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5E4B0" w14:textId="53D4D6AD" w:rsidR="00203757" w:rsidRPr="006410E3" w:rsidRDefault="006410E3" w:rsidP="006410E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14, Жертвоприношения, субботы и праздники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410E3">
        <w:rPr>
          <w:rFonts w:ascii="AA Times New Roman" w:eastAsia="Calibri" w:hAnsi="AA Times New Roman" w:cs="AA Times New Roman"/>
          <w:sz w:val="26"/>
          <w:szCs w:val="26"/>
        </w:rPr>
        <w:t xml:space="preserve">© 2204 Элейн Филлипс и Тед Хильдебрандт</w:t>
      </w:r>
    </w:p>
    <w:p w14:paraId="215502F6" w14:textId="77777777" w:rsidR="006410E3" w:rsidRPr="006410E3" w:rsidRDefault="006410E3">
      <w:pPr>
        <w:rPr>
          <w:sz w:val="26"/>
          <w:szCs w:val="26"/>
        </w:rPr>
      </w:pPr>
    </w:p>
    <w:p w14:paraId="50C2FF51" w14:textId="0BC5F9F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Хватит на сегодня, не так ли? Давайте помолимся вместе, когда мы начнем. </w:t>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Pr="006410E3">
        <w:rPr>
          <w:rFonts w:ascii="Calibri" w:eastAsia="Calibri" w:hAnsi="Calibri" w:cs="Calibri"/>
          <w:sz w:val="26"/>
          <w:szCs w:val="26"/>
        </w:rPr>
        <w:t xml:space="preserve">О Боже, наш Небесный Отец, мы благодарны за еще один день, который Ты подарил нам. Мы благодарны за красоту снаружи.</w:t>
      </w:r>
    </w:p>
    <w:p w14:paraId="63C9A16D" w14:textId="77777777" w:rsidR="00203757" w:rsidRPr="006410E3" w:rsidRDefault="00203757">
      <w:pPr>
        <w:rPr>
          <w:sz w:val="26"/>
          <w:szCs w:val="26"/>
        </w:rPr>
      </w:pPr>
    </w:p>
    <w:p w14:paraId="4942B06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Мы благодарны за четкое напоминание о чистоте, когда видим новый выпавший снег. И, Господи, думая об этом, мы привязываемся к этому псалму и просим, чтобы Ты действительно сотворил в нас чистые сердца. Давайте посеять истину этого псалма глубоко в наших сердцах и разумах, Господь.</w:t>
      </w:r>
    </w:p>
    <w:p w14:paraId="1E766F82" w14:textId="77777777" w:rsidR="00203757" w:rsidRPr="006410E3" w:rsidRDefault="00203757">
      <w:pPr>
        <w:rPr>
          <w:sz w:val="26"/>
          <w:szCs w:val="26"/>
        </w:rPr>
      </w:pPr>
    </w:p>
    <w:p w14:paraId="40A08D04" w14:textId="5EE089E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 мы умоляем вас, чтобы своим духом вы дали нам радость, радость вашего спасения, чтобы мы действительно могли быть маяками света для мира, который темен, в боли и в страдании. Итак, подготовьте нас служить вам, а также нашим собратьям. Мы молимся за тех, кто нездоров.</w:t>
      </w:r>
    </w:p>
    <w:p w14:paraId="6A4EB488" w14:textId="77777777" w:rsidR="00203757" w:rsidRPr="006410E3" w:rsidRDefault="00203757">
      <w:pPr>
        <w:rPr>
          <w:sz w:val="26"/>
          <w:szCs w:val="26"/>
        </w:rPr>
      </w:pPr>
    </w:p>
    <w:p w14:paraId="6870BCB1" w14:textId="279F141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Мы молимся, чтобы вы восстановили их здоровье. Мы молимся за тех, кого здесь нет. По какой бы то ни было причине вы действительно привели бы их сюда, чтобы помочь нам учиться вместе так, чтобы это было приятно вам и оказало влияние на нашу жизнь.</w:t>
      </w:r>
    </w:p>
    <w:p w14:paraId="4803B2BC" w14:textId="77777777" w:rsidR="00203757" w:rsidRPr="006410E3" w:rsidRDefault="00203757">
      <w:pPr>
        <w:rPr>
          <w:sz w:val="26"/>
          <w:szCs w:val="26"/>
        </w:rPr>
      </w:pPr>
    </w:p>
    <w:p w14:paraId="50A34A25" w14:textId="49FE96A7" w:rsidR="00203757" w:rsidRPr="006410E3" w:rsidRDefault="00000000" w:rsidP="006410E3">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Я молюсь, чтобы вы помогли мне преподавать сегодня ясно и помогли нам учиться вместе. И да воздадим тебе честь и славу. Во имя Иисуса мы молимся. Аминь. </w:t>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Pr="006410E3">
        <w:rPr>
          <w:rFonts w:ascii="Calibri" w:eastAsia="Calibri" w:hAnsi="Calibri" w:cs="Calibri"/>
          <w:sz w:val="26"/>
          <w:szCs w:val="26"/>
        </w:rPr>
        <w:t xml:space="preserve">Хорошо, давайте отключим часть этого. Что ж, мы собираемся продолжить кое-что, на чем остановились в конце прошлого раза.</w:t>
      </w:r>
    </w:p>
    <w:p w14:paraId="23605C90" w14:textId="77777777" w:rsidR="00203757" w:rsidRPr="006410E3" w:rsidRDefault="00203757">
      <w:pPr>
        <w:rPr>
          <w:sz w:val="26"/>
          <w:szCs w:val="26"/>
        </w:rPr>
      </w:pPr>
    </w:p>
    <w:p w14:paraId="42CBC21A" w14:textId="78029A6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Итак, хотя технически мы собираемся говорить о второй лекции по Ритуальной Торе, я думаю, что это 14-й номер, верно? Хорошо, учитывая субботние праздники и обеты, нам осталось немного поговорить о жертвоприношениях прошлого раза. Итак, без лишних слов, позвольте мне пробежаться по комбинации того, что вы прочитали в «Янгбладе» о жертвоприношениях, и еще раз рассмотреть это, потому что это действительно важные вещи, а затем некоторые дополнения, которые я собираюсь сделать к этому как хорошо. Итак, некоторые уроки, которые мы извлекаем из всей этой процедуры принесения жертв.</w:t>
      </w:r>
    </w:p>
    <w:p w14:paraId="1DE2255B" w14:textId="77777777" w:rsidR="00203757" w:rsidRPr="006410E3" w:rsidRDefault="00203757">
      <w:pPr>
        <w:rPr>
          <w:sz w:val="26"/>
          <w:szCs w:val="26"/>
        </w:rPr>
      </w:pPr>
    </w:p>
    <w:p w14:paraId="07BFD999" w14:textId="210C797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Не упускайте из виду тот факт, что хотя мы больше не приносим кровавые жертвы, благодарите Господа за то, что Иисус сделал ради нас. Из этого еще можно извлечь глубокие уроки. Итак, первое, через что проходил каждый человек, приносивший жертву, — это собственно принести ее. Я допускаю, что большинство жертвоприношений действительно были жертвоприношениями из крови животных, но были и другие, которые таковыми не были.</w:t>
      </w:r>
    </w:p>
    <w:p w14:paraId="660B6546" w14:textId="77777777" w:rsidR="00203757" w:rsidRPr="006410E3" w:rsidRDefault="00203757">
      <w:pPr>
        <w:rPr>
          <w:sz w:val="26"/>
          <w:szCs w:val="26"/>
        </w:rPr>
      </w:pPr>
    </w:p>
    <w:p w14:paraId="5E390C17" w14:textId="4CC6EC4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Общение и хлебные приношения, извините, не общение, хлебные приношения, очевидно, были хлебными приношениями, но по большому счету мы говорим о жертвенных животных, и, конечно, это должно было быть особое животное. Предполагалось, что этому человеку что-то будет стоить, и поэтому мы, вы знаете, разбросали все остальное в Священных Писаниях, и мы видим это особенно у Давида, когда он собирается принести жертву в конце первой книги Царств, и мы Мы доберемся до этого, когда будем работать над Дэвидом. Он говорит, что я заплачу за это.</w:t>
      </w:r>
    </w:p>
    <w:p w14:paraId="4D91AA24" w14:textId="77777777" w:rsidR="00203757" w:rsidRPr="006410E3" w:rsidRDefault="00203757">
      <w:pPr>
        <w:rPr>
          <w:sz w:val="26"/>
          <w:szCs w:val="26"/>
        </w:rPr>
      </w:pPr>
    </w:p>
    <w:p w14:paraId="68391479" w14:textId="3087ECB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Это должно мне стоить. Собираюсь ли я отдать что-то Господу, что мне ничего не будет стоить? Итак, сама идея принесения жертвы означала, что она была жертвенной, просто с точки зрения цены, которую она подразумевала. Упс, давайте делать это по одному.</w:t>
      </w:r>
    </w:p>
    <w:p w14:paraId="70D34749" w14:textId="77777777" w:rsidR="00203757" w:rsidRPr="006410E3" w:rsidRDefault="00203757">
      <w:pPr>
        <w:rPr>
          <w:sz w:val="26"/>
          <w:szCs w:val="26"/>
        </w:rPr>
      </w:pPr>
    </w:p>
    <w:p w14:paraId="7462B9D9" w14:textId="1C129A8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Когда, да, прости, Сюзанна. Я как раз об этом. Мне было как бы интересно, потому что, читая все эти маленькие медицинские законы и все такое, я чувствую, что это просто убийство животных направо и налево только потому, что, как и все, это похоже на то, что все грешат, как каждый день, и как все маленькие оговорки.</w:t>
      </w:r>
    </w:p>
    <w:p w14:paraId="0A809D44" w14:textId="77777777" w:rsidR="00203757" w:rsidRPr="006410E3" w:rsidRDefault="00203757">
      <w:pPr>
        <w:rPr>
          <w:sz w:val="26"/>
          <w:szCs w:val="26"/>
        </w:rPr>
      </w:pPr>
    </w:p>
    <w:p w14:paraId="031DEEAE" w14:textId="3F7965C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Я просто подумал, что они себе смогут позволить? Я не думаю, что он сказал, что это должно им стоить чего-то, так что. Хорошо, читая закон, хороший, хороший вопрос. Другими словами, когда вы читаете все эти законы и виды вины, которую вы понесли, жертвы за грех, жертвы за вину, всесожжения, разве это не было бы просто огромным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количеством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продолжающихся жертв и чрезвычайно дорогими? Одна из вещей, которые мы видим, это то, что вы правы, но мы также видим Божье обеспечение тех, кто находится в бедности. Что они могли принести? Птицы.</w:t>
      </w:r>
    </w:p>
    <w:p w14:paraId="2E5A4CCC" w14:textId="77777777" w:rsidR="00203757" w:rsidRPr="006410E3" w:rsidRDefault="00203757">
      <w:pPr>
        <w:rPr>
          <w:sz w:val="26"/>
          <w:szCs w:val="26"/>
        </w:rPr>
      </w:pPr>
    </w:p>
    <w:p w14:paraId="594101C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Хорошо, значит, на протяжении всей этой последовательности вещей не всегда были ягнята или козы, которые всегда были жертвенными животными, и для людей, которым приходилось приносить жертвы за грех, которые были близки к нищете, они могли приносить голубей. И вот что было довольно интересно: это проблема Нового Завета, но я все равно вам скажу. В первом веке есть свидетельства, как археологические находки, так и голубиные шкуры, где они разводили голубей для жертвоприношений.</w:t>
      </w:r>
    </w:p>
    <w:p w14:paraId="2DEF288F" w14:textId="77777777" w:rsidR="00203757" w:rsidRPr="006410E3" w:rsidRDefault="00203757">
      <w:pPr>
        <w:rPr>
          <w:sz w:val="26"/>
          <w:szCs w:val="26"/>
        </w:rPr>
      </w:pPr>
    </w:p>
    <w:p w14:paraId="4AF3BEEE" w14:textId="6C790026"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нас также есть литературные свидетельства из раввинских материалов. Итак, мы знаем, что они занимались разведением буквально тысяч голубей в этой местности, в горной стране Иудеи. Так что это всегда был выход, если хотите, поэтому это было не так дорого.</w:t>
      </w:r>
    </w:p>
    <w:p w14:paraId="03F08728" w14:textId="77777777" w:rsidR="00203757" w:rsidRPr="006410E3" w:rsidRDefault="00203757">
      <w:pPr>
        <w:rPr>
          <w:sz w:val="26"/>
          <w:szCs w:val="26"/>
        </w:rPr>
      </w:pPr>
    </w:p>
    <w:p w14:paraId="3D7DC314" w14:textId="3D66F70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Имейте в виду, что мы говорим о населении, которое занимается скотоводством, и поэтому они всегда выращивают много стад. Кейлин, сколько жертв принесет один человек в год? Честно говоря, я понятия не имею об этом, но если вы посмотрите, во-первых, а мы поговорим об этом через минуту, были фестивали, а на фестивали они явно должны были приносить свое жертвенное животное для три фестиваля паломников, и мы поговорим об этом примерно через 20 минут. Что касается того,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как часто они приносят жертвы за грех и подобные процессы, жертву за вину, если они сделали что-то, что нарушало один из этих вопросов святости и святости, я не знаю.</w:t>
      </w:r>
    </w:p>
    <w:p w14:paraId="1CB19CED" w14:textId="77777777" w:rsidR="00203757" w:rsidRPr="006410E3" w:rsidRDefault="00203757">
      <w:pPr>
        <w:rPr>
          <w:sz w:val="26"/>
          <w:szCs w:val="26"/>
        </w:rPr>
      </w:pPr>
    </w:p>
    <w:p w14:paraId="64DDEE96" w14:textId="27275C5D"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знаю. Некоторые из нас, возможно, делают намного больше, чем другие. Тревор? Я почти задаю тот же вопрос, но как вы думаете, вероятно ли, что им придется каждый день выделять время, большую часть времени, чтобы принести, ну, знаете, жертвы за грех или жертвы за вину? Разумно ли было бы думать, что они будут приносить жертвы за грех или вину каждый день? Это сложный вопрос.</w:t>
      </w:r>
    </w:p>
    <w:p w14:paraId="3116DD11" w14:textId="77777777" w:rsidR="00203757" w:rsidRPr="006410E3" w:rsidRDefault="00203757">
      <w:pPr>
        <w:rPr>
          <w:sz w:val="26"/>
          <w:szCs w:val="26"/>
        </w:rPr>
      </w:pPr>
    </w:p>
    <w:p w14:paraId="552B9038" w14:textId="0B500AF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Одна из вещей, которые мы знаем, это то, что они должны были принести это в святилище, и поэтому очевидно, что как только они попадут на землю, а святилище — это одно место, а они разбросаны по всей земле, это явно не так. в этом случае произойдет то же самое, что и в этом контексте все немного изменится. В этом много неизвестного, и я говорю: не знаю, потому что не знаю. Да, Джинджер.</w:t>
      </w:r>
    </w:p>
    <w:p w14:paraId="03489348" w14:textId="77777777" w:rsidR="00203757" w:rsidRPr="006410E3" w:rsidRDefault="00203757">
      <w:pPr>
        <w:rPr>
          <w:sz w:val="26"/>
          <w:szCs w:val="26"/>
        </w:rPr>
      </w:pPr>
    </w:p>
    <w:p w14:paraId="1246E9F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Нет, не Джинджер, МакКенна. В каком возрасте они начинаются? Вероятно, когда они будут считаться взрослыми, и это поднимает интересный вопрос с точки зрения того, когда именно это произойдет, будет ли это эквивалентом того, что мы считаем бар-мицвой, когда они станут взрослыми, или это будет когда они начнут проводить перепись, то есть, по моему мнению, это возраст 20 лет, хотя я не совсем в этом уверен. Тед, я прав? Я думаю, это возраст 20.</w:t>
      </w:r>
    </w:p>
    <w:p w14:paraId="458A0358" w14:textId="77777777" w:rsidR="00203757" w:rsidRPr="006410E3" w:rsidRDefault="00203757">
      <w:pPr>
        <w:rPr>
          <w:sz w:val="26"/>
          <w:szCs w:val="26"/>
        </w:rPr>
      </w:pPr>
    </w:p>
    <w:p w14:paraId="5AAF1F4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Ага. Хорошо. Еще вопросы? Хорошие вопросы.</w:t>
      </w:r>
    </w:p>
    <w:p w14:paraId="0B50F976" w14:textId="77777777" w:rsidR="00203757" w:rsidRPr="006410E3" w:rsidRDefault="00203757">
      <w:pPr>
        <w:rPr>
          <w:sz w:val="26"/>
          <w:szCs w:val="26"/>
        </w:rPr>
      </w:pPr>
    </w:p>
    <w:p w14:paraId="3C7EDC97" w14:textId="63E7A79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Пусть они придут. Второй шаг во всем этом процессе был чрезвычайно важен с точки зрения его символизма: однажды поклоняющийся, принесший жертву, принес ее туда, затем руки поклоняющегося были возложены на голову жертвенного животного, и снова я Я отметил для вас здесь символизм. Мало того, я думаю, что это проблема Янгблада: происходит ли это символическое перенесение греха?</w:t>
      </w:r>
    </w:p>
    <w:p w14:paraId="69E15396" w14:textId="77777777" w:rsidR="00203757" w:rsidRPr="006410E3" w:rsidRDefault="00203757">
      <w:pPr>
        <w:rPr>
          <w:sz w:val="26"/>
          <w:szCs w:val="26"/>
        </w:rPr>
      </w:pPr>
    </w:p>
    <w:p w14:paraId="04508D51" w14:textId="0BFA9CC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Другими словами, мои грехи возлагаются на голову этого животного, но, кроме того, это отождествление с животным, и это будет очень важно с точки зрения того факта, что мы сказали в прошлый раз, что пролитие крови означает, что кровь принимает место моей жизни, которое действительно лишено крови этого животного. Итак, обе эти вещи являются частью этого. Третье, что люди часто забывают, думая, что священники - это те, кто делает все эти кровавые вещи, но человек, принесший жертву, на самом деле был тем, кто убил животное, и опять же, как я пытался сказать в прошлый раз, это дает Это своего рода напоминание об ужасе греха и беспорядке, который вызвал грех, и беспорядке, который вызвал мой грех, теперь я на самом деле как бы воспроизвожу это таким символическим способом, проливая кровь этого животного.</w:t>
      </w:r>
    </w:p>
    <w:p w14:paraId="214A1E84" w14:textId="77777777" w:rsidR="00203757" w:rsidRPr="006410E3" w:rsidRDefault="00203757">
      <w:pPr>
        <w:rPr>
          <w:sz w:val="26"/>
          <w:szCs w:val="26"/>
        </w:rPr>
      </w:pPr>
    </w:p>
    <w:p w14:paraId="3381695F" w14:textId="08CB8EAF"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Итак, когда мы думаем обо всем этом процессе, действительно возникают некоторые интересные вещи, невероятная символика и уроки. Затем помните, что священник является посредником, </w:t>
      </w:r>
      <w:r xmlns:w="http://schemas.openxmlformats.org/wordprocessingml/2006/main" w:rsidR="00000000" w:rsidRPr="006410E3">
        <w:rPr>
          <w:rFonts w:ascii="Calibri" w:eastAsia="Calibri" w:hAnsi="Calibri" w:cs="Calibri"/>
          <w:sz w:val="26"/>
          <w:szCs w:val="26"/>
        </w:rPr>
        <w:lastRenderedPageBreak xmlns:w="http://schemas.openxmlformats.org/wordprocessingml/2006/main"/>
      </w:r>
      <w:r xmlns:w="http://schemas.openxmlformats.org/wordprocessingml/2006/main" w:rsidR="00000000" w:rsidRPr="006410E3">
        <w:rPr>
          <w:rFonts w:ascii="Calibri" w:eastAsia="Calibri" w:hAnsi="Calibri" w:cs="Calibri"/>
          <w:sz w:val="26"/>
          <w:szCs w:val="26"/>
        </w:rPr>
        <w:t xml:space="preserve">и поэтому, как только кровь пролита, именно священник берет эту кровь и окропляет ее. Хорошо, благослови вас.</w:t>
      </w:r>
    </w:p>
    <w:p w14:paraId="06B43CEE" w14:textId="77777777" w:rsidR="00203757" w:rsidRPr="006410E3" w:rsidRDefault="00203757">
      <w:pPr>
        <w:rPr>
          <w:sz w:val="26"/>
          <w:szCs w:val="26"/>
        </w:rPr>
      </w:pPr>
    </w:p>
    <w:p w14:paraId="4B921AA7" w14:textId="5242E2B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Именно он собирается окропить этим жертвенник, что так ясно отражает тот факт, что между мной и Божьей святостью в Его святилище находится человек, который индивидуально медитирует, и опять же, это картина роли, которую выполняет Иисус. Жертвы, сжигаемые полностью или частично, зависят от вида жертвоприношения, и существует целый список этих жертв. Я пробежусь по ним очень быстро, всего за минуту, но опять же, горение важно просто для того, чтобы указать на весь процесс освящения, отдачи, и потом, конечно, вы знаете, что огонь используется для очищения, его используют для очистки даже драгоценных металлов, так что в этом тоже есть целый символический смысл.</w:t>
      </w:r>
    </w:p>
    <w:p w14:paraId="3F15483E" w14:textId="77777777" w:rsidR="00203757" w:rsidRPr="006410E3" w:rsidRDefault="00203757">
      <w:pPr>
        <w:rPr>
          <w:sz w:val="26"/>
          <w:szCs w:val="26"/>
        </w:rPr>
      </w:pPr>
    </w:p>
    <w:p w14:paraId="2E81489E" w14:textId="0D47F23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 зависимости от того, что это была за жертва, можно было съесть ее часть, можно было съесть ее целиком, а в случае со всесожжением целиком отдавалось всесожжение целиком, и всесожжение всесожжение должно было искупить грех на регулярно, ежедневно. Мы скажем об этом подробнее чуть позже. Что касается этого предложения общения, держите это в глубине своего сознания как прообраз, если хотите так выразиться, того, что мы делаем, когда причащаемся, когда мы едим вместе и едим в общении. , и теперь, когда это примирение произошло между нами и Богом, приношение товарищества будет символизировать подобные вещи.</w:t>
      </w:r>
    </w:p>
    <w:p w14:paraId="30CBA3ED" w14:textId="77777777" w:rsidR="00203757" w:rsidRPr="006410E3" w:rsidRDefault="00203757">
      <w:pPr>
        <w:rPr>
          <w:sz w:val="26"/>
          <w:szCs w:val="26"/>
        </w:rPr>
      </w:pPr>
    </w:p>
    <w:p w14:paraId="0F5C7C5D" w14:textId="7B39BBB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Итак, основные компоненты процесса здесь, а теперь давайте очень быстро рассмотрим сами основные жертвы, и я сделаю это быстро, потому что я знаю, что Янгблад делает это; вы можете вернуться и просмотреть этот материал, а также на самом деле это главы книги Левит с первой по седьмую, верно? Во всем всесожжении, первая глава книги Левит, четвертый стих, указана цель: ежедневно искупать грехи. Жертву за грех и жертву за вину мы можем в каком-то смысле рассматривать вместе, потому что они часто приносятся вместе, и поэтому, когда у нас есть жертва за грех, она предназначена для того, чтобы покрыть, когда кто-то согрешил, ну, и согрешил непреднамеренно, и там — это несколько парадигмальных примеров, которые приводятся при чтении Книги Левит. Жертва вины или повинности интересна, и на самом деле здесь, особенно в пятой главе, сформулированы две цели. Я думаю, что это есть в книге Левит, где говорится об искуплении непреднамеренных грехов, не только, знаете ли, обычных непреднамеренных грехов, но и непреднамеренных грехов в отношении святых вещей.</w:t>
      </w:r>
    </w:p>
    <w:p w14:paraId="6A1BB747" w14:textId="77777777" w:rsidR="00203757" w:rsidRPr="006410E3" w:rsidRDefault="00203757">
      <w:pPr>
        <w:rPr>
          <w:sz w:val="26"/>
          <w:szCs w:val="26"/>
        </w:rPr>
      </w:pPr>
    </w:p>
    <w:p w14:paraId="4453012D" w14:textId="0EAEFFB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Скажем, например, что есть жертвенное животное, посвященное Господу, и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я делаю что-то в отношении этого животного, что делает его нечистым или что-то в этом роде, вы знаете, это было бы непреднамеренным грехом, если бы я не сделал этого. Я сделал это намеренно, но я сделал что-то, чтобы повлиять на животное, которое отдано на часть всего процесса принесения в жертву. Достаточно интересно, что пока вы читаете, и я хочу просто взглянуть на это вместе с вами, откройте пятую главу книги Левит, потому что там часто говорится, что не существует настоящей жертвы за умышленные грехи, но в конце пятой главы книги Левит говорится о жертве повинности. Стих 15,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когда человек совершает нарушение и грешит непреднамеренно в отношении какой-либо святыни Господней, верно? Теперь </w:t>
      </w:r>
      <w:r xmlns:w="http://schemas.openxmlformats.org/wordprocessingml/2006/main" w:rsidR="007D55E2">
        <w:rPr>
          <w:rFonts w:ascii="Calibri" w:eastAsia="Calibri" w:hAnsi="Calibri" w:cs="Calibri"/>
          <w:sz w:val="26"/>
          <w:szCs w:val="26"/>
        </w:rPr>
        <w:t xml:space="preserve">, в стихе 17, если человек грешит и делает то, что запрещено каким-либо из повелений Господа, даже если он этого не знает, посмотрите, что мы имеем на примере примеров в начале шестой главы.</w:t>
      </w:r>
    </w:p>
    <w:p w14:paraId="3F60E1C8" w14:textId="77777777" w:rsidR="00203757" w:rsidRPr="006410E3" w:rsidRDefault="00203757">
      <w:pPr>
        <w:rPr>
          <w:sz w:val="26"/>
          <w:szCs w:val="26"/>
        </w:rPr>
      </w:pPr>
    </w:p>
    <w:p w14:paraId="02C2859C" w14:textId="05909CD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Вот почему я думаю, что здесь есть какое-то прикрытие даже для наших умышленных грехов, и мне приятно это знать. Не так ли? Мы постоянно намеренно делаем вещи, которые, как мы знаем, ошибочны. По крайней мере, я так делаю. Если нет, я хочу тебя узнать.</w:t>
      </w:r>
    </w:p>
    <w:p w14:paraId="7B8C5DE0" w14:textId="77777777" w:rsidR="00203757" w:rsidRPr="006410E3" w:rsidRDefault="00203757">
      <w:pPr>
        <w:rPr>
          <w:sz w:val="26"/>
          <w:szCs w:val="26"/>
        </w:rPr>
      </w:pPr>
    </w:p>
    <w:p w14:paraId="52FA6106" w14:textId="23DF38A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Я хотел бы поучиться у вас. Хорошо, но посмотри, что здесь происходит. Мы все еще говорим о жертве вины.</w:t>
      </w:r>
    </w:p>
    <w:p w14:paraId="6A68FD51" w14:textId="77777777" w:rsidR="00203757" w:rsidRPr="006410E3" w:rsidRDefault="00203757">
      <w:pPr>
        <w:rPr>
          <w:sz w:val="26"/>
          <w:szCs w:val="26"/>
        </w:rPr>
      </w:pPr>
    </w:p>
    <w:p w14:paraId="58CAF9F8" w14:textId="0110406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Второй стих, если кто согрешит неверным Господу, вы готовы к этому, обманывая ближнего своего, обманывая его, для меня это звучит как-то намеренно, находить потерянное имущество и лгать об этом, ругаться ложно, вы знаете , все эти вещи должны быть преднамеренными, и тогда, конечно, как только вы это сделаете и ваша совесть обличит вас, тогда вам придется развернуться, и для этого и предназначена жертва за вину. Итак, слава Господу, даже в этом контексте есть варианты искупления. Еще есть хлебное приношение, и последнее я сделаю быстро.</w:t>
      </w:r>
    </w:p>
    <w:p w14:paraId="7DE48E5C" w14:textId="77777777" w:rsidR="00203757" w:rsidRPr="006410E3" w:rsidRDefault="00203757">
      <w:pPr>
        <w:rPr>
          <w:sz w:val="26"/>
          <w:szCs w:val="26"/>
        </w:rPr>
      </w:pPr>
    </w:p>
    <w:p w14:paraId="4436558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Зерновое приношение, конечно, не предполагает какого-либо кровавого жертвоприношения. Он сопровождает множество других предложений. А затем мирное приношение или приношение товарищества, и это, конечно, тот случай, когда в полной благодарности Богу люди собирались вместе и съедали часть приношения вместе, празднуя примирение внутри сообщества, а также с Богом.</w:t>
      </w:r>
    </w:p>
    <w:p w14:paraId="737B4041" w14:textId="77777777" w:rsidR="00203757" w:rsidRPr="006410E3" w:rsidRDefault="00203757">
      <w:pPr>
        <w:rPr>
          <w:sz w:val="26"/>
          <w:szCs w:val="26"/>
        </w:rPr>
      </w:pPr>
    </w:p>
    <w:p w14:paraId="5A5CEA42" w14:textId="315BA9C7"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идут дополнительные подношения, благодарственные подношения и те, которые связаны с обетами. Мы вернемся к клятвам через минуту. Больше всего меня беспокоит, что вы знаете первые три.</w:t>
      </w:r>
    </w:p>
    <w:p w14:paraId="3993CE81" w14:textId="77777777" w:rsidR="00203757" w:rsidRPr="006410E3" w:rsidRDefault="00203757">
      <w:pPr>
        <w:rPr>
          <w:sz w:val="26"/>
          <w:szCs w:val="26"/>
        </w:rPr>
      </w:pPr>
    </w:p>
    <w:p w14:paraId="7665ED3F" w14:textId="67D0C4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Хорошо, первые три, вероятно, являются наиболее важными, потому что мы увидим примеры, которые появятся по мере развития некоторых наших исторических повествований. Так что это будет важно. Теперь я почти готов перейти на субботу.</w:t>
      </w:r>
    </w:p>
    <w:p w14:paraId="3F4B878B" w14:textId="77777777" w:rsidR="00203757" w:rsidRPr="006410E3" w:rsidRDefault="00203757">
      <w:pPr>
        <w:rPr>
          <w:sz w:val="26"/>
          <w:szCs w:val="26"/>
        </w:rPr>
      </w:pPr>
    </w:p>
    <w:p w14:paraId="4F9BAA80" w14:textId="48094ED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Есть вопросы по этому поводу? Тревор? Должны ли мы знать различные типы подобных предложений? Что именно? Другими словами, вам не нужно знать, какие животные для чего нужны и так далее. Не беспокойтесь об этом. Меня больше всего беспокоят эти большие категории и то, для чего они были созданы, потому что, как я уже сказал, даже когда мы перейдем к Книге Судей, мы увидим некоторые интересные вещи, касающиеся жертв вины и Самуила.</w:t>
      </w:r>
    </w:p>
    <w:p w14:paraId="21E8C386" w14:textId="77777777" w:rsidR="00203757" w:rsidRPr="006410E3" w:rsidRDefault="00203757">
      <w:pPr>
        <w:rPr>
          <w:sz w:val="26"/>
          <w:szCs w:val="26"/>
        </w:rPr>
      </w:pPr>
    </w:p>
    <w:p w14:paraId="79A1A90B" w14:textId="51E64B4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Хорошо, хороший вопрос. Что-нибудь еще? Да, Сара? Да, ну, помните, именно люди, которые приносят жертву, делают всю грязную работу. Есть миски,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в которые наливают кровь, ясно? И священники, этим занимаются не только первосвященники.</w:t>
      </w:r>
    </w:p>
    <w:p w14:paraId="49DF0222" w14:textId="77777777" w:rsidR="00203757" w:rsidRPr="006410E3" w:rsidRDefault="00203757">
      <w:pPr>
        <w:rPr>
          <w:sz w:val="26"/>
          <w:szCs w:val="26"/>
        </w:rPr>
      </w:pPr>
    </w:p>
    <w:p w14:paraId="0B61A50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Знаете, у вас есть целая семья Аарона, которая служит священниками, и не все они носят ефод, наперсник и тюрбан. У них нет такой одежды. Жрецы просто носили, ну, что-то попроще.</w:t>
      </w:r>
    </w:p>
    <w:p w14:paraId="3C03B1E3" w14:textId="77777777" w:rsidR="00203757" w:rsidRPr="006410E3" w:rsidRDefault="00203757">
      <w:pPr>
        <w:rPr>
          <w:sz w:val="26"/>
          <w:szCs w:val="26"/>
        </w:rPr>
      </w:pPr>
    </w:p>
    <w:p w14:paraId="74CC36D7" w14:textId="6E560108"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Так что дело не только в том, что вся эта ерунда загрязняет одежду первосвященника. Да, это хороший вопрос. Что ж, давайте продолжим субботу.</w:t>
      </w:r>
    </w:p>
    <w:p w14:paraId="5960CD17" w14:textId="77777777" w:rsidR="00203757" w:rsidRPr="006410E3" w:rsidRDefault="00203757">
      <w:pPr>
        <w:rPr>
          <w:sz w:val="26"/>
          <w:szCs w:val="26"/>
        </w:rPr>
      </w:pPr>
    </w:p>
    <w:p w14:paraId="71A8D647"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Это увлекательная проблема, и она актуальна для студентов Гордон-колледжа, потому что я готов поспорить, что воскресный день для многих из нас обычно является временем паники в библиотеке, когда мы готовимся к понедельнику. . Я хочу призвать вас подумать об этом немного по-другому. Я не хочу быть жестким по этому поводу, просто подбадривайте.</w:t>
      </w:r>
    </w:p>
    <w:p w14:paraId="75314359" w14:textId="77777777" w:rsidR="00203757" w:rsidRPr="006410E3" w:rsidRDefault="00203757">
      <w:pPr>
        <w:rPr>
          <w:sz w:val="26"/>
          <w:szCs w:val="26"/>
        </w:rPr>
      </w:pPr>
    </w:p>
    <w:p w14:paraId="7DF19A59" w14:textId="75CACCB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 любом случае, с точки зрения принципа, идея состоит в том, что вы отдыхаете каждый седьмой урок, и, конечно, вы знаете, что у нас есть преподаватели, которые в настоящее время находятся в творческом отпуске в этом семестре. Это значит, что они отдыхают. Доктор Хильдебранд в этом семестре в творческом отпуске, так что он отдыхает на своем табурете, верно? Да, хорошо.</w:t>
      </w:r>
    </w:p>
    <w:p w14:paraId="38BB53A0" w14:textId="77777777" w:rsidR="00203757" w:rsidRPr="006410E3" w:rsidRDefault="00203757">
      <w:pPr>
        <w:rPr>
          <w:sz w:val="26"/>
          <w:szCs w:val="26"/>
        </w:rPr>
      </w:pPr>
    </w:p>
    <w:p w14:paraId="0583EE6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Нет, он просто вертит пальцами. Во всяком случае, это весь принцип. Вы отдыхаете.</w:t>
      </w:r>
    </w:p>
    <w:p w14:paraId="315CBD21" w14:textId="77777777" w:rsidR="00203757" w:rsidRPr="006410E3" w:rsidRDefault="00203757">
      <w:pPr>
        <w:rPr>
          <w:sz w:val="26"/>
          <w:szCs w:val="26"/>
        </w:rPr>
      </w:pPr>
    </w:p>
    <w:p w14:paraId="4DD0762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Вообще-то Гордон немного странный, потому что мы проводим его раз в пять лет, но вообще говоря, с библейской точки зрения, это каждый седьмой период. Обратите также внимание: когда вы читаете эти материалы во время творческого отпуска, это влияет не только на людей, творческий отпуск, в субботу, это влияет не только на людей, но и на землю, и я скажу об этом больше в момент. Это действительно очень важно.</w:t>
      </w:r>
    </w:p>
    <w:p w14:paraId="5152785C" w14:textId="77777777" w:rsidR="00203757" w:rsidRPr="006410E3" w:rsidRDefault="00203757">
      <w:pPr>
        <w:rPr>
          <w:sz w:val="26"/>
          <w:szCs w:val="26"/>
        </w:rPr>
      </w:pPr>
    </w:p>
    <w:p w14:paraId="63E03D5B" w14:textId="722A1BEE"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это отличает Божий народ. Как я уже говорил ранее, когда мы говорили о Исходе 16, после того, как они вышли из Египта и получили опыт манны, Бог дает им субботу. Это то, чего они никогда раньше не испытывали, во всяком случае, в Египте. И таким образом, это отличает Божий народ.</w:t>
      </w:r>
    </w:p>
    <w:p w14:paraId="2C9EC764" w14:textId="77777777" w:rsidR="00203757" w:rsidRPr="006410E3" w:rsidRDefault="00203757">
      <w:pPr>
        <w:rPr>
          <w:sz w:val="26"/>
          <w:szCs w:val="26"/>
        </w:rPr>
      </w:pPr>
    </w:p>
    <w:p w14:paraId="6254206B" w14:textId="0847EF1F"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Фактически, на протяжении всей истории евреи были известны широкой культуре как те, кто не работал один день в неделю. Иногда более широкая культура пользовалась этим и фактически нападала на евреев в то, что, как они знали, было их субботой. Итак, на самом деле существовало постановление, согласно которому вы могли сражаться в субботу, если нужно, просто потому, что в определенные моменты со стороны врагов евреев были действительно злые намерения.</w:t>
      </w:r>
    </w:p>
    <w:p w14:paraId="506C8196" w14:textId="77777777" w:rsidR="00203757" w:rsidRPr="006410E3" w:rsidRDefault="00203757">
      <w:pPr>
        <w:rPr>
          <w:sz w:val="26"/>
          <w:szCs w:val="26"/>
        </w:rPr>
      </w:pPr>
    </w:p>
    <w:p w14:paraId="6DB433BA" w14:textId="31A5F8A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 любом случае, отделение Божьего народа было одной из проблем. Мы собираемся уделить здесь немного времени этой категории соблюдения субботы, и я хочу прочитать, особенно относительно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каждого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седьмого года и юбилея. Мы уже читали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то, что связано с седьмым днем, потому что мы читали две версии Десяти Заповедей, верно? В Исходе 20, когда говорится: «Помни субботу, чтобы святить ее», предполагается, что ты, твоя служанка и твои животные должны отдыхать.</w:t>
      </w:r>
    </w:p>
    <w:p w14:paraId="3531576A" w14:textId="77777777" w:rsidR="00203757" w:rsidRPr="006410E3" w:rsidRDefault="00203757">
      <w:pPr>
        <w:rPr>
          <w:sz w:val="26"/>
          <w:szCs w:val="26"/>
        </w:rPr>
      </w:pPr>
    </w:p>
    <w:p w14:paraId="40F3464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Почему? В Исходе 20 говорится, что за шесть дней Бог сотворил землю, а на седьмой почил. Итак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это основано на творении. С самого начала Бог встроил это в замысел Своего творения.</w:t>
      </w:r>
    </w:p>
    <w:p w14:paraId="4FDB607D" w14:textId="77777777" w:rsidR="00203757" w:rsidRPr="006410E3" w:rsidRDefault="00203757">
      <w:pPr>
        <w:rPr>
          <w:sz w:val="26"/>
          <w:szCs w:val="26"/>
        </w:rPr>
      </w:pPr>
    </w:p>
    <w:p w14:paraId="2E1187A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Он делает это после этих великолепных актов творения, затем он провиденциально поддерживает, и в этом есть разница. Мы даже не можем этого понять, но текст намекает на то, что здесь есть разница. Во-вторых, в пятой главе Второзакония мы должны соблюдать субботу.</w:t>
      </w:r>
    </w:p>
    <w:p w14:paraId="718F0A1B" w14:textId="77777777" w:rsidR="00203757" w:rsidRPr="006410E3" w:rsidRDefault="00203757">
      <w:pPr>
        <w:rPr>
          <w:sz w:val="26"/>
          <w:szCs w:val="26"/>
        </w:rPr>
      </w:pPr>
    </w:p>
    <w:p w14:paraId="17839D3B" w14:textId="0EC41EE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Почему? Потому что простертой рукой Бог вывел тебя из египетского рабства и искупил. Итак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о соблюдении субботы в этом контексте говорится, потому что Бог искупил вас. Итак, оба основаны на творении и искуплении, оба из которых являются довольно трансцендентными принципами, и это то, что мы хотим иметь в виду.</w:t>
      </w:r>
    </w:p>
    <w:p w14:paraId="2F3397CF" w14:textId="77777777" w:rsidR="00203757" w:rsidRPr="006410E3" w:rsidRDefault="00203757">
      <w:pPr>
        <w:rPr>
          <w:sz w:val="26"/>
          <w:szCs w:val="26"/>
        </w:rPr>
      </w:pPr>
    </w:p>
    <w:p w14:paraId="69539C97"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Теперь, что интересно, если вы посмотрите на 31-ю главу Исхода с точки зрения Синайского завета, о котором мы сейчас говорим, там говорится, глава 31, стих 12, что вы должны соблюдать Мою субботу. Извините, стих 13, это будет знаком между мной и вами. Стих 14: всякий, кто оскверняет субботу, должен быть предан смерти.</w:t>
      </w:r>
    </w:p>
    <w:p w14:paraId="47AB3621" w14:textId="77777777" w:rsidR="00203757" w:rsidRPr="006410E3" w:rsidRDefault="00203757">
      <w:pPr>
        <w:rPr>
          <w:sz w:val="26"/>
          <w:szCs w:val="26"/>
        </w:rPr>
      </w:pPr>
    </w:p>
    <w:p w14:paraId="0E4871B3" w14:textId="0F57687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Всякий, кто будет делать какую-либо работу в этот день, должен быть отрезан от своего народа. Текст повторяет это в конце стиха 15: всякий, кто делает какую-либо работу в субботу, должен быть предан смерти. Это знак.</w:t>
      </w:r>
    </w:p>
    <w:p w14:paraId="0C3E8E1D" w14:textId="77777777" w:rsidR="00203757" w:rsidRPr="006410E3" w:rsidRDefault="00203757">
      <w:pPr>
        <w:rPr>
          <w:sz w:val="26"/>
          <w:szCs w:val="26"/>
        </w:rPr>
      </w:pPr>
    </w:p>
    <w:p w14:paraId="56DE96D8" w14:textId="74D620C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Это прочный завет. Итак, вбейте это в свои головы, потому что через минуту мы поговорим о том, почему люди во времена Иисуса были так озабочены соблюдением субботы. Это одна из причин, потому что они знали, что согласно Торе, сформулированной на Синае, есть нечто очень важное в соблюдении субботы.</w:t>
      </w:r>
    </w:p>
    <w:p w14:paraId="344DD208" w14:textId="77777777" w:rsidR="00203757" w:rsidRPr="006410E3" w:rsidRDefault="00203757">
      <w:pPr>
        <w:rPr>
          <w:sz w:val="26"/>
          <w:szCs w:val="26"/>
        </w:rPr>
      </w:pPr>
    </w:p>
    <w:p w14:paraId="287F5686" w14:textId="7DE2A83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Я скажу больше об этом через секунду. Нам также нужно обсудить процедуры седьмого года, но я хочу перейти к 23-й главе Исхода.</w:t>
      </w:r>
    </w:p>
    <w:p w14:paraId="38270F73" w14:textId="77777777" w:rsidR="00203757" w:rsidRPr="006410E3" w:rsidRDefault="00203757">
      <w:pPr>
        <w:rPr>
          <w:sz w:val="26"/>
          <w:szCs w:val="26"/>
        </w:rPr>
      </w:pPr>
    </w:p>
    <w:p w14:paraId="4D886E2B" w14:textId="2BB1559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Я собираюсь прочитать здесь три отрывка с процедурами седьмого года обучения, чтобы вбить их вам в голову. Прежде всего, Исход 23, просто стихи 10 и 11. В течение шести лет вы должны засевать поля и собирать урожай.</w:t>
      </w:r>
    </w:p>
    <w:p w14:paraId="05F734BA" w14:textId="77777777" w:rsidR="00203757" w:rsidRPr="006410E3" w:rsidRDefault="00203757">
      <w:pPr>
        <w:rPr>
          <w:sz w:val="26"/>
          <w:szCs w:val="26"/>
        </w:rPr>
      </w:pPr>
    </w:p>
    <w:p w14:paraId="77AE7385" w14:textId="4D2D654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 течение седьмого года пусть земля лежит не вспаханной и неиспользуемой. Тогда бедняки вашего народа смогут получать от него еду. Это важно.</w:t>
      </w:r>
    </w:p>
    <w:p w14:paraId="7A92BF1B" w14:textId="77777777" w:rsidR="00203757" w:rsidRPr="006410E3" w:rsidRDefault="00203757">
      <w:pPr>
        <w:rPr>
          <w:sz w:val="26"/>
          <w:szCs w:val="26"/>
        </w:rPr>
      </w:pPr>
    </w:p>
    <w:p w14:paraId="6ABA708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Мы не сидим здесь и собираем все, что можем, в этот седьмой год, но оно растет само по себе, и беднякам разрешено получать от него еду. Обратимся к 25-й главе книги Левит, первым семи стихам. Я начинаю со второго стиха.</w:t>
      </w:r>
    </w:p>
    <w:p w14:paraId="0D7B1541" w14:textId="77777777" w:rsidR="00203757" w:rsidRPr="006410E3" w:rsidRDefault="00203757">
      <w:pPr>
        <w:rPr>
          <w:sz w:val="26"/>
          <w:szCs w:val="26"/>
        </w:rPr>
      </w:pPr>
    </w:p>
    <w:p w14:paraId="45EB12EA" w14:textId="4BA8D2B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Когда вы войдете в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землю,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которую Я собираюсь дать вам, сама земля должна соблюдать субботу Господу. Далее говорится о посеве через шесть лет. В седьмой год на земле должна быть суббота покоя.</w:t>
      </w:r>
    </w:p>
    <w:p w14:paraId="66416C9A" w14:textId="77777777" w:rsidR="00203757" w:rsidRPr="006410E3" w:rsidRDefault="00203757">
      <w:pPr>
        <w:rPr>
          <w:sz w:val="26"/>
          <w:szCs w:val="26"/>
        </w:rPr>
      </w:pPr>
    </w:p>
    <w:p w14:paraId="76F048B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Не засеивайте поля, не обрезайте виноградники, пожинайте урожай. Земля должна отдыхать. У вас создается впечатление, что Бог заботится о земле? В этом отрывке он говорит это трижды.</w:t>
      </w:r>
    </w:p>
    <w:p w14:paraId="7B230047" w14:textId="77777777" w:rsidR="00203757" w:rsidRPr="006410E3" w:rsidRDefault="00203757">
      <w:pPr>
        <w:rPr>
          <w:sz w:val="26"/>
          <w:szCs w:val="26"/>
        </w:rPr>
      </w:pPr>
    </w:p>
    <w:p w14:paraId="08CE959D" w14:textId="18D896F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Земля должна отдохнуть. Что-то, чему мы, вероятно, могли бы поучиться. Итак, у вас есть не только это, если вы пробежитесь очень быстро или, по крайней мере, запишите это и посмотрите на это немного позже.</w:t>
      </w:r>
    </w:p>
    <w:p w14:paraId="784E5836" w14:textId="77777777" w:rsidR="00203757" w:rsidRPr="006410E3" w:rsidRDefault="00203757">
      <w:pPr>
        <w:rPr>
          <w:sz w:val="26"/>
          <w:szCs w:val="26"/>
        </w:rPr>
      </w:pPr>
    </w:p>
    <w:p w14:paraId="709B07F3" w14:textId="7E9480C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Второзаконие 15. Первые два отрывка, которые я подчеркнул, касаются окружающей среды, если хотите так выразиться. Земля должна отдыхать, решительное.</w:t>
      </w:r>
    </w:p>
    <w:p w14:paraId="068CEAB2" w14:textId="77777777" w:rsidR="00203757" w:rsidRPr="006410E3" w:rsidRDefault="00203757">
      <w:pPr>
        <w:rPr>
          <w:sz w:val="26"/>
          <w:szCs w:val="26"/>
        </w:rPr>
      </w:pPr>
    </w:p>
    <w:p w14:paraId="6714540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Итак, Второзаконие 15. В конце каждых семи лет вы должны погасить долги. И далее говорится, как это сделать.</w:t>
      </w:r>
    </w:p>
    <w:p w14:paraId="11E96911" w14:textId="77777777" w:rsidR="00203757" w:rsidRPr="006410E3" w:rsidRDefault="00203757">
      <w:pPr>
        <w:rPr>
          <w:sz w:val="26"/>
          <w:szCs w:val="26"/>
        </w:rPr>
      </w:pPr>
    </w:p>
    <w:p w14:paraId="42706BB2" w14:textId="137F41B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Списание долгов: если есть среди вас бедняк, не будьте жестокосердны и скупы к своему бедному брату. Будьте щедры и одолжите ему все, что ему нужно. Остерегайтесь этой злой мысли, цитируйте, близок седьмой год, год списания долгов.</w:t>
      </w:r>
    </w:p>
    <w:p w14:paraId="6DE0602E" w14:textId="77777777" w:rsidR="00203757" w:rsidRPr="006410E3" w:rsidRDefault="00203757">
      <w:pPr>
        <w:rPr>
          <w:sz w:val="26"/>
          <w:szCs w:val="26"/>
        </w:rPr>
      </w:pPr>
    </w:p>
    <w:p w14:paraId="53D6C0B7" w14:textId="682FC03E"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Итак, я не собираюсь ничего с этим делать сейчас. Нет, говорит Бог, заботясь о брате твоем, ты прощаешь те долги, – также и стих 12.</w:t>
      </w:r>
    </w:p>
    <w:p w14:paraId="70AC1DFF" w14:textId="77777777" w:rsidR="00203757" w:rsidRPr="006410E3" w:rsidRDefault="00203757">
      <w:pPr>
        <w:rPr>
          <w:sz w:val="26"/>
          <w:szCs w:val="26"/>
        </w:rPr>
      </w:pPr>
    </w:p>
    <w:p w14:paraId="1607A099" w14:textId="4424BCB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Если вам продадут соотечественника-еврея и он будет служить вам шесть лет, то на седьмом году вы должны отпустить его на свободу. Итак, какой из этого смысл? Думаю, я уже намекал на это раньше. У вас нет постоянного социального слоя низшего класса.</w:t>
      </w:r>
    </w:p>
    <w:p w14:paraId="3DA8C2DB" w14:textId="77777777" w:rsidR="00203757" w:rsidRPr="006410E3" w:rsidRDefault="00203757">
      <w:pPr>
        <w:rPr>
          <w:sz w:val="26"/>
          <w:szCs w:val="26"/>
        </w:rPr>
      </w:pPr>
    </w:p>
    <w:p w14:paraId="0E482B05" w14:textId="3B31164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Синтаксически это было очень плохо, но суть вот в чем. У вас нет постоянного низшего класса. Итак, здесь есть некоторые социологические последствия, которые действительно важны.</w:t>
      </w:r>
    </w:p>
    <w:p w14:paraId="01A72208" w14:textId="77777777" w:rsidR="00203757" w:rsidRPr="006410E3" w:rsidRDefault="00203757">
      <w:pPr>
        <w:rPr>
          <w:sz w:val="26"/>
          <w:szCs w:val="26"/>
        </w:rPr>
      </w:pPr>
    </w:p>
    <w:p w14:paraId="03D13DC3" w14:textId="372E977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За то, что вы отменяете долги, они не обременены этим долговым бременем во веки веков, а вы освобождаете рабов. И когда вы освобождаете рабов, вы должны снабжать их продовольствием по ходу дела, чтобы они могли начать все сначала. Столь невероятно важные экологические последствия заложены здесь в социальную Тору, а также социальные последствия для структуры общества.</w:t>
      </w:r>
    </w:p>
    <w:p w14:paraId="0D3B25CE" w14:textId="77777777" w:rsidR="00203757" w:rsidRPr="006410E3" w:rsidRDefault="00203757">
      <w:pPr>
        <w:rPr>
          <w:sz w:val="26"/>
          <w:szCs w:val="26"/>
        </w:rPr>
      </w:pPr>
    </w:p>
    <w:p w14:paraId="31260525" w14:textId="24584D4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Теперь вам следует задать вопрос: делают ли израильтяне это? Ответ — нет. </w:t>
      </w:r>
      <w:r xmlns:w="http://schemas.openxmlformats.org/wordprocessingml/2006/main" w:rsidR="007D55E2">
        <w:rPr>
          <w:rFonts w:ascii="Calibri" w:eastAsia="Calibri" w:hAnsi="Calibri" w:cs="Calibri"/>
          <w:sz w:val="26"/>
          <w:szCs w:val="26"/>
        </w:rPr>
        <w:t xml:space="preserve">Мы действительно знаем это, когда читаем 36-ю главу 2-й книги Паралипоменон, которая является концом всего исторического разворота. И люди были отправлены в изгнание после столетий греха.</w:t>
      </w:r>
    </w:p>
    <w:p w14:paraId="1AA02495" w14:textId="77777777" w:rsidR="00203757" w:rsidRPr="006410E3" w:rsidRDefault="00203757">
      <w:pPr>
        <w:rPr>
          <w:sz w:val="26"/>
          <w:szCs w:val="26"/>
        </w:rPr>
      </w:pPr>
    </w:p>
    <w:p w14:paraId="0CA82067" w14:textId="0D7BE15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 там говорится, и земля наконец-то отдохнула. Намекая на то, что, знаете, сейчас их там нет, и они этим не занимаются. Теперь земля получит отдых.</w:t>
      </w:r>
    </w:p>
    <w:p w14:paraId="28EFD2B5" w14:textId="77777777" w:rsidR="00203757" w:rsidRPr="006410E3" w:rsidRDefault="00203757">
      <w:pPr>
        <w:rPr>
          <w:sz w:val="26"/>
          <w:szCs w:val="26"/>
        </w:rPr>
      </w:pPr>
    </w:p>
    <w:p w14:paraId="1373219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Ну, наконец, у нас тоже есть Юбилей. Это вся оставшаяся часть 25-й главы книги Левит. Я отослал вас к первым семи стихам, касающимся процедур седьмого года.</w:t>
      </w:r>
    </w:p>
    <w:p w14:paraId="42DBEA9B" w14:textId="77777777" w:rsidR="00203757" w:rsidRPr="006410E3" w:rsidRDefault="00203757">
      <w:pPr>
        <w:rPr>
          <w:sz w:val="26"/>
          <w:szCs w:val="26"/>
        </w:rPr>
      </w:pPr>
    </w:p>
    <w:p w14:paraId="09C40CDC" w14:textId="2DF94EF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 «Юбилее» оставшаяся часть главы посвящена описанию вещей, которые я суммировал здесь в виде небольших пунктов. Вернитесь в семейную собственность. Итак, у вас нет крупных имущественных монополий.</w:t>
      </w:r>
    </w:p>
    <w:p w14:paraId="412E1183" w14:textId="77777777" w:rsidR="00203757" w:rsidRPr="006410E3" w:rsidRDefault="00203757">
      <w:pPr>
        <w:rPr>
          <w:sz w:val="26"/>
          <w:szCs w:val="26"/>
        </w:rPr>
      </w:pPr>
    </w:p>
    <w:p w14:paraId="1F62B445" w14:textId="4646A7C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Вместо этого вы вернулись к клану и семейной собственности. Земля снова получила отдых, и рабы были освобождены. И текст продолжает говорить: помните, что вы были в рабстве в Египте.</w:t>
      </w:r>
    </w:p>
    <w:p w14:paraId="28AA8133" w14:textId="77777777" w:rsidR="00203757" w:rsidRPr="006410E3" w:rsidRDefault="00203757">
      <w:pPr>
        <w:rPr>
          <w:sz w:val="26"/>
          <w:szCs w:val="26"/>
        </w:rPr>
      </w:pPr>
    </w:p>
    <w:p w14:paraId="302B5BF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Вот почему вы должны освободить рабов. На протяжении всей главы также присутствует еще один устойчивый барабанный бой. И это значит, что земля Божия.</w:t>
      </w:r>
    </w:p>
    <w:p w14:paraId="0A73F5CA" w14:textId="77777777" w:rsidR="00203757" w:rsidRPr="006410E3" w:rsidRDefault="00203757">
      <w:pPr>
        <w:rPr>
          <w:sz w:val="26"/>
          <w:szCs w:val="26"/>
        </w:rPr>
      </w:pPr>
    </w:p>
    <w:p w14:paraId="1DA8FEC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Земля принадлежит Господу. Земля принадлежит Господу. Трижды в главе это подчеркивается.</w:t>
      </w:r>
    </w:p>
    <w:p w14:paraId="7743F60E" w14:textId="77777777" w:rsidR="00203757" w:rsidRPr="006410E3" w:rsidRDefault="00203757">
      <w:pPr>
        <w:rPr>
          <w:sz w:val="26"/>
          <w:szCs w:val="26"/>
        </w:rPr>
      </w:pPr>
    </w:p>
    <w:p w14:paraId="0543736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 именно поэтому они должны вести себя таким образом. Земля не принадлежит им навсегда. Вместо этого все возвращается к тем семейным структурам, которые Бог предназначил им с самого начала, когда они пришли на землю.</w:t>
      </w:r>
    </w:p>
    <w:p w14:paraId="07AEAA5C" w14:textId="77777777" w:rsidR="00203757" w:rsidRPr="006410E3" w:rsidRDefault="00203757">
      <w:pPr>
        <w:rPr>
          <w:sz w:val="26"/>
          <w:szCs w:val="26"/>
        </w:rPr>
      </w:pPr>
    </w:p>
    <w:p w14:paraId="52CA3588" w14:textId="7AC05634"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Так что юбилей действительно значимый. Те из вас, кто знает, что написано на Колоколе Свободы, знаете ли вы, что написано на Колоколе Свободы? Кто-нибудь это знает? Шестой класс, ты узнал, что выгравировано на Колокола Свободы? Это ужасно. Это абсолютно ужасно.</w:t>
      </w:r>
    </w:p>
    <w:p w14:paraId="32747F65" w14:textId="77777777" w:rsidR="00203757" w:rsidRPr="006410E3" w:rsidRDefault="00203757">
      <w:pPr>
        <w:rPr>
          <w:sz w:val="26"/>
          <w:szCs w:val="26"/>
        </w:rPr>
      </w:pPr>
    </w:p>
    <w:p w14:paraId="3A48092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Провозглашайте свободу по всей стране, верно? Вот что на нем. Это происходит прямо из книги Левит 25, стих 10. Провозглашайте свободу по всей земле.</w:t>
      </w:r>
    </w:p>
    <w:p w14:paraId="7892FCBE" w14:textId="77777777" w:rsidR="00203757" w:rsidRPr="006410E3" w:rsidRDefault="00203757">
      <w:pPr>
        <w:rPr>
          <w:sz w:val="26"/>
          <w:szCs w:val="26"/>
        </w:rPr>
      </w:pPr>
    </w:p>
    <w:p w14:paraId="39F70959" w14:textId="6817EF8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Кстати, откуда взялось имя Юбилейный? Вы когда-нибудь слышали это? Почему мы называем это Юбилеем? Ребята, если вы в настоящее время занимаетесь правильными делами с точки зрения вопросов социальной справедливости, вы часто используете термин «Юбилей». Это было сказано с малейшей долей цинизма. Простите меня.</w:t>
      </w:r>
    </w:p>
    <w:p w14:paraId="552E6CC7" w14:textId="77777777" w:rsidR="00203757" w:rsidRPr="006410E3" w:rsidRDefault="00203757">
      <w:pPr>
        <w:rPr>
          <w:sz w:val="26"/>
          <w:szCs w:val="26"/>
        </w:rPr>
      </w:pPr>
    </w:p>
    <w:p w14:paraId="710FF923" w14:textId="7C63B9E2"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Во </w:t>
      </w:r>
      <w:r xmlns:w="http://schemas.openxmlformats.org/wordprocessingml/2006/main" w:rsidR="00000000" w:rsidRPr="006410E3">
        <w:rPr>
          <w:rFonts w:ascii="Calibri" w:eastAsia="Calibri" w:hAnsi="Calibri" w:cs="Calibri"/>
          <w:sz w:val="26"/>
          <w:szCs w:val="26"/>
        </w:rPr>
        <w:t xml:space="preserve">всяком случае, мы часто используем термин «Юбилей» в определенных кругах, но мало кто знает, откуда он взялся. На самом деле это еврейское слово Йовель. И J и Y немного взаимозаменяемы, когда мы переходим к нам из этого языка через немецкий.</w:t>
      </w:r>
    </w:p>
    <w:p w14:paraId="0CD5B4AB" w14:textId="77777777" w:rsidR="00203757" w:rsidRPr="006410E3" w:rsidRDefault="00203757">
      <w:pPr>
        <w:rPr>
          <w:sz w:val="26"/>
          <w:szCs w:val="26"/>
        </w:rPr>
      </w:pPr>
    </w:p>
    <w:p w14:paraId="7D80CED2" w14:textId="2B8BD25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Итак, Йовель был трубой, в которую они трубили, когда начался Юбилейный год. Отсюда и произошел термин «Юбилей». И сейчас, конечно, мы им пользуемся, даже не зная, что это вообще такое.</w:t>
      </w:r>
    </w:p>
    <w:p w14:paraId="518B5229" w14:textId="77777777" w:rsidR="00203757" w:rsidRPr="006410E3" w:rsidRDefault="00203757">
      <w:pPr>
        <w:rPr>
          <w:sz w:val="26"/>
          <w:szCs w:val="26"/>
        </w:rPr>
      </w:pPr>
    </w:p>
    <w:p w14:paraId="68DBE31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Во всяком случае, поймите здесь суть. Это напоминание о том, что земля принадлежит Богу, и о парадигме искупления из Египта. Да, Бекка.</w:t>
      </w:r>
    </w:p>
    <w:p w14:paraId="56A47872" w14:textId="77777777" w:rsidR="00203757" w:rsidRPr="006410E3" w:rsidRDefault="00203757">
      <w:pPr>
        <w:rPr>
          <w:sz w:val="26"/>
          <w:szCs w:val="26"/>
        </w:rPr>
      </w:pPr>
    </w:p>
    <w:p w14:paraId="7EAD8DFE" w14:textId="468CD3B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Я смотрю на этот Юбилей здесь. Это похоже на Юбилей, когда </w:t>
      </w:r>
      <w:proofErr xmlns:w="http://schemas.openxmlformats.org/wordprocessingml/2006/main" w:type="spellStart"/>
      <w:r xmlns:w="http://schemas.openxmlformats.org/wordprocessingml/2006/main" w:rsidRPr="006410E3">
        <w:rPr>
          <w:rFonts w:ascii="Calibri" w:eastAsia="Calibri" w:hAnsi="Calibri" w:cs="Calibri"/>
          <w:sz w:val="26"/>
          <w:szCs w:val="26"/>
        </w:rPr>
        <w:t xml:space="preserve">Вознесенные </w:t>
      </w:r>
      <w:proofErr xmlns:w="http://schemas.openxmlformats.org/wordprocessingml/2006/main" w:type="spellEnd"/>
      <w:r xmlns:w="http://schemas.openxmlformats.org/wordprocessingml/2006/main" w:rsidRPr="006410E3">
        <w:rPr>
          <w:rFonts w:ascii="Calibri" w:eastAsia="Calibri" w:hAnsi="Calibri" w:cs="Calibri"/>
          <w:sz w:val="26"/>
          <w:szCs w:val="26"/>
        </w:rPr>
        <w:t xml:space="preserve">отправляют их сюда? На самом деле, это интересный вопрос. В чем разница между каждым седьмым годом, что означает, что вам исполнится 49 лет, и юбилейным годом будет через год?</w:t>
      </w:r>
    </w:p>
    <w:p w14:paraId="632D4EA5" w14:textId="77777777" w:rsidR="00203757" w:rsidRPr="006410E3" w:rsidRDefault="00203757">
      <w:pPr>
        <w:rPr>
          <w:sz w:val="26"/>
          <w:szCs w:val="26"/>
        </w:rPr>
      </w:pPr>
    </w:p>
    <w:p w14:paraId="5C2EF611" w14:textId="729345A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Кстати, не все с этим согласны. Некоторые люди пытаются сказать, что юбилейный год будет своего рода совпадением 49-го и седьмого года. Но большинство людей, интерпретируя это, говорят, что у вас есть серия из семи лет.</w:t>
      </w:r>
    </w:p>
    <w:p w14:paraId="10A2DA1F" w14:textId="77777777" w:rsidR="00203757" w:rsidRPr="006410E3" w:rsidRDefault="00203757">
      <w:pPr>
        <w:rPr>
          <w:sz w:val="26"/>
          <w:szCs w:val="26"/>
        </w:rPr>
      </w:pPr>
    </w:p>
    <w:p w14:paraId="529698F9" w14:textId="43FD11B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 как только вы дойдете до семикратного семи, тогда к этому прибавится Юбилей, что на самом деле означает, что, если вы остановитесь и подумаете об этом, эти люди должны были безоговорочно довериться Богу, чтобы он обеспечил их в течение двух последовательных лет, в течение которых они были Я не собираюсь намеренно иметь дело с посевами и прочим. Итак, это довольно интересно. Да, Кейлин.</w:t>
      </w:r>
    </w:p>
    <w:p w14:paraId="76776DC2" w14:textId="77777777" w:rsidR="00203757" w:rsidRPr="006410E3" w:rsidRDefault="00203757">
      <w:pPr>
        <w:rPr>
          <w:sz w:val="26"/>
          <w:szCs w:val="26"/>
        </w:rPr>
      </w:pPr>
    </w:p>
    <w:p w14:paraId="5EBA9B7E" w14:textId="28EC813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Как они просто так покидают свою собственность? Мол, если бы они купили недвижимость, они бы просто оставили свою собственность, чтобы забрать ее у частного лица? Ну и вопрос в том, а как это работает со всем этим обменом недвижимостью? Попробуем вспомнить собственность, принадлежавшую прежде всего семьям, родам и племенам. И мы увидим племенные наделы, когда доберемся до этой земли, ясно? Итак, предполагается, что оно останется в рамках этой большой семейной структуры наследования. Единственный способ продать недвижимость — это если они влезут в долги и будут вынуждены делать подобные вещи.</w:t>
      </w:r>
    </w:p>
    <w:p w14:paraId="37EC1FE5" w14:textId="77777777" w:rsidR="00203757" w:rsidRPr="006410E3" w:rsidRDefault="00203757">
      <w:pPr>
        <w:rPr>
          <w:sz w:val="26"/>
          <w:szCs w:val="26"/>
        </w:rPr>
      </w:pPr>
    </w:p>
    <w:p w14:paraId="789055FA" w14:textId="34B4F5D9"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Уже тогда шел процесс выкупа этого имущества. Так что это не будет повсюду, когда какой-нибудь владелец из Месопотамии внезапно захватит земельный грант где-то в окрестностях Хеврона. Это не работает таким образом.</w:t>
      </w:r>
    </w:p>
    <w:p w14:paraId="543F4417" w14:textId="77777777" w:rsidR="00203757" w:rsidRPr="006410E3" w:rsidRDefault="00203757">
      <w:pPr>
        <w:rPr>
          <w:sz w:val="26"/>
          <w:szCs w:val="26"/>
        </w:rPr>
      </w:pPr>
    </w:p>
    <w:p w14:paraId="1A241254" w14:textId="1761C41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Это всего лишь вопрос обеспечения того, чтобы семейная структура действительно продолжала иметь собственность. Таким образом, он вернется к ним, если по той или иной причине в этот период ему придется покинуть их собственность. Владели ли люди внутри этого участка собственным участком земли? Я не совсем уверен, что это было бы правдой.</w:t>
      </w:r>
    </w:p>
    <w:p w14:paraId="74DFF089" w14:textId="77777777" w:rsidR="00203757" w:rsidRPr="006410E3" w:rsidRDefault="00203757">
      <w:pPr>
        <w:rPr>
          <w:sz w:val="26"/>
          <w:szCs w:val="26"/>
        </w:rPr>
      </w:pPr>
    </w:p>
    <w:p w14:paraId="4E1BB7A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На самом деле у нас нет, я имею в виду, это отличный вопрос. На самом деле мы не имеем никакого представления о том, как были задуманы эти семейные детали. Я думаю, что их, вероятно, держали под большой приманкой, что является своего рода клановой структурой.</w:t>
      </w:r>
    </w:p>
    <w:p w14:paraId="18621DB9" w14:textId="77777777" w:rsidR="00203757" w:rsidRPr="006410E3" w:rsidRDefault="00203757">
      <w:pPr>
        <w:rPr>
          <w:sz w:val="26"/>
          <w:szCs w:val="26"/>
        </w:rPr>
      </w:pPr>
    </w:p>
    <w:p w14:paraId="071B0CB1" w14:textId="0E82A1D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Это мое предположение. Но это примерно тот пример, который может помочь нам больше всего, — это Рут. Когда мы добираемся до книги Руфи, как вы знаете, семья Ноеминь кажется довольно богатой, но она возвращается из Моава бедной, потому что потеряла мужа, потеряла двух сыновей и возвращает Руфь с ее.</w:t>
      </w:r>
    </w:p>
    <w:p w14:paraId="33C2848B" w14:textId="77777777" w:rsidR="00203757" w:rsidRPr="006410E3" w:rsidRDefault="00203757">
      <w:pPr>
        <w:rPr>
          <w:sz w:val="26"/>
          <w:szCs w:val="26"/>
        </w:rPr>
      </w:pPr>
    </w:p>
    <w:p w14:paraId="4863A2B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 этот момент появляются неназванный родственник и Вооз, оба готовы купить этот участок недвижимости. И, по сути, она не может позволить себе оставить это себе, но это все еще в семье. Есть члены семьи, которые могут его купить.</w:t>
      </w:r>
    </w:p>
    <w:p w14:paraId="3165EE45" w14:textId="77777777" w:rsidR="00203757" w:rsidRPr="006410E3" w:rsidRDefault="00203757">
      <w:pPr>
        <w:rPr>
          <w:sz w:val="26"/>
          <w:szCs w:val="26"/>
        </w:rPr>
      </w:pPr>
    </w:p>
    <w:p w14:paraId="2E7291DA" w14:textId="14C1CC33"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Итак, он удерживает это в рамках семейной структуры. Но это лучшее, что я могу для тебя сделать. На самом деле я не так уж много об этом знаю.</w:t>
      </w:r>
    </w:p>
    <w:p w14:paraId="7C52284A" w14:textId="77777777" w:rsidR="00203757" w:rsidRPr="006410E3" w:rsidRDefault="00203757">
      <w:pPr>
        <w:rPr>
          <w:sz w:val="26"/>
          <w:szCs w:val="26"/>
        </w:rPr>
      </w:pPr>
    </w:p>
    <w:p w14:paraId="76E0A5C0" w14:textId="1B1C155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Хорошие вопросы. Все идет нормально? Хорошо, посмотрим, что у нас здесь есть. Что Иисус сказал о субботе? Здесь мы хотим иметь в виду, прежде всего, его оппонентов.</w:t>
      </w:r>
    </w:p>
    <w:p w14:paraId="2343B528" w14:textId="77777777" w:rsidR="00203757" w:rsidRPr="006410E3" w:rsidRDefault="00203757">
      <w:pPr>
        <w:rPr>
          <w:sz w:val="26"/>
          <w:szCs w:val="26"/>
        </w:rPr>
      </w:pPr>
    </w:p>
    <w:p w14:paraId="7789837D" w14:textId="1F6B453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 теперь у всех вас есть Новый Завет, поэтому вы знаете, что у Иисуса были постоянные и непростые отношения с фарисеями по вопросу нарушения субботы. Именно в этом его и обвиняли. И я знаю, что фарисеи, как он говорит, лицемеры, и они вроде как мы, и все такое.</w:t>
      </w:r>
    </w:p>
    <w:p w14:paraId="718648F2" w14:textId="77777777" w:rsidR="00203757" w:rsidRPr="006410E3" w:rsidRDefault="00203757">
      <w:pPr>
        <w:rPr>
          <w:sz w:val="26"/>
          <w:szCs w:val="26"/>
        </w:rPr>
      </w:pPr>
    </w:p>
    <w:p w14:paraId="47A953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Но нам нужно помнить, почему их это так беспокоило. Итак, позвольте мне вернуть вас на 10 минут назад к нашей дискуссии. Фарисеи, со всеми своими недостатками и недостатками, были людьми, которые действительно заботились о соблюдении Торы.</w:t>
      </w:r>
    </w:p>
    <w:p w14:paraId="45F6B710" w14:textId="77777777" w:rsidR="00203757" w:rsidRPr="006410E3" w:rsidRDefault="00203757">
      <w:pPr>
        <w:rPr>
          <w:sz w:val="26"/>
          <w:szCs w:val="26"/>
        </w:rPr>
      </w:pPr>
    </w:p>
    <w:p w14:paraId="24D9CA2A" w14:textId="09C5228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Нам нужно помнить об этом. И вы, наверное, слышали следующее: Иисус, по сути, разделял те же доктринальные утверждения, что и фарисеи, верно? Так что проблема в их лицемерии. Это не их доктрина.</w:t>
      </w:r>
    </w:p>
    <w:p w14:paraId="522D6F92" w14:textId="77777777" w:rsidR="00203757" w:rsidRPr="006410E3" w:rsidRDefault="00203757">
      <w:pPr>
        <w:rPr>
          <w:sz w:val="26"/>
          <w:szCs w:val="26"/>
        </w:rPr>
      </w:pPr>
    </w:p>
    <w:p w14:paraId="341E045D" w14:textId="78312A8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 любом случае, они очень озабочены соблюдением Торы. И если они знают, а они знают, что если вы нарушите субботу, то вас ждет смертная казнь. И все же, если Тора не очень четко определяет, что представляет собой нарушение субботы, вы это знаете, не так ли? Не совсем ясно, что, я имею в виду, им не следует разжигать огонь и собирать палки.</w:t>
      </w:r>
    </w:p>
    <w:p w14:paraId="7E9A32D5" w14:textId="77777777" w:rsidR="00203757" w:rsidRPr="006410E3" w:rsidRDefault="00203757">
      <w:pPr>
        <w:rPr>
          <w:sz w:val="26"/>
          <w:szCs w:val="26"/>
        </w:rPr>
      </w:pPr>
    </w:p>
    <w:p w14:paraId="7C9D076B" w14:textId="508DD10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Мы знаем это из двух инцидентов. Но что означает нарушение субботы? И, конечно же, поскольку это не определено, они приложили немало усилий, чтобы определить, что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такое нарушение субботы. А Мишна не была записана до 220 года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 но она продолжает давнюю устную традицию.</w:t>
      </w:r>
    </w:p>
    <w:p w14:paraId="2F327F65" w14:textId="77777777" w:rsidR="00203757" w:rsidRPr="006410E3" w:rsidRDefault="00203757">
      <w:pPr>
        <w:rPr>
          <w:sz w:val="26"/>
          <w:szCs w:val="26"/>
        </w:rPr>
      </w:pPr>
    </w:p>
    <w:p w14:paraId="3F4E125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 Мишне перечислено 39 категорий труда. Теперь, иногда, когда вы видите, извините, видите, когда вы слышите проповеди в церкви о том, что у них было 39 категорий работы, а люди как-то гадят на это, это не совсем справедливо по отношению к людям, которые очень стараются. чтобы защитить идею соблюдения субботы. Конечно, они снова лицемерят и законники, но нам нужно понять, что происходит и почему они так возмущаются, когда Иисус исцеляет в субботу.</w:t>
      </w:r>
    </w:p>
    <w:p w14:paraId="31228CD7" w14:textId="77777777" w:rsidR="00203757" w:rsidRPr="006410E3" w:rsidRDefault="00203757">
      <w:pPr>
        <w:rPr>
          <w:sz w:val="26"/>
          <w:szCs w:val="26"/>
        </w:rPr>
      </w:pPr>
    </w:p>
    <w:p w14:paraId="1581E9E7" w14:textId="5C4342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Я не буду читать отрывки, а пойду и поищу конец Марка 2 и начало Марка 3, где мы прорабатываем это. Прежде всего, ученики Иисуса собирают зерно, молотят его, как бы, знаете, перетирают между руками, и это называется молотьбой. И поэтому фарисеи немного расстроены этим, и Иисус возвращается к ним с иллюстрацией из Давида.</w:t>
      </w:r>
    </w:p>
    <w:p w14:paraId="33F6F592" w14:textId="77777777" w:rsidR="00203757" w:rsidRPr="006410E3" w:rsidRDefault="00203757">
      <w:pPr>
        <w:rPr>
          <w:sz w:val="26"/>
          <w:szCs w:val="26"/>
        </w:rPr>
      </w:pPr>
    </w:p>
    <w:p w14:paraId="2437B3CA" w14:textId="00D986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Мы доберемся до дела Дэвида через пару, ну, примерно через месяц или около того. Но в любом случае, в этом контексте, у вас есть этот случай, а затем сразу после этого, в начале Марка 3, Иисус исцеляет в субботу. И в сочетании с этими двумя случаями, которые так сжаты у Марка, мы имеем очень важное учение Иисуса.</w:t>
      </w:r>
    </w:p>
    <w:p w14:paraId="07F90662" w14:textId="77777777" w:rsidR="00203757" w:rsidRPr="006410E3" w:rsidRDefault="00203757">
      <w:pPr>
        <w:rPr>
          <w:sz w:val="26"/>
          <w:szCs w:val="26"/>
        </w:rPr>
      </w:pPr>
    </w:p>
    <w:p w14:paraId="77768157" w14:textId="6179201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Прежде всего, Суббота создана для нас. Суббота создана для человечества. Мы не созданы для того, чтобы быть рабски привязанными к субботе. Дело не в этом.</w:t>
      </w:r>
    </w:p>
    <w:p w14:paraId="184CD919" w14:textId="77777777" w:rsidR="00203757" w:rsidRPr="006410E3" w:rsidRDefault="00203757">
      <w:pPr>
        <w:rPr>
          <w:sz w:val="26"/>
          <w:szCs w:val="26"/>
        </w:rPr>
      </w:pPr>
    </w:p>
    <w:p w14:paraId="57315C8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Но суббота была даром Божиим. Вернитесь к 16-й главе Исхода. Для людей, которые действительно очень много работают, суббота — это просто радость, потому что у вас есть день, свободный от этой тяжелой работы, этого беспокойства на работе, этого навязчивого желания делать то, это, это, и это, или еще, ладно? Суббота призвана уйти от этого.</w:t>
      </w:r>
    </w:p>
    <w:p w14:paraId="1BB7E66A" w14:textId="77777777" w:rsidR="00203757" w:rsidRPr="006410E3" w:rsidRDefault="00203757">
      <w:pPr>
        <w:rPr>
          <w:sz w:val="26"/>
          <w:szCs w:val="26"/>
        </w:rPr>
      </w:pPr>
    </w:p>
    <w:p w14:paraId="790F2089" w14:textId="1A582899"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еще более важно, говорит Иисус, Сын Человеческий — Господин субботы. Другими словами, один день из семи, в любой день, когда вы это сделаете, верно? В какой бы день вы ни взяли, один день из семи Иисус признается Господом этого дня. Не я, не мои желания, не мой список дел, не работа, не экзамен.</w:t>
      </w:r>
    </w:p>
    <w:p w14:paraId="5460122B" w14:textId="77777777" w:rsidR="00203757" w:rsidRPr="006410E3" w:rsidRDefault="00203757">
      <w:pPr>
        <w:rPr>
          <w:sz w:val="26"/>
          <w:szCs w:val="26"/>
        </w:rPr>
      </w:pPr>
    </w:p>
    <w:p w14:paraId="04A5D2C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 этот момент Иисус является Господином субботы. Но, конечно же, важным следствием этого является то, что Иисус исцеляет в субботу, потому что в субботу вы делаете добро. Интересно, что есть раввин, ну, есть раввин, его зовут Шимон бен Менаше, который говорит то же самое, что говорит Иисус.</w:t>
      </w:r>
    </w:p>
    <w:p w14:paraId="68936631" w14:textId="77777777" w:rsidR="00203757" w:rsidRPr="006410E3" w:rsidRDefault="00203757">
      <w:pPr>
        <w:rPr>
          <w:sz w:val="26"/>
          <w:szCs w:val="26"/>
        </w:rPr>
      </w:pPr>
    </w:p>
    <w:p w14:paraId="79C46075" w14:textId="54340CB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 субботу можно делать добро», — говорит он. Лечить законно. Поэтому существуют некоторые приоритеты с точки зрения сохранения человеческой жизни и заботы о человеческой жизни, а также придания достоинства и восстановления человеческой жизни, выходящие за рамки субботы.</w:t>
      </w:r>
    </w:p>
    <w:p w14:paraId="7DB54F9A" w14:textId="77777777" w:rsidR="00203757" w:rsidRPr="006410E3" w:rsidRDefault="00203757">
      <w:pPr>
        <w:rPr>
          <w:sz w:val="26"/>
          <w:szCs w:val="26"/>
        </w:rPr>
      </w:pPr>
    </w:p>
    <w:p w14:paraId="2FBBC4C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Вот что должен сказать Иисус. Ну что, готовы идти дальше? Что вы думаете об этом? Мы в новом завете. Неужели все это в прошлом? Неужели мы как бы переосмысливаем Иисуса, ну, как бы, вы знаете, он не говорил, и соблюдаем субботу.</w:t>
      </w:r>
    </w:p>
    <w:p w14:paraId="5177D2B0" w14:textId="77777777" w:rsidR="00203757" w:rsidRPr="006410E3" w:rsidRDefault="00203757">
      <w:pPr>
        <w:rPr>
          <w:sz w:val="26"/>
          <w:szCs w:val="26"/>
        </w:rPr>
      </w:pPr>
    </w:p>
    <w:p w14:paraId="7CDA9B13" w14:textId="16CFBAF3"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Итак, что нам с этим делать? И, кстати, я знаю, что здесь есть разногласия, и есть законные разногласия. </w:t>
      </w:r>
      <w:proofErr xmlns:w="http://schemas.openxmlformats.org/wordprocessingml/2006/main" w:type="gramStart"/>
      <w:r xmlns:w="http://schemas.openxmlformats.org/wordprocessingml/2006/main" w:rsidR="00000000" w:rsidRPr="006410E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6410E3">
        <w:rPr>
          <w:rFonts w:ascii="Calibri" w:eastAsia="Calibri" w:hAnsi="Calibri" w:cs="Calibri"/>
          <w:sz w:val="26"/>
          <w:szCs w:val="26"/>
        </w:rPr>
        <w:t xml:space="preserve">я просто изложу вам свои идеи, а вы сможете спорить со мной или думать по-другому, если хотите. Но напоминаю, это очень важно.</w:t>
      </w:r>
    </w:p>
    <w:p w14:paraId="697C32BE" w14:textId="77777777" w:rsidR="00203757" w:rsidRPr="006410E3" w:rsidRDefault="00203757">
      <w:pPr>
        <w:rPr>
          <w:sz w:val="26"/>
          <w:szCs w:val="26"/>
        </w:rPr>
      </w:pPr>
    </w:p>
    <w:p w14:paraId="5CB3933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Я бы сказал, что если это одна из Десяти заповедей, то это очень важно. И это, конечно же, основано на идее сотворения-искупления, которые являются довольно важными богословскими вопросами, которые, я бы сказал, выходят за рамки Синайского завета, даже несмотря на то, что это знак Синайского завета. Сотворение, искупление и, что достаточно интересно, в четвертой главе Послания к Евреям автор Послания к Евреям призывает нас войти в субботний покой.</w:t>
      </w:r>
    </w:p>
    <w:p w14:paraId="7022956A" w14:textId="77777777" w:rsidR="00203757" w:rsidRPr="006410E3" w:rsidRDefault="00203757">
      <w:pPr>
        <w:rPr>
          <w:sz w:val="26"/>
          <w:szCs w:val="26"/>
        </w:rPr>
      </w:pPr>
    </w:p>
    <w:p w14:paraId="79CB02CF" w14:textId="30D37C6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Он использует всю эту идею субботы как нечто очень важное. Возможно, нам тоже стоит подумать об этом с точки зрения составления всей этой картины. Итак, вы можете брать с этим все, что хотите, но я бы просто высказал следующее предложение, которое у меня есть.</w:t>
      </w:r>
    </w:p>
    <w:p w14:paraId="7C37B06A" w14:textId="77777777" w:rsidR="00203757" w:rsidRPr="006410E3" w:rsidRDefault="00203757">
      <w:pPr>
        <w:rPr>
          <w:sz w:val="26"/>
          <w:szCs w:val="26"/>
        </w:rPr>
      </w:pPr>
    </w:p>
    <w:p w14:paraId="7F77BE07" w14:textId="16F065EF"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Тем не менее, если вы хотите это сделать, позвольте мне призвать вас подумать о том, чтобы потратить один день из семи. Это Божий дар тебе. Это Божий дар тебе.</w:t>
      </w:r>
    </w:p>
    <w:p w14:paraId="2FC2058F" w14:textId="77777777" w:rsidR="00203757" w:rsidRPr="006410E3" w:rsidRDefault="00203757">
      <w:pPr>
        <w:rPr>
          <w:sz w:val="26"/>
          <w:szCs w:val="26"/>
        </w:rPr>
      </w:pPr>
    </w:p>
    <w:p w14:paraId="415C11E5" w14:textId="07A37C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А затем вы возвращаете долг, делая Сына Человеческого господином субботы. При этом Послание к Колоссянам 2:16 чрезвычайно важно. Кто-нибудь знает, что это говорит? Павел говорит.</w:t>
      </w:r>
    </w:p>
    <w:p w14:paraId="04275AF5" w14:textId="77777777" w:rsidR="00203757" w:rsidRPr="006410E3" w:rsidRDefault="00203757">
      <w:pPr>
        <w:rPr>
          <w:sz w:val="26"/>
          <w:szCs w:val="26"/>
        </w:rPr>
      </w:pPr>
    </w:p>
    <w:p w14:paraId="74D9178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Не позволяйте никому судить вас по поводу суббот, новолуний и праздников. И он пытается избежать этого ужаса законничества, потому что законничество обычно заключается в том, что я смотрю на что-то и смотрю на кого-то и говорю: ну, они не правы, потому что они не делают этот список вещей или они делают это. список вещей, и они не должны этого делать. Итак, здесь очень тонкий баланс.</w:t>
      </w:r>
    </w:p>
    <w:p w14:paraId="4768B4E4" w14:textId="77777777" w:rsidR="00203757" w:rsidRPr="006410E3" w:rsidRDefault="00203757">
      <w:pPr>
        <w:rPr>
          <w:sz w:val="26"/>
          <w:szCs w:val="26"/>
        </w:rPr>
      </w:pPr>
    </w:p>
    <w:p w14:paraId="16F06BAB" w14:textId="0324BE5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 мне нравится смотреть на субботу как на позитивную вещь. Те из вас, у кого есть друзья-евреи, исповедующие ортодоксальную веру, эй, вы читали «Избранных». В «Избранных» мы получаем картину радости субботы.</w:t>
      </w:r>
    </w:p>
    <w:p w14:paraId="205F349F" w14:textId="77777777" w:rsidR="00203757" w:rsidRPr="006410E3" w:rsidRDefault="00203757">
      <w:pPr>
        <w:rPr>
          <w:sz w:val="26"/>
          <w:szCs w:val="26"/>
        </w:rPr>
      </w:pPr>
    </w:p>
    <w:p w14:paraId="7F7285C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Весь этот день наполнен огнями. И когда вы подходите к концу субботы, это время траура, потому что вы завершили день, который только что был днем присутствия с Богом. И вы вступаете в новую неделю, и к этому дню вы будете отдохнувшими, но на самом деле у них есть совсем немного времени в конце субботы, это что-то вроде времени траура.</w:t>
      </w:r>
    </w:p>
    <w:p w14:paraId="6782670C" w14:textId="77777777" w:rsidR="00203757" w:rsidRPr="006410E3" w:rsidRDefault="00203757">
      <w:pPr>
        <w:rPr>
          <w:sz w:val="26"/>
          <w:szCs w:val="26"/>
        </w:rPr>
      </w:pPr>
    </w:p>
    <w:p w14:paraId="10B83611" w14:textId="23262DE9"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Так что </w:t>
      </w:r>
      <w:r xmlns:w="http://schemas.openxmlformats.org/wordprocessingml/2006/main" w:rsidR="00000000" w:rsidRPr="006410E3">
        <w:rPr>
          <w:rFonts w:ascii="Calibri" w:eastAsia="Calibri" w:hAnsi="Calibri" w:cs="Calibri"/>
          <w:sz w:val="26"/>
          <w:szCs w:val="26"/>
        </w:rPr>
        <w:t xml:space="preserve">имейте это в виду. Позвольте мне призвать вас так или иначе соблюдать субботу. Опять же, в этом нет ничего законнического.</w:t>
      </w:r>
    </w:p>
    <w:p w14:paraId="05FEE393" w14:textId="77777777" w:rsidR="00203757" w:rsidRPr="006410E3" w:rsidRDefault="00203757">
      <w:pPr>
        <w:rPr>
          <w:sz w:val="26"/>
          <w:szCs w:val="26"/>
        </w:rPr>
      </w:pPr>
    </w:p>
    <w:p w14:paraId="1E6D3720" w14:textId="6C42C10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Я должен рассказать вам небольшую историю. Когда мой муж поступил в аспирантуру, это произошло тогда, когда он стал христианином, но не раньше. И он боролся в аспирантуре.</w:t>
      </w:r>
    </w:p>
    <w:p w14:paraId="5EE88D5B" w14:textId="77777777" w:rsidR="00203757" w:rsidRPr="006410E3" w:rsidRDefault="00203757">
      <w:pPr>
        <w:rPr>
          <w:sz w:val="26"/>
          <w:szCs w:val="26"/>
        </w:rPr>
      </w:pPr>
    </w:p>
    <w:p w14:paraId="1A83C7E2" w14:textId="480264D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Он будет первым, кто скажет вам это. Его первый год был просто ужасным, и его чуть не выгнали. Но в том же году он стал верующим.</w:t>
      </w:r>
    </w:p>
    <w:p w14:paraId="4C97EB30" w14:textId="77777777" w:rsidR="00203757" w:rsidRPr="006410E3" w:rsidRDefault="00203757">
      <w:pPr>
        <w:rPr>
          <w:sz w:val="26"/>
          <w:szCs w:val="26"/>
        </w:rPr>
      </w:pPr>
    </w:p>
    <w:p w14:paraId="7B267237" w14:textId="7FEAFE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 его пастор сказал: «Я хочу, чтобы вы попробовали и поэкспериментировали, потому что он действительно работал семь дней в неделю, по 18 часов в день, и его жизнь была тяжелой». И пастор сказал, что я хочу, чтобы вы попробовали и поэкспериментировали. Я хочу, чтобы ты взял выходной в воскресенье, что прозвучало нелогично, когда мы все ушли.</w:t>
      </w:r>
    </w:p>
    <w:p w14:paraId="0CF8A9C2" w14:textId="77777777" w:rsidR="00203757" w:rsidRPr="006410E3" w:rsidRDefault="00203757">
      <w:pPr>
        <w:rPr>
          <w:sz w:val="26"/>
          <w:szCs w:val="26"/>
        </w:rPr>
      </w:pPr>
    </w:p>
    <w:p w14:paraId="3A954208" w14:textId="776EA21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Но Перри поддержал его. Итак, первые, знаете ли, шесть дней в неделю были тяжёлой работой, всё более и более тяжёлой. Но седьмой день был такой радостью.</w:t>
      </w:r>
    </w:p>
    <w:p w14:paraId="0B12FC7C" w14:textId="77777777" w:rsidR="00203757" w:rsidRPr="006410E3" w:rsidRDefault="00203757">
      <w:pPr>
        <w:rPr>
          <w:sz w:val="26"/>
          <w:szCs w:val="26"/>
        </w:rPr>
      </w:pPr>
    </w:p>
    <w:p w14:paraId="726CD0C6" w14:textId="331939E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 поэтому он продолжает это делать. И слава Господу, он и меня подтолкнул к этому. Я пришел ко Христу в том же церковном контексте.</w:t>
      </w:r>
    </w:p>
    <w:p w14:paraId="539230D1" w14:textId="77777777" w:rsidR="00203757" w:rsidRPr="006410E3" w:rsidRDefault="00203757">
      <w:pPr>
        <w:rPr>
          <w:sz w:val="26"/>
          <w:szCs w:val="26"/>
        </w:rPr>
      </w:pPr>
    </w:p>
    <w:p w14:paraId="2A67A98E" w14:textId="34CE2495"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Итак, я был очень благодарен за это. Как бы вы ни хотели это сделать, я оставлю это на ваше усмотрение. Нам нужно продолжать заниматься фестивалями, потому что у нас есть всего около 20 минут, чтобы поговорить о фестивалях и других религиозных обрядах.</w:t>
      </w:r>
    </w:p>
    <w:p w14:paraId="65E06814" w14:textId="77777777" w:rsidR="00203757" w:rsidRPr="006410E3" w:rsidRDefault="00203757">
      <w:pPr>
        <w:rPr>
          <w:sz w:val="26"/>
          <w:szCs w:val="26"/>
        </w:rPr>
      </w:pPr>
    </w:p>
    <w:p w14:paraId="6D05A9A5" w14:textId="6E8D87F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Когда мы думаем о фестивалях, одна из вещей, которую я хочу, чтобы вы попробовали и сформулировали здесь, заключается в том, что эти фестивали являются ветхозаветным аналогом тех праздников, которые есть в нашей христианской сфере, хорошо? Итак, посмотрим, сможете ли вы придумать аналоги. Прежде всего, некоторые цели. Фестивали были задуманы как время поклонения.</w:t>
      </w:r>
    </w:p>
    <w:p w14:paraId="0D4A0BBE" w14:textId="77777777" w:rsidR="00203757" w:rsidRPr="006410E3" w:rsidRDefault="00203757">
      <w:pPr>
        <w:rPr>
          <w:sz w:val="26"/>
          <w:szCs w:val="26"/>
        </w:rPr>
      </w:pPr>
    </w:p>
    <w:p w14:paraId="6CB1219B" w14:textId="55A41554"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были и другие времена поклонения, но это были особые времена поклонения. Мы поговорим о каждом из них чуть позже и попытаемся их немного наметить. Вот почему так важно помнить о чувстве жертвенности.</w:t>
      </w:r>
    </w:p>
    <w:p w14:paraId="6263303E" w14:textId="77777777" w:rsidR="00203757" w:rsidRPr="006410E3" w:rsidRDefault="00203757">
      <w:pPr>
        <w:rPr>
          <w:sz w:val="26"/>
          <w:szCs w:val="26"/>
        </w:rPr>
      </w:pPr>
    </w:p>
    <w:p w14:paraId="123E9AF6" w14:textId="69F5975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 23-й главе Исхода, где у нас есть, наверное, самый сокращенный список праздников, и мы рассмотрим их через минуту, самый сокращенный список все еще говорит: никто не приходит с пустыми руками, хорошо? Вы не пришли в присутствие Бога с пустыми руками. Вы приходили на праздники для поклонения, а это значило, что вы что-то принесли, и именно поэтому мы говорили обо всей стоимости жертвоприношения. Второй и третий, поскольку они у меня там есть, второй мне особенно нравится.</w:t>
      </w:r>
    </w:p>
    <w:p w14:paraId="06CB7A15" w14:textId="77777777" w:rsidR="00203757" w:rsidRPr="006410E3" w:rsidRDefault="00203757">
      <w:pPr>
        <w:rPr>
          <w:sz w:val="26"/>
          <w:szCs w:val="26"/>
        </w:rPr>
      </w:pPr>
    </w:p>
    <w:p w14:paraId="47171946" w14:textId="1A4492D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Они должны были служить образовательными инструментами, ясно? Напоминания. Каждый из трёх главных праздников паломников, которые мы сейчас перечислим, каждый из трёх главных праздников паломников был в некотором роде напоминанием о могущественном искуплении Богом Своего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народа из Египта. Можно </w:t>
      </w:r>
      <w:r xmlns:w="http://schemas.openxmlformats.org/wordprocessingml/2006/main" w:rsidR="00454BB5">
        <w:rPr>
          <w:rFonts w:ascii="Calibri" w:eastAsia="Calibri" w:hAnsi="Calibri" w:cs="Calibri"/>
          <w:sz w:val="26"/>
          <w:szCs w:val="26"/>
        </w:rPr>
        <w:t xml:space="preserve">сказать это по-разному, и вам нужно как бы перебрать Второзаконие, Левит и Исход, чтобы найти это, но каждый из них в некотором роде является напоминанием о том, что Бог сделал для них в контексте приведения их из Египта.</w:t>
      </w:r>
    </w:p>
    <w:p w14:paraId="5C315B42" w14:textId="77777777" w:rsidR="00203757" w:rsidRPr="006410E3" w:rsidRDefault="00203757">
      <w:pPr>
        <w:rPr>
          <w:sz w:val="26"/>
          <w:szCs w:val="26"/>
        </w:rPr>
      </w:pPr>
    </w:p>
    <w:p w14:paraId="6C86E218" w14:textId="228930E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Так что имейте это в виду. В некоторых случаях строили будки. В других случаях избавлялись от закваски и закалывали пасхального агнца, да? Но все это должно было быть напоминанием.</w:t>
      </w:r>
    </w:p>
    <w:p w14:paraId="0D9C9ADF" w14:textId="77777777" w:rsidR="00203757" w:rsidRPr="006410E3" w:rsidRDefault="00203757">
      <w:pPr>
        <w:rPr>
          <w:sz w:val="26"/>
          <w:szCs w:val="26"/>
        </w:rPr>
      </w:pPr>
    </w:p>
    <w:p w14:paraId="4BEE2312" w14:textId="7A6971A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Те из вас, кто вырос в церквях, которые действительно отмечают праздники, имеют некоторое представление об этом. Это день моих историй, ясно? Итак, я расскажу вам еще одну историю. Мои родители как бы мигрировали как минимум через три церкви, которые я помню, когда рос.</w:t>
      </w:r>
    </w:p>
    <w:p w14:paraId="09C43D03" w14:textId="77777777" w:rsidR="00203757" w:rsidRPr="006410E3" w:rsidRDefault="00203757">
      <w:pPr>
        <w:rPr>
          <w:sz w:val="26"/>
          <w:szCs w:val="26"/>
        </w:rPr>
      </w:pPr>
    </w:p>
    <w:p w14:paraId="48655CE7" w14:textId="709607C2"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Возможно, их было больше, но я помню троих: сначала методиста, затем лютеранина и, наконец, пресвитерианина. Наши дни в лютеранской церкви длились, ну, наши годы в лютеранской церкви длились, вероятно, около шести или семи лет, и я был в тот момент крошечным ребенком.</w:t>
      </w:r>
    </w:p>
    <w:p w14:paraId="73A9E853" w14:textId="77777777" w:rsidR="00203757" w:rsidRPr="006410E3" w:rsidRDefault="00203757">
      <w:pPr>
        <w:rPr>
          <w:sz w:val="26"/>
          <w:szCs w:val="26"/>
        </w:rPr>
      </w:pPr>
    </w:p>
    <w:p w14:paraId="5842B34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Но вот воспоминания, которые у меня есть. Больше, чем что-либо еще в этой лютеранской церкви, и это была довольно высокая церковь, так что впереди статуя Иисуса и все такое. Довольно литургически.</w:t>
      </w:r>
    </w:p>
    <w:p w14:paraId="11E3D59A" w14:textId="77777777" w:rsidR="00203757" w:rsidRPr="006410E3" w:rsidRDefault="00203757">
      <w:pPr>
        <w:rPr>
          <w:sz w:val="26"/>
          <w:szCs w:val="26"/>
        </w:rPr>
      </w:pPr>
    </w:p>
    <w:p w14:paraId="6C863AA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Но каждый Чистый четверг, эта статуя Иисуса, что с ней делали? Те из вас, кто был лютеранином или католиком, что они сделали со статуей Иисуса? Кто-нибудь знает? Зак? Они это покрывают. Да, на него была накинута пурпурная вуаль. А затем, очевидно, Страстная пятница, трагедия, ужас и печаль смерти Иисуса.</w:t>
      </w:r>
    </w:p>
    <w:p w14:paraId="7484097A" w14:textId="77777777" w:rsidR="00203757" w:rsidRPr="006410E3" w:rsidRDefault="00203757">
      <w:pPr>
        <w:rPr>
          <w:sz w:val="26"/>
          <w:szCs w:val="26"/>
        </w:rPr>
      </w:pPr>
    </w:p>
    <w:p w14:paraId="086C892E" w14:textId="1E1F995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Но что происходит в воскресенье утром? И поставьте себя в этот момент на положение крошечного пятилетнего ребенка. В воскресенье утром на воскресной утренней службе звучит труба, и кто-то просто срывает завесу с Иисуса. Я до сих пор помню это, и, скажу вам, даже сегодня, прямо сейчас, у меня по спине пробегают покалывания, когда я думаю о последствиях этого.</w:t>
      </w:r>
    </w:p>
    <w:p w14:paraId="46D766ED" w14:textId="77777777" w:rsidR="00203757" w:rsidRPr="006410E3" w:rsidRDefault="00203757">
      <w:pPr>
        <w:rPr>
          <w:sz w:val="26"/>
          <w:szCs w:val="26"/>
        </w:rPr>
      </w:pPr>
    </w:p>
    <w:p w14:paraId="50947B4C" w14:textId="4F47F53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Воскресение после этого ужаса смерти переживается или не переживается. Это предписано той литургией, которая является частью лютеранской церкви. Итак, в том, что изучают дети, заложено очень много красоты и образования.</w:t>
      </w:r>
    </w:p>
    <w:p w14:paraId="6B4AED58" w14:textId="77777777" w:rsidR="00203757" w:rsidRPr="006410E3" w:rsidRDefault="00203757">
      <w:pPr>
        <w:rPr>
          <w:sz w:val="26"/>
          <w:szCs w:val="26"/>
        </w:rPr>
      </w:pPr>
    </w:p>
    <w:p w14:paraId="348047E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Это трагедия, что так много наших церквей не проводят литургию, которая учит и учит хорошо. Возможно, есть церкви, которые проводят конкурсы и черт знает что, но есть и хорошие образовательные программы. В любом случае, в-третьих, с точки зрения целей, они должны были предстать перед Господом, и точка, ясно? И когда Бог сказал сделать это, и они это сделали, они были послушны Господу.</w:t>
      </w:r>
    </w:p>
    <w:p w14:paraId="38531101" w14:textId="77777777" w:rsidR="00203757" w:rsidRPr="006410E3" w:rsidRDefault="00203757">
      <w:pPr>
        <w:rPr>
          <w:sz w:val="26"/>
          <w:szCs w:val="26"/>
        </w:rPr>
      </w:pPr>
    </w:p>
    <w:p w14:paraId="65C0340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Вот почему у вас есть три главных фестиваля паломников. Давайте посмотрим на Исход 23. Опять же, это наше самое краткое описание праздников с точки зрения того, какими они были.</w:t>
      </w:r>
    </w:p>
    <w:p w14:paraId="199889CC" w14:textId="77777777" w:rsidR="00203757" w:rsidRPr="006410E3" w:rsidRDefault="00203757">
      <w:pPr>
        <w:rPr>
          <w:sz w:val="26"/>
          <w:szCs w:val="26"/>
        </w:rPr>
      </w:pPr>
    </w:p>
    <w:p w14:paraId="0BEB12C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Когда вы перейдете к Второзаконию 16, они будут намного длиннее. Три раза в год вы должны отмечать мне праздник, и тогда он их описывает, хорошо? Сделай это, как я тебе приказал. Стих 17: три раза в год все люди должны предстать перед суверенным Господом.</w:t>
      </w:r>
    </w:p>
    <w:p w14:paraId="543B4011" w14:textId="77777777" w:rsidR="00203757" w:rsidRPr="006410E3" w:rsidRDefault="00203757">
      <w:pPr>
        <w:rPr>
          <w:sz w:val="26"/>
          <w:szCs w:val="26"/>
        </w:rPr>
      </w:pPr>
    </w:p>
    <w:p w14:paraId="0015B0B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Просто никаких вопросов по этому поводу. Они должны это сделать. Хорошо, давайте посмотрим, какие из них у нас есть.</w:t>
      </w:r>
    </w:p>
    <w:p w14:paraId="5B29C6A1" w14:textId="77777777" w:rsidR="00203757" w:rsidRPr="006410E3" w:rsidRDefault="00203757">
      <w:pPr>
        <w:rPr>
          <w:sz w:val="26"/>
          <w:szCs w:val="26"/>
        </w:rPr>
      </w:pPr>
    </w:p>
    <w:p w14:paraId="6CB6006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Это должно быть очень важно. Посмотрите, сколько раз о них говорят. Опять же, Исход 23 — наша самая короткая версия.</w:t>
      </w:r>
    </w:p>
    <w:p w14:paraId="1D397450" w14:textId="77777777" w:rsidR="00203757" w:rsidRPr="006410E3" w:rsidRDefault="00203757">
      <w:pPr>
        <w:rPr>
          <w:sz w:val="26"/>
          <w:szCs w:val="26"/>
        </w:rPr>
      </w:pPr>
    </w:p>
    <w:p w14:paraId="402FEA4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Второзаконие 16 значительно расширяет их. А также Левит 23 и Числа 28-29, которые включают в себя несколько праздников, помимо этих трех первых. Это праздники паломников, потому что именно на них они должны были отправиться в Иерусалим.</w:t>
      </w:r>
    </w:p>
    <w:p w14:paraId="093B1E4E" w14:textId="77777777" w:rsidR="00203757" w:rsidRPr="006410E3" w:rsidRDefault="00203757">
      <w:pPr>
        <w:rPr>
          <w:sz w:val="26"/>
          <w:szCs w:val="26"/>
        </w:rPr>
      </w:pPr>
    </w:p>
    <w:p w14:paraId="3C064385" w14:textId="58A9A06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Во Второзаконии 16 Господь говорит: пойдите в место, которое Я выберу, то есть в Иерусалим, и там вы будете поклоняться Мне.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Иерусалим является целью, целью этих паломников, когда они отправляются на праздники. Итак, думайте о них как о фестивалях паломников.</w:t>
      </w:r>
    </w:p>
    <w:p w14:paraId="57590D19" w14:textId="77777777" w:rsidR="00203757" w:rsidRPr="006410E3" w:rsidRDefault="00203757">
      <w:pPr>
        <w:rPr>
          <w:sz w:val="26"/>
          <w:szCs w:val="26"/>
        </w:rPr>
      </w:pPr>
    </w:p>
    <w:p w14:paraId="0E58526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Во-первых, собери нас вместе на Пасху. И вы помните, когда мы говорили о 12-й главе Исхода, мы говорили о праздновании Песаха в Египте той ночью, а также о том, что там говорится о том, как сделать это для будущих поколений. Итак, сейчас мы говорим о будущих поколениях, а Песах связан с опресноками.</w:t>
      </w:r>
    </w:p>
    <w:p w14:paraId="6D5CDBA1" w14:textId="77777777" w:rsidR="00203757" w:rsidRPr="006410E3" w:rsidRDefault="00203757">
      <w:pPr>
        <w:rPr>
          <w:sz w:val="26"/>
          <w:szCs w:val="26"/>
        </w:rPr>
      </w:pPr>
    </w:p>
    <w:p w14:paraId="1E629684" w14:textId="6DA1F7F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 конечно же, ключевым моментом здесь является не только кровь пасхального агнца; это как бы занимает второе, а не второе место, но это уже далеко не так значимо, как целые семь дней очищения. Потому что избавиться от закваски, как мы говорили ранее, когда говорили об этом, значит избавиться от греха. Закваска символизирует грех.</w:t>
      </w:r>
    </w:p>
    <w:p w14:paraId="47351680" w14:textId="77777777" w:rsidR="00203757" w:rsidRPr="006410E3" w:rsidRDefault="00203757">
      <w:pPr>
        <w:rPr>
          <w:sz w:val="26"/>
          <w:szCs w:val="26"/>
        </w:rPr>
      </w:pPr>
    </w:p>
    <w:p w14:paraId="5AAD1074" w14:textId="583AEC1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Опять же, 1 Коринфянам 5, я знаю, что уже упоминал об этом раньше, но когда Павел говорит: «Христос, Твой пасхальный агнец заклан, поэтому избавься от закваски, которая внутри тебя», и он имеет в виду грех, который находится в Коринфской церкви в этот момент.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Песах опресноков, чрезвычайно важный праздник, приходится на весну. Что является для нас аналогом? Да, это Пасха, конечно.</w:t>
      </w:r>
    </w:p>
    <w:p w14:paraId="3C5D17D2" w14:textId="77777777" w:rsidR="00203757" w:rsidRPr="006410E3" w:rsidRDefault="00203757">
      <w:pPr>
        <w:rPr>
          <w:sz w:val="26"/>
          <w:szCs w:val="26"/>
        </w:rPr>
      </w:pPr>
    </w:p>
    <w:p w14:paraId="5A67996C" w14:textId="0DFCB43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Иногда это происходит довольно близко по календарю к Песаху, но не всегда. Теперь, по милости Божией, он дает возможность людям, которые не смогли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отпраздновать Песах в первый месяц, в месяц Авив или Нисан, он предоставляет им возможность это сделать. В девятой главе Чисел говорится </w:t>
      </w:r>
      <w:r xmlns:w="http://schemas.openxmlformats.org/wordprocessingml/2006/main" w:rsidR="00454BB5">
        <w:rPr>
          <w:rFonts w:ascii="Calibri" w:eastAsia="Calibri" w:hAnsi="Calibri" w:cs="Calibri"/>
          <w:sz w:val="26"/>
          <w:szCs w:val="26"/>
        </w:rPr>
        <w:t xml:space="preserve">, что если кто-то ритуально нечист, он соприкоснулся с мертвым телом или был в путешествии, у него действительно есть шанс отпраздновать Пасху.</w:t>
      </w:r>
    </w:p>
    <w:p w14:paraId="53759EAC" w14:textId="77777777" w:rsidR="00203757" w:rsidRPr="006410E3" w:rsidRDefault="00203757">
      <w:pPr>
        <w:rPr>
          <w:sz w:val="26"/>
          <w:szCs w:val="26"/>
        </w:rPr>
      </w:pPr>
    </w:p>
    <w:p w14:paraId="62550F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Это показывает нам, насколько важна была Пасха. И снова это празднование их искупления. Вы можете понять, почему они хотели бы отпраздновать это событие.</w:t>
      </w:r>
    </w:p>
    <w:p w14:paraId="7441FFEA" w14:textId="77777777" w:rsidR="00203757" w:rsidRPr="006410E3" w:rsidRDefault="00203757">
      <w:pPr>
        <w:rPr>
          <w:sz w:val="26"/>
          <w:szCs w:val="26"/>
        </w:rPr>
      </w:pPr>
    </w:p>
    <w:p w14:paraId="2303AB98" w14:textId="2C46F39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Это будет праздник, когда царь Езекия и царь Иосия, когда они провели реформы в своих падших царствах, вы знаете, когда реформа состоится, они будут праздновать Песах, потому что сейчас произошло искупление, восстановление, возрождение, что бы вы ни говорили. хочу позвонить. Итак, пасхальный пресный хлеб. Второй, кстати, получит оба этих имени, потому что Исход назовет его одним именем, а Второзаконие назовет другим.</w:t>
      </w:r>
    </w:p>
    <w:p w14:paraId="5EDABC29" w14:textId="77777777" w:rsidR="00203757" w:rsidRPr="006410E3" w:rsidRDefault="00203757">
      <w:pPr>
        <w:rPr>
          <w:sz w:val="26"/>
          <w:szCs w:val="26"/>
        </w:rPr>
      </w:pPr>
    </w:p>
    <w:p w14:paraId="087157D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Праздник Недель. Я дал ему название «Недели», потому что именно оно продолжалось на протяжении всей еврейской истории. Те из вас, кто поедет в Израиль, если поедет в июне или конце мая, вы услышите все о Шавуоте.</w:t>
      </w:r>
    </w:p>
    <w:p w14:paraId="7F43E955" w14:textId="77777777" w:rsidR="00203757" w:rsidRPr="006410E3" w:rsidRDefault="00203757">
      <w:pPr>
        <w:rPr>
          <w:sz w:val="26"/>
          <w:szCs w:val="26"/>
        </w:rPr>
      </w:pPr>
    </w:p>
    <w:p w14:paraId="6B5B6959" w14:textId="602EF15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Шавуот — это еврейское слово, обозначающее недели, и они празднуют этот Праздник Недель. Сейчас, конечно, его также называют Пятидесятницей, потому что это 50 дней после Пасхи. И в Пятидесятнице есть замечательные иллюстрации событий, касающихся нас, потому что это находится во 2-й главе Деяний. И теперь, опять же, вы изучили Новый Завет, вы это знаете.</w:t>
      </w:r>
    </w:p>
    <w:p w14:paraId="2CE564C2" w14:textId="77777777" w:rsidR="00203757" w:rsidRPr="006410E3" w:rsidRDefault="00203757">
      <w:pPr>
        <w:rPr>
          <w:sz w:val="26"/>
          <w:szCs w:val="26"/>
        </w:rPr>
      </w:pPr>
    </w:p>
    <w:p w14:paraId="77572FD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Все эти люди собрались в Иерусалиме. Почему они там? Они там на Пятидесятницу. Они здесь, потому что со всего римского мира у вас есть верные паломники.</w:t>
      </w:r>
    </w:p>
    <w:p w14:paraId="66D2D18C" w14:textId="77777777" w:rsidR="00203757" w:rsidRPr="006410E3" w:rsidRDefault="00203757">
      <w:pPr>
        <w:rPr>
          <w:sz w:val="26"/>
          <w:szCs w:val="26"/>
        </w:rPr>
      </w:pPr>
    </w:p>
    <w:p w14:paraId="40BDD9AD" w14:textId="03D069D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У вас есть паломники, которые послушны повелению Господа и приезжают в Иерусалим в рамках Фестиваля паломничества. Вот почему Лука, как автор Деяний, перечисляет всех этих людей. Я думаю, это 15 или 16 разных локаций по сравнению с тем, куда они пришли.</w:t>
      </w:r>
    </w:p>
    <w:p w14:paraId="4E549850" w14:textId="77777777" w:rsidR="00203757" w:rsidRPr="006410E3" w:rsidRDefault="00203757">
      <w:pPr>
        <w:rPr>
          <w:sz w:val="26"/>
          <w:szCs w:val="26"/>
        </w:rPr>
      </w:pPr>
    </w:p>
    <w:p w14:paraId="1E64266E" w14:textId="7AAE174E"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они не говорят на арамейском языке, однако апостолам дан дар говорить на этих языках в соответствии с их культурным контекстом, чтобы они могли слышать благую весть. </w:t>
      </w:r>
      <w:proofErr xmlns:w="http://schemas.openxmlformats.org/wordprocessingml/2006/main" w:type="gramStart"/>
      <w:r xmlns:w="http://schemas.openxmlformats.org/wordprocessingml/2006/main">
        <w:rPr>
          <w:rFonts w:ascii="Calibri" w:eastAsia="Calibri" w:hAnsi="Calibri" w:cs="Calibri"/>
          <w:sz w:val="26"/>
          <w:szCs w:val="26"/>
        </w:rPr>
        <w:t xml:space="preserve">Итак, </w:t>
      </w:r>
      <w:proofErr xmlns:w="http://schemas.openxmlformats.org/wordprocessingml/2006/main" w:type="gramEnd"/>
      <w:r xmlns:w="http://schemas.openxmlformats.org/wordprocessingml/2006/main">
        <w:rPr>
          <w:rFonts w:ascii="Calibri" w:eastAsia="Calibri" w:hAnsi="Calibri" w:cs="Calibri"/>
          <w:sz w:val="26"/>
          <w:szCs w:val="26"/>
        </w:rPr>
        <w:t xml:space="preserve">Пятидесятница также чрезвычайно важна.</w:t>
      </w:r>
    </w:p>
    <w:p w14:paraId="03231CFC" w14:textId="77777777" w:rsidR="00203757" w:rsidRPr="006410E3" w:rsidRDefault="00203757">
      <w:pPr>
        <w:rPr>
          <w:sz w:val="26"/>
          <w:szCs w:val="26"/>
        </w:rPr>
      </w:pPr>
    </w:p>
    <w:p w14:paraId="751BACE9" w14:textId="37559E6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Традиционно в иудаизме на этом празднике дарят Тору. И это довольно интересно, когда ты останавливаешься и думаешь об этом. И это имеет смысл, поскольку Тора дается через три месяца после выхода из Египта.</w:t>
      </w:r>
    </w:p>
    <w:p w14:paraId="41C55DC8" w14:textId="77777777" w:rsidR="00203757" w:rsidRPr="006410E3" w:rsidRDefault="00203757">
      <w:pPr>
        <w:rPr>
          <w:sz w:val="26"/>
          <w:szCs w:val="26"/>
        </w:rPr>
      </w:pPr>
    </w:p>
    <w:p w14:paraId="4BABAB3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Они покидают Египет в апреле в Нисане. Три месяца спустя приводят нас прямо к Шавуоту. И вам дана Тора.</w:t>
      </w:r>
    </w:p>
    <w:p w14:paraId="13D4CDA7" w14:textId="77777777" w:rsidR="00203757" w:rsidRPr="006410E3" w:rsidRDefault="00203757">
      <w:pPr>
        <w:rPr>
          <w:sz w:val="26"/>
          <w:szCs w:val="26"/>
        </w:rPr>
      </w:pPr>
    </w:p>
    <w:p w14:paraId="65E243A0" w14:textId="530BDFB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 разве не удивительно, что Тора дается на горе Синай с огнем? И Дух Святой сошел в Иерусалим с огненными языками. И слово Господне прозвучит.</w:t>
      </w:r>
    </w:p>
    <w:p w14:paraId="344947AA" w14:textId="77777777" w:rsidR="00203757" w:rsidRPr="006410E3" w:rsidRDefault="00203757">
      <w:pPr>
        <w:rPr>
          <w:sz w:val="26"/>
          <w:szCs w:val="26"/>
        </w:rPr>
      </w:pPr>
    </w:p>
    <w:p w14:paraId="7A4F05D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Я имею в виду, что здесь есть несколько интересных параллелей. Хорошо, и, наконец, у нас есть Кущи. Это имя также сохранилось.</w:t>
      </w:r>
    </w:p>
    <w:p w14:paraId="44A10FEE" w14:textId="77777777" w:rsidR="00203757" w:rsidRPr="006410E3" w:rsidRDefault="00203757">
      <w:pPr>
        <w:rPr>
          <w:sz w:val="26"/>
          <w:szCs w:val="26"/>
        </w:rPr>
      </w:pPr>
    </w:p>
    <w:p w14:paraId="71ED081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Это еще называют сбором. Если вы читаете Исход, то в стихе 16 главы 23 это называется собиранием. Но сейчас в иудаизме это Суккот.</w:t>
      </w:r>
    </w:p>
    <w:p w14:paraId="2D5BF9AD" w14:textId="77777777" w:rsidR="00203757" w:rsidRPr="006410E3" w:rsidRDefault="00203757">
      <w:pPr>
        <w:rPr>
          <w:sz w:val="26"/>
          <w:szCs w:val="26"/>
        </w:rPr>
      </w:pPr>
    </w:p>
    <w:p w14:paraId="3C8638FD" w14:textId="39F8368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Суккот. Сукка – это скиния, шалаш, простите. Итак, он называется Праздником Кущей, Праздником Суккот.</w:t>
      </w:r>
    </w:p>
    <w:p w14:paraId="04452545" w14:textId="77777777" w:rsidR="00203757" w:rsidRPr="006410E3" w:rsidRDefault="00203757">
      <w:pPr>
        <w:rPr>
          <w:sz w:val="26"/>
          <w:szCs w:val="26"/>
        </w:rPr>
      </w:pPr>
    </w:p>
    <w:p w14:paraId="6BB375F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Это также имеет некоторые интересные новозаветные коннотации. Знаете ли вы, где они связаны с новозаветными новозаветными событиями? Если я упомяну о трансфигурации, что произойдет? Петр на этой горе, Петр на этой горе, Иисус на этой горе, ну, Петр тоже там, верно? Иисус на горе. С ним Петр, Иаков и Иоанн.</w:t>
      </w:r>
    </w:p>
    <w:p w14:paraId="5EC29EBD" w14:textId="77777777" w:rsidR="00203757" w:rsidRPr="006410E3" w:rsidRDefault="00203757">
      <w:pPr>
        <w:rPr>
          <w:sz w:val="26"/>
          <w:szCs w:val="26"/>
        </w:rPr>
      </w:pPr>
    </w:p>
    <w:p w14:paraId="6B50901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Завесы плоти в каком-то смысле больше нет. И Петр, Иаков и Иоанн видят проявление славы Иисуса. И что говорит Питер? Давайте построим себе несколько кабинок.</w:t>
      </w:r>
    </w:p>
    <w:p w14:paraId="0CB50E50" w14:textId="77777777" w:rsidR="00203757" w:rsidRPr="006410E3" w:rsidRDefault="00203757">
      <w:pPr>
        <w:rPr>
          <w:sz w:val="26"/>
          <w:szCs w:val="26"/>
        </w:rPr>
      </w:pPr>
    </w:p>
    <w:p w14:paraId="18F2D706" w14:textId="0282D2D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Вероятно, это произошло незадолго до времен кущей. И, кстати, кущи стали ассоциироваться с мессианским смыслом. Итак, у Питера в голове все это кипит в плане того, что бы он хотел увидеть дальше.</w:t>
      </w:r>
    </w:p>
    <w:p w14:paraId="372FD15B" w14:textId="77777777" w:rsidR="00203757" w:rsidRPr="006410E3" w:rsidRDefault="00203757">
      <w:pPr>
        <w:rPr>
          <w:sz w:val="26"/>
          <w:szCs w:val="26"/>
        </w:rPr>
      </w:pPr>
    </w:p>
    <w:p w14:paraId="407F512C" w14:textId="755BDD5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Тем более, что в 16-й главе Евангелия от Матфея, которая находится прямо перед 17-й главой, именно там и происходит преображение. В 16-й главе Петр только что исповедал, что ты Христос, сын живого Бога. И хотя ему пришлось вытерпеть небольшой упрек, на самом деле это огромный упрек. Отойди от меня, сатана, когда он пытается сказать: ты не умрешь и так далее.</w:t>
      </w:r>
    </w:p>
    <w:p w14:paraId="6F59D8E7" w14:textId="77777777" w:rsidR="00203757" w:rsidRPr="006410E3" w:rsidRDefault="00203757">
      <w:pPr>
        <w:rPr>
          <w:sz w:val="26"/>
          <w:szCs w:val="26"/>
        </w:rPr>
      </w:pPr>
    </w:p>
    <w:p w14:paraId="64E300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Однако Иисус сказал ему: ты сказал это, потому что Бог открыл тебе это. И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можете себе представить, что следующий инцидент на той горе преобразился, почему все эти вещи все равно всплывут на поверхность, и он скажет: «Ух ты, давай построим несколько киосков». Это примечательный инцидент.</w:t>
      </w:r>
    </w:p>
    <w:p w14:paraId="73989A40" w14:textId="77777777" w:rsidR="00203757" w:rsidRPr="006410E3" w:rsidRDefault="00203757">
      <w:pPr>
        <w:rPr>
          <w:sz w:val="26"/>
          <w:szCs w:val="26"/>
        </w:rPr>
      </w:pPr>
    </w:p>
    <w:p w14:paraId="40628D9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Давайте сохраним его. Ладно, я заблудился в этом вопросе. Это три главных фестиваля.</w:t>
      </w:r>
    </w:p>
    <w:p w14:paraId="1FDE11DA" w14:textId="77777777" w:rsidR="00203757" w:rsidRPr="006410E3" w:rsidRDefault="00203757">
      <w:pPr>
        <w:rPr>
          <w:sz w:val="26"/>
          <w:szCs w:val="26"/>
        </w:rPr>
      </w:pPr>
    </w:p>
    <w:p w14:paraId="255F9CA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Паломнические фестивали, держите их в порядке. Еще два крупных фестиваля. Мы мало что знаем о трубах.</w:t>
      </w:r>
    </w:p>
    <w:p w14:paraId="600A99CC" w14:textId="77777777" w:rsidR="00203757" w:rsidRPr="006410E3" w:rsidRDefault="00203757">
      <w:pPr>
        <w:rPr>
          <w:sz w:val="26"/>
          <w:szCs w:val="26"/>
        </w:rPr>
      </w:pPr>
    </w:p>
    <w:p w14:paraId="11BB181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Мы действительно этого не делаем. В тексте об этом мало что сказано. Обычно это происходит так, как мы сейчас называем сентябрь, октябрь.</w:t>
      </w:r>
    </w:p>
    <w:p w14:paraId="519873FD" w14:textId="77777777" w:rsidR="00203757" w:rsidRPr="006410E3" w:rsidRDefault="00203757">
      <w:pPr>
        <w:rPr>
          <w:sz w:val="26"/>
          <w:szCs w:val="26"/>
        </w:rPr>
      </w:pPr>
    </w:p>
    <w:p w14:paraId="60A682E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 это то, что мы называем Рош ха-Шана, или для тех из вас, кто живет в Нью-Йорке, Рош ха-Шана, верно? Здесь есть разница в акцентах. Но Рош Ха-Шана, глава года. Но опять же об этом мало что сказано.</w:t>
      </w:r>
    </w:p>
    <w:p w14:paraId="6EF7E700" w14:textId="77777777" w:rsidR="00203757" w:rsidRPr="006410E3" w:rsidRDefault="00203757">
      <w:pPr>
        <w:rPr>
          <w:sz w:val="26"/>
          <w:szCs w:val="26"/>
        </w:rPr>
      </w:pPr>
    </w:p>
    <w:p w14:paraId="3765CF1B" w14:textId="546994E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Традиционно в иудаизме он отмечает сотворение мира, но это традиционно. Второй, напротив, является вторым из главных фестивалей, а нет, пятым из главных фестивалей. В любом случае, это День Искупления.</w:t>
      </w:r>
    </w:p>
    <w:p w14:paraId="57C70C0F" w14:textId="77777777" w:rsidR="00203757" w:rsidRPr="006410E3" w:rsidRDefault="00203757">
      <w:pPr>
        <w:rPr>
          <w:sz w:val="26"/>
          <w:szCs w:val="26"/>
        </w:rPr>
      </w:pPr>
    </w:p>
    <w:p w14:paraId="0A267FB5" w14:textId="0DB3FF9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 здесь мы хотим провести еще немного времени. В прошлый раз мы говорили об ужасном происшествии в книге Левит 10, когда Надав и Авиуд ворвались в Святая Святых с несанкционированным огнем. И, конечно же, их сожрали, потому что они преступили это самое священное место.</w:t>
      </w:r>
    </w:p>
    <w:p w14:paraId="01FDF795" w14:textId="77777777" w:rsidR="00203757" w:rsidRPr="006410E3" w:rsidRDefault="00203757">
      <w:pPr>
        <w:rPr>
          <w:sz w:val="26"/>
          <w:szCs w:val="26"/>
        </w:rPr>
      </w:pPr>
    </w:p>
    <w:p w14:paraId="070FC4C8" w14:textId="13F7E43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Левит 16 начинается с того, что возвращается к этому и говорит, что никто не будет входить в это святое место кроме одного раза в год, и только первосвященник будет делать это. И затем далее говорится о том, что происходит в тот день, День Искупления, когда первосвященник — единственный день, когда первосвященник должен войти в самое священное, святое место. И вот некоторые вещи, которые на самом деле говорят о Дне Искупления.</w:t>
      </w:r>
    </w:p>
    <w:p w14:paraId="02FCE23D" w14:textId="77777777" w:rsidR="00203757" w:rsidRPr="006410E3" w:rsidRDefault="00203757">
      <w:pPr>
        <w:rPr>
          <w:sz w:val="26"/>
          <w:szCs w:val="26"/>
        </w:rPr>
      </w:pPr>
    </w:p>
    <w:p w14:paraId="3A7FDD66" w14:textId="0F6523A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 опять же, мы рассмотрим это немного более подробно, потому что может быть какая-то иллюзия, связанная с тем, когда в Иоанна 1, стих 29 говорится: «Вот Агнец Божий, который берет на себя грех мира». Знаете, один из этих козлов забирает грех мира. Возможно, там есть иллюзия, не полная, но может.</w:t>
      </w:r>
    </w:p>
    <w:p w14:paraId="565D52D2" w14:textId="77777777" w:rsidR="00203757" w:rsidRPr="006410E3" w:rsidRDefault="00203757">
      <w:pPr>
        <w:rPr>
          <w:sz w:val="26"/>
          <w:szCs w:val="26"/>
        </w:rPr>
      </w:pPr>
    </w:p>
    <w:p w14:paraId="553F3826" w14:textId="15CD1F0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 любом случае, что интересно, если вы читаете на иврите, это не День Искупления. Это День Искупления. И это множественное число. В тексте очень ясно говорится, что эти искупления необходимы для всего, что является неотъемлемой частью этого святилища, потому что оно осквернено.</w:t>
      </w:r>
    </w:p>
    <w:p w14:paraId="7559FF4A" w14:textId="77777777" w:rsidR="00203757" w:rsidRPr="006410E3" w:rsidRDefault="00203757">
      <w:pPr>
        <w:rPr>
          <w:sz w:val="26"/>
          <w:szCs w:val="26"/>
        </w:rPr>
      </w:pPr>
    </w:p>
    <w:p w14:paraId="18A3B2E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У вас были день за днём, на них проливалась кровь и всё это образное прибавление и тяжесть греха. Теперь они будут искуплением для первосвященника, святилища и народа. Там </w:t>
      </w:r>
      <w:r xmlns:w="http://schemas.openxmlformats.org/wordprocessingml/2006/main" w:rsidRPr="006410E3">
        <w:rPr>
          <w:rFonts w:ascii="Calibri" w:eastAsia="Calibri" w:hAnsi="Calibri" w:cs="Calibri"/>
          <w:sz w:val="26"/>
          <w:szCs w:val="26"/>
        </w:rPr>
        <w:t xml:space="preserve">используется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термин «преступления»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w:t>
      </w:r>
    </w:p>
    <w:p w14:paraId="5B12BC27" w14:textId="77777777" w:rsidR="00203757" w:rsidRPr="006410E3" w:rsidRDefault="00203757">
      <w:pPr>
        <w:rPr>
          <w:sz w:val="26"/>
          <w:szCs w:val="26"/>
        </w:rPr>
      </w:pPr>
    </w:p>
    <w:p w14:paraId="78C9108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Это еврейское слово, оно очень интересное. Я только что указал вам, что это означает. Это подразумевает намеренный бунт.</w:t>
      </w:r>
    </w:p>
    <w:p w14:paraId="548B6474" w14:textId="77777777" w:rsidR="00203757" w:rsidRPr="006410E3" w:rsidRDefault="00203757">
      <w:pPr>
        <w:rPr>
          <w:sz w:val="26"/>
          <w:szCs w:val="26"/>
        </w:rPr>
      </w:pPr>
    </w:p>
    <w:p w14:paraId="0299A184" w14:textId="188D20F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Пришло время разобраться и с этим. Некоторые из вас знают, что если вы обращались к доктору Уилсону за чем-то, или если вы читали его книгу, или вы просто слушали его, это не может не помочь, а просто слушать его и узнавать всякие вещи. По сути, вы поглощаете доктора Уилсона.</w:t>
      </w:r>
    </w:p>
    <w:p w14:paraId="5AD60398" w14:textId="77777777" w:rsidR="00203757" w:rsidRPr="006410E3" w:rsidRDefault="00203757">
      <w:pPr>
        <w:rPr>
          <w:sz w:val="26"/>
          <w:szCs w:val="26"/>
        </w:rPr>
      </w:pPr>
    </w:p>
    <w:p w14:paraId="5F54B25D" w14:textId="020616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Но дело в том, что между Рош ха-Шана, главой нового года, и Днем искупления проходят 10 дней трепета. И в это время все евреи очень тщательно разбирают свои грехи, исповедуются и искупают их, потому что это период суда.</w:t>
      </w:r>
    </w:p>
    <w:p w14:paraId="4F4B89F4" w14:textId="77777777" w:rsidR="00203757" w:rsidRPr="006410E3" w:rsidRDefault="00203757">
      <w:pPr>
        <w:rPr>
          <w:sz w:val="26"/>
          <w:szCs w:val="26"/>
        </w:rPr>
      </w:pPr>
    </w:p>
    <w:p w14:paraId="1FF82C43" w14:textId="3CC2032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 традиционном иудаизме это период суда. Таким образом, День Искупления по-прежнему имеет очень глубокие последствия для иудаизма и соблюдающих евреев сегодня. Что ж, под домом скинии храма тоже были два козла.</w:t>
      </w:r>
    </w:p>
    <w:p w14:paraId="0EC6B8EB" w14:textId="77777777" w:rsidR="00203757" w:rsidRPr="006410E3" w:rsidRDefault="00203757">
      <w:pPr>
        <w:rPr>
          <w:sz w:val="26"/>
          <w:szCs w:val="26"/>
        </w:rPr>
      </w:pPr>
    </w:p>
    <w:p w14:paraId="78B0DA25" w14:textId="6CA6B9F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 это интересные аспекты Йом Кипура. Во всяком случае, двух коз привезли.</w:t>
      </w:r>
    </w:p>
    <w:p w14:paraId="33ADC849" w14:textId="77777777" w:rsidR="00203757" w:rsidRPr="006410E3" w:rsidRDefault="00203757">
      <w:pPr>
        <w:rPr>
          <w:sz w:val="26"/>
          <w:szCs w:val="26"/>
        </w:rPr>
      </w:pPr>
    </w:p>
    <w:p w14:paraId="2CE96253" w14:textId="471B7DD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Козел, с одной стороны, для Господа. Этого зарезали. Кровью окропляется самое святое место. Другой козел называется козлом Азазеля.</w:t>
      </w:r>
    </w:p>
    <w:p w14:paraId="106DE0C6" w14:textId="77777777" w:rsidR="00203757" w:rsidRPr="006410E3" w:rsidRDefault="00203757">
      <w:pPr>
        <w:rPr>
          <w:sz w:val="26"/>
          <w:szCs w:val="26"/>
        </w:rPr>
      </w:pPr>
    </w:p>
    <w:p w14:paraId="6254BE81" w14:textId="425D782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Итак, кто или что такое Азазель? Кстати, это козел, которого ошибочно назвали козлом отпущения. Знаете ли вы английский термин «козел отпущения»? Мы все это знаем. Мы делаем козлом отпущения этого человека или того человека.</w:t>
      </w:r>
    </w:p>
    <w:p w14:paraId="681D4C01" w14:textId="77777777" w:rsidR="00203757" w:rsidRPr="006410E3" w:rsidRDefault="00203757">
      <w:pPr>
        <w:rPr>
          <w:sz w:val="26"/>
          <w:szCs w:val="26"/>
        </w:rPr>
      </w:pPr>
    </w:p>
    <w:p w14:paraId="46F9A6D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На самом деле это неправильный перевод на английский язык еврейского слова, от которого взят Азазель. На иврите — Азазель. И некоторые люди говорили: Аз — это козел, а Азал означает уйти.</w:t>
      </w:r>
    </w:p>
    <w:p w14:paraId="72827632" w14:textId="77777777" w:rsidR="00203757" w:rsidRPr="006410E3" w:rsidRDefault="00203757">
      <w:pPr>
        <w:rPr>
          <w:sz w:val="26"/>
          <w:szCs w:val="26"/>
        </w:rPr>
      </w:pPr>
    </w:p>
    <w:p w14:paraId="11FD522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Это должно означать козла, который уходит, или козла, который убегает. Козел, который убегает. Вы слышите, как из козла побега выходит «козёл отпущения»? Интересное происхождение английского слова.</w:t>
      </w:r>
    </w:p>
    <w:p w14:paraId="3E46657C" w14:textId="77777777" w:rsidR="00203757" w:rsidRPr="006410E3" w:rsidRDefault="00203757">
      <w:pPr>
        <w:rPr>
          <w:sz w:val="26"/>
          <w:szCs w:val="26"/>
        </w:rPr>
      </w:pPr>
    </w:p>
    <w:p w14:paraId="2DB0176C" w14:textId="5A78028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Вероятно, лучшая интерпретация, хотя многие люди спорят по этому поводу, громогласно и грамматически звучит так: один козел — для Господа, а другой козел — для Азазеля. На протяжении веков раннехристианские и еврейские толкователи, даже до Иисуса, говорили, что Азазель был своего рода главным демоном. Поэтому, отправляя того козла, обремененного грехами народа, помните, что священник исповедовал грехи народа над козлом, а затем его отпустили в пустыню.</w:t>
      </w:r>
    </w:p>
    <w:p w14:paraId="577F47C0" w14:textId="77777777" w:rsidR="00203757" w:rsidRPr="006410E3" w:rsidRDefault="00203757">
      <w:pPr>
        <w:rPr>
          <w:sz w:val="26"/>
          <w:szCs w:val="26"/>
        </w:rPr>
      </w:pPr>
    </w:p>
    <w:p w14:paraId="48F06F7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При этом козла, символически обремененного всеми грехами народа, отправляли обратно к источнику греха. Мы могли бы сказать об этом гораздо больше, но знаете что? У нас нет времени. Нам просто нужно сделать еще пару вещей, а потом мы остановимся на неделю.</w:t>
      </w:r>
    </w:p>
    <w:p w14:paraId="4AF0CC1F" w14:textId="77777777" w:rsidR="00203757" w:rsidRPr="006410E3" w:rsidRDefault="00203757">
      <w:pPr>
        <w:rPr>
          <w:sz w:val="26"/>
          <w:szCs w:val="26"/>
        </w:rPr>
      </w:pPr>
    </w:p>
    <w:p w14:paraId="12D39B5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Клятвы. Я хочу сказать две вещи об обетах. Прежде всего, помните об обете назорея, который чрезвычайно важен.</w:t>
      </w:r>
    </w:p>
    <w:p w14:paraId="5AFAA5BA" w14:textId="77777777" w:rsidR="00203757" w:rsidRPr="006410E3" w:rsidRDefault="00203757">
      <w:pPr>
        <w:rPr>
          <w:sz w:val="26"/>
          <w:szCs w:val="26"/>
        </w:rPr>
      </w:pPr>
    </w:p>
    <w:p w14:paraId="5CB4C3F5" w14:textId="110B96A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Мы собираемся, чтобы назореи были разбросаны повсюду, не только в истории Ветхого Завета, но и Иоанн Креститель будет в этой категории. Итак, взгляните на шестую главу Книги Чисел. Целью было быть отделенным для Господа, для чего-то, чего Господь хотел, чтобы вы сделали.</w:t>
      </w:r>
    </w:p>
    <w:p w14:paraId="1DCE83B8" w14:textId="77777777" w:rsidR="00203757" w:rsidRPr="006410E3" w:rsidRDefault="00203757">
      <w:pPr>
        <w:rPr>
          <w:sz w:val="26"/>
          <w:szCs w:val="26"/>
        </w:rPr>
      </w:pPr>
    </w:p>
    <w:p w14:paraId="169FEB0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Это мог быть обет назорея, действующий на всю жизнь. Это также может быть краткосрочный обет. И волосы, длинные волосы, здесь были отличительной чертой.</w:t>
      </w:r>
    </w:p>
    <w:p w14:paraId="10086CCC" w14:textId="77777777" w:rsidR="00203757" w:rsidRPr="006410E3" w:rsidRDefault="00203757">
      <w:pPr>
        <w:rPr>
          <w:sz w:val="26"/>
          <w:szCs w:val="26"/>
        </w:rPr>
      </w:pPr>
    </w:p>
    <w:p w14:paraId="2E428E4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Вам на ум приходит Самсон. Он должен, ясно? Им также не разрешалось прикасаться к мертвым. Им не разрешалось есть плоды виноградные и стричь свои волосы.</w:t>
      </w:r>
    </w:p>
    <w:p w14:paraId="4A57F34F" w14:textId="77777777" w:rsidR="00203757" w:rsidRPr="006410E3" w:rsidRDefault="00203757">
      <w:pPr>
        <w:rPr>
          <w:sz w:val="26"/>
          <w:szCs w:val="26"/>
        </w:rPr>
      </w:pPr>
    </w:p>
    <w:p w14:paraId="2B1DF12C" w14:textId="53001A9A"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Итак, имейте в виду обет назорейства. Еще одна вещь, которую я хочу сказать об обетах, заключается в следующем. Когда вы читаете 30-ю главу Книги Чисел, у нас возникает глубокое ощущение, что мы действительно стали легче относиться к обетам.</w:t>
      </w:r>
    </w:p>
    <w:p w14:paraId="36B9E5CC" w14:textId="77777777" w:rsidR="00203757" w:rsidRPr="006410E3" w:rsidRDefault="00203757">
      <w:pPr>
        <w:rPr>
          <w:sz w:val="26"/>
          <w:szCs w:val="26"/>
        </w:rPr>
      </w:pPr>
    </w:p>
    <w:p w14:paraId="14B1A18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У нас есть брачные клятвы, и, думаю, этот человек мне больше не нравится. Думаю, я просто нарушу эту клятву. Обеты по этому Синайскому завету.</w:t>
      </w:r>
    </w:p>
    <w:p w14:paraId="7D8E400F" w14:textId="77777777" w:rsidR="00203757" w:rsidRPr="006410E3" w:rsidRDefault="00203757">
      <w:pPr>
        <w:rPr>
          <w:sz w:val="26"/>
          <w:szCs w:val="26"/>
        </w:rPr>
      </w:pPr>
    </w:p>
    <w:p w14:paraId="553C69F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Мы очень, очень трезвы и очень тверды. Если вы дали клятву, вы ее сдержали. Вы сохранили это.</w:t>
      </w:r>
    </w:p>
    <w:p w14:paraId="09BB40DE" w14:textId="77777777" w:rsidR="00203757" w:rsidRPr="006410E3" w:rsidRDefault="00203757">
      <w:pPr>
        <w:rPr>
          <w:sz w:val="26"/>
          <w:szCs w:val="26"/>
        </w:rPr>
      </w:pPr>
    </w:p>
    <w:p w14:paraId="6FB44755" w14:textId="72AC1CA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Прочтите главу 30 Чисел. Единственным различием было то, что женщина давала обет, который ее муж или отец считали глупым. Он мог отменить это ради нее, но она сама не могла.</w:t>
      </w:r>
    </w:p>
    <w:p w14:paraId="72217B0A" w14:textId="77777777" w:rsidR="00203757" w:rsidRPr="006410E3" w:rsidRDefault="00203757">
      <w:pPr>
        <w:rPr>
          <w:sz w:val="26"/>
          <w:szCs w:val="26"/>
        </w:rPr>
      </w:pPr>
    </w:p>
    <w:p w14:paraId="097A35E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Мы уже говорили о десятине. И вы можете бегло взглянуть на Числа, извините, Числа, Второзаконие 14 о десятинах. Но позвольте мне повторить то, что я сказал на днях.</w:t>
      </w:r>
    </w:p>
    <w:p w14:paraId="3071CD55" w14:textId="77777777" w:rsidR="00203757" w:rsidRPr="006410E3" w:rsidRDefault="00203757">
      <w:pPr>
        <w:rPr>
          <w:sz w:val="26"/>
          <w:szCs w:val="26"/>
        </w:rPr>
      </w:pPr>
    </w:p>
    <w:p w14:paraId="18DF127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И это особенная десятина третьего года. Десятину нужно было совершать перед Господом. Вы знаете, что там написано.</w:t>
      </w:r>
    </w:p>
    <w:p w14:paraId="40D532BB" w14:textId="77777777" w:rsidR="00203757" w:rsidRPr="006410E3" w:rsidRDefault="00203757">
      <w:pPr>
        <w:rPr>
          <w:sz w:val="26"/>
          <w:szCs w:val="26"/>
        </w:rPr>
      </w:pPr>
    </w:p>
    <w:p w14:paraId="4E080A4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Если вы едете издалека, оставьте там свое имущество, принесите деньги, отнесите их Господу, купите что-нибудь для празднования, вино, крепкие напитки, и приходите и празднуйте в присутствии Господа. Захватывающее заявление. Десятину нужно было праздновать.</w:t>
      </w:r>
    </w:p>
    <w:p w14:paraId="257FE1B3" w14:textId="77777777" w:rsidR="00203757" w:rsidRPr="006410E3" w:rsidRDefault="00203757">
      <w:pPr>
        <w:rPr>
          <w:sz w:val="26"/>
          <w:szCs w:val="26"/>
        </w:rPr>
      </w:pPr>
    </w:p>
    <w:p w14:paraId="36024C92" w14:textId="4A4B239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Но на третий год десятина предназначалась еще и для пожертвования на котенка, чтобы можно было обеспечить тех, у кого не было денег, вдов, инородцев, сирот, а также священников. Ну, а потом еще одно, два последних дела. Я просто смотрю на это, потому что знаю, что на данный момент пришло время бросить курить.</w:t>
      </w:r>
    </w:p>
    <w:p w14:paraId="11404DE4" w14:textId="77777777" w:rsidR="00203757" w:rsidRPr="006410E3" w:rsidRDefault="00203757">
      <w:pPr>
        <w:rPr>
          <w:sz w:val="26"/>
          <w:szCs w:val="26"/>
        </w:rPr>
      </w:pPr>
    </w:p>
    <w:p w14:paraId="6AF8D6E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В книге Левит 27 много говорится об этом процессе отдачи чего-либо Господу, посвящения Господу. И тогда вы вспомните, вы уже знаете, что искупление означает выкуп. Посмотрите на это хорошенько.</w:t>
      </w:r>
    </w:p>
    <w:p w14:paraId="675A3DA7" w14:textId="77777777" w:rsidR="00203757" w:rsidRPr="006410E3" w:rsidRDefault="00203757">
      <w:pPr>
        <w:rPr>
          <w:sz w:val="26"/>
          <w:szCs w:val="26"/>
        </w:rPr>
      </w:pPr>
    </w:p>
    <w:p w14:paraId="0BFC1DBE" w14:textId="7F859D3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Внимательно прочтите 19-ю главу Книги Чисел, которая представляет собой увлекательный ритуал. Речь идет о рыжей телке. Но больше об этом я сейчас говорить не буду, потому что пора идти на созыв.</w:t>
      </w:r>
    </w:p>
    <w:p w14:paraId="620DAEFB" w14:textId="77777777" w:rsidR="00203757" w:rsidRPr="006410E3" w:rsidRDefault="00203757">
      <w:pPr>
        <w:rPr>
          <w:sz w:val="26"/>
          <w:szCs w:val="26"/>
        </w:rPr>
      </w:pPr>
    </w:p>
    <w:p w14:paraId="6FCE8575" w14:textId="505A1915" w:rsidR="00203757" w:rsidRPr="006410E3" w:rsidRDefault="00000000" w:rsidP="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Я оставлю это здесь всего на минуту. Шаббат шалом вам. Если Господь даст, у нас будет еще одно занятие в понедельник, а затем экзамен в среду. Большой.</w:t>
      </w:r>
    </w:p>
    <w:sectPr w:rsidR="00203757" w:rsidRPr="006410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C5941" w14:textId="77777777" w:rsidR="002105F2" w:rsidRDefault="002105F2" w:rsidP="006410E3">
      <w:r>
        <w:separator/>
      </w:r>
    </w:p>
  </w:endnote>
  <w:endnote w:type="continuationSeparator" w:id="0">
    <w:p w14:paraId="10E9E138" w14:textId="77777777" w:rsidR="002105F2" w:rsidRDefault="002105F2" w:rsidP="0064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72C70" w14:textId="77777777" w:rsidR="002105F2" w:rsidRDefault="002105F2" w:rsidP="006410E3">
      <w:r>
        <w:separator/>
      </w:r>
    </w:p>
  </w:footnote>
  <w:footnote w:type="continuationSeparator" w:id="0">
    <w:p w14:paraId="1A6C9602" w14:textId="77777777" w:rsidR="002105F2" w:rsidRDefault="002105F2" w:rsidP="0064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630122"/>
      <w:docPartObj>
        <w:docPartGallery w:val="Page Numbers (Top of Page)"/>
        <w:docPartUnique/>
      </w:docPartObj>
    </w:sdtPr>
    <w:sdtEndPr>
      <w:rPr>
        <w:noProof/>
      </w:rPr>
    </w:sdtEndPr>
    <w:sdtContent>
      <w:p w14:paraId="7443CC98" w14:textId="0963E184" w:rsidR="006410E3" w:rsidRDefault="006410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6AD831" w14:textId="77777777" w:rsidR="006410E3" w:rsidRDefault="00641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305FA"/>
    <w:multiLevelType w:val="hybridMultilevel"/>
    <w:tmpl w:val="D93EA482"/>
    <w:lvl w:ilvl="0" w:tplc="C24A347C">
      <w:start w:val="1"/>
      <w:numFmt w:val="bullet"/>
      <w:lvlText w:val="●"/>
      <w:lvlJc w:val="left"/>
      <w:pPr>
        <w:ind w:left="720" w:hanging="360"/>
      </w:pPr>
    </w:lvl>
    <w:lvl w:ilvl="1" w:tplc="CA56F43A">
      <w:start w:val="1"/>
      <w:numFmt w:val="bullet"/>
      <w:lvlText w:val="○"/>
      <w:lvlJc w:val="left"/>
      <w:pPr>
        <w:ind w:left="1440" w:hanging="360"/>
      </w:pPr>
    </w:lvl>
    <w:lvl w:ilvl="2" w:tplc="0C0A25F0">
      <w:start w:val="1"/>
      <w:numFmt w:val="bullet"/>
      <w:lvlText w:val="■"/>
      <w:lvlJc w:val="left"/>
      <w:pPr>
        <w:ind w:left="2160" w:hanging="360"/>
      </w:pPr>
    </w:lvl>
    <w:lvl w:ilvl="3" w:tplc="E0B637E0">
      <w:start w:val="1"/>
      <w:numFmt w:val="bullet"/>
      <w:lvlText w:val="●"/>
      <w:lvlJc w:val="left"/>
      <w:pPr>
        <w:ind w:left="2880" w:hanging="360"/>
      </w:pPr>
    </w:lvl>
    <w:lvl w:ilvl="4" w:tplc="D6B6894C">
      <w:start w:val="1"/>
      <w:numFmt w:val="bullet"/>
      <w:lvlText w:val="○"/>
      <w:lvlJc w:val="left"/>
      <w:pPr>
        <w:ind w:left="3600" w:hanging="360"/>
      </w:pPr>
    </w:lvl>
    <w:lvl w:ilvl="5" w:tplc="BF106250">
      <w:start w:val="1"/>
      <w:numFmt w:val="bullet"/>
      <w:lvlText w:val="■"/>
      <w:lvlJc w:val="left"/>
      <w:pPr>
        <w:ind w:left="4320" w:hanging="360"/>
      </w:pPr>
    </w:lvl>
    <w:lvl w:ilvl="6" w:tplc="276CD300">
      <w:start w:val="1"/>
      <w:numFmt w:val="bullet"/>
      <w:lvlText w:val="●"/>
      <w:lvlJc w:val="left"/>
      <w:pPr>
        <w:ind w:left="5040" w:hanging="360"/>
      </w:pPr>
    </w:lvl>
    <w:lvl w:ilvl="7" w:tplc="2528EE6C">
      <w:start w:val="1"/>
      <w:numFmt w:val="bullet"/>
      <w:lvlText w:val="●"/>
      <w:lvlJc w:val="left"/>
      <w:pPr>
        <w:ind w:left="5760" w:hanging="360"/>
      </w:pPr>
    </w:lvl>
    <w:lvl w:ilvl="8" w:tplc="314EC334">
      <w:start w:val="1"/>
      <w:numFmt w:val="bullet"/>
      <w:lvlText w:val="●"/>
      <w:lvlJc w:val="left"/>
      <w:pPr>
        <w:ind w:left="6480" w:hanging="360"/>
      </w:pPr>
    </w:lvl>
  </w:abstractNum>
  <w:num w:numId="1" w16cid:durableId="299655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57"/>
    <w:rsid w:val="001D100B"/>
    <w:rsid w:val="00203757"/>
    <w:rsid w:val="002105F2"/>
    <w:rsid w:val="00433C7E"/>
    <w:rsid w:val="00454BB5"/>
    <w:rsid w:val="006410E3"/>
    <w:rsid w:val="006824C7"/>
    <w:rsid w:val="007D55E2"/>
    <w:rsid w:val="007D603F"/>
    <w:rsid w:val="00BF0EFA"/>
    <w:rsid w:val="00DA20D1"/>
    <w:rsid w:val="00EC1801"/>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19140"/>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10E3"/>
    <w:pPr>
      <w:tabs>
        <w:tab w:val="center" w:pos="4680"/>
        <w:tab w:val="right" w:pos="9360"/>
      </w:tabs>
    </w:pPr>
  </w:style>
  <w:style w:type="character" w:customStyle="1" w:styleId="HeaderChar">
    <w:name w:val="Header Char"/>
    <w:basedOn w:val="DefaultParagraphFont"/>
    <w:link w:val="Header"/>
    <w:uiPriority w:val="99"/>
    <w:rsid w:val="006410E3"/>
  </w:style>
  <w:style w:type="paragraph" w:styleId="Footer">
    <w:name w:val="footer"/>
    <w:basedOn w:val="Normal"/>
    <w:link w:val="FooterChar"/>
    <w:uiPriority w:val="99"/>
    <w:unhideWhenUsed/>
    <w:rsid w:val="006410E3"/>
    <w:pPr>
      <w:tabs>
        <w:tab w:val="center" w:pos="4680"/>
        <w:tab w:val="right" w:pos="9360"/>
      </w:tabs>
    </w:pPr>
  </w:style>
  <w:style w:type="character" w:customStyle="1" w:styleId="FooterChar">
    <w:name w:val="Footer Char"/>
    <w:basedOn w:val="DefaultParagraphFont"/>
    <w:link w:val="Footer"/>
    <w:uiPriority w:val="99"/>
    <w:rsid w:val="0064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9772</Words>
  <Characters>44003</Characters>
  <Application>Microsoft Office Word</Application>
  <DocSecurity>0</DocSecurity>
  <Lines>925</Lines>
  <Paragraphs>193</Paragraphs>
  <ScaleCrop>false</ScaleCrop>
  <HeadingPairs>
    <vt:vector size="2" baseType="variant">
      <vt:variant>
        <vt:lpstr>Title</vt:lpstr>
      </vt:variant>
      <vt:variant>
        <vt:i4>1</vt:i4>
      </vt:variant>
    </vt:vector>
  </HeadingPairs>
  <TitlesOfParts>
    <vt:vector size="1" baseType="lpstr">
      <vt:lpstr>ElainePhillips OTL Lecture14 2 20 09 56kbps</vt:lpstr>
    </vt:vector>
  </TitlesOfParts>
  <Company/>
  <LinksUpToDate>false</LinksUpToDate>
  <CharactersWithSpaces>53585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Lecture14 2 20 09 56kbps</dc:title>
  <dc:creator>TurboScribe.ai</dc:creator>
  <cp:lastModifiedBy>Ted Hildebrandt</cp:lastModifiedBy>
  <cp:revision>2</cp:revision>
  <dcterms:created xsi:type="dcterms:W3CDTF">2024-08-11T18:41:00Z</dcterms:created>
  <dcterms:modified xsi:type="dcterms:W3CDTF">2024-08-11T18:41:00Z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9f41a50e631e33cc94ba4ca6f967deb69390da2d5f1ed48d5ce1eb5974c9cab1</vt:lpwstr>
  </property>
</Properties>
</file>