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F3A5B" w14:textId="59C1A272" w:rsidR="00BE41F4" w:rsidRPr="00BE41F4" w:rsidRDefault="00BE41F4" w:rsidP="00BE41F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伊莱恩·菲利普斯博士，《旧约文学》，</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34 讲，丹尼尔</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E41F4">
        <w:rPr>
          <w:rFonts w:ascii="AA Times New Roman" w:eastAsia="Calibri" w:hAnsi="AA Times New Roman" w:cs="AA Times New Roman"/>
          <w:sz w:val="26"/>
          <w:szCs w:val="26"/>
        </w:rPr>
        <w:t xml:space="preserve">© 2024 伊莱恩·菲利普斯和特德·希尔德布兰特</w:t>
      </w:r>
    </w:p>
    <w:p w14:paraId="461E72A1" w14:textId="4FBB7CC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b/>
          <w:bCs/>
          <w:sz w:val="26"/>
          <w:szCs w:val="26"/>
        </w:rPr>
        <w:t xml:space="preserve"> </w:t>
      </w:r>
    </w:p>
    <w:p w14:paraId="19205F03" w14:textId="57EA871D"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不管你得到多少分数，举个例子，假设你得到了，我只是猜测，我不是说你的分数，好吧，假设在你想重考的第一次考试中，你得了 75 分。如果在这次作文重考中，你得了 85 分，那就取代了 75 分。如果你重考了 60 分，这只是一次练习。</w:t>
      </w:r>
    </w:p>
    <w:p w14:paraId="09E9A560" w14:textId="77777777" w:rsidR="00CC2B45" w:rsidRPr="00BE41F4" w:rsidRDefault="00CC2B45">
      <w:pPr>
        <w:rPr>
          <w:sz w:val="26"/>
          <w:szCs w:val="26"/>
        </w:rPr>
      </w:pPr>
    </w:p>
    <w:p w14:paraId="6379F89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这不会影响你之前所拥有的东西。我说清楚了吗？好的。无论如何，这是让我知道的最后一天了。</w:t>
      </w:r>
    </w:p>
    <w:p w14:paraId="594292D8" w14:textId="77777777" w:rsidR="00CC2B45" w:rsidRPr="00BE41F4" w:rsidRDefault="00CC2B45">
      <w:pPr>
        <w:rPr>
          <w:sz w:val="26"/>
          <w:szCs w:val="26"/>
        </w:rPr>
      </w:pPr>
    </w:p>
    <w:p w14:paraId="6A084813" w14:textId="6FC0E61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当然，我只是想提醒一下我周三告诉过你们的事情。一定要充分利用戈登的艺术机会。这些机会非常丰富，而且不仅四方院里的乐队很有趣。AJ 的管弦乐队也很有趣。</w:t>
      </w:r>
    </w:p>
    <w:p w14:paraId="5AC1F869" w14:textId="77777777" w:rsidR="00CC2B45" w:rsidRPr="00BE41F4" w:rsidRDefault="00CC2B45">
      <w:pPr>
        <w:rPr>
          <w:sz w:val="26"/>
          <w:szCs w:val="26"/>
        </w:rPr>
      </w:pPr>
    </w:p>
    <w:p w14:paraId="5E63C97B" w14:textId="53911831" w:rsidR="00CC2B45" w:rsidRPr="00BE41F4" w:rsidRDefault="00BE41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让我鼓励你这样做。我对四方院里的乐队没有任何意见，今天早上我们也有自己的音乐表演。</w:t>
      </w:r>
    </w:p>
    <w:p w14:paraId="35355EC2" w14:textId="77777777" w:rsidR="00CC2B45" w:rsidRPr="00BE41F4" w:rsidRDefault="00CC2B45">
      <w:pPr>
        <w:rPr>
          <w:sz w:val="26"/>
          <w:szCs w:val="26"/>
        </w:rPr>
      </w:pPr>
    </w:p>
    <w:p w14:paraId="5B81019B"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愿上帝继续创造和平。愿天堂和平，愿我们和平。让我们花点时间一起祈祷吧。</w:t>
      </w:r>
    </w:p>
    <w:p w14:paraId="7F277BEF" w14:textId="77777777" w:rsidR="00CC2B45" w:rsidRPr="00BE41F4" w:rsidRDefault="00CC2B45">
      <w:pPr>
        <w:rPr>
          <w:sz w:val="26"/>
          <w:szCs w:val="26"/>
        </w:rPr>
      </w:pPr>
    </w:p>
    <w:p w14:paraId="28CA7DDB"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仁慈的天父，感谢你，在我们即将结束本周之际，你引导我们、保护我们，让我们度过难关。天父，我们感谢你每天早晨给予我们新的怜悯。你的忠诚无比伟大。</w:t>
      </w:r>
    </w:p>
    <w:p w14:paraId="7B4B021D" w14:textId="77777777" w:rsidR="00CC2B45" w:rsidRPr="00BE41F4" w:rsidRDefault="00CC2B45">
      <w:pPr>
        <w:rPr>
          <w:sz w:val="26"/>
          <w:szCs w:val="26"/>
        </w:rPr>
      </w:pPr>
    </w:p>
    <w:p w14:paraId="079CFE49"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我们的上帝，当我们今天学习但以理书时，我们祈祷它能对我们每个人说话。我们祈祷您能帮助我们成为坚定信念的人，尽管有时</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周围的狂风会把我们推开。我们为那些生病的人祈祷，愿您能使他们康复。</w:t>
      </w:r>
    </w:p>
    <w:p w14:paraId="2CD3F1CA" w14:textId="77777777" w:rsidR="00CC2B45" w:rsidRPr="00BE41F4" w:rsidRDefault="00CC2B45">
      <w:pPr>
        <w:rPr>
          <w:sz w:val="26"/>
          <w:szCs w:val="26"/>
        </w:rPr>
      </w:pPr>
    </w:p>
    <w:p w14:paraId="59EF9FDB"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主啊，我们用你的精神为那些在困难中挣扎的人祈祷。请帮助他们。安慰他们，给他们力量。</w:t>
      </w:r>
    </w:p>
    <w:p w14:paraId="58D48DB7" w14:textId="77777777" w:rsidR="00CC2B45" w:rsidRPr="00BE41F4" w:rsidRDefault="00CC2B45">
      <w:pPr>
        <w:rPr>
          <w:sz w:val="26"/>
          <w:szCs w:val="26"/>
        </w:rPr>
      </w:pPr>
    </w:p>
    <w:p w14:paraId="6D4D9AAA"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主啊，我们想把这一小时的学习时间交给你。求你教导我们，奉耶稣的名祷告。阿门。</w:t>
      </w:r>
    </w:p>
    <w:p w14:paraId="55336F42" w14:textId="77777777" w:rsidR="00CC2B45" w:rsidRPr="00BE41F4" w:rsidRDefault="00CC2B45">
      <w:pPr>
        <w:rPr>
          <w:sz w:val="26"/>
          <w:szCs w:val="26"/>
        </w:rPr>
      </w:pPr>
    </w:p>
    <w:p w14:paraId="3140086D"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好吧，我们来介绍一下第二位流亡先知，也就是丹尼尔。上次介绍的另一个流亡先知是谁？以西结。以西结，太棒了。</w:t>
      </w:r>
    </w:p>
    <w:p w14:paraId="00900216" w14:textId="77777777" w:rsidR="00CC2B45" w:rsidRPr="00BE41F4" w:rsidRDefault="00CC2B45">
      <w:pPr>
        <w:rPr>
          <w:sz w:val="26"/>
          <w:szCs w:val="26"/>
        </w:rPr>
      </w:pPr>
    </w:p>
    <w:p w14:paraId="2FACBA38" w14:textId="2D9F6B88" w:rsidR="00CC2B45" w:rsidRPr="00BE41F4" w:rsidRDefault="00BE41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请记住，他们两人都在以色列国之外进行预言，这将具有相当重要的意义。我将做一点回顾，然后我们会</w:t>
      </w:r>
      <w:r xmlns:w="http://schemas.openxmlformats.org/wordprocessingml/2006/main" w:rsidR="00000000" w:rsidRPr="00BE41F4">
        <w:rPr>
          <w:rFonts w:ascii="Calibri" w:eastAsia="Calibri" w:hAnsi="Calibri" w:cs="Calibri"/>
          <w:sz w:val="26"/>
          <w:szCs w:val="26"/>
        </w:rPr>
        <w:lastRenderedPageBreak xmlns:w="http://schemas.openxmlformats.org/wordprocessingml/2006/main"/>
      </w:r>
      <w:r xmlns:w="http://schemas.openxmlformats.org/wordprocessingml/2006/main" w:rsidR="00000000" w:rsidRPr="00BE41F4">
        <w:rPr>
          <w:rFonts w:ascii="Calibri" w:eastAsia="Calibri" w:hAnsi="Calibri" w:cs="Calibri"/>
          <w:sz w:val="26"/>
          <w:szCs w:val="26"/>
        </w:rPr>
        <w:t xml:space="preserve">继续问自己一些关于但以理的问题。莎拉，这是个问题吗？是的。</w:t>
      </w:r>
    </w:p>
    <w:p w14:paraId="1070C0FA" w14:textId="77777777" w:rsidR="00CC2B45" w:rsidRPr="00BE41F4" w:rsidRDefault="00CC2B45">
      <w:pPr>
        <w:rPr>
          <w:sz w:val="26"/>
          <w:szCs w:val="26"/>
        </w:rPr>
      </w:pPr>
    </w:p>
    <w:p w14:paraId="50A7F280" w14:textId="54610ED2"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嗯，以西结是一个非常不寻常的预言人物，我认为这与整个启示录的本质交织在一起。他身处巴比伦，但从某种程度上来说，这有点难以理解；他被带到了耶路撒冷，所以他看到了那里发生的事情。是的，这是一种幻觉体验或类似的东西。</w:t>
      </w:r>
    </w:p>
    <w:p w14:paraId="560EF91E" w14:textId="77777777" w:rsidR="00CC2B45" w:rsidRPr="00BE41F4" w:rsidRDefault="00CC2B45">
      <w:pPr>
        <w:rPr>
          <w:sz w:val="26"/>
          <w:szCs w:val="26"/>
        </w:rPr>
      </w:pPr>
    </w:p>
    <w:p w14:paraId="1777E98A" w14:textId="0407AF0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我认为这些象征性行动是为已经在巴比伦的犹太人社区而做的，因为他们同样关心。我的意思是，这是一个好问题。他们同样关心上帝的存在、圣殿以及他所谈论的内容的含义。</w:t>
      </w:r>
    </w:p>
    <w:p w14:paraId="6E470D59" w14:textId="77777777" w:rsidR="00CC2B45" w:rsidRPr="00BE41F4" w:rsidRDefault="00CC2B45">
      <w:pPr>
        <w:rPr>
          <w:sz w:val="26"/>
          <w:szCs w:val="26"/>
        </w:rPr>
      </w:pPr>
    </w:p>
    <w:p w14:paraId="36D814B5" w14:textId="218743A2"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但这是一个反复的过程，很难确定，因为我们无法确切知道他在哪里，但这是一个很好的问题。丹尼尔确实在巴比伦。好的。</w:t>
      </w:r>
    </w:p>
    <w:p w14:paraId="1A9F2385" w14:textId="77777777" w:rsidR="00CC2B45" w:rsidRPr="00BE41F4" w:rsidRDefault="00CC2B45">
      <w:pPr>
        <w:rPr>
          <w:sz w:val="26"/>
          <w:szCs w:val="26"/>
        </w:rPr>
      </w:pPr>
    </w:p>
    <w:p w14:paraId="66226EE5" w14:textId="53277570"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现在，介绍几件事。四大先知是谁？以赛亚，记住，在以赛亚书的后半部分，他将谈论巴比伦，然后回来。另一个是谁？耶利米，很好，然后是以西结，但以理。</w:t>
      </w:r>
    </w:p>
    <w:p w14:paraId="52052F44" w14:textId="77777777" w:rsidR="00CC2B45" w:rsidRPr="00BE41F4" w:rsidRDefault="00CC2B45">
      <w:pPr>
        <w:rPr>
          <w:sz w:val="26"/>
          <w:szCs w:val="26"/>
        </w:rPr>
      </w:pPr>
    </w:p>
    <w:p w14:paraId="2BF32902" w14:textId="61A0188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上次我们讨论以西结书时，谈到了这个不寻常的文学体裁的一些特点，即启示文学，当你学习新约和圣约翰的启示时，你也已经了解了它。但是当我们特别思考但以理书时，我们需要回顾这些特点。所以，把上次的笔记拿出来。</w:t>
      </w:r>
    </w:p>
    <w:p w14:paraId="2A78FB62" w14:textId="77777777" w:rsidR="00CC2B45" w:rsidRPr="00BE41F4" w:rsidRDefault="00CC2B45">
      <w:pPr>
        <w:rPr>
          <w:sz w:val="26"/>
          <w:szCs w:val="26"/>
        </w:rPr>
      </w:pPr>
    </w:p>
    <w:p w14:paraId="7E50A74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启示文学的主要特征是什么？玛丽。好的。让我先谈第一个特征。</w:t>
      </w:r>
    </w:p>
    <w:p w14:paraId="772E5656" w14:textId="77777777" w:rsidR="00CC2B45" w:rsidRPr="00BE41F4" w:rsidRDefault="00CC2B45">
      <w:pPr>
        <w:rPr>
          <w:sz w:val="26"/>
          <w:szCs w:val="26"/>
        </w:rPr>
      </w:pPr>
    </w:p>
    <w:p w14:paraId="47B311B6" w14:textId="59B5EEB2"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期待善良意志胜利的那一刻。这是最重要的，我认为我首先提到这一点是因为当启示文学作为一种体裁兴起时，上帝的子民正承受着难以置信的压力和压迫。因此，他们期待着</w:t>
      </w:r>
      <w:proofErr xmlns:w="http://schemas.openxmlformats.org/wordprocessingml/2006/main" w:type="spellStart"/>
      <w:r xmlns:w="http://schemas.openxmlformats.org/wordprocessingml/2006/main" w:rsidRPr="00BE41F4">
        <w:rPr>
          <w:rFonts w:ascii="Calibri" w:eastAsia="Calibri" w:hAnsi="Calibri" w:cs="Calibri"/>
          <w:sz w:val="26"/>
          <w:szCs w:val="26"/>
        </w:rPr>
        <w:t xml:space="preserve">未来</w:t>
      </w:r>
      <w:proofErr xmlns:w="http://schemas.openxmlformats.org/wordprocessingml/2006/main" w:type="spellEnd"/>
      <w:r xmlns:w="http://schemas.openxmlformats.org/wordprocessingml/2006/main" w:rsidRPr="00BE41F4">
        <w:rPr>
          <w:rFonts w:ascii="Calibri" w:eastAsia="Calibri" w:hAnsi="Calibri" w:cs="Calibri"/>
          <w:sz w:val="26"/>
          <w:szCs w:val="26"/>
        </w:rPr>
        <w:t xml:space="preserve">上帝的承诺能够实现。</w:t>
      </w:r>
    </w:p>
    <w:p w14:paraId="3BBB3F52" w14:textId="77777777" w:rsidR="00CC2B45" w:rsidRPr="00BE41F4" w:rsidRDefault="00CC2B45">
      <w:pPr>
        <w:rPr>
          <w:sz w:val="26"/>
          <w:szCs w:val="26"/>
        </w:rPr>
      </w:pPr>
    </w:p>
    <w:p w14:paraId="1978FC3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现在，继续吧。太好了。梦想，愿景，当然，你会在但以理书中看到大量的这些。</w:t>
      </w:r>
    </w:p>
    <w:p w14:paraId="51709223" w14:textId="77777777" w:rsidR="00CC2B45" w:rsidRPr="00BE41F4" w:rsidRDefault="00CC2B45">
      <w:pPr>
        <w:rPr>
          <w:sz w:val="26"/>
          <w:szCs w:val="26"/>
        </w:rPr>
      </w:pPr>
    </w:p>
    <w:p w14:paraId="66A31F7B" w14:textId="07C4C0B8"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我们将讨论一些关键因素。你刚才说什么？象征？象征性行动，可能也是象征。实际上，不，象征比任何东西都重要。</w:t>
      </w:r>
    </w:p>
    <w:p w14:paraId="1AFB9890" w14:textId="77777777" w:rsidR="00CC2B45" w:rsidRPr="00BE41F4" w:rsidRDefault="00CC2B45">
      <w:pPr>
        <w:rPr>
          <w:sz w:val="26"/>
          <w:szCs w:val="26"/>
        </w:rPr>
      </w:pPr>
    </w:p>
    <w:p w14:paraId="41188ED9" w14:textId="012EDD5C" w:rsidR="00CC2B45" w:rsidRPr="00BE41F4" w:rsidRDefault="00BE41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我当时真正想说的是数字的象征性用法。你还说了什么？对。在丹尼尔身上，我们确实看到了奇妙的意象。</w:t>
      </w:r>
    </w:p>
    <w:p w14:paraId="662D000F" w14:textId="77777777" w:rsidR="00CC2B45" w:rsidRPr="00BE41F4" w:rsidRDefault="00CC2B45">
      <w:pPr>
        <w:rPr>
          <w:sz w:val="26"/>
          <w:szCs w:val="26"/>
        </w:rPr>
      </w:pPr>
    </w:p>
    <w:p w14:paraId="6768287F"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例如，当你读到第 7 章中提到的那些野兽时，你会发现它们并不是你去动物园时能看到的东西。它们就是不存在。从某种意义上来说，它们是卡通人物。</w:t>
      </w:r>
    </w:p>
    <w:p w14:paraId="21E6834E" w14:textId="77777777" w:rsidR="00CC2B45" w:rsidRPr="00BE41F4" w:rsidRDefault="00CC2B45">
      <w:pPr>
        <w:rPr>
          <w:sz w:val="26"/>
          <w:szCs w:val="26"/>
        </w:rPr>
      </w:pPr>
    </w:p>
    <w:p w14:paraId="234801C8" w14:textId="5849907D"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我的意思是，如果你想这样想，我并不是想贬低圣经的作用，但你可能想把这些生物的描述看作是卡通画，因为它们的特征被夸大了，试图传达一些观点。然后，大部分启示文学，事实上，圣经文本之外的所有启示文学，正典文本，都是假名的。换句话说，它被错误地归因于某个有名字的生物或作者。</w:t>
      </w:r>
    </w:p>
    <w:p w14:paraId="1C792336" w14:textId="77777777" w:rsidR="00CC2B45" w:rsidRPr="00BE41F4" w:rsidRDefault="00CC2B45">
      <w:pPr>
        <w:rPr>
          <w:sz w:val="26"/>
          <w:szCs w:val="26"/>
        </w:rPr>
      </w:pPr>
    </w:p>
    <w:p w14:paraId="6E488204"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我们暂时要讨论的问题之一是丹尼尔是否也是用笔名写的。稍后我还会详细讨论这个问题。这是一个重要问题。</w:t>
      </w:r>
    </w:p>
    <w:p w14:paraId="6EB0C484" w14:textId="77777777" w:rsidR="00CC2B45" w:rsidRPr="00BE41F4" w:rsidRDefault="00CC2B45">
      <w:pPr>
        <w:rPr>
          <w:sz w:val="26"/>
          <w:szCs w:val="26"/>
        </w:rPr>
      </w:pPr>
    </w:p>
    <w:p w14:paraId="0E6FFFE8"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好吧，我们想考虑另一件事。这个教义对你来说并不新鲜。我们已经反复讨论过它了。</w:t>
      </w:r>
    </w:p>
    <w:p w14:paraId="79B915CF" w14:textId="77777777" w:rsidR="00CC2B45" w:rsidRPr="00BE41F4" w:rsidRDefault="00CC2B45">
      <w:pPr>
        <w:rPr>
          <w:sz w:val="26"/>
          <w:szCs w:val="26"/>
        </w:rPr>
      </w:pPr>
    </w:p>
    <w:p w14:paraId="4C869EAF" w14:textId="4794CB81"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如果今年年底，当你读完旧约圣经，并想着五年后你想记住什么时，你却没有其他的想法，我希望你能更深刻地感受到，旧约圣经中贯穿着上帝主权的例证，一遍又一遍地在他的子民的历史中发挥作用。我们在但以理书中看到了这一点。有哪些例证？这些都是你小时候在主日学校听过的故事。</w:t>
      </w:r>
    </w:p>
    <w:p w14:paraId="63827C69" w14:textId="77777777" w:rsidR="00CC2B45" w:rsidRPr="00BE41F4" w:rsidRDefault="00CC2B45">
      <w:pPr>
        <w:rPr>
          <w:sz w:val="26"/>
          <w:szCs w:val="26"/>
        </w:rPr>
      </w:pPr>
    </w:p>
    <w:p w14:paraId="1FEBA402"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上帝的主权的例证是什么？是的，就是让狮子的嘴闭上。这相当重要。沙得拉、米煞和亚伯尼歌最后到了哪里？在烈火中，但不会吞噬他们。</w:t>
      </w:r>
    </w:p>
    <w:p w14:paraId="2DFFAEBA" w14:textId="77777777" w:rsidR="00CC2B45" w:rsidRPr="00BE41F4" w:rsidRDefault="00CC2B45">
      <w:pPr>
        <w:rPr>
          <w:sz w:val="26"/>
          <w:szCs w:val="26"/>
        </w:rPr>
      </w:pPr>
    </w:p>
    <w:p w14:paraId="44DEF2C8"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实际上，在这种背景下，还有第四个人物，看起来像是人子，与他们同行。还有什么？在这些章节中，还有其他关于上帝主权的例子吗？萨拉？国王有点疯狂地杀人。所有的智者都想救智者吗？是的，国王准备消灭智者，因为他的梦没有被说出和解释。</w:t>
      </w:r>
    </w:p>
    <w:p w14:paraId="3814BAFF" w14:textId="77777777" w:rsidR="00CC2B45" w:rsidRPr="00BE41F4" w:rsidRDefault="00CC2B45">
      <w:pPr>
        <w:rPr>
          <w:sz w:val="26"/>
          <w:szCs w:val="26"/>
        </w:rPr>
      </w:pPr>
    </w:p>
    <w:p w14:paraId="0E56A866" w14:textId="448527C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因此，我们看到上帝也掌管梦境和异象，因为但以理不仅被赋予解释梦境和异象的权力，而且还被赋予确切的了解梦境和异象的权力。</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，我们看到上帝的主权在知识领域、在保护人类领域、在狮子窝等野生动物领域都受到了影响。幸运，这是个问题吗？举手吗？当然。</w:t>
      </w:r>
    </w:p>
    <w:p w14:paraId="2D8709C7" w14:textId="77777777" w:rsidR="00CC2B45" w:rsidRPr="00BE41F4" w:rsidRDefault="00CC2B45">
      <w:pPr>
        <w:rPr>
          <w:sz w:val="26"/>
          <w:szCs w:val="26"/>
        </w:rPr>
      </w:pPr>
    </w:p>
    <w:p w14:paraId="308EDE07" w14:textId="1CAE422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是的，绝对是统治国王和统治国王的心。在第 4 章中，我们将看到具体如何展开。太棒了。</w:t>
      </w:r>
    </w:p>
    <w:p w14:paraId="73E87800" w14:textId="77777777" w:rsidR="00CC2B45" w:rsidRPr="00BE41F4" w:rsidRDefault="00CC2B45">
      <w:pPr>
        <w:rPr>
          <w:sz w:val="26"/>
          <w:szCs w:val="26"/>
        </w:rPr>
      </w:pPr>
    </w:p>
    <w:p w14:paraId="38508073" w14:textId="2F16080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好吧，让我们继续讲一点，顺便说一下，我们需要了解很多有关但以理书的背景知识，以便了解这是如何进行的。所以，请耐心听我说。但以理书是《旧约》中为数不多的书之一，其中很大一部分是用阿拉姆语写成的。</w:t>
      </w:r>
    </w:p>
    <w:p w14:paraId="035C9DB6" w14:textId="77777777" w:rsidR="00CC2B45" w:rsidRPr="00BE41F4" w:rsidRDefault="00CC2B45">
      <w:pPr>
        <w:rPr>
          <w:sz w:val="26"/>
          <w:szCs w:val="26"/>
        </w:rPr>
      </w:pPr>
    </w:p>
    <w:p w14:paraId="131B121B" w14:textId="6D07B45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那么，阿拉姆语除了是当时的通用语（我稍后会谈到）之外，还有什么呢？有人知道阿拉姆语是什么吗？它是一种与希伯来语有关的语言，好吧，与希伯来语有关，而且，正如我向你们指出的，它是当时整个帝国普遍使用的语言。让我用一个当代的对应词。今天，无论你去世界任何地方，你都可以说英语。</w:t>
      </w:r>
    </w:p>
    <w:p w14:paraId="10925820" w14:textId="77777777" w:rsidR="00CC2B45" w:rsidRPr="00BE41F4" w:rsidRDefault="00CC2B45">
      <w:pPr>
        <w:rPr>
          <w:sz w:val="26"/>
          <w:szCs w:val="26"/>
        </w:rPr>
      </w:pPr>
    </w:p>
    <w:p w14:paraId="594B6D95" w14:textId="2F478A7D"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从某种程度上来说，这是一种祝福，因为如果我们要旅行，就不必学习 50 种语言。从其他方面来说，这是一种诅咒，因为我们不必学习 50 种语言，而我们确实应该学习。我必须告诉你，当我们住在以色列时，耶路撒冷老城的店主们只懂五六种语言，这让我感到羞愧。</w:t>
      </w:r>
    </w:p>
    <w:p w14:paraId="3DB7E28B" w14:textId="77777777" w:rsidR="00CC2B45" w:rsidRPr="00BE41F4" w:rsidRDefault="00CC2B45">
      <w:pPr>
        <w:rPr>
          <w:sz w:val="26"/>
          <w:szCs w:val="26"/>
        </w:rPr>
      </w:pPr>
    </w:p>
    <w:p w14:paraId="527ABA2C" w14:textId="2371F213"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他们可以说德语、阿拉伯语、希伯来语、法语和希腊语，因为他们的生意就是从那里来的，这些人都来自那里。今天的通用语是英语。你几乎可以在任何地方使用它。</w:t>
      </w:r>
    </w:p>
    <w:p w14:paraId="4945155B" w14:textId="77777777" w:rsidR="00CC2B45" w:rsidRPr="00BE41F4" w:rsidRDefault="00CC2B45">
      <w:pPr>
        <w:rPr>
          <w:sz w:val="26"/>
          <w:szCs w:val="26"/>
        </w:rPr>
      </w:pPr>
    </w:p>
    <w:p w14:paraId="7A51290F" w14:textId="3759D366"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耶稣时代的通用语言是希腊语，这对新约和福音信息的传播非常有帮助。当时的通用语言是阿拉姆语。它是希伯来语的姊妹语言，有很多关系。</w:t>
      </w:r>
    </w:p>
    <w:p w14:paraId="16A11EF6" w14:textId="77777777" w:rsidR="00CC2B45" w:rsidRPr="00BE41F4" w:rsidRDefault="00CC2B45">
      <w:pPr>
        <w:rPr>
          <w:sz w:val="26"/>
          <w:szCs w:val="26"/>
        </w:rPr>
      </w:pPr>
    </w:p>
    <w:p w14:paraId="3E2D763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一旦你学会了希伯来语，你就可以学习阿拉姆语。这里最吸引人的是用阿拉姆语写的章节，我会再多谈一谈。这不是随便说说而已，我想我们会用阿拉姆语写这部分。</w:t>
      </w:r>
    </w:p>
    <w:p w14:paraId="711E0F2C" w14:textId="77777777" w:rsidR="00CC2B45" w:rsidRPr="00BE41F4" w:rsidRDefault="00CC2B45">
      <w:pPr>
        <w:rPr>
          <w:sz w:val="26"/>
          <w:szCs w:val="26"/>
        </w:rPr>
      </w:pPr>
    </w:p>
    <w:p w14:paraId="29390558"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这背后有一个真正的设计。如果上帝愿意，下周我们学习《以斯拉记》时，我们会再次讨论这个问题，因为《以斯拉记》的部分内容也是用阿拉姆语写的。我们开始吧。</w:t>
      </w:r>
    </w:p>
    <w:p w14:paraId="0B8ECC46" w14:textId="77777777" w:rsidR="00CC2B45" w:rsidRPr="00BE41F4" w:rsidRDefault="00CC2B45">
      <w:pPr>
        <w:rPr>
          <w:sz w:val="26"/>
          <w:szCs w:val="26"/>
        </w:rPr>
      </w:pPr>
    </w:p>
    <w:p w14:paraId="003F61F7" w14:textId="004611B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这本书的结构非常优美。它采用了希伯来语框架。第 1 章以希伯来语开始，因为很明显，这是上帝派给上帝子民的先知，因此从第 8 章开始，它就以这种方式开始，并以这种形式结束。第 8 章至第 12 章是专门为鼓励上帝子民而设计的愿景，因为他们最终将回到自己的土地，而一旦回到那里，他们将继续遭受压迫。</w:t>
      </w:r>
    </w:p>
    <w:p w14:paraId="1A9DED9D" w14:textId="77777777" w:rsidR="00CC2B45" w:rsidRPr="00BE41F4" w:rsidRDefault="00CC2B45">
      <w:pPr>
        <w:rPr>
          <w:sz w:val="26"/>
          <w:szCs w:val="26"/>
        </w:rPr>
      </w:pPr>
    </w:p>
    <w:p w14:paraId="37B1724F"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事实上，压迫可能越来越严重。这些章节旨在让他们知道，嘿，上帝知道你的处境。事实上，他正在展望未来，了解你的处境，这就是由此将要发生的事情。</w:t>
      </w:r>
    </w:p>
    <w:p w14:paraId="2D7B137A" w14:textId="77777777" w:rsidR="00CC2B45" w:rsidRPr="00BE41F4" w:rsidRDefault="00CC2B45">
      <w:pPr>
        <w:rPr>
          <w:sz w:val="26"/>
          <w:szCs w:val="26"/>
        </w:rPr>
      </w:pPr>
    </w:p>
    <w:p w14:paraId="65A70603" w14:textId="5D6F446A" w:rsidR="00CC2B45" w:rsidRPr="00BE41F4" w:rsidRDefault="00281B74">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所以，想想框架。希伯来语，专门为上帝子民提供的信息，然后在中间，第 2 章到第 7 章。这些主要是但以理的预言和但以理在宫廷里传道时发生的事件，它们的焦点要广泛得多。正如我为您指出的，第 2 章和第 7 章是异象，我们稍后会解释这些异象，但它们是与世界各国有关的异象，主要是与压迫上帝子民的世界各国有关的异象，其中有四个，我们将逐一研究。</w:t>
      </w:r>
    </w:p>
    <w:p w14:paraId="539E80FF" w14:textId="77777777" w:rsidR="00CC2B45" w:rsidRPr="00BE41F4" w:rsidRDefault="00CC2B45">
      <w:pPr>
        <w:rPr>
          <w:sz w:val="26"/>
          <w:szCs w:val="26"/>
        </w:rPr>
      </w:pPr>
    </w:p>
    <w:p w14:paraId="02C7A3A9" w14:textId="099B902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第 2 章和第 7 章相互呼应。它们谈论的是同一个国家，但关注点却更加普遍，因此，人们使用通用语言来传达这一点，而不是希伯来语，而是阿拉姆语。然后，当你向内看时，注意 2、7、3、6、4 和 5，那里也有很好的小图案。</w:t>
      </w:r>
    </w:p>
    <w:p w14:paraId="3FDE48E3" w14:textId="77777777" w:rsidR="00CC2B45" w:rsidRPr="00BE41F4" w:rsidRDefault="00CC2B45">
      <w:pPr>
        <w:rPr>
          <w:sz w:val="26"/>
          <w:szCs w:val="26"/>
        </w:rPr>
      </w:pPr>
    </w:p>
    <w:p w14:paraId="4D9EF2AD" w14:textId="198C467C" w:rsidR="00CC2B45" w:rsidRPr="00281B74" w:rsidRDefault="00000000" w:rsidP="00281B74">
      <w:pPr xmlns:w="http://schemas.openxmlformats.org/wordprocessingml/2006/main">
        <w:rPr>
          <w:rFonts w:ascii="Calibri" w:eastAsia="Calibri" w:hAnsi="Calibri" w:cs="Calibri"/>
          <w:sz w:val="26"/>
          <w:szCs w:val="26"/>
        </w:rPr>
      </w:pPr>
      <w:r xmlns:w="http://schemas.openxmlformats.org/wordprocessingml/2006/main" w:rsidRPr="00BE41F4">
        <w:rPr>
          <w:rFonts w:ascii="Calibri" w:eastAsia="Calibri" w:hAnsi="Calibri" w:cs="Calibri"/>
          <w:sz w:val="26"/>
          <w:szCs w:val="26"/>
        </w:rPr>
        <w:t xml:space="preserve">第 3 章和第 6 章讲述了迫害的故事；第 3 章讲述了沙得拉、米煞和亚伯尼歌，或者哈拿尼雅、米沙利和亚撒利雅，如果你想知道他们的希伯来名字，那么第 6 章讲述了但以理被扔进狮子坑的故事。所以，这些都是上帝的子民，是当时统治者压迫上帝的子民的代表样本。然后，当你进入我们的核心部分，第 4 章和第 5 章时，我们有两个统治者，当他们胆敢自立时，会发生什么？第四章中的尼布甲尼撒，我们稍后会看一下第二章、第三章和第四章的顺序，但在第 4 章中，他对自己所取得的成就感到非常自豪和傲慢，当然，在那种背景下，在梦中哀悼之后，他实际上会在一段时间内经历一个人显著而可怕的变化。</w:t>
      </w:r>
    </w:p>
    <w:p w14:paraId="65D0A8E4" w14:textId="77777777" w:rsidR="00CC2B45" w:rsidRPr="00BE41F4" w:rsidRDefault="00CC2B45">
      <w:pPr>
        <w:rPr>
          <w:sz w:val="26"/>
          <w:szCs w:val="26"/>
        </w:rPr>
      </w:pPr>
    </w:p>
    <w:p w14:paraId="10EC2F10" w14:textId="54AA57D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同样，在第 5 章中，巴比伦帝国的最后一位统治者尼布甲尼撒的后裔伯沙撒大胆地使用圣殿的器皿，他们都坐在那里大吃大喝，崇拜金银神灵等等，然后他们看到了什么让他们大吃一惊？这是我手上所暗示的。对，这是墙上的字迹，不是吗？当然，国王脸色苍白，在那一章的结尾，他死了，然后波斯帝国来了。所以，除了我们将要看到的信息和异象本身之外，还可以从一些非常好的文学框架的角度来思考这个问题。</w:t>
      </w:r>
    </w:p>
    <w:p w14:paraId="4FD6326F" w14:textId="77777777" w:rsidR="00CC2B45" w:rsidRPr="00BE41F4" w:rsidRDefault="00CC2B45">
      <w:pPr>
        <w:rPr>
          <w:sz w:val="26"/>
          <w:szCs w:val="26"/>
        </w:rPr>
      </w:pPr>
    </w:p>
    <w:p w14:paraId="675999F3" w14:textId="2384D510" w:rsidR="00CC2B45" w:rsidRPr="00BE41F4" w:rsidRDefault="0028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我们继续之前，您对此还有什么疑问吗？不过，我们还需要做一些背景调查。好的，让我们开始吧。丹尼尔本人，当您想到丹尼尔在这些书、章节中所做的事情时，对不起，他是否让您想起了我们已经研究过的任何人？约瑟夫，对，因为他是一位政治家。</w:t>
      </w:r>
    </w:p>
    <w:p w14:paraId="7373E002" w14:textId="77777777" w:rsidR="00CC2B45" w:rsidRPr="00BE41F4" w:rsidRDefault="00CC2B45">
      <w:pPr>
        <w:rPr>
          <w:sz w:val="26"/>
          <w:szCs w:val="26"/>
        </w:rPr>
      </w:pPr>
    </w:p>
    <w:p w14:paraId="3F6599AC"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他将在外国宫廷中升任高位，这很像约瑟。此外，他还是一名先知。我刚才在这里提醒您，他既有以色列人的名字，也有犹太人的名字，我想还有希伯来人的名字和巴比伦人的名字。</w:t>
      </w:r>
    </w:p>
    <w:p w14:paraId="37C53985" w14:textId="77777777" w:rsidR="00CC2B45" w:rsidRPr="00BE41F4" w:rsidRDefault="00CC2B45">
      <w:pPr>
        <w:rPr>
          <w:sz w:val="26"/>
          <w:szCs w:val="26"/>
        </w:rPr>
      </w:pPr>
    </w:p>
    <w:p w14:paraId="243C7B95" w14:textId="25F9F06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我们知道他是但以理，但他之所以被提及也是因为国王给他起了伯提沙撒这个名字，你会在文本的几个地方看到，这是同一个人。第 1 章告诉了我们一些事情，如果你还没有读过，你可以回去读一下。但以理是在第一波流放中被俘的。</w:t>
      </w:r>
    </w:p>
    <w:p w14:paraId="3F5DDBEB" w14:textId="77777777" w:rsidR="00CC2B45" w:rsidRPr="00BE41F4" w:rsidRDefault="00CC2B45">
      <w:pPr>
        <w:rPr>
          <w:sz w:val="26"/>
          <w:szCs w:val="26"/>
        </w:rPr>
      </w:pPr>
    </w:p>
    <w:p w14:paraId="0ECAA994"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我稍后会详细阐述这一点，但当尼布甲尼撒第一次进入以色列国土时，也就是公元前 605 年，他所做的就是带走他能见到的最好的人。你知道，他来到戈登学院，带走院长和校长名单上的人员，因为他想要他们。他想要他们，所以丹尼尔就是这些人中的一员，高贵、聪明、没有身体缺陷。</w:t>
      </w:r>
    </w:p>
    <w:p w14:paraId="0FD85920" w14:textId="77777777" w:rsidR="00CC2B45" w:rsidRPr="00BE41F4" w:rsidRDefault="00CC2B45">
      <w:pPr>
        <w:rPr>
          <w:sz w:val="26"/>
          <w:szCs w:val="26"/>
        </w:rPr>
      </w:pPr>
    </w:p>
    <w:p w14:paraId="79DFE99A" w14:textId="4B7DF4F3"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我的意思是，一切都对他有利，他是这些流亡者中的一员，而尼布甲尼撒不会让他们在某处腐烂。这是下一个交易。当他流亡时，有一个非常有趣的计划正在进行，让我为你读一点。</w:t>
      </w:r>
    </w:p>
    <w:p w14:paraId="1E11B601" w14:textId="77777777" w:rsidR="00CC2B45" w:rsidRPr="00BE41F4" w:rsidRDefault="00CC2B45">
      <w:pPr>
        <w:rPr>
          <w:sz w:val="26"/>
          <w:szCs w:val="26"/>
        </w:rPr>
      </w:pPr>
    </w:p>
    <w:p w14:paraId="287FFDFC" w14:textId="65CFC8B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年轻人，第 1 章第 4 节，身体没有残疾，相貌英俊，擅长各种学问，见多识广，理解力强，有资格在王宫里任职。他，王室管家，要教他们巴比伦人的语言和文学，他们要从国王的餐桌上吃饭。现在，停下来想一想。</w:t>
      </w:r>
    </w:p>
    <w:p w14:paraId="513F7A2C" w14:textId="77777777" w:rsidR="00CC2B45" w:rsidRPr="00BE41F4" w:rsidRDefault="00CC2B45">
      <w:pPr>
        <w:rPr>
          <w:sz w:val="26"/>
          <w:szCs w:val="26"/>
        </w:rPr>
      </w:pPr>
    </w:p>
    <w:p w14:paraId="0B3ECAB8" w14:textId="481CB991"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他们不是坐在那里，拥有语言和文学，但正如我在这里试图向你们指出的那样，如果你停下来思考一下，就会发现语言和文学就是文化。它们是文化的载体，而发生的事情是有意重塑这些年轻人的世界观。好吗？不要以为没有一些有趣的问题我们可以带入我们自己的背景中。</w:t>
      </w:r>
    </w:p>
    <w:p w14:paraId="02F3BB6E" w14:textId="77777777" w:rsidR="00CC2B45" w:rsidRPr="00BE41F4" w:rsidRDefault="00CC2B45">
      <w:pPr>
        <w:rPr>
          <w:sz w:val="26"/>
          <w:szCs w:val="26"/>
        </w:rPr>
      </w:pPr>
    </w:p>
    <w:p w14:paraId="5B6A227B" w14:textId="1C32D165"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你们中的一些人继续读研究生，可能不会在基督教背景下学习，也不会有基督教的世界观。始终坚持自己的信念；让这些信念足够牢固，这样你就可以提出问题。丹尼尔就是一个在巴比伦读研究生的完美例子，他很容易就</w:t>
      </w:r>
      <w:proofErr xmlns:w="http://schemas.openxmlformats.org/wordprocessingml/2006/main" w:type="spellStart"/>
      <w:r xmlns:w="http://schemas.openxmlformats.org/wordprocessingml/2006/main" w:rsidRPr="00BE41F4">
        <w:rPr>
          <w:rFonts w:ascii="Calibri" w:eastAsia="Calibri" w:hAnsi="Calibri" w:cs="Calibri"/>
          <w:sz w:val="26"/>
          <w:szCs w:val="26"/>
        </w:rPr>
        <w:t xml:space="preserve">屈服于</w:t>
      </w:r>
      <w:proofErr xmlns:w="http://schemas.openxmlformats.org/wordprocessingml/2006/main" w:type="spellEnd"/>
      <w:r xmlns:w="http://schemas.openxmlformats.org/wordprocessingml/2006/main" w:rsidRPr="00BE41F4">
        <w:rPr>
          <w:rFonts w:ascii="Calibri" w:eastAsia="Calibri" w:hAnsi="Calibri" w:cs="Calibri"/>
          <w:sz w:val="26"/>
          <w:szCs w:val="26"/>
        </w:rPr>
        <w:t xml:space="preserve">他所学的一切。</w:t>
      </w:r>
    </w:p>
    <w:p w14:paraId="11B9B962" w14:textId="77777777" w:rsidR="00CC2B45" w:rsidRPr="00BE41F4" w:rsidRDefault="00CC2B45">
      <w:pPr>
        <w:rPr>
          <w:sz w:val="26"/>
          <w:szCs w:val="26"/>
        </w:rPr>
      </w:pPr>
    </w:p>
    <w:p w14:paraId="1D098FEA" w14:textId="74AA739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他的名字里有一位神的名字，而贝尔就是其中一位神。你知道，这个名字是强加给他的。他教语言和文学，再说一遍，我不能告诉你，你和我一样清楚，因为你正在上语言和文学课。</w:t>
      </w:r>
    </w:p>
    <w:p w14:paraId="12E2B709" w14:textId="77777777" w:rsidR="00CC2B45" w:rsidRPr="00BE41F4" w:rsidRDefault="00CC2B45">
      <w:pPr>
        <w:rPr>
          <w:sz w:val="26"/>
          <w:szCs w:val="26"/>
        </w:rPr>
      </w:pPr>
    </w:p>
    <w:p w14:paraId="1E94A27F" w14:textId="3BAE290E"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这些都是文化的体现，因此可以推测，丹尼尔和其他人的思想正在被重塑，这样他们就会忘记自己的犹太传统和犹太信仰，成为帝国中政治正确的优秀公民。丹尼尔没有上当。事实上，他甚至拒绝在国王的餐桌上吃饭</w:t>
      </w:r>
      <w:r xmlns:w="http://schemas.openxmlformats.org/wordprocessingml/2006/main" w:rsidR="00281B74">
        <w:rPr>
          <w:rFonts w:ascii="Calibri" w:eastAsia="Calibri" w:hAnsi="Calibri" w:cs="Calibri"/>
          <w:sz w:val="26"/>
          <w:szCs w:val="26"/>
        </w:rPr>
        <w:t xml:space="preserve">，也不认为在国王的餐桌上吃饭只是，哦，你知道的，我们可以享受美酒和美味的肉等等。</w:t>
      </w:r>
    </w:p>
    <w:p w14:paraId="472AADE4" w14:textId="77777777" w:rsidR="00CC2B45" w:rsidRPr="00BE41F4" w:rsidRDefault="00CC2B45">
      <w:pPr>
        <w:rPr>
          <w:sz w:val="26"/>
          <w:szCs w:val="26"/>
        </w:rPr>
      </w:pPr>
    </w:p>
    <w:p w14:paraId="4B5DCFC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如果你在那种情况下吃国王的饭，你就是在向国王表示忠诚。</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他不只是为了吃素而吃素。这里面有更大的事情。</w:t>
      </w:r>
    </w:p>
    <w:p w14:paraId="68F9F2B7" w14:textId="77777777" w:rsidR="00CC2B45" w:rsidRPr="00BE41F4" w:rsidRDefault="00CC2B45">
      <w:pPr>
        <w:rPr>
          <w:sz w:val="26"/>
          <w:szCs w:val="26"/>
        </w:rPr>
      </w:pPr>
    </w:p>
    <w:p w14:paraId="57E1515D" w14:textId="61C592ED"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所以，你知道，第一章是丹尼尔性格的重要介绍，它是贯穿始终的。我们不会花很多时间看叙事部分。如果你是在主日学校长大的，那么这些就是你在主日学校长大时所接触的内容。</w:t>
      </w:r>
    </w:p>
    <w:p w14:paraId="79FB326D" w14:textId="77777777" w:rsidR="00CC2B45" w:rsidRPr="00BE41F4" w:rsidRDefault="00CC2B45">
      <w:pPr>
        <w:rPr>
          <w:sz w:val="26"/>
          <w:szCs w:val="26"/>
        </w:rPr>
      </w:pPr>
    </w:p>
    <w:p w14:paraId="34CA710A" w14:textId="6B6CBA9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这些书很容易读，但当你读的时候，你会发现这些信念被反复证明。但以理没有屈服于他的三个朋友，哈拿尼雅、米沙利和亚撒利雅。我更喜欢用他们的希伯来名字，尽管我们都知道他们是沙得拉、米煞和亚伯尼歌。</w:t>
      </w:r>
    </w:p>
    <w:p w14:paraId="555F66C5" w14:textId="77777777" w:rsidR="00CC2B45" w:rsidRPr="00BE41F4" w:rsidRDefault="00CC2B45">
      <w:pPr>
        <w:rPr>
          <w:sz w:val="26"/>
          <w:szCs w:val="26"/>
        </w:rPr>
      </w:pPr>
    </w:p>
    <w:p w14:paraId="47F6811D" w14:textId="10F678BC"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你知道，他们也不会屈服，甚至会说，我们愿意去死，但我们不会否认上帝，也不会屈服于尼布甲尼撒的雕像。好吧，这就是我今天的小布道。至少我希望你们能保持清醒。</w:t>
      </w:r>
    </w:p>
    <w:p w14:paraId="56C3FE70" w14:textId="77777777" w:rsidR="00CC2B45" w:rsidRPr="00BE41F4" w:rsidRDefault="00CC2B45">
      <w:pPr>
        <w:rPr>
          <w:sz w:val="26"/>
          <w:szCs w:val="26"/>
        </w:rPr>
      </w:pPr>
    </w:p>
    <w:p w14:paraId="380504C6" w14:textId="3BF7F60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这些先知书总是包含着布道。接下来我们需要做的是稍微切入一下历史，这是处理这个问题的基础，但以理书是但以理所写，还是约 300 年后由其他人所写？这是一个问题。这是 400 年后的问题。</w:t>
      </w:r>
    </w:p>
    <w:p w14:paraId="339503F6" w14:textId="77777777" w:rsidR="00CC2B45" w:rsidRPr="00BE41F4" w:rsidRDefault="00CC2B45">
      <w:pPr>
        <w:rPr>
          <w:sz w:val="26"/>
          <w:szCs w:val="26"/>
        </w:rPr>
      </w:pPr>
    </w:p>
    <w:p w14:paraId="76C5BAA6" w14:textId="4A42264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而“观点”一词故意</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用</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复数形式，因为在《但以理书》中，我们读到的是但以理一生中发生的事情。这就是这一组，我知道但以理生活、预言和在宫廷工作的年份范围很广。正如我之前所说，如果尼布甲尼撒在 605 年将他流放，那就是起点。</w:t>
      </w:r>
    </w:p>
    <w:p w14:paraId="1A965AAF" w14:textId="77777777" w:rsidR="00CC2B45" w:rsidRPr="00BE41F4" w:rsidRDefault="00CC2B45">
      <w:pPr>
        <w:rPr>
          <w:sz w:val="26"/>
          <w:szCs w:val="26"/>
        </w:rPr>
      </w:pPr>
    </w:p>
    <w:p w14:paraId="1521A01A"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那么他还是个年轻人。他和你差不多大，甚至可能更年轻。注意他的服役年限。</w:t>
      </w:r>
    </w:p>
    <w:p w14:paraId="4607C595" w14:textId="77777777" w:rsidR="00CC2B45" w:rsidRPr="00BE41F4" w:rsidRDefault="00CC2B45">
      <w:pPr>
        <w:rPr>
          <w:sz w:val="26"/>
          <w:szCs w:val="26"/>
        </w:rPr>
      </w:pPr>
    </w:p>
    <w:p w14:paraId="3333D18D"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那可真是很长。超过 60 年。公元 539 年是居鲁士大帝登基之年，我们知道但以理的预言至少会延续到居鲁士统治的第三年。</w:t>
      </w:r>
    </w:p>
    <w:p w14:paraId="65FAE1B1" w14:textId="77777777" w:rsidR="00CC2B45" w:rsidRPr="00BE41F4" w:rsidRDefault="00CC2B45">
      <w:pPr>
        <w:rPr>
          <w:sz w:val="26"/>
          <w:szCs w:val="26"/>
        </w:rPr>
      </w:pPr>
    </w:p>
    <w:p w14:paraId="64B12A7A" w14:textId="2900B7B9" w:rsidR="00CC2B45" w:rsidRPr="00BE41F4" w:rsidRDefault="00281B74">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所以，</w:t>
      </w:r>
      <w:r xmlns:w="http://schemas.openxmlformats.org/wordprocessingml/2006/main" w:rsidR="00000000" w:rsidRPr="00BE41F4">
        <w:rPr>
          <w:rFonts w:ascii="Calibri" w:eastAsia="Calibri" w:hAnsi="Calibri" w:cs="Calibri"/>
          <w:sz w:val="26"/>
          <w:szCs w:val="26"/>
        </w:rPr>
        <w:t xml:space="preserve">他经历了很长一段时间的迁移。从巴比伦到波斯的统治，经历了许多创伤和动乱，动荡不安。但以理在整个过程中一直是一股坚实的力量。</w:t>
      </w:r>
    </w:p>
    <w:p w14:paraId="7BB768BA" w14:textId="77777777" w:rsidR="00CC2B45" w:rsidRPr="00BE41F4" w:rsidRDefault="00CC2B45">
      <w:pPr>
        <w:rPr>
          <w:sz w:val="26"/>
          <w:szCs w:val="26"/>
        </w:rPr>
      </w:pPr>
    </w:p>
    <w:p w14:paraId="4639A2AD" w14:textId="5C06BC53" w:rsidR="00CC2B45" w:rsidRPr="00BE41F4" w:rsidRDefault="00281B74">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所以，他将在尼布甲尼撒统治时期幸存下来，第 1 章至第 4 章。同样，我们稍后会更详细地讨论这些内容。拿波尼度和伯沙撒是两位继承者，更进一步，我应该说是尼布甲尼撒的后代。拿波尼度是一个有趣的人物。</w:t>
      </w:r>
    </w:p>
    <w:p w14:paraId="2C22B179" w14:textId="77777777" w:rsidR="00CC2B45" w:rsidRPr="00BE41F4" w:rsidRDefault="00CC2B45">
      <w:pPr>
        <w:rPr>
          <w:sz w:val="26"/>
          <w:szCs w:val="26"/>
        </w:rPr>
      </w:pPr>
    </w:p>
    <w:p w14:paraId="49FF34A4" w14:textId="4C61971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他是个有点神经质的人。如果你上过古代历史课，也许你已经知道了这一点，但他对非政府的事情很感兴趣。事实上，他非常想去阿拉伯崇拜月神。结果不太好。</w:t>
      </w:r>
    </w:p>
    <w:p w14:paraId="5E934E91" w14:textId="77777777" w:rsidR="00CC2B45" w:rsidRPr="00BE41F4" w:rsidRDefault="00CC2B45">
      <w:pPr>
        <w:rPr>
          <w:sz w:val="26"/>
          <w:szCs w:val="26"/>
        </w:rPr>
      </w:pPr>
    </w:p>
    <w:p w14:paraId="543A0C75" w14:textId="380BCCCA" w:rsidR="00CC2B45" w:rsidRPr="00BE41F4" w:rsidRDefault="0028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这件事在巴比伦并不顺利，因为他们的主要神是马尔杜克。但这就是他所做的。在此期间，他的儿子伯沙撒将与他共同统治。</w:t>
      </w:r>
    </w:p>
    <w:p w14:paraId="51FCC10A" w14:textId="77777777" w:rsidR="00CC2B45" w:rsidRPr="00BE41F4" w:rsidRDefault="00CC2B45">
      <w:pPr>
        <w:rPr>
          <w:sz w:val="26"/>
          <w:szCs w:val="26"/>
        </w:rPr>
      </w:pPr>
    </w:p>
    <w:p w14:paraId="688682FC" w14:textId="1C2E0C2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这很重要。请稍等片刻。最后，随着巴比伦帝国的覆灭，我们在《但以理书》中看到了两个名字。</w:t>
      </w:r>
    </w:p>
    <w:p w14:paraId="0B5BDC09" w14:textId="77777777" w:rsidR="00CC2B45" w:rsidRPr="00BE41F4" w:rsidRDefault="00CC2B45">
      <w:pPr>
        <w:rPr>
          <w:sz w:val="26"/>
          <w:szCs w:val="26"/>
        </w:rPr>
      </w:pPr>
    </w:p>
    <w:p w14:paraId="5E14FA9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如果你读过这些书，就会知道，第 9 章和第 6 章，以及第 10 章到第 12 章。第 10 章到第 12 章是波斯人居鲁士统治时期，他是本书的主要人物。但后来我们遇到了一个奇怪的人，名叫米底人大流士。</w:t>
      </w:r>
    </w:p>
    <w:p w14:paraId="65DF65D3" w14:textId="77777777" w:rsidR="00CC2B45" w:rsidRPr="00BE41F4" w:rsidRDefault="00CC2B45">
      <w:pPr>
        <w:rPr>
          <w:sz w:val="26"/>
          <w:szCs w:val="26"/>
        </w:rPr>
      </w:pPr>
    </w:p>
    <w:p w14:paraId="4652351B"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关于如何辨认米底人大流士的身份，人们已经花费了大量笔墨。我建议你，尽管我对此并不十分肯定，但米底人大流士可能是波斯人居鲁士的另一个名字。这是一种可能性。</w:t>
      </w:r>
    </w:p>
    <w:p w14:paraId="5ACC2466" w14:textId="77777777" w:rsidR="00CC2B45" w:rsidRPr="00BE41F4" w:rsidRDefault="00CC2B45">
      <w:pPr>
        <w:rPr>
          <w:sz w:val="26"/>
          <w:szCs w:val="26"/>
        </w:rPr>
      </w:pPr>
    </w:p>
    <w:p w14:paraId="649D43DB" w14:textId="72F6E5A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但再次重申，我不会坚持这一点。否则，还有其他可能的建议。但无论如何，这正是波斯帝国接管的时候。</w:t>
      </w:r>
    </w:p>
    <w:p w14:paraId="00410A7E" w14:textId="77777777" w:rsidR="00CC2B45" w:rsidRPr="00BE41F4" w:rsidRDefault="00CC2B45">
      <w:pPr>
        <w:rPr>
          <w:sz w:val="26"/>
          <w:szCs w:val="26"/>
        </w:rPr>
      </w:pPr>
    </w:p>
    <w:p w14:paraId="5A3C46C2" w14:textId="2AA1E14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再说一遍，这不是一件容易的事情。权力从一位总统候选人平稳过渡到一位当选总统并非易事。你知道，当时会发生大规模的权力交接，发生许多可怕的事情，动荡不安。</w:t>
      </w:r>
    </w:p>
    <w:p w14:paraId="55736927" w14:textId="77777777" w:rsidR="00CC2B45" w:rsidRPr="00BE41F4" w:rsidRDefault="00CC2B45">
      <w:pPr>
        <w:rPr>
          <w:sz w:val="26"/>
          <w:szCs w:val="26"/>
        </w:rPr>
      </w:pPr>
    </w:p>
    <w:p w14:paraId="4795DBE1"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那时丹尼尔还活着。然而，有趣的是，丹尼尔还展望未来。</w:t>
      </w:r>
    </w:p>
    <w:p w14:paraId="5B2110FE" w14:textId="77777777" w:rsidR="00CC2B45" w:rsidRPr="00BE41F4" w:rsidRDefault="00CC2B45">
      <w:pPr>
        <w:rPr>
          <w:sz w:val="26"/>
          <w:szCs w:val="26"/>
        </w:rPr>
      </w:pPr>
    </w:p>
    <w:p w14:paraId="1E95BA5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因此，我们必须向前看。在旧约结束之后，我们还有以下内容。但以理预言的未来时代。</w:t>
      </w:r>
    </w:p>
    <w:p w14:paraId="711A5BD1" w14:textId="77777777" w:rsidR="00CC2B45" w:rsidRPr="00BE41F4" w:rsidRDefault="00CC2B45">
      <w:pPr>
        <w:rPr>
          <w:sz w:val="26"/>
          <w:szCs w:val="26"/>
        </w:rPr>
      </w:pPr>
    </w:p>
    <w:p w14:paraId="1B415451"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四个王国，在第 2 章和第 7 章中特别概括地描述了这些异象，然后在第 8 章和第 11 章中详细阐述了这些异象。现在，第一个显然是巴比伦。我们稍后会回到这个话题。</w:t>
      </w:r>
    </w:p>
    <w:p w14:paraId="344C76C7" w14:textId="77777777" w:rsidR="00CC2B45" w:rsidRPr="00BE41F4" w:rsidRDefault="00CC2B45">
      <w:pPr>
        <w:rPr>
          <w:sz w:val="26"/>
          <w:szCs w:val="26"/>
        </w:rPr>
      </w:pPr>
    </w:p>
    <w:p w14:paraId="7475717A"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但是，在巴比伦之后，出现了波斯。我们刚才在这两个国家中看到了这一点。然后是希腊。</w:t>
      </w:r>
    </w:p>
    <w:p w14:paraId="588F5692" w14:textId="77777777" w:rsidR="00CC2B45" w:rsidRPr="00BE41F4" w:rsidRDefault="00CC2B45">
      <w:pPr>
        <w:rPr>
          <w:sz w:val="26"/>
          <w:szCs w:val="26"/>
        </w:rPr>
      </w:pPr>
    </w:p>
    <w:p w14:paraId="0DF9059F" w14:textId="50CB67D5"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显然，但以理活不了那么久，因为亚历山大大帝在公元 333 年征服了整个地区。这比但以理的时代晚了很久。有趣的是，亚历山大大帝英年早逝，在经历了大约 20 年的动乱之后，他的四位将军接管了王国的各个部分。</w:t>
      </w:r>
    </w:p>
    <w:p w14:paraId="25594B6D" w14:textId="77777777" w:rsidR="00CC2B45" w:rsidRPr="00BE41F4" w:rsidRDefault="00CC2B45">
      <w:pPr>
        <w:rPr>
          <w:sz w:val="26"/>
          <w:szCs w:val="26"/>
        </w:rPr>
      </w:pPr>
    </w:p>
    <w:p w14:paraId="6DAF63F2"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好吧，当亚历山大大帝的帝国被分成四部分时，有四个不同的人。你需要知道这两个人。我不是要考你这个，只是为了你自己理解。</w:t>
      </w:r>
    </w:p>
    <w:p w14:paraId="7C9A2276" w14:textId="77777777" w:rsidR="00CC2B45" w:rsidRPr="00BE41F4" w:rsidRDefault="00CC2B45">
      <w:pPr>
        <w:rPr>
          <w:sz w:val="26"/>
          <w:szCs w:val="26"/>
        </w:rPr>
      </w:pPr>
    </w:p>
    <w:p w14:paraId="40290A45" w14:textId="2B57994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我们最关心的是托勒密。有人知道他去哪里了吗？是埃及，对吧？托勒密王朝将统治埃及三个世纪甚至更久。</w:t>
      </w:r>
    </w:p>
    <w:p w14:paraId="017BC739" w14:textId="77777777" w:rsidR="00CC2B45" w:rsidRPr="00BE41F4" w:rsidRDefault="00CC2B45">
      <w:pPr>
        <w:rPr>
          <w:sz w:val="26"/>
          <w:szCs w:val="26"/>
        </w:rPr>
      </w:pPr>
    </w:p>
    <w:p w14:paraId="04967422" w14:textId="0BF6DBCC"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一个名叫塞琉古的人将控制叙利亚的大部分地区，也就是我们所知的旧约中的阿兰或叙利亚。扩张了，对吧？但这是他要占领的地区。为什么它们如此重要？好吧，从地理角度想想。</w:t>
      </w:r>
    </w:p>
    <w:p w14:paraId="1AF1E617" w14:textId="77777777" w:rsidR="00CC2B45" w:rsidRPr="00BE41F4" w:rsidRDefault="00CC2B45">
      <w:pPr>
        <w:rPr>
          <w:sz w:val="26"/>
          <w:szCs w:val="26"/>
        </w:rPr>
      </w:pPr>
    </w:p>
    <w:p w14:paraId="4D14C5FF" w14:textId="07DEBEDD"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回想一下我们很久以前在一月份的演讲。以色列处于中间。以色列处于中间。</w:t>
      </w:r>
    </w:p>
    <w:p w14:paraId="30FCA6AF" w14:textId="77777777" w:rsidR="00CC2B45" w:rsidRPr="00BE41F4" w:rsidRDefault="00CC2B45">
      <w:pPr>
        <w:rPr>
          <w:sz w:val="26"/>
          <w:szCs w:val="26"/>
        </w:rPr>
      </w:pPr>
    </w:p>
    <w:p w14:paraId="67935E0A" w14:textId="26B3BE6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这两个势力之间有一个小小的定居社区。当然，像往常一样，他们不满足于待在自己的地盘上，所以总是会有来来回回的争斗，而这将影响以色列。这就是为什么我要建议你，当但以理在他的预言信息中展望未来时，他会给出一些关于那个时期将如何展开的具体细节，因为那将是一个可怕的时期，对上帝的子民来说，知道主提前知道了这一切，并通过但以理告诉他们，这让他们感到安心。</w:t>
      </w:r>
    </w:p>
    <w:p w14:paraId="1B8B9700" w14:textId="77777777" w:rsidR="00CC2B45" w:rsidRPr="00BE41F4" w:rsidRDefault="00CC2B45">
      <w:pPr>
        <w:rPr>
          <w:sz w:val="26"/>
          <w:szCs w:val="26"/>
        </w:rPr>
      </w:pPr>
    </w:p>
    <w:p w14:paraId="552CAE0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现在，还有另一种方式来看待这个问题，但我们稍后再谈。在这场反复的争论中，一个非常重要的事件是安条克四世。他恰好是这位统治者整个王朝继承人中的安条克四世。</w:t>
      </w:r>
    </w:p>
    <w:p w14:paraId="2E1CD98C" w14:textId="77777777" w:rsidR="00CC2B45" w:rsidRPr="00BE41F4" w:rsidRDefault="00CC2B45">
      <w:pPr>
        <w:rPr>
          <w:sz w:val="26"/>
          <w:szCs w:val="26"/>
        </w:rPr>
      </w:pPr>
    </w:p>
    <w:p w14:paraId="23D2A0A2" w14:textId="6AA30060"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这是塞琉古王朝，其中许多人都叫安条克。公元前 167 年，安条克试图在整个帝国范围内希腊化他的臣民，他准备发起一场重大行动，阻止犹太人接受割礼，让他们以不该的方式献祭，并在公元前 167 年亵渎圣殿。发挥你的想象力吧。</w:t>
      </w:r>
    </w:p>
    <w:p w14:paraId="62693959" w14:textId="77777777" w:rsidR="00CC2B45" w:rsidRPr="00BE41F4" w:rsidRDefault="00CC2B45">
      <w:pPr>
        <w:rPr>
          <w:sz w:val="26"/>
          <w:szCs w:val="26"/>
        </w:rPr>
      </w:pPr>
    </w:p>
    <w:p w14:paraId="79C9E4A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这就像有人闯进来抢走避难所。现在，我们对避难所没有很好的概念。你以前听我说过这个。</w:t>
      </w:r>
    </w:p>
    <w:p w14:paraId="51557B90" w14:textId="77777777" w:rsidR="00CC2B45" w:rsidRPr="00BE41F4" w:rsidRDefault="00CC2B45">
      <w:pPr>
        <w:rPr>
          <w:sz w:val="26"/>
          <w:szCs w:val="26"/>
        </w:rPr>
      </w:pPr>
    </w:p>
    <w:p w14:paraId="57721343" w14:textId="434F5378"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但是，这里是一座希腊东正教教堂的圣殿，因为他们非常重视圣殿，所以他们闯进来，对圣殿进行全面亵渎，拆掉面纱，拿走圣像，扔掉，打碎，砸碎。当圣殿被破坏，安条克进入至圣所时，犹太人的心态或感觉就是这样的。这是一起可怕的事件。</w:t>
      </w:r>
    </w:p>
    <w:p w14:paraId="4E59C3E9" w14:textId="77777777" w:rsidR="00CC2B45" w:rsidRPr="00BE41F4" w:rsidRDefault="00CC2B45">
      <w:pPr>
        <w:rPr>
          <w:sz w:val="26"/>
          <w:szCs w:val="26"/>
        </w:rPr>
      </w:pPr>
    </w:p>
    <w:p w14:paraId="64BDA1ED" w14:textId="2A64176C"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这是一件大事。丹尼尔将在第 11 章中提到这一点。他没有说安条克·伊皮法尼斯 (Antiochus Epiphanes) 来了并做了这件事，但他的描述方式非常清楚，这就是他所说的。</w:t>
      </w:r>
    </w:p>
    <w:p w14:paraId="59F9EA98" w14:textId="77777777" w:rsidR="00CC2B45" w:rsidRPr="00BE41F4" w:rsidRDefault="00CC2B45">
      <w:pPr>
        <w:rPr>
          <w:sz w:val="26"/>
          <w:szCs w:val="26"/>
        </w:rPr>
      </w:pPr>
    </w:p>
    <w:p w14:paraId="63A9BFD4" w14:textId="3BBD589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最后，就帝国而言，罗马人出现了。他们将在公元前 63 年征服巴勒斯坦和以色列。一个叫庞培的人会做到这一点。现在，他们已经开始进军了。</w:t>
      </w:r>
    </w:p>
    <w:p w14:paraId="02311677" w14:textId="77777777" w:rsidR="00CC2B45" w:rsidRPr="00BE41F4" w:rsidRDefault="00CC2B45">
      <w:pPr>
        <w:rPr>
          <w:sz w:val="26"/>
          <w:szCs w:val="26"/>
        </w:rPr>
      </w:pPr>
    </w:p>
    <w:p w14:paraId="30377CAB" w14:textId="299B4766"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事实上，安条克·伊皮法内斯之所以对圣殿进行如此疯狂的破坏，原因之一是罗马人曾在他前往埃及的途中拦住他，并告诉他，你回去吧。因此，他很生气，于是就回去了，并将他的愤怒发泄在犹太人和犹太人的圣殿上。因此，这里发生了许多有趣的政治事件，而罗马人正在慢慢地越过圣殿。</w:t>
      </w:r>
    </w:p>
    <w:p w14:paraId="5BB670C2" w14:textId="77777777" w:rsidR="00CC2B45" w:rsidRPr="00BE41F4" w:rsidRDefault="00CC2B45">
      <w:pPr>
        <w:rPr>
          <w:sz w:val="26"/>
          <w:szCs w:val="26"/>
        </w:rPr>
      </w:pPr>
    </w:p>
    <w:p w14:paraId="01109BA5" w14:textId="450EDDDC"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明白了吗？明白了吗？重要的是要知道丹尼尔在这些异象中展望未来，我只是重复一遍，所以你一定会明白。第 2 章和第 7 章列出了所有四个王国，巴比伦、米底亚-波斯、希腊、罗马，然后第 8 章和第 11 章将重点介绍第三个王国希腊的细节。是的，特雷弗。</w:t>
      </w:r>
    </w:p>
    <w:p w14:paraId="752FC242" w14:textId="77777777" w:rsidR="00CC2B45" w:rsidRPr="00BE41F4" w:rsidRDefault="00CC2B45">
      <w:pPr>
        <w:rPr>
          <w:sz w:val="26"/>
          <w:szCs w:val="26"/>
        </w:rPr>
      </w:pPr>
    </w:p>
    <w:p w14:paraId="443C5C75" w14:textId="3C32B28E"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那么，当他们从流放中归来时，会不会有一段和平时期？我觉得那是某种承诺，就像耶利米所说的，你知道，现在你流放的生活很糟糕，但当你回来时，一切都会好起来，你知道，这只是……是的，这是个好问题。当他们从流放中归来时，会不会有一段和平时期？当他们回来时，我们将在星期一稍微、更大程度地做到这一点，他们面临着来自土地上人民的反对，但他们没有大规模的战争，事实上，当托勒密王朝没有控制这片土地时，埃及拥有这片土地直到 198 年，当托勒密王朝控制它时，事情进展得相当顺利。你知道，他们不会试图让犹太人变成别的人；他们不会试图</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希腊化</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犹太人，所以犹太人确实过着相当体面的日子。</w:t>
      </w:r>
    </w:p>
    <w:p w14:paraId="5AB3CAE5" w14:textId="77777777" w:rsidR="00CC2B45" w:rsidRPr="00BE41F4" w:rsidRDefault="00CC2B45">
      <w:pPr>
        <w:rPr>
          <w:sz w:val="26"/>
          <w:szCs w:val="26"/>
        </w:rPr>
      </w:pPr>
    </w:p>
    <w:p w14:paraId="3E7B9D97" w14:textId="29A3E21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只有当叙利亚的塞琉古王朝在一场非常重要的战役中获胜并赶走了托勒密王朝时，事情才在公元前 2 世纪开始变得混乱。</w:t>
      </w: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是的，好问题。这清楚吗？了解但以理书如何展开真的很重要。</w:t>
      </w:r>
    </w:p>
    <w:p w14:paraId="27598100" w14:textId="77777777" w:rsidR="00CC2B45" w:rsidRPr="00BE41F4" w:rsidRDefault="00CC2B45">
      <w:pPr>
        <w:rPr>
          <w:sz w:val="26"/>
          <w:szCs w:val="26"/>
        </w:rPr>
      </w:pPr>
    </w:p>
    <w:p w14:paraId="2FB699F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是的，凯琳。他们实际上是在哪一年返回这片土地的？回到这片土地？他们在公元 539 年被居鲁士送回。好的，我们将在周一做更多这方面的工作。</w:t>
      </w:r>
    </w:p>
    <w:p w14:paraId="0B3E7992" w14:textId="77777777" w:rsidR="00CC2B45" w:rsidRPr="00BE41F4" w:rsidRDefault="00CC2B45">
      <w:pPr>
        <w:rPr>
          <w:sz w:val="26"/>
          <w:szCs w:val="26"/>
        </w:rPr>
      </w:pPr>
    </w:p>
    <w:p w14:paraId="76CA96C6"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这个问题问得好。好吧，我们继续说下去。来几张照片。</w:t>
      </w:r>
    </w:p>
    <w:p w14:paraId="550727BC" w14:textId="77777777" w:rsidR="00CC2B45" w:rsidRPr="00BE41F4" w:rsidRDefault="00CC2B45">
      <w:pPr>
        <w:rPr>
          <w:sz w:val="26"/>
          <w:szCs w:val="26"/>
        </w:rPr>
      </w:pPr>
    </w:p>
    <w:p w14:paraId="0E8C303D" w14:textId="05AFB63A" w:rsidR="00CC2B45" w:rsidRPr="00BE41F4" w:rsidRDefault="0028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你不需要把这些都写下来。这只是为了让我记住我想说的这些事情。可以吗？</w:t>
      </w:r>
    </w:p>
    <w:p w14:paraId="33235EF1" w14:textId="77777777" w:rsidR="00CC2B45" w:rsidRPr="00BE41F4" w:rsidRDefault="00CC2B45">
      <w:pPr>
        <w:rPr>
          <w:sz w:val="26"/>
          <w:szCs w:val="26"/>
        </w:rPr>
      </w:pPr>
    </w:p>
    <w:p w14:paraId="6EFE01AA" w14:textId="50ED1D72" w:rsidR="00CC2B45" w:rsidRPr="00BE41F4" w:rsidRDefault="0028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对于那些有时间参加牛津项目的人来说，这是另一件大英博物馆的文物，你们去的时候一定要看看。这是拿波尼度圆柱，它的作用之一就是让我们了解拿波尼度当时在做什么。记得我告诉过你，他是尼布甲尼撒的后裔，不太热衷于统治，所以他去了阿拉伯，崇拜月神，等等，等等，等等。</w:t>
      </w:r>
    </w:p>
    <w:p w14:paraId="2192C6DA" w14:textId="77777777" w:rsidR="00CC2B45" w:rsidRPr="00BE41F4" w:rsidRDefault="00CC2B45">
      <w:pPr>
        <w:rPr>
          <w:sz w:val="26"/>
          <w:szCs w:val="26"/>
        </w:rPr>
      </w:pPr>
    </w:p>
    <w:p w14:paraId="16E368D9" w14:textId="1ECAD903"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他还指出，理解这一点很重要，人们经常会问：为什么但以理在第 5 章中被列为王国中的第三位？为什么不是第二位？嗯，这是因为拿波尼度和伯沙撒共同统治，所以下一个位置给了但以理，他是王国中的第三位。这是一个有趣的历史佐证。另一部非常有趣的编年史是真正描述了他统治时期的事件，并超越了这一点。</w:t>
      </w:r>
    </w:p>
    <w:p w14:paraId="2D3A0388" w14:textId="77777777" w:rsidR="00CC2B45" w:rsidRPr="00BE41F4" w:rsidRDefault="00CC2B45">
      <w:pPr>
        <w:rPr>
          <w:sz w:val="26"/>
          <w:szCs w:val="26"/>
        </w:rPr>
      </w:pPr>
    </w:p>
    <w:p w14:paraId="25A642D0" w14:textId="51E59624"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如果你看这里的结尾，它谈到了波斯征服米底，所以我们在这个背景下看到了更大的地缘政治图景。这是我们想要注意的一点。他在阿拉伯待了很长一段时间，这导致他的人民中发生了许多动乱，因为正如我刚才所说，他们的主要神是马尔杜克，你在旧约中读到过关于他的相似之处，而拿波尼度对此并不特别感兴趣。</w:t>
      </w:r>
    </w:p>
    <w:p w14:paraId="765DE732" w14:textId="77777777" w:rsidR="00CC2B45" w:rsidRPr="00BE41F4" w:rsidRDefault="00CC2B45">
      <w:pPr>
        <w:rPr>
          <w:sz w:val="26"/>
          <w:szCs w:val="26"/>
        </w:rPr>
      </w:pPr>
    </w:p>
    <w:p w14:paraId="0B7B6DDE" w14:textId="0EC6CD85"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好吧，在我们被那些纳波尼度图片打断之前，我所做的所有事情都指向这一点。这本书是什么时候写的？这本书是什么时候写的？好吧，传统的日期，传统的日期将是丹尼尔一生中的某个时间，对吧？所以，它将是 6 世纪，大约 500 年代。这是传统的日期。</w:t>
      </w:r>
    </w:p>
    <w:p w14:paraId="19328523" w14:textId="77777777" w:rsidR="00CC2B45" w:rsidRPr="00BE41F4" w:rsidRDefault="00CC2B45">
      <w:pPr>
        <w:rPr>
          <w:sz w:val="26"/>
          <w:szCs w:val="26"/>
        </w:rPr>
      </w:pPr>
    </w:p>
    <w:p w14:paraId="422A5EFD"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但当然，人们认为这其中的问题和我们看待以赛亚时遇到的问题是一样的。你还记得以赛亚的问题吗？以赛亚竟然胆敢提前一个多世纪提到一个名叫居鲁士的人。他怎么能这样做呢？嗯，人们也这样看待但以理。</w:t>
      </w:r>
    </w:p>
    <w:p w14:paraId="6E8AF07D" w14:textId="77777777" w:rsidR="00CC2B45" w:rsidRPr="00BE41F4" w:rsidRDefault="00CC2B45">
      <w:pPr>
        <w:rPr>
          <w:sz w:val="26"/>
          <w:szCs w:val="26"/>
        </w:rPr>
      </w:pPr>
    </w:p>
    <w:p w14:paraId="6338F0C8"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在第 8 章和第 11 章中，但以理谈论了我们从圣经以外的资料中了解到的事情，特别是约瑟夫斯，我们的犹太历史学家约瑟夫斯，我们将在周一进一步讨论他。他为我们讲述了埃及托勒密王朝和北部和东北部塞琉古王朝之间事件的发展。约瑟夫斯谈到了所有这些事情。</w:t>
      </w:r>
    </w:p>
    <w:p w14:paraId="1A7A0EC9" w14:textId="77777777" w:rsidR="00CC2B45" w:rsidRPr="00BE41F4" w:rsidRDefault="00CC2B45">
      <w:pPr>
        <w:rPr>
          <w:sz w:val="26"/>
          <w:szCs w:val="26"/>
        </w:rPr>
      </w:pPr>
    </w:p>
    <w:p w14:paraId="5795FE99" w14:textId="7C57EC63"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猜猜怎么着？它与第 11 章特别吻合。现在，第 11 章以神秘的方式呈现：北方之王、南方之王、北方之王、南方之王。他们的名字没有被提及，但你看着故事展开，就会发现它们很吻合。</w:t>
      </w:r>
    </w:p>
    <w:p w14:paraId="30551BA9" w14:textId="77777777" w:rsidR="00CC2B45" w:rsidRPr="00BE41F4" w:rsidRDefault="00CC2B45">
      <w:pPr>
        <w:rPr>
          <w:sz w:val="26"/>
          <w:szCs w:val="26"/>
        </w:rPr>
      </w:pPr>
    </w:p>
    <w:p w14:paraId="4C12E155" w14:textId="70DEF4C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所有这些都表明，大多数但以理书学者，事实上，甚至相当多的福音派学者都持这种观点，认为它一定是在公元 2 世纪写成的。除非一个人亲眼目睹了安条克四世亵渎圣殿的所作所为，否则他怎么可能谈论这件事呢？现在，这是一种特殊的世界观，不是吗？回到我一开始所说的。这意味着人们的思想已经形成了一种假设，即你不可能有一个具体的预言。</w:t>
      </w:r>
    </w:p>
    <w:p w14:paraId="0B5B69E6" w14:textId="77777777" w:rsidR="00CC2B45" w:rsidRPr="00BE41F4" w:rsidRDefault="00CC2B45">
      <w:pPr>
        <w:rPr>
          <w:sz w:val="26"/>
          <w:szCs w:val="26"/>
        </w:rPr>
      </w:pPr>
    </w:p>
    <w:p w14:paraId="4CFA653C" w14:textId="48085EE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因此，他们屈服了，说，哦，好吧，这一定是在事情发生后或发生时写的，所以有人只是在谈论正在发生的事情。我建议你不必走那条路，特别是如果我们相信一位无所不知的上帝，他知道从开始到结束，正如以赛亚书第 40 章至第 45 章反复强调的那样。如果这是真的，那么为什么上帝不能为了我在 20 分钟前提到的目的而详细地谈论呢？他知道他的人民将面临可怕的压力，特别是当这个非常邪恶的王朝，塞琉古王朝，开始试图削弱他们自己的信念和宗教，并强迫他们做他们不该做的事情时。</w:t>
      </w:r>
    </w:p>
    <w:p w14:paraId="3D0A8FFB" w14:textId="77777777" w:rsidR="00CC2B45" w:rsidRPr="00BE41F4" w:rsidRDefault="00CC2B45">
      <w:pPr>
        <w:rPr>
          <w:sz w:val="26"/>
          <w:szCs w:val="26"/>
        </w:rPr>
      </w:pPr>
    </w:p>
    <w:p w14:paraId="59425A36" w14:textId="594894FC"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他知道这一点，所以他展望未来，谈论将要发生的事情，但随后又超越了过去，给出了一些相当深刻的承诺，尤其是在《但以理书》第 12 章中。所以，无论如何，我都会坚持传统的日期。你会发现我在这方面是个穴居人。</w:t>
      </w:r>
    </w:p>
    <w:p w14:paraId="618BB523" w14:textId="77777777" w:rsidR="00CC2B45" w:rsidRPr="00BE41F4" w:rsidRDefault="00CC2B45">
      <w:pPr>
        <w:rPr>
          <w:sz w:val="26"/>
          <w:szCs w:val="26"/>
        </w:rPr>
      </w:pPr>
    </w:p>
    <w:p w14:paraId="47B0F2A8"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虽然没有多少人知道，但我认为有充分的理由坚持传统的日期。我在这里只给了你一些。有趣的是，这篇文章非常详细地描述了巴比伦的东西，就好像它知道这些一样。</w:t>
      </w:r>
    </w:p>
    <w:p w14:paraId="6A59E2EE" w14:textId="77777777" w:rsidR="00CC2B45" w:rsidRPr="00BE41F4" w:rsidRDefault="00CC2B45">
      <w:pPr>
        <w:rPr>
          <w:sz w:val="26"/>
          <w:szCs w:val="26"/>
        </w:rPr>
      </w:pPr>
    </w:p>
    <w:p w14:paraId="1563C4BE" w14:textId="375E0CA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令人惊讶的是，前四章都是这样写的，而且有很多关于宫廷礼仪的非常清晰的细节——我们稍后会谈到这一点——以及诸如此类的事情。其次，语言在确定语言实例的年代方面始终是一个有点模糊的问题，但有迹象表明，在四个世纪内，会发生一些重大变化。我们确实有来自公元前 2 世纪的阿拉姆语文本，这显然不一样。</w:t>
      </w:r>
    </w:p>
    <w:p w14:paraId="2F7F5F4D" w14:textId="77777777" w:rsidR="00CC2B45" w:rsidRPr="00BE41F4" w:rsidRDefault="00CC2B45">
      <w:pPr>
        <w:rPr>
          <w:sz w:val="26"/>
          <w:szCs w:val="26"/>
        </w:rPr>
      </w:pPr>
    </w:p>
    <w:p w14:paraId="4477E23E" w14:textId="0CF4E1B2"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希伯来语，尤其是阿拉姆语，似乎更早。这里还有另一个重要观点，我直接从公园街教堂的戈登·</w:t>
      </w:r>
      <w:proofErr xmlns:w="http://schemas.openxmlformats.org/wordprocessingml/2006/main" w:type="spellStart"/>
      <w:r xmlns:w="http://schemas.openxmlformats.org/wordprocessingml/2006/main" w:rsidRPr="00BE41F4">
        <w:rPr>
          <w:rFonts w:ascii="Calibri" w:eastAsia="Calibri" w:hAnsi="Calibri" w:cs="Calibri"/>
          <w:sz w:val="26"/>
          <w:szCs w:val="26"/>
        </w:rPr>
        <w:t xml:space="preserve">胡根伯格那里借来的</w:t>
      </w:r>
      <w:proofErr xmlns:w="http://schemas.openxmlformats.org/wordprocessingml/2006/main" w:type="spellEnd"/>
      <w:r xmlns:w="http://schemas.openxmlformats.org/wordprocessingml/2006/main" w:rsidRPr="00BE41F4">
        <w:rPr>
          <w:rFonts w:ascii="Calibri" w:eastAsia="Calibri" w:hAnsi="Calibri" w:cs="Calibri"/>
          <w:sz w:val="26"/>
          <w:szCs w:val="26"/>
        </w:rPr>
        <w:t xml:space="preserve">，不是我自己的，但我一再肯定他的学识。他说，当你阅读更广泛的文化内容时，他特别提到了伪经中的书籍，旧约伪经，如《犹滴传》和《托比特传》等，如果这本书是在当时写的，没有英雄，没有英雄，没有犹太英雄，会被描述为宫廷成员和宫廷宠臣。</w:t>
      </w:r>
    </w:p>
    <w:p w14:paraId="462F3320" w14:textId="77777777" w:rsidR="00CC2B45" w:rsidRPr="00BE41F4" w:rsidRDefault="00CC2B45">
      <w:pPr>
        <w:rPr>
          <w:sz w:val="26"/>
          <w:szCs w:val="26"/>
        </w:rPr>
      </w:pPr>
    </w:p>
    <w:p w14:paraId="1BC91ADC" w14:textId="543A1BE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相反，朱迪思，她在做什么？如果你读过，这是一个很棒的故事。她在做什么？她密谋暗杀一个重要人物，砍下他的头，放在篮子里带走。英雄是那些抵制影响、政治影响的人。</w:t>
      </w:r>
    </w:p>
    <w:p w14:paraId="0D18214C" w14:textId="77777777" w:rsidR="00CC2B45" w:rsidRPr="00BE41F4" w:rsidRDefault="00CC2B45">
      <w:pPr>
        <w:rPr>
          <w:sz w:val="26"/>
          <w:szCs w:val="26"/>
        </w:rPr>
      </w:pPr>
    </w:p>
    <w:p w14:paraId="71C21D00"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他们是叛乱分子。丹尼尔不是这样的。他在法庭工作，在法庭上，他是故事中的英雄。</w:t>
      </w:r>
    </w:p>
    <w:p w14:paraId="3EDF7246" w14:textId="77777777" w:rsidR="00CC2B45" w:rsidRPr="00BE41F4" w:rsidRDefault="00CC2B45">
      <w:pPr>
        <w:rPr>
          <w:sz w:val="26"/>
          <w:szCs w:val="26"/>
        </w:rPr>
      </w:pPr>
    </w:p>
    <w:p w14:paraId="1D2FC937" w14:textId="5195955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现在，还有其他原因，但我至少要提出这一点，以便您在遇到这种材料时，有一些基础来思考如何评价它。对于那些主修圣经、圣经研究的人来说，会这样。其余的人，如果你们有时坐在教堂里，可能会这样。</w:t>
      </w:r>
    </w:p>
    <w:p w14:paraId="4D46F807" w14:textId="77777777" w:rsidR="00CC2B45" w:rsidRPr="00BE41F4" w:rsidRDefault="00CC2B45">
      <w:pPr>
        <w:rPr>
          <w:sz w:val="26"/>
          <w:szCs w:val="26"/>
        </w:rPr>
      </w:pPr>
    </w:p>
    <w:p w14:paraId="36A61576"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永远不知道。我们准备好继续了吗？好的。正如我所说，我们不会花太多时间在这本书的叙述部分。</w:t>
      </w:r>
    </w:p>
    <w:p w14:paraId="1C921F72" w14:textId="77777777" w:rsidR="00CC2B45" w:rsidRPr="00BE41F4" w:rsidRDefault="00CC2B45">
      <w:pPr>
        <w:rPr>
          <w:sz w:val="26"/>
          <w:szCs w:val="26"/>
        </w:rPr>
      </w:pPr>
    </w:p>
    <w:p w14:paraId="2CCD082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我希望你们知道这些故事。首先，我们想谈谈这些异象。第二个，这是尼布甲尼撒自己的梦。</w:t>
      </w:r>
    </w:p>
    <w:p w14:paraId="50BE41F7" w14:textId="77777777" w:rsidR="00CC2B45" w:rsidRPr="00BE41F4" w:rsidRDefault="00CC2B45">
      <w:pPr>
        <w:rPr>
          <w:sz w:val="26"/>
          <w:szCs w:val="26"/>
        </w:rPr>
      </w:pPr>
    </w:p>
    <w:p w14:paraId="2DF5885C" w14:textId="4A05646A" w:rsidR="00CC2B45" w:rsidRPr="00BE41F4" w:rsidRDefault="00C164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我想让你们注意的一件事是，丹尼尔在描述和解释这个异象时，使用了“闲置”这个词。雕像。同一个词。</w:t>
      </w:r>
    </w:p>
    <w:p w14:paraId="3F7CECEA" w14:textId="77777777" w:rsidR="00CC2B45" w:rsidRPr="00BE41F4" w:rsidRDefault="00CC2B45">
      <w:pPr>
        <w:rPr>
          <w:sz w:val="26"/>
          <w:szCs w:val="26"/>
        </w:rPr>
      </w:pPr>
    </w:p>
    <w:p w14:paraId="3699AF64" w14:textId="214BE50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阿拉姆语是同一个词。他所看到的被描述为雕像，但这个词却表示闲置。当然，这很有趣，因为尼布甲尼撒并没有真正理解这一点。</w:t>
      </w:r>
    </w:p>
    <w:p w14:paraId="40EA55C3" w14:textId="77777777" w:rsidR="00CC2B45" w:rsidRPr="00BE41F4" w:rsidRDefault="00CC2B45">
      <w:pPr>
        <w:rPr>
          <w:sz w:val="26"/>
          <w:szCs w:val="26"/>
        </w:rPr>
      </w:pPr>
    </w:p>
    <w:p w14:paraId="78E8E9C9" w14:textId="0693060D"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当但以理解释时，他说，王啊，你是金头。王啊，金头，你做了什么？他去为自己做了一尊雕像，一个偶像，每个人都应该跪拜它并崇拜它。顺便说一句，我建议你看第三章，这是尼布甲尼撒制作那个偶像，每个人都应该跪拜它并崇拜它。</w:t>
      </w:r>
    </w:p>
    <w:p w14:paraId="1A5DBCF5" w14:textId="77777777" w:rsidR="00CC2B45" w:rsidRPr="00BE41F4" w:rsidRDefault="00CC2B45">
      <w:pPr>
        <w:rPr>
          <w:sz w:val="26"/>
          <w:szCs w:val="26"/>
        </w:rPr>
      </w:pPr>
    </w:p>
    <w:p w14:paraId="1926BD13" w14:textId="19F11BB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第 3 章嘲讽波斯宫廷。你明白了吗？那一长串东西？当所有七弦琴、竖琴等乐器奏响时，</w:t>
      </w: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每个人都会鞠躬</w:t>
      </w:r>
      <w:r xmlns:w="http://schemas.openxmlformats.org/wordprocessingml/2006/main" w:rsidR="00C16410">
        <w:rPr>
          <w:rFonts w:ascii="Calibri" w:eastAsia="Calibri" w:hAnsi="Calibri" w:cs="Calibri"/>
          <w:sz w:val="26"/>
          <w:szCs w:val="26"/>
        </w:rPr>
        <w:t xml:space="preserve">，然后重复那段冗长的程序、那段冗长的长篇大论，好几遍。这是修辞。</w:t>
      </w:r>
    </w:p>
    <w:p w14:paraId="7E3052F9" w14:textId="77777777" w:rsidR="00CC2B45" w:rsidRPr="00BE41F4" w:rsidRDefault="00CC2B45">
      <w:pPr>
        <w:rPr>
          <w:sz w:val="26"/>
          <w:szCs w:val="26"/>
        </w:rPr>
      </w:pPr>
    </w:p>
    <w:p w14:paraId="1EEC08D4" w14:textId="00CB1950"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这是宫廷的修辞。当然，真正有趣的是，哈拿尼雅、米沙利和亚撒利雅的回答直接打断了这一说法。他们拒绝这样做。</w:t>
      </w:r>
    </w:p>
    <w:p w14:paraId="601B75EB" w14:textId="77777777" w:rsidR="00CC2B45" w:rsidRPr="00BE41F4" w:rsidRDefault="00CC2B45">
      <w:pPr>
        <w:rPr>
          <w:sz w:val="26"/>
          <w:szCs w:val="26"/>
        </w:rPr>
      </w:pPr>
    </w:p>
    <w:p w14:paraId="1887AE76"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好吧，不管怎样，这就是愿景。抱歉，让我们回到第 2 章。纯金的头颅代表巴比伦。银制的胸箱和武器代表米底亚-波斯。</w:t>
      </w:r>
    </w:p>
    <w:p w14:paraId="283CA289" w14:textId="77777777" w:rsidR="00CC2B45" w:rsidRPr="00BE41F4" w:rsidRDefault="00CC2B45">
      <w:pPr>
        <w:rPr>
          <w:sz w:val="26"/>
          <w:szCs w:val="26"/>
        </w:rPr>
      </w:pPr>
    </w:p>
    <w:p w14:paraId="3934280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腹部和大腿是青铜的，希腊。腿是铁的，脚是铁和泥的，罗马。这就是罗马的未来。</w:t>
      </w:r>
    </w:p>
    <w:p w14:paraId="20F1631A" w14:textId="77777777" w:rsidR="00CC2B45" w:rsidRPr="00BE41F4" w:rsidRDefault="00CC2B45">
      <w:pPr>
        <w:rPr>
          <w:sz w:val="26"/>
          <w:szCs w:val="26"/>
        </w:rPr>
      </w:pPr>
    </w:p>
    <w:p w14:paraId="677390E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现在，人们还有其他方法可以将其组合在一起。我需要告诉你这一点。但这似乎是最有意义的，因为这是我们非常系统地布局的方式。</w:t>
      </w:r>
    </w:p>
    <w:p w14:paraId="578A80B9" w14:textId="77777777" w:rsidR="00CC2B45" w:rsidRPr="00BE41F4" w:rsidRDefault="00CC2B45">
      <w:pPr>
        <w:rPr>
          <w:sz w:val="26"/>
          <w:szCs w:val="26"/>
        </w:rPr>
      </w:pPr>
    </w:p>
    <w:p w14:paraId="777929BF" w14:textId="51C1407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你不必扭曲很多事情。然后，当然，这里有一块石头。随着解释的展开，我们在第 2 章第 45 节中了解到，这就是从山上凿出来的石头的含义，但不是人手凿出来的。</w:t>
      </w:r>
    </w:p>
    <w:p w14:paraId="7E437DD8" w14:textId="77777777" w:rsidR="00CC2B45" w:rsidRPr="00BE41F4" w:rsidRDefault="00CC2B45">
      <w:pPr>
        <w:rPr>
          <w:sz w:val="26"/>
          <w:szCs w:val="26"/>
        </w:rPr>
      </w:pPr>
    </w:p>
    <w:p w14:paraId="7E3FB23D"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伟大的神向国王展示了未来将要发生的事。这个梦是真的。这块岩石当然会摧毁所有其他王国，它确实会变成一座巨大的山，填满整个地球。</w:t>
      </w:r>
    </w:p>
    <w:p w14:paraId="6CA5C837" w14:textId="77777777" w:rsidR="00CC2B45" w:rsidRPr="00BE41F4" w:rsidRDefault="00CC2B45">
      <w:pPr>
        <w:rPr>
          <w:sz w:val="26"/>
          <w:szCs w:val="26"/>
        </w:rPr>
      </w:pPr>
    </w:p>
    <w:p w14:paraId="2EFEE223" w14:textId="6697667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当然，本文讨论的是上帝的王国。现在，另一件有趣的事情是在第 4 章中，我再说一遍，我不会详细讨论，但请注意，尼布甲尼撒仍然没有明白。他从第 2 章到第 3 章都没有明白，所以他建造了整个偶像。</w:t>
      </w:r>
    </w:p>
    <w:p w14:paraId="033631CF" w14:textId="77777777" w:rsidR="00CC2B45" w:rsidRPr="00BE41F4" w:rsidRDefault="00CC2B45">
      <w:pPr>
        <w:rPr>
          <w:sz w:val="26"/>
          <w:szCs w:val="26"/>
        </w:rPr>
      </w:pPr>
    </w:p>
    <w:p w14:paraId="5121848D" w14:textId="4EC33DC0"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他看到但以理的朋友从火中被救出来，正如我之前所说，有一个像人子一样的人，第四个人物，也和他们一起在火中行走，但他仍然不明白。所以，他在第 4 章中表现出这种傲慢，然后一旦上帝让他变成野兽，他就明白了，他明白了。好吧，这让我们看到了但以理的异象，正如我之前所说，这与尼布甲尼撒的异象非常相似，但请注意在描绘方式上的差异。</w:t>
      </w:r>
    </w:p>
    <w:p w14:paraId="0DE6F177" w14:textId="77777777" w:rsidR="00CC2B45" w:rsidRPr="00BE41F4" w:rsidRDefault="00CC2B45">
      <w:pPr>
        <w:rPr>
          <w:sz w:val="26"/>
          <w:szCs w:val="26"/>
        </w:rPr>
      </w:pPr>
    </w:p>
    <w:p w14:paraId="6FCA1D59" w14:textId="01A1891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尼布甲尼撒看到一座雕像和一座偶像，因为他的思想被偶像崇拜所笼罩。但以理的想象是以掠食者的形式呈现的，因为他是从犹太人的角度看待这个问题，这些野生动物代表着压迫他的人民的掠食者力量。当然，第 7 章将直接引导我们进入第 8 章，该章将重新聚焦希伯来语和犹太人的遭遇。</w:t>
      </w:r>
    </w:p>
    <w:p w14:paraId="37D4C53C" w14:textId="77777777" w:rsidR="00CC2B45" w:rsidRPr="00BE41F4" w:rsidRDefault="00CC2B45">
      <w:pPr>
        <w:rPr>
          <w:sz w:val="26"/>
          <w:szCs w:val="26"/>
        </w:rPr>
      </w:pPr>
    </w:p>
    <w:p w14:paraId="789F69D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但这些食肉动物代表着那些会继续压迫上帝子民的王国，这是一件令人着迷的事情。首先，我们有一只狮子。这有点像尼布甲尼撒，不是吗？第 7 章第 4 节，我看着它的翅膀被撕掉。</w:t>
      </w:r>
    </w:p>
    <w:p w14:paraId="16AC04D2" w14:textId="77777777" w:rsidR="00CC2B45" w:rsidRPr="00BE41F4" w:rsidRDefault="00CC2B45">
      <w:pPr>
        <w:rPr>
          <w:sz w:val="26"/>
          <w:szCs w:val="26"/>
        </w:rPr>
      </w:pPr>
    </w:p>
    <w:p w14:paraId="6041AA41" w14:textId="6A64001C"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它被抬离地面，所以它像人一样用双脚站立，并且被赋予了人的心脏。尼布甲尼撒一度堕落为野兽，像动物一样，然后上帝将他抬起来并恢复了他，我们可以在这个特定的异象中看到一点。事情还在继续。</w:t>
      </w:r>
    </w:p>
    <w:p w14:paraId="522D61C5" w14:textId="77777777" w:rsidR="00CC2B45" w:rsidRPr="00BE41F4" w:rsidRDefault="00CC2B45">
      <w:pPr>
        <w:rPr>
          <w:sz w:val="26"/>
          <w:szCs w:val="26"/>
        </w:rPr>
      </w:pPr>
    </w:p>
    <w:p w14:paraId="320C9A7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第二个野兽，第 7 章第 5 节，看起来像一头侧卧的熊，暗示着其中一个玛代波斯野兽可能比另一个更强大，对吗？波斯人确实占据了主导地位。之后，第 6 节，我看到另一个野兽看起来像豹子。你知道，我们可能想到了我们在动物园里看到的豹子，它们不是太坏，也不是太大，也不是太可怕。</w:t>
      </w:r>
    </w:p>
    <w:p w14:paraId="288E56D1" w14:textId="77777777" w:rsidR="00CC2B45" w:rsidRPr="00BE41F4" w:rsidRDefault="00CC2B45">
      <w:pPr>
        <w:rPr>
          <w:sz w:val="26"/>
          <w:szCs w:val="26"/>
        </w:rPr>
      </w:pPr>
    </w:p>
    <w:p w14:paraId="77A5615F" w14:textId="007DC7C2"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豹子非常顽强，我从《新星》节目中了解到豹子，对吧？它们可以与狮子较量。所以，豹子并不是凶猛的动物。它们是凶猛的动物，但它们体型不小。</w:t>
      </w:r>
    </w:p>
    <w:p w14:paraId="1E95645D" w14:textId="77777777" w:rsidR="00CC2B45" w:rsidRPr="00BE41F4" w:rsidRDefault="00CC2B45">
      <w:pPr>
        <w:rPr>
          <w:sz w:val="26"/>
          <w:szCs w:val="26"/>
        </w:rPr>
      </w:pPr>
    </w:p>
    <w:p w14:paraId="6437F828" w14:textId="45E8100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它们很可怕，而且行动迅速，这很能代表希腊，因为它们来得很快。它的背上有四只像鸟一样的翅膀。</w:t>
      </w:r>
    </w:p>
    <w:p w14:paraId="52381576" w14:textId="77777777" w:rsidR="00CC2B45" w:rsidRPr="00BE41F4" w:rsidRDefault="00CC2B45">
      <w:pPr>
        <w:rPr>
          <w:sz w:val="26"/>
          <w:szCs w:val="26"/>
        </w:rPr>
      </w:pPr>
    </w:p>
    <w:p w14:paraId="4C9C1E2B"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它有四个头。当然，这是一个奇怪、奇妙的卡通生物，这</w:t>
      </w:r>
      <w:proofErr xmlns:w="http://schemas.openxmlformats.org/wordprocessingml/2006/main" w:type="spellStart"/>
      <w:r xmlns:w="http://schemas.openxmlformats.org/wordprocessingml/2006/main" w:rsidRPr="00BE41F4">
        <w:rPr>
          <w:rFonts w:ascii="Calibri" w:eastAsia="Calibri" w:hAnsi="Calibri" w:cs="Calibri"/>
          <w:sz w:val="26"/>
          <w:szCs w:val="26"/>
        </w:rPr>
        <w:t xml:space="preserve">四个头</w:t>
      </w:r>
      <w:proofErr xmlns:w="http://schemas.openxmlformats.org/wordprocessingml/2006/main" w:type="spellEnd"/>
      <w:r xmlns:w="http://schemas.openxmlformats.org/wordprocessingml/2006/main" w:rsidRPr="00BE41F4">
        <w:rPr>
          <w:rFonts w:ascii="Calibri" w:eastAsia="Calibri" w:hAnsi="Calibri" w:cs="Calibri"/>
          <w:sz w:val="26"/>
          <w:szCs w:val="26"/>
        </w:rPr>
        <w:t xml:space="preserve">代表亚历山大大帝死后接管政权的人。第 8 章和第 11 章也重点讨论了这一点。</w:t>
      </w:r>
    </w:p>
    <w:p w14:paraId="1C3E2A58" w14:textId="77777777" w:rsidR="00CC2B45" w:rsidRPr="00BE41F4" w:rsidRDefault="00CC2B45">
      <w:pPr>
        <w:rPr>
          <w:sz w:val="26"/>
          <w:szCs w:val="26"/>
        </w:rPr>
      </w:pPr>
    </w:p>
    <w:p w14:paraId="17EB39D4" w14:textId="678DB618"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然后是第 7 节，第四只野兽。令人恐惧、吓人、非常强大。同样，这不是一个具体的野兽，但清楚地代表了罗马帝国经过这个地区时会做什么。</w:t>
      </w:r>
    </w:p>
    <w:p w14:paraId="361634E9" w14:textId="77777777" w:rsidR="00CC2B45" w:rsidRPr="00BE41F4" w:rsidRDefault="00CC2B45">
      <w:pPr>
        <w:rPr>
          <w:sz w:val="26"/>
          <w:szCs w:val="26"/>
        </w:rPr>
      </w:pPr>
    </w:p>
    <w:p w14:paraId="0CF89FA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巨大的铁牙咬碎并吞噬受害者，将剩下的一切踩在脚下。它有十个角。顺便说一句，所有这些角都是权力的象征，好吗？角代表着某种政治权力。</w:t>
      </w:r>
    </w:p>
    <w:p w14:paraId="39113DFB" w14:textId="77777777" w:rsidR="00CC2B45" w:rsidRPr="00BE41F4" w:rsidRDefault="00CC2B45">
      <w:pPr>
        <w:rPr>
          <w:sz w:val="26"/>
          <w:szCs w:val="26"/>
        </w:rPr>
      </w:pPr>
    </w:p>
    <w:p w14:paraId="65839322" w14:textId="19618759" w:rsidR="00CC2B45" w:rsidRPr="00BE41F4" w:rsidRDefault="00C164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所以，不知何故，那将在那之后接管。现在，愿景的下一个方面令人着迷，在这里，我们想多花一点时间。</w:t>
      </w:r>
    </w:p>
    <w:p w14:paraId="03B06E19" w14:textId="77777777" w:rsidR="00CC2B45" w:rsidRPr="00BE41F4" w:rsidRDefault="00CC2B45">
      <w:pPr>
        <w:rPr>
          <w:sz w:val="26"/>
          <w:szCs w:val="26"/>
        </w:rPr>
      </w:pPr>
    </w:p>
    <w:p w14:paraId="227C7A65" w14:textId="7E04CF1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当我看到第 9 节时，宝座就位了。你还记得第 2 章中尼布甲尼撒的异象中看到了一块岩石吗？那将代表即将到来的上帝之国。它粉碎了其他一切。</w:t>
      </w:r>
    </w:p>
    <w:p w14:paraId="1C7028D8" w14:textId="77777777" w:rsidR="00CC2B45" w:rsidRPr="00BE41F4" w:rsidRDefault="00CC2B45">
      <w:pPr>
        <w:rPr>
          <w:sz w:val="26"/>
          <w:szCs w:val="26"/>
        </w:rPr>
      </w:pPr>
    </w:p>
    <w:p w14:paraId="15DBAA22" w14:textId="57E82804"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在这里，我们将看到更多细节，而且会非常引人注目，对吧？宝座就位。亘古常在者就座。这当然是上帝的代表。</w:t>
      </w:r>
    </w:p>
    <w:p w14:paraId="271A8EA7" w14:textId="77777777" w:rsidR="00CC2B45" w:rsidRPr="00BE41F4" w:rsidRDefault="00CC2B45">
      <w:pPr>
        <w:rPr>
          <w:sz w:val="26"/>
          <w:szCs w:val="26"/>
        </w:rPr>
      </w:pPr>
    </w:p>
    <w:p w14:paraId="40DF6E44" w14:textId="6AA7E915"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他的衣服洁白如雪，头发洁白如羊毛，他的宝座燃烧着烈火，他的轮子也燃烧着。你有没有感受到以西结书的某些回响？以西结书第 1 章，宝座异象、轮子、火焰。但以理的异象也一样。</w:t>
      </w:r>
    </w:p>
    <w:p w14:paraId="5695F920" w14:textId="77777777" w:rsidR="00CC2B45" w:rsidRPr="00BE41F4" w:rsidRDefault="00CC2B45">
      <w:pPr>
        <w:rPr>
          <w:sz w:val="26"/>
          <w:szCs w:val="26"/>
        </w:rPr>
      </w:pPr>
    </w:p>
    <w:p w14:paraId="528312F8" w14:textId="678D5293"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这是异象的第二阶段，他现在看到的是天庭，天庭。一条火河从他面前流淌而出。成千上万的人侍奉着他。</w:t>
      </w:r>
    </w:p>
    <w:p w14:paraId="097BA5D7" w14:textId="77777777" w:rsidR="00CC2B45" w:rsidRPr="00BE41F4" w:rsidRDefault="00CC2B45">
      <w:pPr>
        <w:rPr>
          <w:sz w:val="26"/>
          <w:szCs w:val="26"/>
        </w:rPr>
      </w:pPr>
    </w:p>
    <w:p w14:paraId="6795D23D"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有一万万人站在他面前。法庭上座无虚席，案卷被打开。正如我向你们指出的，这是一个审判场景。</w:t>
      </w:r>
    </w:p>
    <w:p w14:paraId="79AF63A5" w14:textId="77777777" w:rsidR="00CC2B45" w:rsidRPr="00BE41F4" w:rsidRDefault="00CC2B45">
      <w:pPr>
        <w:rPr>
          <w:sz w:val="26"/>
          <w:szCs w:val="26"/>
        </w:rPr>
      </w:pPr>
    </w:p>
    <w:p w14:paraId="588EA9F3"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亘古常在者是伟大的审判者，但以理被允许看到这一点，因为审判将降临到所有压迫上帝子民几个世纪的王国身上。审判将降临。现在，我们有一些关于野兽被杀等等的事情要说，但接下来我们有第 13 和 14 节。</w:t>
      </w:r>
    </w:p>
    <w:p w14:paraId="741AB69A" w14:textId="77777777" w:rsidR="00CC2B45" w:rsidRPr="00BE41F4" w:rsidRDefault="00CC2B45">
      <w:pPr>
        <w:rPr>
          <w:sz w:val="26"/>
          <w:szCs w:val="26"/>
        </w:rPr>
      </w:pPr>
    </w:p>
    <w:p w14:paraId="3FDC1E4B" w14:textId="0F9BF5B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这是你再次醒来的机会，因为我希望你也能明白这一点。我在晚上的异象中看见，有一位像人子的，驾着天云而来。这听起来像你知道的事情吗？当耶稣在该亚法面前受审时会发生什么？你有一个证人，说了一件事，另一个证人说了另一件事，他们无法达成一致，该亚法感到沮丧，最后他说，我要你宣誓。</w:t>
      </w:r>
    </w:p>
    <w:p w14:paraId="7A82EFE5" w14:textId="77777777" w:rsidR="00CC2B45" w:rsidRPr="00BE41F4" w:rsidRDefault="00CC2B45">
      <w:pPr>
        <w:rPr>
          <w:sz w:val="26"/>
          <w:szCs w:val="26"/>
        </w:rPr>
      </w:pPr>
    </w:p>
    <w:p w14:paraId="0C3A1D6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你是上帝的儿子吗？耶稣怎么回答的？这是马太福音。我把它放在这里了吗？是的，2664。耶稣怎么回答的？这段经文，这段经文和诗篇 110 混合在一起，这也是一篇弥赛亚诗篇。</w:t>
      </w:r>
    </w:p>
    <w:p w14:paraId="2C87B48B" w14:textId="77777777" w:rsidR="00CC2B45" w:rsidRPr="00BE41F4" w:rsidRDefault="00CC2B45">
      <w:pPr>
        <w:rPr>
          <w:sz w:val="26"/>
          <w:szCs w:val="26"/>
        </w:rPr>
      </w:pPr>
    </w:p>
    <w:p w14:paraId="6D25F91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一个像人子一样的人，驾着天上的云降临。这是耶稣说的。你们将看见人子驾着天上的云降临。</w:t>
      </w:r>
    </w:p>
    <w:p w14:paraId="64D18A7F" w14:textId="77777777" w:rsidR="00CC2B45" w:rsidRPr="00BE41F4" w:rsidRDefault="00CC2B45">
      <w:pPr>
        <w:rPr>
          <w:sz w:val="26"/>
          <w:szCs w:val="26"/>
        </w:rPr>
      </w:pPr>
    </w:p>
    <w:p w14:paraId="55BB0B51" w14:textId="61EE4828"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当然，该亚法也熟悉圣经。他做了什么？他大声咒骂，并冲洗衣服，因为耶稣通过引用但以理自称是上帝。让我们再看看。</w:t>
      </w:r>
    </w:p>
    <w:p w14:paraId="03AE12D2" w14:textId="77777777" w:rsidR="00CC2B45" w:rsidRPr="00BE41F4" w:rsidRDefault="00CC2B45">
      <w:pPr>
        <w:rPr>
          <w:sz w:val="26"/>
          <w:szCs w:val="26"/>
        </w:rPr>
      </w:pPr>
    </w:p>
    <w:p w14:paraId="4814C773" w14:textId="7F4874B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他走近亘古常在者，并带领他们来到他的面前。第 14 节就是我在最上面所说的。他被赋予了权威、荣耀和主权。</w:t>
      </w:r>
    </w:p>
    <w:p w14:paraId="6034535A" w14:textId="77777777" w:rsidR="00CC2B45" w:rsidRPr="00BE41F4" w:rsidRDefault="00CC2B45">
      <w:pPr>
        <w:rPr>
          <w:sz w:val="26"/>
          <w:szCs w:val="26"/>
        </w:rPr>
      </w:pPr>
    </w:p>
    <w:p w14:paraId="526E95F6"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各民族、各语言的人都敬拜他。他的统治是永恒的，不会消逝。他的王国永远不会毁灭。</w:t>
      </w:r>
    </w:p>
    <w:p w14:paraId="777BD847" w14:textId="77777777" w:rsidR="00CC2B45" w:rsidRPr="00BE41F4" w:rsidRDefault="00CC2B45">
      <w:pPr>
        <w:rPr>
          <w:sz w:val="26"/>
          <w:szCs w:val="26"/>
        </w:rPr>
      </w:pPr>
    </w:p>
    <w:p w14:paraId="65251ACB" w14:textId="7FCA8037" w:rsidR="00CC2B45" w:rsidRPr="00BE41F4" w:rsidRDefault="00C164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这些都是神的属性、神的职能、神所做的事。这就是人子。他给了这一切。</w:t>
      </w:r>
    </w:p>
    <w:p w14:paraId="5B81D974" w14:textId="77777777" w:rsidR="00CC2B45" w:rsidRPr="00BE41F4" w:rsidRDefault="00CC2B45">
      <w:pPr>
        <w:rPr>
          <w:sz w:val="26"/>
          <w:szCs w:val="26"/>
        </w:rPr>
      </w:pPr>
    </w:p>
    <w:p w14:paraId="1F800CB6" w14:textId="1A3D60B8"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因此，当耶稣在议会和该亚法面前引用这段经文，然后将其与诗篇 110 中的典故联系起来时，正如我所说，他说，我是上帝。现在，有趣的是，我们必须提醒自己我上次告诉你的事情，我建议你把它放在一边，那就是以西结对这个词的使用。以西结是如何使用这个词的？以西结书是如何使用这个词的？特雷弗？是的，这是上帝对以西结本人的不断参考。</w:t>
      </w:r>
    </w:p>
    <w:p w14:paraId="0E74663B" w14:textId="77777777" w:rsidR="00CC2B45" w:rsidRPr="00BE41F4" w:rsidRDefault="00CC2B45">
      <w:pPr>
        <w:rPr>
          <w:sz w:val="26"/>
          <w:szCs w:val="26"/>
        </w:rPr>
      </w:pPr>
    </w:p>
    <w:p w14:paraId="22829D2F"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你，人子啊，做这做那。你知道，以西结是当时接受上帝话语的代表人物，是先知。但以理是上帝，完全的上帝。</w:t>
      </w:r>
    </w:p>
    <w:p w14:paraId="07D4CCF3" w14:textId="77777777" w:rsidR="00CC2B45" w:rsidRPr="00BE41F4" w:rsidRDefault="00CC2B45">
      <w:pPr>
        <w:rPr>
          <w:sz w:val="26"/>
          <w:szCs w:val="26"/>
        </w:rPr>
      </w:pPr>
    </w:p>
    <w:p w14:paraId="09C73496" w14:textId="5C3743B6"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所以，我建议你，耶稣为自己选择这个名字是非常特别、非常谨慎、非常有意的，以表明他是完全的神和完全的人。这两者是紧密相连的。我知道如果你在教堂长大，你就知道这个教义，但在这里你会看到它的来源。</w:t>
      </w:r>
    </w:p>
    <w:p w14:paraId="3A391BB6" w14:textId="77777777" w:rsidR="00CC2B45" w:rsidRPr="00BE41F4" w:rsidRDefault="00CC2B45">
      <w:pPr>
        <w:rPr>
          <w:sz w:val="26"/>
          <w:szCs w:val="26"/>
        </w:rPr>
      </w:pPr>
    </w:p>
    <w:p w14:paraId="3BE8D7F4"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当你读完第 7 章的其余部分时，我们没有时间这样做，但如果你读完第 7 章的其余部分，你会看到圣徒本身在末世被赋予了统治权和权力。我们与基督一起统治，但他是我们的代表。嗯，知道这一点真是太好了。</w:t>
      </w:r>
    </w:p>
    <w:p w14:paraId="6EB18660" w14:textId="77777777" w:rsidR="00CC2B45" w:rsidRPr="00BE41F4" w:rsidRDefault="00CC2B45">
      <w:pPr>
        <w:rPr>
          <w:sz w:val="26"/>
          <w:szCs w:val="26"/>
        </w:rPr>
      </w:pPr>
    </w:p>
    <w:p w14:paraId="2B7D0FC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我们继续吧，因为我们还需要做几件事。最终是第 8 章和第 11 章。正如我刚才（20 分钟前）所说，这些章节重点讲述了上帝的子民将会发生什么，特别是在公元前 3 世纪和 2 世纪，当时希腊统治着这里。</w:t>
      </w:r>
    </w:p>
    <w:p w14:paraId="77D42048" w14:textId="77777777" w:rsidR="00CC2B45" w:rsidRPr="00BE41F4" w:rsidRDefault="00CC2B45">
      <w:pPr>
        <w:rPr>
          <w:sz w:val="26"/>
          <w:szCs w:val="26"/>
        </w:rPr>
      </w:pPr>
    </w:p>
    <w:p w14:paraId="1FE7712E" w14:textId="4F2D91EE"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这就是关键，对吧？所以，首先，他看到一只公羊，那就是米底亚-波斯，第 8 章。非常短，没有说太多。但随后，它突然提到，第 8 章第 5 节，一只两眼之间长着突出的角的山羊从西方而来。他攻击了公羊。</w:t>
      </w:r>
    </w:p>
    <w:p w14:paraId="0CEDB17A" w14:textId="77777777" w:rsidR="00CC2B45" w:rsidRPr="00BE41F4" w:rsidRDefault="00CC2B45">
      <w:pPr>
        <w:rPr>
          <w:sz w:val="26"/>
          <w:szCs w:val="26"/>
        </w:rPr>
      </w:pPr>
    </w:p>
    <w:p w14:paraId="15BE5EE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他自己被折断了，四角向天的四方长出。其中一个角又长出一个，一开始很小，但后来逐渐强大起来，向南、向东，向美丽的土地，当然，我指的是以色列的土地。现在，这是第 8 章，很短。</w:t>
      </w:r>
    </w:p>
    <w:p w14:paraId="434B85A1" w14:textId="77777777" w:rsidR="00CC2B45" w:rsidRPr="00BE41F4" w:rsidRDefault="00CC2B45">
      <w:pPr>
        <w:rPr>
          <w:sz w:val="26"/>
          <w:szCs w:val="26"/>
        </w:rPr>
      </w:pPr>
    </w:p>
    <w:p w14:paraId="435256CB" w14:textId="073D9CA1"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在第 11 章，回头再读一遍，但让我在这里只说几个重点。南方之王</w:t>
      </w:r>
      <w:r xmlns:w="http://schemas.openxmlformats.org/wordprocessingml/2006/main" w:rsidR="00C16410">
        <w:rPr>
          <w:rFonts w:ascii="Calibri" w:eastAsia="Calibri" w:hAnsi="Calibri" w:cs="Calibri"/>
          <w:sz w:val="26"/>
          <w:szCs w:val="26"/>
        </w:rPr>
        <w:t xml:space="preserve">、北方之王、南方之王、北方之王，来来回回。但随后它说，在指定的时间，他，这是我们的安条克四世人物，将再次入侵南方，但这一次，结果将有所不同。</w:t>
      </w:r>
    </w:p>
    <w:p w14:paraId="48D87367" w14:textId="77777777" w:rsidR="00CC2B45" w:rsidRPr="00BE41F4" w:rsidRDefault="00CC2B45">
      <w:pPr>
        <w:rPr>
          <w:sz w:val="26"/>
          <w:szCs w:val="26"/>
        </w:rPr>
      </w:pPr>
    </w:p>
    <w:p w14:paraId="32CFFF19"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西海岸的船只会与他对抗。那是谁？回想一下我刚才说的话。西边有哪些主要势力？首先是罗马。</w:t>
      </w:r>
    </w:p>
    <w:p w14:paraId="707A4343" w14:textId="77777777" w:rsidR="00CC2B45" w:rsidRPr="00BE41F4" w:rsidRDefault="00CC2B45">
      <w:pPr>
        <w:rPr>
          <w:sz w:val="26"/>
          <w:szCs w:val="26"/>
        </w:rPr>
      </w:pPr>
    </w:p>
    <w:p w14:paraId="1D7351BC"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他们来了。当经文说他们反对他时，指的是安条克·伊皮法尼斯确实受到罗马将军挑战的那件事，对吗？西山的船只将反对他。他会失去信心。</w:t>
      </w:r>
    </w:p>
    <w:p w14:paraId="6C135E74" w14:textId="77777777" w:rsidR="00CC2B45" w:rsidRPr="00BE41F4" w:rsidRDefault="00CC2B45">
      <w:pPr>
        <w:rPr>
          <w:sz w:val="26"/>
          <w:szCs w:val="26"/>
        </w:rPr>
      </w:pPr>
    </w:p>
    <w:p w14:paraId="3E1B7B1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他会转身，将怒火发泄在圣约上。他会回来，向那些背弃圣约的人施恩。他的军队会起来亵渎圣殿堡垒，并废除每日的献祭。</w:t>
      </w:r>
    </w:p>
    <w:p w14:paraId="3F4DA0AE" w14:textId="77777777" w:rsidR="00CC2B45" w:rsidRPr="00BE41F4" w:rsidRDefault="00CC2B45">
      <w:pPr>
        <w:rPr>
          <w:sz w:val="26"/>
          <w:szCs w:val="26"/>
        </w:rPr>
      </w:pPr>
    </w:p>
    <w:p w14:paraId="201A1B10"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他们将设立那造成毁灭的可憎之物。你在福音书中听过有人这么说吗？是耶稣说的，不是吗？当他谈论他那个时代尚未出现的迹象时，他会使用但以理书中的这个表达。</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我们看到它最初在安条克·伊皮法内斯身上得到了应验，但就其所谈论的内容而言，它还有更深层次的含义。</w:t>
      </w:r>
    </w:p>
    <w:p w14:paraId="248D0536" w14:textId="77777777" w:rsidR="00CC2B45" w:rsidRPr="00BE41F4" w:rsidRDefault="00CC2B45">
      <w:pPr>
        <w:rPr>
          <w:sz w:val="26"/>
          <w:szCs w:val="26"/>
        </w:rPr>
      </w:pPr>
    </w:p>
    <w:p w14:paraId="510DBEA2"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还在继续。没有时间读完整篇文章。但可以看看这些</w:t>
      </w:r>
      <w:proofErr xmlns:w="http://schemas.openxmlformats.org/wordprocessingml/2006/main" w:type="spellStart"/>
      <w:r xmlns:w="http://schemas.openxmlformats.org/wordprocessingml/2006/main" w:rsidRPr="00BE41F4">
        <w:rPr>
          <w:rFonts w:ascii="Calibri" w:eastAsia="Calibri" w:hAnsi="Calibri" w:cs="Calibri"/>
          <w:sz w:val="26"/>
          <w:szCs w:val="26"/>
        </w:rPr>
        <w:t xml:space="preserve">即将发生的重大事件的</w:t>
      </w:r>
      <w:r xmlns:w="http://schemas.openxmlformats.org/wordprocessingml/2006/main" w:rsidRPr="00BE41F4">
        <w:rPr>
          <w:rFonts w:ascii="Calibri" w:eastAsia="Calibri" w:hAnsi="Calibri" w:cs="Calibri"/>
          <w:sz w:val="26"/>
          <w:szCs w:val="26"/>
        </w:rPr>
        <w:t xml:space="preserve">预兆。</w:t>
      </w:r>
      <w:proofErr xmlns:w="http://schemas.openxmlformats.org/wordprocessingml/2006/main" w:type="spellEnd"/>
    </w:p>
    <w:p w14:paraId="17573AC6" w14:textId="77777777" w:rsidR="00CC2B45" w:rsidRPr="00BE41F4" w:rsidRDefault="00CC2B45">
      <w:pPr>
        <w:rPr>
          <w:sz w:val="26"/>
          <w:szCs w:val="26"/>
        </w:rPr>
      </w:pPr>
    </w:p>
    <w:p w14:paraId="08768351" w14:textId="60629E0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在这两章之间，一个是第 8 章，另一个是第 11 章，还有第 9 章。我只需要说几句关于第 9 章的事情。同样，这里值得更多、更多、更多探索。丹尼尔一直在祈祷。这是在帝国从巴比伦变成米底亚-波斯之后。</w:t>
      </w:r>
    </w:p>
    <w:p w14:paraId="4598758B" w14:textId="77777777" w:rsidR="00CC2B45" w:rsidRPr="00BE41F4" w:rsidRDefault="00CC2B45">
      <w:pPr>
        <w:rPr>
          <w:sz w:val="26"/>
          <w:szCs w:val="26"/>
        </w:rPr>
      </w:pPr>
    </w:p>
    <w:p w14:paraId="04E23B6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我告诉过你们，这是动荡的时代。丹尼尔正在祈祷。他正在禁食，身披麻布，头蒙灰尘。</w:t>
      </w:r>
    </w:p>
    <w:p w14:paraId="760D9317" w14:textId="77777777" w:rsidR="00CC2B45" w:rsidRPr="00BE41F4" w:rsidRDefault="00CC2B45">
      <w:pPr>
        <w:rPr>
          <w:sz w:val="26"/>
          <w:szCs w:val="26"/>
        </w:rPr>
      </w:pPr>
    </w:p>
    <w:p w14:paraId="01D0CDCC"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他正在为他的人民热切祈祷，因为他在想究竟会发生什么。当他祈祷时，有趣的是，第 9 章第 21 节，当我还在祈祷时，加百列飞快地赶来。你知道，加百列并不是漫无目的地走来，说，好吧，我来回答你的问题了。</w:t>
      </w:r>
    </w:p>
    <w:p w14:paraId="4273C913" w14:textId="77777777" w:rsidR="00CC2B45" w:rsidRPr="00BE41F4" w:rsidRDefault="00CC2B45">
      <w:pPr>
        <w:rPr>
          <w:sz w:val="26"/>
          <w:szCs w:val="26"/>
        </w:rPr>
      </w:pPr>
    </w:p>
    <w:p w14:paraId="6EF5C00F" w14:textId="275ED53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经文说，以迅捷的飞翔回应但以理的祷告。他说我来是要回应你的祷告。第 24 节，我开始读。</w:t>
      </w:r>
    </w:p>
    <w:p w14:paraId="64D5EE57" w14:textId="77777777" w:rsidR="00CC2B45" w:rsidRPr="00BE41F4" w:rsidRDefault="00CC2B45">
      <w:pPr>
        <w:rPr>
          <w:sz w:val="26"/>
          <w:szCs w:val="26"/>
        </w:rPr>
      </w:pPr>
    </w:p>
    <w:p w14:paraId="7E257936" w14:textId="0C5CCFD2"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为你的人民和你的圣城定了七十七年，要止住罪过，除净罪恶，赎罪孽，带来永义</w:t>
      </w:r>
      <w:r xmlns:w="http://schemas.openxmlformats.org/wordprocessingml/2006/main" w:rsidR="00C16410">
        <w:rPr>
          <w:rFonts w:ascii="Calibri" w:eastAsia="Calibri" w:hAnsi="Calibri" w:cs="Calibri"/>
          <w:sz w:val="26"/>
          <w:szCs w:val="26"/>
        </w:rPr>
        <w:lastRenderedPageBreak xmlns:w="http://schemas.openxmlformats.org/wordprocessingml/2006/main"/>
      </w:r>
      <w:r xmlns:w="http://schemas.openxmlformats.org/wordprocessingml/2006/main" w:rsidR="00C16410">
        <w:rPr>
          <w:rFonts w:ascii="Calibri" w:eastAsia="Calibri" w:hAnsi="Calibri" w:cs="Calibri"/>
          <w:sz w:val="26"/>
          <w:szCs w:val="26"/>
        </w:rPr>
        <w:t xml:space="preserve">，封住异象和预言，膏立至圣者</w:t>
      </w:r>
      <w:r xmlns:w="http://schemas.openxmlformats.org/wordprocessingml/2006/main" w:rsidRPr="00BE41F4">
        <w:rPr>
          <w:rFonts w:ascii="Calibri" w:eastAsia="Calibri" w:hAnsi="Calibri" w:cs="Calibri"/>
          <w:sz w:val="26"/>
          <w:szCs w:val="26"/>
        </w:rPr>
        <w:t xml:space="preserve">。哇。你注意到这里要做什么了吗？现在，我们如何理解这 77 年？嗯，它指的是七年的 70 个时期。</w:t>
      </w:r>
    </w:p>
    <w:p w14:paraId="7EA80540" w14:textId="77777777" w:rsidR="00CC2B45" w:rsidRPr="00BE41F4" w:rsidRDefault="00CC2B45">
      <w:pPr>
        <w:rPr>
          <w:sz w:val="26"/>
          <w:szCs w:val="26"/>
        </w:rPr>
      </w:pPr>
    </w:p>
    <w:p w14:paraId="0EDE532D" w14:textId="6E3F027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如果你算一下，那就是 490 年。了解并理解第 25 节，从颁布恢复重建耶路撒冷的法令开始，直到弥赛亚，受膏者到来。统治者到来。</w:t>
      </w:r>
    </w:p>
    <w:p w14:paraId="0229A09F" w14:textId="77777777" w:rsidR="00CC2B45" w:rsidRPr="00BE41F4" w:rsidRDefault="00CC2B45">
      <w:pPr>
        <w:rPr>
          <w:sz w:val="26"/>
          <w:szCs w:val="26"/>
        </w:rPr>
      </w:pPr>
    </w:p>
    <w:p w14:paraId="12039AE1"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将会有七个七和六十二个七。换句话说，从下令重建耶路撒冷到弥赛亚（受膏者弥赛亚）到来，这七十个七中有六十九个七将会展开。我可能以前说过，但我还是要提醒你一下。</w:t>
      </w:r>
    </w:p>
    <w:p w14:paraId="2F59562D" w14:textId="77777777" w:rsidR="00CC2B45" w:rsidRPr="00BE41F4" w:rsidRDefault="00CC2B45">
      <w:pPr>
        <w:rPr>
          <w:sz w:val="26"/>
          <w:szCs w:val="26"/>
        </w:rPr>
      </w:pPr>
    </w:p>
    <w:p w14:paraId="114BBBD1"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千万不要以为耶稣时代的人们不懂圣经。他们懂。耶稣时代之前的一个世纪，事实上，之后的一个世纪，有一大批人自称是弥赛亚。</w:t>
      </w:r>
    </w:p>
    <w:p w14:paraId="2170EEA2" w14:textId="77777777" w:rsidR="00CC2B45" w:rsidRPr="00BE41F4" w:rsidRDefault="00CC2B45">
      <w:pPr>
        <w:rPr>
          <w:sz w:val="26"/>
          <w:szCs w:val="26"/>
        </w:rPr>
      </w:pPr>
    </w:p>
    <w:p w14:paraId="047F8F0D"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如果我没记错的话，约瑟夫斯告诉我们，有 10,000 名弥赛亚伪装者。他夸大了，对吧？但他承认，在这段时间里，伪装成弥赛亚的人确实有所增加。为什么？因为他们读过这个预言。</w:t>
      </w:r>
    </w:p>
    <w:p w14:paraId="2C9FA32A" w14:textId="77777777" w:rsidR="00CC2B45" w:rsidRPr="00BE41F4" w:rsidRDefault="00CC2B45">
      <w:pPr>
        <w:rPr>
          <w:sz w:val="26"/>
          <w:szCs w:val="26"/>
        </w:rPr>
      </w:pPr>
    </w:p>
    <w:p w14:paraId="03435A01" w14:textId="709EAC2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他们知道那时会发生一些事情。他们不知道具体时间，因为很难知道法令的日期，也很难解释 62 加 7。但尽管如此，这里确实有事情即将发生的感觉，因此，耶稣即将进入人们真正期待弥赛亚的时期。</w:t>
      </w:r>
    </w:p>
    <w:p w14:paraId="49E08060" w14:textId="77777777" w:rsidR="00CC2B45" w:rsidRPr="00BE41F4" w:rsidRDefault="00CC2B45">
      <w:pPr>
        <w:rPr>
          <w:sz w:val="26"/>
          <w:szCs w:val="26"/>
        </w:rPr>
      </w:pPr>
    </w:p>
    <w:p w14:paraId="44A9BC91"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当然，问题在于他们没有期待正确的救世主。他们期待的是军事领袖，可以推翻罗马帝国之类的。但事实并非如此。</w:t>
      </w:r>
    </w:p>
    <w:p w14:paraId="3EB3E16A" w14:textId="77777777" w:rsidR="00CC2B45" w:rsidRPr="00BE41F4" w:rsidRDefault="00CC2B45">
      <w:pPr>
        <w:rPr>
          <w:sz w:val="26"/>
          <w:szCs w:val="26"/>
        </w:rPr>
      </w:pPr>
    </w:p>
    <w:p w14:paraId="15DB7813" w14:textId="5C198D0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事实上，我们在这里被切断了。第 26 节说，受膏者将被切断。这会对他们的体系造成冲击。</w:t>
      </w:r>
    </w:p>
    <w:p w14:paraId="1F9A3F34" w14:textId="77777777" w:rsidR="00CC2B45" w:rsidRPr="00BE41F4" w:rsidRDefault="00CC2B45">
      <w:pPr>
        <w:rPr>
          <w:sz w:val="26"/>
          <w:szCs w:val="26"/>
        </w:rPr>
      </w:pPr>
    </w:p>
    <w:p w14:paraId="7B77809C"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然后它谈到了末日的来临。他将与许多人订立七七之约。在这七的中间，他将终止祭祀和供奉，而造成荒凉的人将在圣殿的侧翼放置可憎之物。</w:t>
      </w:r>
    </w:p>
    <w:p w14:paraId="328DCEE4" w14:textId="77777777" w:rsidR="00CC2B45" w:rsidRPr="00BE41F4" w:rsidRDefault="00CC2B45">
      <w:pPr>
        <w:rPr>
          <w:sz w:val="26"/>
          <w:szCs w:val="26"/>
        </w:rPr>
      </w:pPr>
    </w:p>
    <w:p w14:paraId="0546E22A"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再次，关于在圣殿背景下发生的可怕事情的想法。如何解开这一切确实是一个挑战。我告诉过你，关于米底人大流士的身份已经有很多的论述。</w:t>
      </w:r>
    </w:p>
    <w:p w14:paraId="0B5F16DD" w14:textId="77777777" w:rsidR="00CC2B45" w:rsidRPr="00BE41F4" w:rsidRDefault="00CC2B45">
      <w:pPr>
        <w:rPr>
          <w:sz w:val="26"/>
          <w:szCs w:val="26"/>
        </w:rPr>
      </w:pPr>
    </w:p>
    <w:p w14:paraId="59FCD933"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关于如何确定起点和终点，人们已经花费了大量笔墨。耶稣的使命如何融入其中？62 是什么？69 是什么？第 70 周是什么时候？它还没有到来吗？它是如何运作的？这些都是具有挑战性的问题。参加先知课程吧。</w:t>
      </w:r>
    </w:p>
    <w:p w14:paraId="54256D37" w14:textId="77777777" w:rsidR="00CC2B45" w:rsidRPr="00BE41F4" w:rsidRDefault="00CC2B45">
      <w:pPr>
        <w:rPr>
          <w:sz w:val="26"/>
          <w:szCs w:val="26"/>
        </w:rPr>
      </w:pPr>
    </w:p>
    <w:p w14:paraId="3ADBC234" w14:textId="2FD55C40"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我们还得说一件事。第 12 章。与我们所有预言著作的模式相符，我们有精彩的第 12 章，它以困难、具有挑战性的术语提出，因为其中的一些内容，但以理说，要封存到末日，我们提到了一些日子和这些日子的数目。</w:t>
      </w:r>
    </w:p>
    <w:p w14:paraId="1BB61BF6" w14:textId="77777777" w:rsidR="00CC2B45" w:rsidRPr="00BE41F4" w:rsidRDefault="00CC2B45">
      <w:pPr>
        <w:rPr>
          <w:sz w:val="26"/>
          <w:szCs w:val="26"/>
        </w:rPr>
      </w:pPr>
    </w:p>
    <w:p w14:paraId="345B6264" w14:textId="22F83A7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但我希望你们能明白这一点。第 1 节，中间部分。会有一段艰难的时期，但那时，你的子民，所有名字写在生命册上的人，都将得到拯救。</w:t>
      </w:r>
    </w:p>
    <w:p w14:paraId="30DA6EBF" w14:textId="77777777" w:rsidR="00CC2B45" w:rsidRPr="00BE41F4" w:rsidRDefault="00CC2B45">
      <w:pPr>
        <w:rPr>
          <w:sz w:val="26"/>
          <w:szCs w:val="26"/>
        </w:rPr>
      </w:pPr>
    </w:p>
    <w:p w14:paraId="46D755C0"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第 2 节。睡在尘土中的许多人将醒来，有些人将获得永生，有些人将遭受羞辱和永远的蔑视。顺便说一句，希伯来语中表示醒来的单词不仅仅是醒来。它真的就在那里。</w:t>
      </w:r>
    </w:p>
    <w:p w14:paraId="4E0181B6" w14:textId="77777777" w:rsidR="00CC2B45" w:rsidRPr="00BE41F4" w:rsidRDefault="00CC2B45">
      <w:pPr>
        <w:rPr>
          <w:sz w:val="26"/>
          <w:szCs w:val="26"/>
        </w:rPr>
      </w:pPr>
    </w:p>
    <w:p w14:paraId="2ADA109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快来吧。快来吧。第 3 节说，智慧人必发光，如同天上的光辉；那些使多人归义的人，抓住了挑战吗？那些使多人归义的人必如星光永远发光。</w:t>
      </w:r>
    </w:p>
    <w:p w14:paraId="0ABB32CC" w14:textId="77777777" w:rsidR="00CC2B45" w:rsidRPr="00BE41F4" w:rsidRDefault="00CC2B45">
      <w:pPr>
        <w:rPr>
          <w:sz w:val="26"/>
          <w:szCs w:val="26"/>
        </w:rPr>
      </w:pPr>
    </w:p>
    <w:p w14:paraId="4A98699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这就是《但以理书》的结尾。这就是我们本周和今天结束的结尾。周一见。</w:t>
      </w:r>
    </w:p>
    <w:p w14:paraId="5417A982" w14:textId="77777777" w:rsidR="00CC2B45" w:rsidRPr="00BE41F4" w:rsidRDefault="00CC2B45">
      <w:pPr>
        <w:rPr>
          <w:sz w:val="26"/>
          <w:szCs w:val="26"/>
        </w:rPr>
      </w:pPr>
    </w:p>
    <w:p w14:paraId="2ACED06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祝你安息日快乐。这个周末去听一些好音乐吧。</w:t>
      </w:r>
    </w:p>
    <w:sectPr w:rsidR="00CC2B45" w:rsidRPr="00BE41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5BAF8" w14:textId="77777777" w:rsidR="004E391E" w:rsidRDefault="004E391E" w:rsidP="00BE41F4">
      <w:r>
        <w:separator/>
      </w:r>
    </w:p>
  </w:endnote>
  <w:endnote w:type="continuationSeparator" w:id="0">
    <w:p w14:paraId="2C0F09F7" w14:textId="77777777" w:rsidR="004E391E" w:rsidRDefault="004E391E" w:rsidP="00BE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C4B92" w14:textId="77777777" w:rsidR="004E391E" w:rsidRDefault="004E391E" w:rsidP="00BE41F4">
      <w:r>
        <w:separator/>
      </w:r>
    </w:p>
  </w:footnote>
  <w:footnote w:type="continuationSeparator" w:id="0">
    <w:p w14:paraId="72747071" w14:textId="77777777" w:rsidR="004E391E" w:rsidRDefault="004E391E" w:rsidP="00BE4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6311186"/>
      <w:docPartObj>
        <w:docPartGallery w:val="Page Numbers (Top of Page)"/>
        <w:docPartUnique/>
      </w:docPartObj>
    </w:sdtPr>
    <w:sdtEndPr>
      <w:rPr>
        <w:noProof/>
      </w:rPr>
    </w:sdtEndPr>
    <w:sdtContent>
      <w:p w14:paraId="0F759D96" w14:textId="1FD7C17D" w:rsidR="00BE41F4" w:rsidRDefault="00BE41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10B31E" w14:textId="77777777" w:rsidR="00BE41F4" w:rsidRDefault="00BE41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A3BD2"/>
    <w:multiLevelType w:val="hybridMultilevel"/>
    <w:tmpl w:val="2ACAE6D8"/>
    <w:lvl w:ilvl="0" w:tplc="848EA0D2">
      <w:start w:val="1"/>
      <w:numFmt w:val="bullet"/>
      <w:lvlText w:val="●"/>
      <w:lvlJc w:val="left"/>
      <w:pPr>
        <w:ind w:left="720" w:hanging="360"/>
      </w:pPr>
    </w:lvl>
    <w:lvl w:ilvl="1" w:tplc="111A69B8">
      <w:start w:val="1"/>
      <w:numFmt w:val="bullet"/>
      <w:lvlText w:val="○"/>
      <w:lvlJc w:val="left"/>
      <w:pPr>
        <w:ind w:left="1440" w:hanging="360"/>
      </w:pPr>
    </w:lvl>
    <w:lvl w:ilvl="2" w:tplc="11D2ED02">
      <w:start w:val="1"/>
      <w:numFmt w:val="bullet"/>
      <w:lvlText w:val="■"/>
      <w:lvlJc w:val="left"/>
      <w:pPr>
        <w:ind w:left="2160" w:hanging="360"/>
      </w:pPr>
    </w:lvl>
    <w:lvl w:ilvl="3" w:tplc="EDFC7DAE">
      <w:start w:val="1"/>
      <w:numFmt w:val="bullet"/>
      <w:lvlText w:val="●"/>
      <w:lvlJc w:val="left"/>
      <w:pPr>
        <w:ind w:left="2880" w:hanging="360"/>
      </w:pPr>
    </w:lvl>
    <w:lvl w:ilvl="4" w:tplc="000E60B6">
      <w:start w:val="1"/>
      <w:numFmt w:val="bullet"/>
      <w:lvlText w:val="○"/>
      <w:lvlJc w:val="left"/>
      <w:pPr>
        <w:ind w:left="3600" w:hanging="360"/>
      </w:pPr>
    </w:lvl>
    <w:lvl w:ilvl="5" w:tplc="9C98135A">
      <w:start w:val="1"/>
      <w:numFmt w:val="bullet"/>
      <w:lvlText w:val="■"/>
      <w:lvlJc w:val="left"/>
      <w:pPr>
        <w:ind w:left="4320" w:hanging="360"/>
      </w:pPr>
    </w:lvl>
    <w:lvl w:ilvl="6" w:tplc="D96CB4EE">
      <w:start w:val="1"/>
      <w:numFmt w:val="bullet"/>
      <w:lvlText w:val="●"/>
      <w:lvlJc w:val="left"/>
      <w:pPr>
        <w:ind w:left="5040" w:hanging="360"/>
      </w:pPr>
    </w:lvl>
    <w:lvl w:ilvl="7" w:tplc="98E28776">
      <w:start w:val="1"/>
      <w:numFmt w:val="bullet"/>
      <w:lvlText w:val="●"/>
      <w:lvlJc w:val="left"/>
      <w:pPr>
        <w:ind w:left="5760" w:hanging="360"/>
      </w:pPr>
    </w:lvl>
    <w:lvl w:ilvl="8" w:tplc="454C0276">
      <w:start w:val="1"/>
      <w:numFmt w:val="bullet"/>
      <w:lvlText w:val="●"/>
      <w:lvlJc w:val="left"/>
      <w:pPr>
        <w:ind w:left="6480" w:hanging="360"/>
      </w:pPr>
    </w:lvl>
  </w:abstractNum>
  <w:num w:numId="1" w16cid:durableId="8395398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B45"/>
    <w:rsid w:val="0015780E"/>
    <w:rsid w:val="00281B74"/>
    <w:rsid w:val="004E391E"/>
    <w:rsid w:val="0050064D"/>
    <w:rsid w:val="00BE41F4"/>
    <w:rsid w:val="00C16410"/>
    <w:rsid w:val="00CC2B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A94DC"/>
  <w15:docId w15:val="{2CB8B32F-BB9D-4F08-B585-AA289D55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41F4"/>
    <w:pPr>
      <w:tabs>
        <w:tab w:val="center" w:pos="4680"/>
        <w:tab w:val="right" w:pos="9360"/>
      </w:tabs>
    </w:pPr>
  </w:style>
  <w:style w:type="character" w:customStyle="1" w:styleId="HeaderChar">
    <w:name w:val="Header Char"/>
    <w:basedOn w:val="DefaultParagraphFont"/>
    <w:link w:val="Header"/>
    <w:uiPriority w:val="99"/>
    <w:rsid w:val="00BE41F4"/>
  </w:style>
  <w:style w:type="paragraph" w:styleId="Footer">
    <w:name w:val="footer"/>
    <w:basedOn w:val="Normal"/>
    <w:link w:val="FooterChar"/>
    <w:uiPriority w:val="99"/>
    <w:unhideWhenUsed/>
    <w:rsid w:val="00BE41F4"/>
    <w:pPr>
      <w:tabs>
        <w:tab w:val="center" w:pos="4680"/>
        <w:tab w:val="right" w:pos="9360"/>
      </w:tabs>
    </w:pPr>
  </w:style>
  <w:style w:type="character" w:customStyle="1" w:styleId="FooterChar">
    <w:name w:val="Footer Char"/>
    <w:basedOn w:val="DefaultParagraphFont"/>
    <w:link w:val="Footer"/>
    <w:uiPriority w:val="99"/>
    <w:rsid w:val="00BE4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8966</Words>
  <Characters>40490</Characters>
  <Application>Microsoft Office Word</Application>
  <DocSecurity>0</DocSecurity>
  <Lines>857</Lines>
  <Paragraphs>181</Paragraphs>
  <ScaleCrop>false</ScaleCrop>
  <HeadingPairs>
    <vt:vector size="2" baseType="variant">
      <vt:variant>
        <vt:lpstr>Title</vt:lpstr>
      </vt:variant>
      <vt:variant>
        <vt:i4>1</vt:i4>
      </vt:variant>
    </vt:vector>
  </HeadingPairs>
  <TitlesOfParts>
    <vt:vector size="1" baseType="lpstr">
      <vt:lpstr>ElainePhillips OTL Lecture34 5 1 09 56kbps</vt:lpstr>
    </vt:vector>
  </TitlesOfParts>
  <Company/>
  <LinksUpToDate>false</LinksUpToDate>
  <CharactersWithSpaces>49274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Lecture34 5 1 09 56kbps</dc:title>
  <dc:creator>TurboScribe.ai</dc:creator>
  <cp:lastModifiedBy>Ted Hildebrandt</cp:lastModifiedBy>
  <cp:revision>2</cp:revision>
  <dcterms:created xsi:type="dcterms:W3CDTF">2024-08-14T13:43:00Z</dcterms:created>
  <dcterms:modified xsi:type="dcterms:W3CDTF">2024-08-14T13:43:00Z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81df2fa73f3b9c612e6a1264a1376e0037620594b1ddf8352f51bd2e025eaf5b</vt:lpwstr>
  </property>
</Properties>
</file>