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A3671" w14:textId="1B63CEDF" w:rsidR="00764CC1" w:rsidRPr="00334908" w:rsidRDefault="00334908" w:rsidP="00334908">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Pr>
          <w:rFonts w:ascii="Calibri" w:eastAsia="Calibri" w:hAnsi="Calibri" w:cs="Calibri"/>
          <w:b/>
          <w:bCs/>
          <w:sz w:val="42"/>
          <w:szCs w:val="42"/>
        </w:rPr>
        <w:t xml:space="preserve">د. إيلين فيليبس، أدب العهد القديم،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المحاضرة 30، أنبياء الشمال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34908">
        <w:rPr>
          <w:rFonts w:ascii="AA Times New Roman" w:eastAsia="Calibri" w:hAnsi="AA Times New Roman" w:cs="AA Times New Roman"/>
          <w:sz w:val="26"/>
          <w:szCs w:val="26"/>
        </w:rPr>
        <w:t xml:space="preserve">© 2024 إيلين فيليبس وتيد هيلدبراندت</w:t>
      </w:r>
    </w:p>
    <w:p w14:paraId="55A79C0C" w14:textId="77777777" w:rsidR="00334908" w:rsidRPr="00334908" w:rsidRDefault="00334908" w:rsidP="00334908">
      <w:pPr>
        <w:jc w:val="center"/>
        <w:rPr>
          <w:sz w:val="26"/>
          <w:szCs w:val="26"/>
        </w:rPr>
      </w:pPr>
    </w:p>
    <w:p w14:paraId="75D2609F" w14:textId="77777777" w:rsidR="00FD767B" w:rsidRDefault="00000000" w:rsidP="00FD767B">
      <w:pPr xmlns:w="http://schemas.openxmlformats.org/wordprocessingml/2006/main">
        <w:rPr>
          <w:rFonts w:ascii="Calibri" w:eastAsia="Calibri" w:hAnsi="Calibri" w:cs="Calibri"/>
          <w:sz w:val="26"/>
          <w:szCs w:val="26"/>
        </w:rPr>
        <w:bidi/>
      </w:pPr>
      <w:r xmlns:w="http://schemas.openxmlformats.org/wordprocessingml/2006/main" w:rsidRPr="00334908">
        <w:rPr>
          <w:rFonts w:ascii="Calibri" w:eastAsia="Calibri" w:hAnsi="Calibri" w:cs="Calibri"/>
          <w:sz w:val="26"/>
          <w:szCs w:val="26"/>
        </w:rPr>
        <w:t xml:space="preserve">لم أحاول هذا لفترة من الوقت. بوكر طوف؟ عظيم. هل أنتم متعبون؟ لدينا اسبوعين ونصف للذهاب. هل يمكننا أن </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نفعل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ذلك؟ لا؟</w:t>
      </w:r>
    </w:p>
    <w:p w14:paraId="62EED118" w14:textId="77777777" w:rsidR="00FD767B" w:rsidRDefault="00FD767B" w:rsidP="00FD767B">
      <w:pPr>
        <w:rPr>
          <w:rFonts w:ascii="Calibri" w:eastAsia="Calibri" w:hAnsi="Calibri" w:cs="Calibri"/>
          <w:sz w:val="26"/>
          <w:szCs w:val="26"/>
        </w:rPr>
      </w:pPr>
    </w:p>
    <w:p w14:paraId="1E2CD756" w14:textId="22D1BA8F" w:rsidR="00764CC1" w:rsidRPr="00334908" w:rsidRDefault="00000000" w:rsidP="00FD767B">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هيا، كاتي. ماذا عن خط أوباما؟ نعم نستطيع. حسنا، فقط لإضافة المزيد من التوتر، هناك امتحان يوم الجمعة.</w:t>
      </w:r>
    </w:p>
    <w:p w14:paraId="394DBB29" w14:textId="77777777" w:rsidR="00764CC1" w:rsidRPr="00334908" w:rsidRDefault="00764CC1">
      <w:pPr>
        <w:rPr>
          <w:sz w:val="26"/>
          <w:szCs w:val="26"/>
        </w:rPr>
      </w:pPr>
    </w:p>
    <w:p w14:paraId="7611E138" w14:textId="59E6F519"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وأعتقد أنك إذا كنت جالسًا هنا طوال الخمس دقائق الماضية، فستكون لديك قدرة جيدة على التعامل مع قائمة الأشياء الموجودة هنا فيما يتعلق بما سيتضمنه الاختبار. سبب نشري هذا هو أن الاختبار التدريبي الذي يتم نشره على Blackboard لا يتضمن هذه الأشياء الأخيرة في الأرباح. حسنًا؟ لذا، إذا كنت تستخدم الاختبار التدريبي، فلا تدع ذلك يشكل حدود دراستك.</w:t>
      </w:r>
    </w:p>
    <w:p w14:paraId="26FA0C91" w14:textId="77777777" w:rsidR="00764CC1" w:rsidRPr="00334908" w:rsidRDefault="00764CC1">
      <w:pPr>
        <w:rPr>
          <w:sz w:val="26"/>
          <w:szCs w:val="26"/>
        </w:rPr>
      </w:pPr>
    </w:p>
    <w:p w14:paraId="61C0EDD1"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ستحتاج إلى دراسة المواد المضمنة فيما يتعلق بالأرباح المحددة على وجه التحديد. هوشع، مباشرة من خلال جويل هناك. تمام؟ إذا تمكنت من ذلك، سأحاول نشر الاختبار التدريبي في الخريف الماضي أيضًا.</w:t>
      </w:r>
    </w:p>
    <w:p w14:paraId="41704E48" w14:textId="77777777" w:rsidR="00764CC1" w:rsidRPr="00334908" w:rsidRDefault="00764CC1">
      <w:pPr>
        <w:rPr>
          <w:sz w:val="26"/>
          <w:szCs w:val="26"/>
        </w:rPr>
      </w:pPr>
    </w:p>
    <w:p w14:paraId="0C77F474" w14:textId="0F83D718"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قد يساعد ذلك قليلاً إذن، هل لديك أي أسئلة حول ما يغطيه الاختبار؟ كل شيء بدءًا من سليمان وحتى النهاية، إن شاء الرب، ستتناول محاضرة الأربعاء إشعياء وميخا ويوئيل. نعم، نيك؟ لا، سأسمح لك بالتوسع في ذلك قليلاً.</w:t>
      </w:r>
    </w:p>
    <w:p w14:paraId="70E9C6E0" w14:textId="77777777" w:rsidR="00764CC1" w:rsidRPr="00334908" w:rsidRDefault="00764CC1">
      <w:pPr>
        <w:rPr>
          <w:sz w:val="26"/>
          <w:szCs w:val="26"/>
        </w:rPr>
      </w:pPr>
    </w:p>
    <w:p w14:paraId="537F7D2E"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تمام؟ لا، في الأساس، خذ أنواع الأشياء التي كنت أتحدث عنها في المرة السابقة فيما يتعلق بمقدمتنا للنبوة وأهمية التاريخ والتوراة والأرباح، ثم هذا المفهوم برمته وهو أن الله يستخدم هؤلاء الناس ليحمل العهد إلى على ظروفهم التاريخية. وهذا ما سأطلب منك أن تفعله مع ذلك. الآن، هذه ليست نهاية الإجابة، ولكن قم ببعض الأعمال في هذا المجال أيضًا.</w:t>
      </w:r>
    </w:p>
    <w:p w14:paraId="5CF226A6" w14:textId="77777777" w:rsidR="00764CC1" w:rsidRPr="00334908" w:rsidRDefault="00764CC1">
      <w:pPr>
        <w:rPr>
          <w:sz w:val="26"/>
          <w:szCs w:val="26"/>
        </w:rPr>
      </w:pPr>
    </w:p>
    <w:p w14:paraId="50C19F72"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نعم جيد. شكرًا. هل هناك أي أسئلة أخرى؟ أعدك ألا أكون وقحًا كما كنت مع نيك.</w:t>
      </w:r>
    </w:p>
    <w:p w14:paraId="2F0EBCE5" w14:textId="77777777" w:rsidR="00764CC1" w:rsidRPr="00334908" w:rsidRDefault="00764CC1">
      <w:pPr>
        <w:rPr>
          <w:sz w:val="26"/>
          <w:szCs w:val="26"/>
        </w:rPr>
      </w:pPr>
    </w:p>
    <w:p w14:paraId="637166EB" w14:textId="77696AF5"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إعلان آخر. بالنسبة لأولئك منكم المهتمين بهذا الأمر، لدينا مجتمع يهودي رائع على الشاطئ الشمالي، وهناك عدد لا بأس به من الناجين من المحرقة الذين ما زالوا على قيد الحياة. وكل عام يتضاءل عددهم لأنهم بالطبع يتقدمون في السن.</w:t>
      </w:r>
    </w:p>
    <w:p w14:paraId="10863B63" w14:textId="77777777" w:rsidR="00764CC1" w:rsidRPr="00334908" w:rsidRDefault="00764CC1">
      <w:pPr>
        <w:rPr>
          <w:sz w:val="26"/>
          <w:szCs w:val="26"/>
        </w:rPr>
      </w:pPr>
    </w:p>
    <w:p w14:paraId="08A0FBAB" w14:textId="01B474C8"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عندما أتيت إلى هذه المنطقة لأول مرة قبل 15 عامًا، ربما كان عدد الناجين حوالي أربعة أضعاف ما هو عليه الآن. لكن على أية حال، فإنهم يكرمون الناجين من الشاطئ الشمالي. وإذا كان لديك مساء الثلاثاء مجانًا، فأنا أعلم أن الكثير منكم لا يفعل ذلك.</w:t>
      </w:r>
    </w:p>
    <w:p w14:paraId="22E3732A" w14:textId="77777777" w:rsidR="00764CC1" w:rsidRPr="00334908" w:rsidRDefault="00764CC1">
      <w:pPr>
        <w:rPr>
          <w:sz w:val="26"/>
          <w:szCs w:val="26"/>
        </w:rPr>
      </w:pPr>
    </w:p>
    <w:p w14:paraId="0AC5D3E6" w14:textId="75BE6D1A"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وفي واقع الأمر، هذا العام، لا أفعل ذلك أيضًا. لكنني أشجعك على الذهاب لأنه وقت مناسب، لا أقصد وقتًا مناسبًا، ولكنه وقت مهم لتكريم أولئك الذين نجوا من المحرقة. ستغني أيضًا جوقة كلية جوردون النسائية في ذلك الوقت، لأولئك الأعضاء في جوقة النساء منكم.</w:t>
      </w:r>
    </w:p>
    <w:p w14:paraId="625ED686" w14:textId="77777777" w:rsidR="00764CC1" w:rsidRPr="00334908" w:rsidRDefault="00764CC1">
      <w:pPr>
        <w:rPr>
          <w:sz w:val="26"/>
          <w:szCs w:val="26"/>
        </w:rPr>
      </w:pPr>
    </w:p>
    <w:p w14:paraId="6B58C6D1"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حسنًا، بالحديث عن الغناء، لم نغني في المرة الماضية. دعونا نغني اليوم. اذهب إلى حفل التأبين ليلة الثلاثاء.</w:t>
      </w:r>
    </w:p>
    <w:p w14:paraId="47D02E98" w14:textId="77777777" w:rsidR="00764CC1" w:rsidRPr="00334908" w:rsidRDefault="00764CC1">
      <w:pPr>
        <w:rPr>
          <w:sz w:val="26"/>
          <w:szCs w:val="26"/>
        </w:rPr>
      </w:pPr>
    </w:p>
    <w:p w14:paraId="18986200"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ستغني هذا، وستكونون جميعًا على استعداد للقيام بذلك. إنهم يغنونها كل عام، لذا إذا لم يفعلوا ذلك، سأكون متفاجئًا حقًا. على أية حال، دعونا نخصص بعض الوقت للصلاة معًا عندما نبدأ.</w:t>
      </w:r>
    </w:p>
    <w:p w14:paraId="28F4593E" w14:textId="77777777" w:rsidR="00764CC1" w:rsidRPr="00334908" w:rsidRDefault="00764CC1">
      <w:pPr>
        <w:rPr>
          <w:sz w:val="26"/>
          <w:szCs w:val="26"/>
        </w:rPr>
      </w:pPr>
    </w:p>
    <w:p w14:paraId="41105EB0" w14:textId="7E514E26"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أيها الرب الرحيم، أبانا السماوي، بينما نبدأ هذا الأسبوع معًا، نحن ممتنون لأنك منحتنا الحياة، وأنك منحتنا الصحة، وأنك استعدت أرواحنا، وأنك جددت حياتنا في المسيح. أيها الآب، أعلم أنه ما لم تكن هنا وحاضرًا هذا الصباح، وما لم تقم بتمكين كلماتي وعقول كل منا، فإن ما نفعله لا يعني شيئًا. ولذا فإننا نطلب حضوركم.</w:t>
      </w:r>
    </w:p>
    <w:p w14:paraId="2C0D6480" w14:textId="77777777" w:rsidR="00764CC1" w:rsidRPr="00334908" w:rsidRDefault="00764CC1">
      <w:pPr>
        <w:rPr>
          <w:sz w:val="26"/>
          <w:szCs w:val="26"/>
        </w:rPr>
      </w:pPr>
    </w:p>
    <w:p w14:paraId="18D53ED2"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أطلب منك أن تساعدنا على التعلم جيدًا، والتعلم بطرق من شأنها أن تغير وتحول حياتنا بقوة كلمتك وروحك. أيها الآب، نحن نصلي من أجل من حولنا الذين يعانون من مشاكل صحية، وأعباء ثقيلة جدًا ويصعب تحملها. يرجى أن تكون حنونًا ولطيفًا معهم.</w:t>
      </w:r>
    </w:p>
    <w:p w14:paraId="47D7BA3B" w14:textId="77777777" w:rsidR="00764CC1" w:rsidRPr="00334908" w:rsidRDefault="00764CC1">
      <w:pPr>
        <w:rPr>
          <w:sz w:val="26"/>
          <w:szCs w:val="26"/>
        </w:rPr>
      </w:pPr>
    </w:p>
    <w:p w14:paraId="3A104F43"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أيها الأب، نصلي من أجل قادتنا. نحن نطلب جرعة كبيرة من الحكمة لهم جميعًا، وكيف نحتاجكم للسير في عالم صعب. نصلي من أجل بؤر التوتر في العالم.</w:t>
      </w:r>
    </w:p>
    <w:p w14:paraId="1EBD9169" w14:textId="77777777" w:rsidR="00764CC1" w:rsidRPr="00334908" w:rsidRDefault="00764CC1">
      <w:pPr>
        <w:rPr>
          <w:sz w:val="26"/>
          <w:szCs w:val="26"/>
        </w:rPr>
      </w:pPr>
    </w:p>
    <w:p w14:paraId="69803B57"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نحن نصلي من أجل السلام في أورشليم كما حثتنا على ذلك في المزامير. أيها الآب، نطلب حكمة خاصة في التعامل مع القضايا الصعبة للغاية في الشرق الأوسط. ونحن نصلي من أجل السلامة لأولئك الموجودين هناك مع القوات المسلحة.</w:t>
      </w:r>
    </w:p>
    <w:p w14:paraId="77715C68" w14:textId="77777777" w:rsidR="00764CC1" w:rsidRPr="00334908" w:rsidRDefault="00764CC1">
      <w:pPr>
        <w:rPr>
          <w:sz w:val="26"/>
          <w:szCs w:val="26"/>
        </w:rPr>
      </w:pPr>
    </w:p>
    <w:p w14:paraId="366B72AB" w14:textId="06F38B9C" w:rsidR="00764CC1" w:rsidRPr="00334908" w:rsidRDefault="00000000" w:rsidP="00FD767B">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احميهم يا رب. كل هذه الأشياء نطلبها، مدركين أنك سيدنا بالفعل، وليس سيدنا فقط، بل سيد الكون. لذلك، نحن نصلي في اسم المسيح مع الشكر. آمين. </w:t>
      </w:r>
      <w:r xmlns:w="http://schemas.openxmlformats.org/wordprocessingml/2006/main" w:rsidR="00FD767B">
        <w:rPr>
          <w:rFonts w:ascii="Calibri" w:eastAsia="Calibri" w:hAnsi="Calibri" w:cs="Calibri"/>
          <w:sz w:val="26"/>
          <w:szCs w:val="26"/>
        </w:rPr>
        <w:br xmlns:w="http://schemas.openxmlformats.org/wordprocessingml/2006/main"/>
      </w:r>
      <w:r xmlns:w="http://schemas.openxmlformats.org/wordprocessingml/2006/main" w:rsidR="00FD767B">
        <w:rPr>
          <w:rFonts w:ascii="Calibri" w:eastAsia="Calibri" w:hAnsi="Calibri" w:cs="Calibri"/>
          <w:sz w:val="26"/>
          <w:szCs w:val="26"/>
        </w:rPr>
        <w:br xmlns:w="http://schemas.openxmlformats.org/wordprocessingml/2006/main"/>
      </w:r>
      <w:r xmlns:w="http://schemas.openxmlformats.org/wordprocessingml/2006/main" w:rsidRPr="00334908">
        <w:rPr>
          <w:rFonts w:ascii="Calibri" w:eastAsia="Calibri" w:hAnsi="Calibri" w:cs="Calibri"/>
          <w:sz w:val="26"/>
          <w:szCs w:val="26"/>
        </w:rPr>
        <w:t xml:space="preserve">حسنًا، سنرسل الأنبياء إلى الشمال اليوم، ونقوم بالكثير منهم. نحن نفعل أربعة منهم.</w:t>
      </w:r>
    </w:p>
    <w:p w14:paraId="531AC9BC" w14:textId="77777777" w:rsidR="00764CC1" w:rsidRPr="00334908" w:rsidRDefault="00764CC1">
      <w:pPr>
        <w:rPr>
          <w:sz w:val="26"/>
          <w:szCs w:val="26"/>
        </w:rPr>
      </w:pPr>
    </w:p>
    <w:p w14:paraId="45BA134E" w14:textId="3A05C033"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وفي لحظة، سأقوم ببعض المراجعة. ومع ذلك، دعني أقترح عليك أنه عندما بدأنا في الحديث عن الأنبياء الفرديين، تحدثنا في المرة الماضية بطريقة شاملة وعامة فيما يتعلق بكيفية التفكير في الأدب النبوي، </w:t>
      </w: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وخاصة الأنبياء الكتابيين. اسمحوا لي أن أقترح </w:t>
      </w:r>
      <w:r xmlns:w="http://schemas.openxmlformats.org/wordprocessingml/2006/main" w:rsidR="00FD767B">
        <w:rPr>
          <w:rFonts w:ascii="Calibri" w:eastAsia="Calibri" w:hAnsi="Calibri" w:cs="Calibri"/>
          <w:sz w:val="26"/>
          <w:szCs w:val="26"/>
        </w:rPr>
        <w:t xml:space="preserve">أنه عندما ننتقل إلى المواد المتعلقة بكل نبي على حدة، عليك أن تحرص على التعرف على القضايا الرئيسية.</w:t>
      </w:r>
    </w:p>
    <w:p w14:paraId="0E83614B" w14:textId="77777777" w:rsidR="00764CC1" w:rsidRPr="00334908" w:rsidRDefault="00764CC1">
      <w:pPr>
        <w:rPr>
          <w:sz w:val="26"/>
          <w:szCs w:val="26"/>
        </w:rPr>
      </w:pPr>
    </w:p>
    <w:p w14:paraId="6138386F"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كما تعلمون، لا تضيعوا في كل الكلام. تعرف على القضايا الرئيسية التي تشكل جزءًا من رسالة ذلك النبي. ولمساعدتك على هذا المنوال، لدي على Blackboard قائمة واسعة إلى حد ما عن </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النبي الذي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فعل هذا، وأي النبي فعل ذلك.</w:t>
      </w:r>
    </w:p>
    <w:p w14:paraId="44D9F163" w14:textId="77777777" w:rsidR="00764CC1" w:rsidRPr="00334908" w:rsidRDefault="00764CC1">
      <w:pPr>
        <w:rPr>
          <w:sz w:val="26"/>
          <w:szCs w:val="26"/>
        </w:rPr>
      </w:pPr>
    </w:p>
    <w:p w14:paraId="780E2E7D" w14:textId="39CD8BBB" w:rsidR="00764CC1" w:rsidRPr="00334908" w:rsidRDefault="00FD767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هؤلاء يحاولون الوصول إلى الأشياء الرئيسية التي يجب أن تعرفها عن الأنبياء. </w:t>
      </w:r>
      <w:proofErr xmlns:w="http://schemas.openxmlformats.org/wordprocessingml/2006/main" w:type="gramStart"/>
      <w:r xmlns:w="http://schemas.openxmlformats.org/wordprocessingml/2006/main" w:rsidR="00000000" w:rsidRPr="0033490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334908">
        <w:rPr>
          <w:rFonts w:ascii="Calibri" w:eastAsia="Calibri" w:hAnsi="Calibri" w:cs="Calibri"/>
          <w:sz w:val="26"/>
          <w:szCs w:val="26"/>
        </w:rPr>
        <w:t xml:space="preserve">استخدم هذه الأشياء للمراجعة، ليس فقط للأنبياء السبعة الموجودين في هذا الاختبار ولكن أيضًا عندما نفكر في الاختبار النهائي أيضًا. أعتقد أن هذا قد يساعدك على البدء في ترتيب هذه الأشياء قليلاً.</w:t>
      </w:r>
    </w:p>
    <w:p w14:paraId="531A7535" w14:textId="77777777" w:rsidR="00764CC1" w:rsidRPr="00334908" w:rsidRDefault="00764CC1">
      <w:pPr>
        <w:rPr>
          <w:sz w:val="26"/>
          <w:szCs w:val="26"/>
        </w:rPr>
      </w:pPr>
    </w:p>
    <w:p w14:paraId="390F5F93"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على أية حال، على سبيل المراجعة قليلاً، حسنًا، لقد أجبت بالفعل على هذا السؤال ردًا على نيك، أليس كذلك؟ لماذا دُعي الأنبياء وسطاء تنفيذ العهد؟ لأن الله دعاهم للتحدث في ظروف تاريخية معينة عندما يكون الناس غير مطيعين للعهد. وهؤلاء هم، إذا أردت أن تضع الأمر على هذا </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النحو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 رجال الشرطة اليوم، الذين يراقبون تنفيذ العهد. حسنًا.</w:t>
      </w:r>
    </w:p>
    <w:p w14:paraId="1DD264C5" w14:textId="77777777" w:rsidR="00764CC1" w:rsidRPr="00334908" w:rsidRDefault="00764CC1">
      <w:pPr>
        <w:rPr>
          <w:sz w:val="26"/>
          <w:szCs w:val="26"/>
        </w:rPr>
      </w:pPr>
    </w:p>
    <w:p w14:paraId="2B708F4B" w14:textId="004963D9"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ربما هذا فظ قليلا. نعم تريفور. ربما ليس بنفس الكلمات بالضبط، ولكن حسنًا، كما تعلم، بشكل عام؛ لقد دعا الله هؤلاء الناس لأن الناس في ظروفهم التاريخية الخاصة لا يطيعون العهد.</w:t>
      </w:r>
    </w:p>
    <w:p w14:paraId="1835ECCA" w14:textId="77777777" w:rsidR="00764CC1" w:rsidRPr="00334908" w:rsidRDefault="00764CC1">
      <w:pPr>
        <w:rPr>
          <w:sz w:val="26"/>
          <w:szCs w:val="26"/>
        </w:rPr>
      </w:pPr>
    </w:p>
    <w:p w14:paraId="67C9D23A"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والله يدعوهم إلى التصدي لذلك وتحذير الناس من ذلك الوقت بالذات. الآن، كل نبي سوف يفعل ذلك بطريقة مختلفة. وسنرى اثنين منهم اليوم أيضًا.</w:t>
      </w:r>
    </w:p>
    <w:p w14:paraId="4492FAE6" w14:textId="77777777" w:rsidR="00764CC1" w:rsidRPr="00334908" w:rsidRDefault="00764CC1">
      <w:pPr>
        <w:rPr>
          <w:sz w:val="26"/>
          <w:szCs w:val="26"/>
        </w:rPr>
      </w:pPr>
    </w:p>
    <w:p w14:paraId="55B01EBF" w14:textId="02CA798D"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وبالمناسبة، بالطبع، فإن سؤال الاختبار الخاص بك حول وسطاء إنفاذ العهد سيجعلك تفعل أكثر من مجرد تكرار هذا التعريف الذي قدمته لك للتو. لذا، فكر في كيفية تطبيق هذا على كل نبي على حدة. ستكون هذه هي الطريقة التي تريد التعامل بها مع هذا.</w:t>
      </w:r>
    </w:p>
    <w:p w14:paraId="60987361" w14:textId="77777777" w:rsidR="00764CC1" w:rsidRPr="00334908" w:rsidRDefault="00764CC1">
      <w:pPr>
        <w:rPr>
          <w:sz w:val="26"/>
          <w:szCs w:val="26"/>
        </w:rPr>
      </w:pPr>
    </w:p>
    <w:p w14:paraId="538F42F4"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حسنًا، مجرد سؤال مراجعة آخر. ما هي وسائل الإعلام التي تحدثنا عنها فيما يتعلق بكيفية إيصال الأنبياء رسالتهم إلى الأشخاص الصم وضعاف الآذان؟ ماذا استخدموا؟ عرض تقديمي؟ آسف، لم يقل ذلك. سارة.</w:t>
      </w:r>
    </w:p>
    <w:p w14:paraId="3A086801" w14:textId="77777777" w:rsidR="00764CC1" w:rsidRPr="00334908" w:rsidRDefault="00764CC1">
      <w:pPr>
        <w:rPr>
          <w:sz w:val="26"/>
          <w:szCs w:val="26"/>
        </w:rPr>
      </w:pPr>
    </w:p>
    <w:p w14:paraId="6F8AAE46"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يمين. لماذا يعتبر هذا الأمر مهمًا جدًا فيما يتعلق بما نقوم به اليوم؟ من ندرس اليوم؟ يونان واحد، عاموس، هوشع، و؟ يمين. أي من هؤلاء الأربعة ينخرط في عمل رمزي عميق يغير الحياة؟ هوشع، على وجه التحديد، لأنه مدعو للزواج من عاهرة، وهو الأمر الذي سنتحدث عنه بعد قليل.</w:t>
      </w:r>
    </w:p>
    <w:p w14:paraId="364CB14F" w14:textId="77777777" w:rsidR="00764CC1" w:rsidRPr="00334908" w:rsidRDefault="00764CC1">
      <w:pPr>
        <w:rPr>
          <w:sz w:val="26"/>
          <w:szCs w:val="26"/>
        </w:rPr>
      </w:pPr>
    </w:p>
    <w:p w14:paraId="373B0389" w14:textId="5D05F553"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ما هي الوسائط الأخرى التي استخدموها؟ بالتأكيد، أفعال رمزية. أنا آسف، أقول ذلك مرة أخرى. حسنًا، إنهم بالتأكيد ينطقون بالأقوال، أليس كذلك؟ سوف يستدعون الكتب المقدسة السابقة والتوراة السابقة.</w:t>
      </w:r>
    </w:p>
    <w:p w14:paraId="6E035E75" w14:textId="77777777" w:rsidR="00764CC1" w:rsidRPr="00334908" w:rsidRDefault="00764CC1">
      <w:pPr>
        <w:rPr>
          <w:sz w:val="26"/>
          <w:szCs w:val="26"/>
        </w:rPr>
      </w:pPr>
    </w:p>
    <w:p w14:paraId="124B977B" w14:textId="454012BA"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على سبيل المثال، سوف نقرأ هوشع اليوم، وسوف يلفت هوشع انتباههم إلى حقيقة أن هؤلاء الناس يخالفون الوصايا العشر. سنقرأ أقسام الفصل الرابع حيث يشير إلى الوصايا العشر هناك في الفصل الرابع. شيء آخر: ما الذي حصل عليه عاموس في الفصول الثلاثة الأخيرة، وخاصة تشيلسي؟ نعم، إنه راعي، هذا صحيح، لكن في الفصول الثلاثة الأخيرة، ما الذي يميز الأشياء التي لدينا هناك؟ أحاول عدم التخلي عنها. سارة؟ يمين. رأيت الرب.</w:t>
      </w:r>
    </w:p>
    <w:p w14:paraId="78FF0F97" w14:textId="77777777" w:rsidR="00764CC1" w:rsidRPr="00334908" w:rsidRDefault="00764CC1">
      <w:pPr>
        <w:rPr>
          <w:sz w:val="26"/>
          <w:szCs w:val="26"/>
        </w:rPr>
      </w:pPr>
    </w:p>
    <w:p w14:paraId="6C05FFC0"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رأيت هذا. رأيت ذلك. وهكذا </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الكثير من الأنبياء، كما قلنا في المرة السابقة، يرون رؤى، ويحلمون أحلامًا، وهذه هي الطريقة التي يعالج بها الله بعضًا من هذه القضايا.</w:t>
      </w:r>
    </w:p>
    <w:p w14:paraId="3D31582B" w14:textId="77777777" w:rsidR="00764CC1" w:rsidRPr="00334908" w:rsidRDefault="00764CC1">
      <w:pPr>
        <w:rPr>
          <w:sz w:val="26"/>
          <w:szCs w:val="26"/>
        </w:rPr>
      </w:pPr>
    </w:p>
    <w:p w14:paraId="2910475C" w14:textId="424254DE"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ومن ثم، بالطبع، يتم تدوينها والإبلاغ عنها، وبالتالي، يشكل ذلك جزءًا من الرسالة. سنرى الكثير من ذلك مع حزقيال أيضًا. حتى الان جيدة جدا؟ حسنًا.</w:t>
      </w:r>
    </w:p>
    <w:p w14:paraId="708E50D0" w14:textId="77777777" w:rsidR="00764CC1" w:rsidRPr="00334908" w:rsidRDefault="00764CC1">
      <w:pPr>
        <w:rPr>
          <w:sz w:val="26"/>
          <w:szCs w:val="26"/>
        </w:rPr>
      </w:pPr>
    </w:p>
    <w:p w14:paraId="1EBF24D7" w14:textId="27E80933"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قليلاً فقط فيما يتعلق بالخريطة لتذكير أنفسنا، خاصة فيما يتعلق بالانتقال إلى يونان، سأتعامل مع هذه الأمور بترتيب زمني، بشكل عام، وبالتالي، نحن نبدأ مع يونان، وأنت تفكر ماذا يفعل ناحوم هناك؟ حسنًا، نحن نؤدي ناحوم في النهاية اليوم لأننا نوعًا ما نحجز. سيتحدث يونان إلى نينوى، وسيتحدث ناحوم إلى نينوى، لذلك على الرغم من أن ناحوم متأخر قليلاً عن بعض الآخرين، فسوف نجمعهم معًا اليوم. ومع ذلك، على العموم، سيكون الآخرون أنبياء القرن الثامن تقريبًا.</w:t>
      </w:r>
    </w:p>
    <w:p w14:paraId="25F50787" w14:textId="77777777" w:rsidR="00764CC1" w:rsidRPr="00334908" w:rsidRDefault="00764CC1">
      <w:pPr>
        <w:rPr>
          <w:sz w:val="26"/>
          <w:szCs w:val="26"/>
        </w:rPr>
      </w:pPr>
    </w:p>
    <w:p w14:paraId="442E7B18" w14:textId="50A3E723"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ها هي خريطتنا. تحدثنا المرة الماضية، وليس المرة السابقة، منذ قليل عن آشور وتوسع آشور. هنا لدينا آشور في القرن التاسع، وربما تتذكر، أعلم أنني قلت هذا ثلاث مرات الآن، ولكن فقط لتذكيرك بأن آشور هي إمبراطورية قبيحة ووحشية، وقد قرأت لك تلك المقتطفات من آشورنصربال الثاني، الذي يسلخ الناس، وينزع جلودهم، ويضع تلك الجلود على أعمدة، ويفعل كل أنواع الأشياء الشنيعة الأخرى.</w:t>
      </w:r>
    </w:p>
    <w:p w14:paraId="46351246" w14:textId="77777777" w:rsidR="00764CC1" w:rsidRPr="00334908" w:rsidRDefault="00764CC1">
      <w:pPr>
        <w:rPr>
          <w:sz w:val="26"/>
          <w:szCs w:val="26"/>
        </w:rPr>
      </w:pPr>
    </w:p>
    <w:p w14:paraId="7D0AD700" w14:textId="04310038"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إنهم بغيضون، أليس كذلك؟ وهذه هي العقلية التي تتبناها إسرائيل عندما تفكر في آشور. إنهم يعرفون مدى وحشية آشور، وبالطبع، ربما يمنحنا هذا القليل من الشعور حول سبب قيام يونان بدفعها في الاتجاه الآخر. فبدلاً من أن يكون حريصًا حقًا على الذهاب إلى نينوى والتبشير في نينوى، فإنه يقفز نحو ترشيش.</w:t>
      </w:r>
    </w:p>
    <w:p w14:paraId="23E71775" w14:textId="77777777" w:rsidR="00764CC1" w:rsidRPr="00334908" w:rsidRDefault="00764CC1">
      <w:pPr>
        <w:rPr>
          <w:sz w:val="26"/>
          <w:szCs w:val="26"/>
        </w:rPr>
      </w:pPr>
    </w:p>
    <w:p w14:paraId="737BB21A" w14:textId="7705D862"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يمكن للمرء أن يفهم لماذا عندما تحصل على ذلك، وخاصة بحلول الوقت الذي نصل فيه إلى القرن السابع، نكون قد ابتعدنا عن هذا الطريق، حسنًا؟ الإمبراطورية اللاحقة. الآن، الشعب الذي نتحدث عنه اليوم هم من القرن الثامن، والآشوريون في حالة تنقل، وبالتالي، المملكة الشمالية بأكملها، وهم الشعب الذي نخاطبه اليوم، يشعرون إلى حد كبير بضغط هذه الإمبراطورية القوية والوحشية. ضع </w:t>
      </w: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ذلك في الاعتبار عندما نقرأ، وخاصة سفر يونان، أو نتحدث عن سفر يونان.</w:t>
      </w:r>
    </w:p>
    <w:p w14:paraId="6B6C7E0A" w14:textId="77777777" w:rsidR="00764CC1" w:rsidRPr="00334908" w:rsidRDefault="00764CC1">
      <w:pPr>
        <w:rPr>
          <w:sz w:val="26"/>
          <w:szCs w:val="26"/>
        </w:rPr>
      </w:pPr>
    </w:p>
    <w:p w14:paraId="3C2C235E"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حسنًا، هذا يقودنا إلى يونان. قليلا من الخلفية التاريخية. قرأت هذا من قبل، ولكن هل تعلم ماذا؟ ونحن في طريقنا للقيام بذلك مرة أخرى.</w:t>
      </w:r>
    </w:p>
    <w:p w14:paraId="0455AFFC" w14:textId="77777777" w:rsidR="00764CC1" w:rsidRPr="00334908" w:rsidRDefault="00764CC1">
      <w:pPr>
        <w:rPr>
          <w:sz w:val="26"/>
          <w:szCs w:val="26"/>
        </w:rPr>
      </w:pPr>
    </w:p>
    <w:p w14:paraId="664CFA10" w14:textId="49544D68"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انتقل إلى سفر الملوك الثاني، الإصحاح 14، لأن لدينا ذكرًا للملك والنبي، وقد تم ذكر اسم ذلك النبي. الملك هو يربعام. إنه يربعام الثاني، فقط لتذكير أنفسنا بهذا، ومن المثير للاهتمام أن الآية 24 تقول أنه فعل الشر في عيني الرب، لذلك من منظور العهد، فإن يربعام هذا ليس أفضل من أي شخص آخر.</w:t>
      </w:r>
    </w:p>
    <w:p w14:paraId="32221566" w14:textId="77777777" w:rsidR="00764CC1" w:rsidRPr="00334908" w:rsidRDefault="00764CC1">
      <w:pPr>
        <w:rPr>
          <w:sz w:val="26"/>
          <w:szCs w:val="26"/>
        </w:rPr>
      </w:pPr>
    </w:p>
    <w:p w14:paraId="609BBEDF" w14:textId="5585303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ولكن في الآية 25، هو الذي أعاد حدود إسرائيل من لاو حماة، شمالًا، إلى بحر العربة، البحر الميت، أي حسب كلمة الرب الإله. إسرائيل، تم التحدث بها، وهنا بالطبع اتصالنا، عبده يونان، بن أمتاي، النبي من جت حافر. الآن، عندما تبدأ في قراءة سفر يونان، فإن يونان هو ابن أميتاي، وعلى الرغم من أن هناك بعض الأشخاص الذين يقولون إنهم ليسوا نفس الشخص، أعتقد أنه من المحتمل أن يكونوا نفس الشخص. لا أعرف عدد أبناء أميتاي الذين كانوا يتجولون في ذلك الوقت، ولكن حقيقة أن الكتب المقدسة ستحدد كلاهما بهذه الطريقة، أعتقد، تشير إلى حقيقة أننا نتحدث عن نفس الرجل هنا ، وهذا هو عندما يتنبأ.</w:t>
      </w:r>
    </w:p>
    <w:p w14:paraId="51F66287" w14:textId="77777777" w:rsidR="00764CC1" w:rsidRPr="00334908" w:rsidRDefault="00764CC1">
      <w:pPr>
        <w:rPr>
          <w:sz w:val="26"/>
          <w:szCs w:val="26"/>
        </w:rPr>
      </w:pPr>
    </w:p>
    <w:p w14:paraId="742EB5FF" w14:textId="084F9ED0"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كما قلت، فإن الاحتمال المرعب المتمثل في استمرار آشور في التهام أجزاء من الأرض والقيام بذلك بطرق غير سارة للغاية هو ما يحمله يونان في إطاره العقلي. الغرض من الكتاب، كما أقترح عليك، هو إثبات أن الله له السيادة. هذا ليس جديدا بالنسبة لنا.</w:t>
      </w:r>
    </w:p>
    <w:p w14:paraId="3F08F97D" w14:textId="77777777" w:rsidR="00764CC1" w:rsidRPr="00334908" w:rsidRDefault="00764CC1">
      <w:pPr>
        <w:rPr>
          <w:sz w:val="26"/>
          <w:szCs w:val="26"/>
        </w:rPr>
      </w:pPr>
    </w:p>
    <w:p w14:paraId="56580202" w14:textId="6EB4E1F4"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في الواقع، ربما يمكننا أن نقول إن أحد الأغراض الرئيسية للكتاب المقدس هو إظهار أن الله صاحب السيادة والحق، إلى جانب أشياء أخرى، ولكن كيف يمكن أن تكون سيادة الله واضحة جدًا في هذا الكتاب؟ ما هي الطرق؟ بالمناسبة، إن سفر يونان هو سفر نبوي غير عادي لأن يونان هو السفر الوحيد من بين جميع الأنبياء الذين كتبوا القصة. نحن لا نقرأ الكثير عن وعظ يونان – خمس كلمات بالعبرية.</w:t>
      </w:r>
    </w:p>
    <w:p w14:paraId="0951D927" w14:textId="77777777" w:rsidR="00764CC1" w:rsidRPr="00334908" w:rsidRDefault="00764CC1">
      <w:pPr>
        <w:rPr>
          <w:sz w:val="26"/>
          <w:szCs w:val="26"/>
        </w:rPr>
      </w:pPr>
    </w:p>
    <w:p w14:paraId="24045927"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أعتقد أنني قلت هذا في المرة الأخيرة. خمس كلمات فقط ينطقها يونان بالعبرية. اللغة الإنجليزية أكبر قليلاً.</w:t>
      </w:r>
    </w:p>
    <w:p w14:paraId="55DCF88B" w14:textId="77777777" w:rsidR="00764CC1" w:rsidRPr="00334908" w:rsidRDefault="00764CC1">
      <w:pPr>
        <w:rPr>
          <w:sz w:val="26"/>
          <w:szCs w:val="26"/>
        </w:rPr>
      </w:pPr>
    </w:p>
    <w:p w14:paraId="1937E25C" w14:textId="7274D0FB"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ومع ذلك، سيتم الإطاحة بـ 40 يومًا في نينوى. هذا هو مدى وعظه، ولكن لا يزال لدينا ذلك طوال السرد كما هو مذكور لنا في أربعة فصول. الفصل الثاني من الشعر صحيح؛ لدينا أدلة عميقة على سيادة الله. كيف؟ ما هي الطرق التي يوضح بها الله أنه صاحب السيادة في هذا الكتاب؟ ريبيكا؟ نعم، كان يونان عازمًا حقًا على الهروب من هذه المهمة بأسرع </w:t>
      </w: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ما يمكن، ومع ذلك فإن الله يتحكم في كل هذه الأمور للتأكد من عودة يونان إلى نينوى.</w:t>
      </w:r>
    </w:p>
    <w:p w14:paraId="0FF3B28D" w14:textId="77777777" w:rsidR="00764CC1" w:rsidRPr="00334908" w:rsidRDefault="00764CC1">
      <w:pPr>
        <w:rPr>
          <w:sz w:val="26"/>
          <w:szCs w:val="26"/>
        </w:rPr>
      </w:pPr>
    </w:p>
    <w:p w14:paraId="13157782" w14:textId="1175E722"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الآن، ما هي بعض تلك التفاصيل التي يتحكم فيها الله ليعيد يونان إلى حيث من المفترض أن يكون؟ السمك، بالتأكيد السمك. ماذا بعد؟ نعم، ذلك الشيء الذي يكبر عليه. إنها كي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كايون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بالعبرية، مهما كانت، يقطينة، شجرة، أو شيء من هذا القبيل.</w:t>
      </w:r>
    </w:p>
    <w:p w14:paraId="3996771D" w14:textId="77777777" w:rsidR="00764CC1" w:rsidRPr="00334908" w:rsidRDefault="00764CC1">
      <w:pPr>
        <w:rPr>
          <w:sz w:val="26"/>
          <w:szCs w:val="26"/>
        </w:rPr>
      </w:pPr>
    </w:p>
    <w:p w14:paraId="5C6478E9"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وبالمناسبة، فإن يونان هو نبيك الكلاسيكي المنشغل بذاته. هو حقا. أعني، الحديث عن قطعة من المصطلحات النفسية من اليوم.</w:t>
      </w:r>
    </w:p>
    <w:p w14:paraId="157F79A2" w14:textId="77777777" w:rsidR="00764CC1" w:rsidRPr="00334908" w:rsidRDefault="00764CC1">
      <w:pPr>
        <w:rPr>
          <w:sz w:val="26"/>
          <w:szCs w:val="26"/>
        </w:rPr>
      </w:pPr>
    </w:p>
    <w:p w14:paraId="566A0069"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منغمسون في ذواتنا، أعني أننا جميعًا مهتمون بألا نكون منغمسين في ذواتنا، على الرغم من أننا جميعًا كذلك عادةً، لكن يونان كذلك. إنه نموذج مثير جدًا للاهتمام لشخص مهتم تمامًا باهتماماته الخاصة. ولكن ما هي بعض الطرق الأخرى للسيادة؟ دعونا نعود إلى هذا السؤال.</w:t>
      </w:r>
    </w:p>
    <w:p w14:paraId="3B9E9DB4" w14:textId="77777777" w:rsidR="00764CC1" w:rsidRPr="00334908" w:rsidRDefault="00764CC1">
      <w:pPr>
        <w:rPr>
          <w:sz w:val="26"/>
          <w:szCs w:val="26"/>
        </w:rPr>
      </w:pPr>
    </w:p>
    <w:p w14:paraId="4F14C8E6"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لقد جعلنا الله ينشئ هذه الشجرة الظليلة ثم يزيلها بالطبع لاحقًا. لقد حصلنا على السمك. ماذا لدينا؟ ما هي الجوانب الأخرى من الطبيعة التي تظهر في هذه الصورة؟ نعم مات؟ العاصفة.</w:t>
      </w:r>
    </w:p>
    <w:p w14:paraId="6B6BF678" w14:textId="77777777" w:rsidR="00764CC1" w:rsidRPr="00334908" w:rsidRDefault="00764CC1">
      <w:pPr>
        <w:rPr>
          <w:sz w:val="26"/>
          <w:szCs w:val="26"/>
        </w:rPr>
      </w:pPr>
    </w:p>
    <w:p w14:paraId="27DB4E69" w14:textId="31AB949E"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العاصفة جيدة. سأصل إليك خلال دقيقة. يمين.</w:t>
      </w:r>
    </w:p>
    <w:p w14:paraId="235BCC84" w14:textId="77777777" w:rsidR="00764CC1" w:rsidRPr="00334908" w:rsidRDefault="00764CC1">
      <w:pPr>
        <w:rPr>
          <w:sz w:val="26"/>
          <w:szCs w:val="26"/>
        </w:rPr>
      </w:pPr>
    </w:p>
    <w:p w14:paraId="13C1AA8A"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والبحر تحت سيطرة الله أيضًا. الآن، لا تعتقد للحظة أن هذا هو البحر فقط. ضع في اعتبارك أنه بالنسبة للإسرائيليين وشعوب الشرق الأدنى القديم، كان البحر مرعبًا.</w:t>
      </w:r>
    </w:p>
    <w:p w14:paraId="07B827A9" w14:textId="77777777" w:rsidR="00764CC1" w:rsidRPr="00334908" w:rsidRDefault="00764CC1">
      <w:pPr>
        <w:rPr>
          <w:sz w:val="26"/>
          <w:szCs w:val="26"/>
        </w:rPr>
      </w:pPr>
    </w:p>
    <w:p w14:paraId="3ED6225C"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لقد كانت الهاوية. لقد كان موقع الفوضى. لقد أخافت ضوء النهار الحي منهم.</w:t>
      </w:r>
    </w:p>
    <w:p w14:paraId="37F10474" w14:textId="77777777" w:rsidR="00764CC1" w:rsidRPr="00334908" w:rsidRDefault="00764CC1">
      <w:pPr>
        <w:rPr>
          <w:sz w:val="26"/>
          <w:szCs w:val="26"/>
        </w:rPr>
      </w:pPr>
    </w:p>
    <w:p w14:paraId="3444B899" w14:textId="284B02A3"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ولذلك، كان من المهم جدًا أن يسيطر الله على البحر. وبالمثل، قليلًا من التشابه، عندما كان يسوع يسيطر على البحر عندما كان على بحيرة طبريا، نفس الشيء. ربما فعلت هذا في العهد الجديد عندما كنت تتحدث عن سيطرة يسوع على البحر.</w:t>
      </w:r>
    </w:p>
    <w:p w14:paraId="4B6A92FC" w14:textId="77777777" w:rsidR="00764CC1" w:rsidRPr="00334908" w:rsidRDefault="00764CC1">
      <w:pPr>
        <w:rPr>
          <w:sz w:val="26"/>
          <w:szCs w:val="26"/>
        </w:rPr>
      </w:pPr>
    </w:p>
    <w:p w14:paraId="52959960"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تشيلسي، ماذا كنت ستقول؟ نفس الشيء. تمام. لدينا البحر، العاصفة.</w:t>
      </w:r>
    </w:p>
    <w:p w14:paraId="5029CAD2" w14:textId="77777777" w:rsidR="00764CC1" w:rsidRPr="00334908" w:rsidRDefault="00764CC1">
      <w:pPr>
        <w:rPr>
          <w:sz w:val="26"/>
          <w:szCs w:val="26"/>
        </w:rPr>
      </w:pPr>
    </w:p>
    <w:p w14:paraId="6E56B70C"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يبدأ. ويعود إلى أسفل مرة أخرى. هناك شيئان آخران نحتاج حقًا إلى ملاحظتهما.</w:t>
      </w:r>
    </w:p>
    <w:p w14:paraId="0FB9429F" w14:textId="77777777" w:rsidR="00764CC1" w:rsidRPr="00334908" w:rsidRDefault="00764CC1">
      <w:pPr>
        <w:rPr>
          <w:sz w:val="26"/>
          <w:szCs w:val="26"/>
        </w:rPr>
      </w:pPr>
    </w:p>
    <w:p w14:paraId="513D7998"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هذه هي القضايا التي لها علاقة بالطبيعة حتى الآن. يمين. كل واحد منهم هو الطبيعة.</w:t>
      </w:r>
    </w:p>
    <w:p w14:paraId="3E6EA006" w14:textId="77777777" w:rsidR="00764CC1" w:rsidRPr="00334908" w:rsidRDefault="00764CC1">
      <w:pPr>
        <w:rPr>
          <w:sz w:val="26"/>
          <w:szCs w:val="26"/>
        </w:rPr>
      </w:pPr>
    </w:p>
    <w:p w14:paraId="34FDDDEC" w14:textId="4DD512A9"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ما هو الشيء الآخر الواضح جدًا، ربما أكثر روحانية قليلاً، إذا صح التعبير </w:t>
      </w:r>
      <w:r xmlns:w="http://schemas.openxmlformats.org/wordprocessingml/2006/main" w:rsidR="00FD767B">
        <w:rPr>
          <w:rFonts w:ascii="Calibri" w:eastAsia="Calibri" w:hAnsi="Calibri" w:cs="Calibri"/>
          <w:sz w:val="26"/>
          <w:szCs w:val="26"/>
        </w:rPr>
        <w:t xml:space="preserve">؟ ربما لا تكون هذه هي الكلمة الصحيحة التي نريد استخدامها، ولكن ماذا عن إظهار الله ليونان أن من يريد الله أن يتوب سيحقق ذلك بالفعل؟ حسنًا.</w:t>
      </w:r>
    </w:p>
    <w:p w14:paraId="0A37751D" w14:textId="77777777" w:rsidR="00764CC1" w:rsidRPr="00334908" w:rsidRDefault="00764CC1">
      <w:pPr>
        <w:rPr>
          <w:sz w:val="26"/>
          <w:szCs w:val="26"/>
        </w:rPr>
      </w:pPr>
    </w:p>
    <w:p w14:paraId="0C948CDD" w14:textId="726300FA" w:rsidR="00764CC1" w:rsidRPr="00334908" w:rsidRDefault="00FD767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عندما يقدم الله من خلال يونان هذه الفرصة لنينوى وملك نينوى للتوبة في مواجهة احتمال الدينونة والدمار، يحدث ذلك. وهذا يثير غضب يونان، لكنه اختيار الله. ولذلك فهو له السيادة على حياة وأرواح البشر أيضًا.</w:t>
      </w:r>
    </w:p>
    <w:p w14:paraId="39ECBE05" w14:textId="77777777" w:rsidR="00764CC1" w:rsidRPr="00334908" w:rsidRDefault="00764CC1">
      <w:pPr>
        <w:rPr>
          <w:sz w:val="26"/>
          <w:szCs w:val="26"/>
        </w:rPr>
      </w:pPr>
    </w:p>
    <w:p w14:paraId="4A42A773" w14:textId="03E2A693"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الآن نحن نعلم ذلك، ولكن هنا مثال رائع على تقديم النعمة والتوبة والغفران للأعداء. بالمناسبة، الشيء الآخر الذي أعتقد أننا ربما نريد أن نضعه في أذهاننا هو القرعة. ألقى البحارة قرعة لمحاولة معرفة من هو المسؤول على وجه الأرض عن هذا الشيء الفظيع الذي يحدث لهم، ويقع على عاتق يونان.</w:t>
      </w:r>
    </w:p>
    <w:p w14:paraId="7A1EB440" w14:textId="77777777" w:rsidR="00764CC1" w:rsidRPr="00334908" w:rsidRDefault="00764CC1">
      <w:pPr>
        <w:rPr>
          <w:sz w:val="26"/>
          <w:szCs w:val="26"/>
        </w:rPr>
      </w:pPr>
    </w:p>
    <w:p w14:paraId="06F5F46A" w14:textId="07EA51F8"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مثيرة جدا للاهتمام. وتظهر سيادة الله في هذا الكتاب. لقد تحدثت بالفعل، على ما أعتقد، بما فيه الكفاية عن حقيقة أنه عندما أمره الله بالذهاب إلى نينوى، شعر يونان بالخوف.</w:t>
      </w:r>
    </w:p>
    <w:p w14:paraId="24AE2F0C" w14:textId="77777777" w:rsidR="00764CC1" w:rsidRPr="00334908" w:rsidRDefault="00764CC1">
      <w:pPr>
        <w:rPr>
          <w:sz w:val="26"/>
          <w:szCs w:val="26"/>
        </w:rPr>
      </w:pPr>
    </w:p>
    <w:p w14:paraId="494F9D1A"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ربما يكون خائفًا على جبهتين على الأقل، وربما أكثر، لكنني سأقترح عليك جبهتين. أولاً، ربما يكون خائفاً على بشرته. إنه إسرائيلي.</w:t>
      </w:r>
    </w:p>
    <w:p w14:paraId="0E4ABBB3" w14:textId="77777777" w:rsidR="00764CC1" w:rsidRPr="00334908" w:rsidRDefault="00764CC1">
      <w:pPr>
        <w:rPr>
          <w:sz w:val="26"/>
          <w:szCs w:val="26"/>
        </w:rPr>
      </w:pPr>
    </w:p>
    <w:p w14:paraId="640F7FEB" w14:textId="08D8A84A"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كيف سيكون الأمر عندما تذهب إلى مكان يفعل الأشياء التي تفعلها تلك الإمبراطورية القاسية؟ ولكن اسمحوا لي أن أقترح أنه ربما يكون أيضًا خائفًا مما قد يحدث لمواطنيه. ربما سيحب أكثر من أي شيء آخر، أن يرى نينوى مقلوبة ومدمرة، وأن القوة الوحشية والقاسية قد انتهت. وإذا اكتشف أبناء بلده أنه ذهب إلى نينوى ليبشرهم برسالة النعمة والغفران، هناك احتمالان هناك.</w:t>
      </w:r>
    </w:p>
    <w:p w14:paraId="41AB358F" w14:textId="77777777" w:rsidR="00764CC1" w:rsidRPr="00334908" w:rsidRDefault="00764CC1">
      <w:pPr>
        <w:rPr>
          <w:sz w:val="26"/>
          <w:szCs w:val="26"/>
        </w:rPr>
      </w:pPr>
    </w:p>
    <w:p w14:paraId="60328AF6" w14:textId="3B106ABE"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سيكونون منزعجين منه حقًا بسبب قضايا الخيانة، وربما يعانون أيضًا لاحقًا إذا استمرت نينوى كما هي، إذا استمر الآشوريون. لذا، هناك بعض القضايا المهمة جدًا التي تحدث هنا. حسنًا، لقد ذكرنا بالفعل إلى حد ما الأمر برمته، وكما تعلمون، هذه قصة أعرف أنك تعرفها من مدرسة الأحد، لذلك لا يتعين علي إعادة صياغة هذه القصة مطولًا، لكن احتفظ بها مع الأخذ في الاعتبار أن كل هذه الأشياء، العاصفة، وما يحدث في البحر، ودوامة يونان إلى أعماق البحر.</w:t>
      </w:r>
    </w:p>
    <w:p w14:paraId="0E09DB4F" w14:textId="77777777" w:rsidR="00764CC1" w:rsidRPr="00334908" w:rsidRDefault="00764CC1">
      <w:pPr>
        <w:rPr>
          <w:sz w:val="26"/>
          <w:szCs w:val="26"/>
        </w:rPr>
      </w:pPr>
    </w:p>
    <w:p w14:paraId="2B2F144E"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عندما تقرأ الفصل الثاني، يشعر يونان وكأنه في أعماق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الهاوية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في تلك المرحلة. والسمكة هي الإنقاذ له. كما تعلمون، في بعض الأحيان نعتقد أن هذا هو المكان الرهيب.</w:t>
      </w:r>
    </w:p>
    <w:p w14:paraId="482ACD6D" w14:textId="77777777" w:rsidR="00764CC1" w:rsidRPr="00334908" w:rsidRDefault="00764CC1">
      <w:pPr>
        <w:rPr>
          <w:sz w:val="26"/>
          <w:szCs w:val="26"/>
        </w:rPr>
      </w:pPr>
    </w:p>
    <w:p w14:paraId="2D17A750"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السمكة هي الإنقاذ. لقد اندفع إلى الأعماق المطلقة، إلى سفح الجبال، وكانت الأمور فظيعة، وبعد ذلك سوف يستريح، وفي الواقع كما تقدمه تلك القصيدة من هذا السياق فإنه سيبدأ بعد ذلك في البحث عن الله. وبعد ذلك، بالطبع </w:t>
      </w: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 تقذفه السمكة على اليابسة، ويذهب أخيرًا إلى نينوى بالطريقة التي ينبغي له.</w:t>
      </w:r>
    </w:p>
    <w:p w14:paraId="7F7A844C" w14:textId="77777777" w:rsidR="00764CC1" w:rsidRPr="00334908" w:rsidRDefault="00764CC1">
      <w:pPr>
        <w:rPr>
          <w:sz w:val="26"/>
          <w:szCs w:val="26"/>
        </w:rPr>
      </w:pPr>
    </w:p>
    <w:p w14:paraId="1A324874"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ربما لدهشة الجميع أن ملك نينوى أمرهم جميعًا بارتداء المسوح، وصولاً إلى الحيوانات أيضًا. هذه هي التوبة الوطنية. وبالطبع ما هي مشكلة يونان في هذه المرحلة؟ حسنًا، فهو لا يزال منزعجًا بعض الشيء.</w:t>
      </w:r>
    </w:p>
    <w:p w14:paraId="161252E6" w14:textId="77777777" w:rsidR="00764CC1" w:rsidRPr="00334908" w:rsidRDefault="00764CC1">
      <w:pPr>
        <w:rPr>
          <w:sz w:val="26"/>
          <w:szCs w:val="26"/>
        </w:rPr>
      </w:pPr>
    </w:p>
    <w:p w14:paraId="58030357" w14:textId="119D93CD" w:rsidR="00764CC1" w:rsidRPr="00334908" w:rsidRDefault="00FD767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 الرابع، الآية الأولى، غضب يونان كثيرًا وغضب، وقال: "يا رب، أليس هذا ما قلت إنه سيحدث طوال الوقت؟" ولهذا السبب غادرت هاربًا إلى ترشيش. علمت أنك رؤوف ورحيم، بطيء الغضب، كثير المحبة، إله يندم على إرسال الشر. هذه هي الخصائص الدقيقة لإله العهد.</w:t>
      </w:r>
    </w:p>
    <w:p w14:paraId="06A40CE1" w14:textId="77777777" w:rsidR="00764CC1" w:rsidRPr="00334908" w:rsidRDefault="00764CC1">
      <w:pPr>
        <w:rPr>
          <w:sz w:val="26"/>
          <w:szCs w:val="26"/>
        </w:rPr>
      </w:pPr>
    </w:p>
    <w:p w14:paraId="5E8ED945" w14:textId="1D92BF70"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هل تتذكرون عندما كشف الرب لموسى بعد حادثة العجل الذهبي؟ عندما أراد موسى أن يرى الرب، خبأه الرب في نقرة الصخرة ثم مر، وبعد ذلك في خروج 34، قال: أنا الرب رؤوف ورحيم، بطيء الغضب وغفور الإثم. وهذه هي نفس الأشياء التي يدعو إليها يونان أيضًا. إنه يعرف ذلك عن الله، وهذا ما يضايقه.</w:t>
      </w:r>
    </w:p>
    <w:p w14:paraId="29321B7D" w14:textId="77777777" w:rsidR="00764CC1" w:rsidRPr="00334908" w:rsidRDefault="00764CC1">
      <w:pPr>
        <w:rPr>
          <w:sz w:val="26"/>
          <w:szCs w:val="26"/>
        </w:rPr>
      </w:pPr>
    </w:p>
    <w:p w14:paraId="025541B6"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فهو لا يريد أن تختبر نينوى تلك البركات الرائعة والرائعة التي يعتقد أنها مخصصة لإسرائيل فقط. لذا، يجب على الله أن يعطيه درسًا صغيرًا آخر من العالم الطبيعي حول سيادة الله قبل أن يصل أخيرًا إلى الجملة النهائية. الآية 11، الفصل الرابع، يوجد في نينوى أكثر من 120 ألف شخص لا يستطيعون التمييز بين يمينهم وشمالهم، أفلا ينبغي لي أن أقلق بشأن تلك المدينة العظيمة أيضًا؟ والآن، هل هذا هو آخر ما نراه ليونان؟ ماذا يخبرك مخطط محاضرتك؟ لدينا المزيد لنتحدث عنه، أليس كذلك؟ من آخر يذكر يونان؟ الجواب الصحيح هنا هو يسوع حقًا.</w:t>
      </w:r>
    </w:p>
    <w:p w14:paraId="1BC6988B" w14:textId="77777777" w:rsidR="00764CC1" w:rsidRPr="00334908" w:rsidRDefault="00764CC1">
      <w:pPr>
        <w:rPr>
          <w:sz w:val="26"/>
          <w:szCs w:val="26"/>
        </w:rPr>
      </w:pPr>
    </w:p>
    <w:p w14:paraId="2CD6D388"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أليس من الممتع أن نعرف أن الإجابة الصحيحة هي يسوع، ليس فقط في مدرسة الأحد، ولكن هنا أيضًا من وقت لآخر؟ ويشير يسوع إلى يونان. خريطة صغيرة، أولا وقبل كل شيء. هذه خريطة تتحدث عن النشاط النبوي.</w:t>
      </w:r>
    </w:p>
    <w:p w14:paraId="487DDA61" w14:textId="77777777" w:rsidR="00764CC1" w:rsidRPr="00334908" w:rsidRDefault="00764CC1">
      <w:pPr>
        <w:rPr>
          <w:sz w:val="26"/>
          <w:szCs w:val="26"/>
        </w:rPr>
      </w:pPr>
    </w:p>
    <w:p w14:paraId="1F2F8A24" w14:textId="3245D613"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من المحتمل أن يكون الأمر غامضًا بعض الشيء، خاصة بالنسبة لأولئك منكم الذين يعيشون في الخلف. ولكن فقط في حالة، الناصرة هنا، وإذا كنت تستطيع رؤيتها، دعنا نخرج هذا. الناصرة وجت حافر متجاورتان.</w:t>
      </w:r>
    </w:p>
    <w:p w14:paraId="7DD344D1" w14:textId="77777777" w:rsidR="00764CC1" w:rsidRPr="00334908" w:rsidRDefault="00764CC1">
      <w:pPr>
        <w:rPr>
          <w:sz w:val="26"/>
          <w:szCs w:val="26"/>
        </w:rPr>
      </w:pPr>
    </w:p>
    <w:p w14:paraId="2D03F98B" w14:textId="1B8E87EB"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أليس هذا مثيرا للاهتمام؟ عندما يتحدث يسوع عن آية يونان، سأقرأ متى الإصحاح 12 بعد قليل. هناك مقاطع متوازية لدي لك أيضًا. لكن في متى الإصحاح 12، لدينا أطول إشارة له إلى آية يونان.</w:t>
      </w:r>
    </w:p>
    <w:p w14:paraId="0C890777" w14:textId="77777777" w:rsidR="00764CC1" w:rsidRPr="00334908" w:rsidRDefault="00764CC1">
      <w:pPr>
        <w:rPr>
          <w:sz w:val="26"/>
          <w:szCs w:val="26"/>
        </w:rPr>
      </w:pPr>
    </w:p>
    <w:p w14:paraId="7FF01C05" w14:textId="3C326414"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إنه ليس مجرد نوع من اختيار هذا من السماء. إنه يتحدث عن نبي كان جارًا إذا صح التعبير. لقد فعلنا هذا من قبل.</w:t>
      </w:r>
    </w:p>
    <w:p w14:paraId="396FEA12" w14:textId="77777777" w:rsidR="00764CC1" w:rsidRPr="00334908" w:rsidRDefault="00764CC1">
      <w:pPr>
        <w:rPr>
          <w:sz w:val="26"/>
          <w:szCs w:val="26"/>
        </w:rPr>
      </w:pPr>
    </w:p>
    <w:p w14:paraId="157390EE" w14:textId="425D90C6"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هل تذكر عندما أقام أليشع ابن المرأة من الأموات في شونم؟ ثم أقام يسوع ابن أرملة من الموت في نايين، وهما بجوار بعضهما البعض؟ هذه دولة صغيرة، لكن هذه الدول قريبة جدًا من بعضها البعض حقًا. يرسم يسوع نبيًا يعيش بالقرب من مسقط رأسه. الفصل 12 الآية أين نحن؟ 38.</w:t>
      </w:r>
    </w:p>
    <w:p w14:paraId="0D8BAC84" w14:textId="77777777" w:rsidR="00764CC1" w:rsidRPr="00334908" w:rsidRDefault="00764CC1">
      <w:pPr>
        <w:rPr>
          <w:sz w:val="26"/>
          <w:szCs w:val="26"/>
        </w:rPr>
      </w:pPr>
    </w:p>
    <w:p w14:paraId="42660451" w14:textId="6398314E"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يقول الفريسيون ومعلمو الشريعة يا معلم نريد أن نرى آية. بالمناسبة، في حالة أنك لم تكتشف الأمر بعد، فقد كانوا يرون علامة بعد علامة بعد علامة بعد علامة بعد علامة بعد علامة بعد علامة. كان يسوع يطعم الناس، ويشفي الناس، ويخرج الشياطين.</w:t>
      </w:r>
    </w:p>
    <w:p w14:paraId="5EC07263" w14:textId="77777777" w:rsidR="00764CC1" w:rsidRPr="00334908" w:rsidRDefault="00764CC1">
      <w:pPr>
        <w:rPr>
          <w:sz w:val="26"/>
          <w:szCs w:val="26"/>
        </w:rPr>
      </w:pPr>
    </w:p>
    <w:p w14:paraId="17F12D70"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ليس الأمر وكأنهم لم يروا علامة. إنهم جيل متشدد. هذه هي النقطة هنا.</w:t>
      </w:r>
    </w:p>
    <w:p w14:paraId="1A68E3A1" w14:textId="77777777" w:rsidR="00764CC1" w:rsidRPr="00334908" w:rsidRDefault="00764CC1">
      <w:pPr>
        <w:rPr>
          <w:sz w:val="26"/>
          <w:szCs w:val="26"/>
        </w:rPr>
      </w:pPr>
    </w:p>
    <w:p w14:paraId="44F144F8" w14:textId="1FDB3AEA"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ويقول في الآية 39: "جيل شرير وفاسق يطلب آية". ولن يُعطى إلا آية يونان، فكما كان يونان في بطن الحوت ثلاثة أيام وثلاث ليال، كذلك يكون ابن الإنسان في قلب الأرض ثلاثة أيام وثلاث ليال.</w:t>
      </w:r>
    </w:p>
    <w:p w14:paraId="76EFC1BF" w14:textId="77777777" w:rsidR="00764CC1" w:rsidRPr="00334908" w:rsidRDefault="00764CC1">
      <w:pPr>
        <w:rPr>
          <w:sz w:val="26"/>
          <w:szCs w:val="26"/>
        </w:rPr>
      </w:pPr>
    </w:p>
    <w:p w14:paraId="66E8AC8D" w14:textId="2A0F97BF"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ورجال نينوى سيقومون للدينونة مع هذا الجيل ويدينونه، لأنهم تابوا بمناداة يونان، والآن يوجد أعظم من يونان ههنا. لذا، هناك في الواقع علامتان هنا بطريقة ما أو شيئين من المفترض أن يتعلمواهما. أحدهما هو الوقت الذي قضاه يونس في بطن الحوت، وكما قلت قبل قليل، كان ذلك نجاته من الجحيم وعذاب الدوران في الهاوية.</w:t>
      </w:r>
    </w:p>
    <w:p w14:paraId="07309A48" w14:textId="77777777" w:rsidR="00764CC1" w:rsidRPr="00334908" w:rsidRDefault="00764CC1">
      <w:pPr>
        <w:rPr>
          <w:sz w:val="26"/>
          <w:szCs w:val="26"/>
        </w:rPr>
      </w:pPr>
    </w:p>
    <w:p w14:paraId="6E9B75B3" w14:textId="4E517ABB"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هذا نموذج لقضاء يسوع تلك الأيام الثلاثة في القبر. لقد مر يسوع بالفعل بالجحيم وعذاب التعليق على الصليب وتحمل غضب الله. تلك متوازية.</w:t>
      </w:r>
    </w:p>
    <w:p w14:paraId="5CFF410C" w14:textId="77777777" w:rsidR="00764CC1" w:rsidRPr="00334908" w:rsidRDefault="00764CC1">
      <w:pPr>
        <w:rPr>
          <w:sz w:val="26"/>
          <w:szCs w:val="26"/>
        </w:rPr>
      </w:pPr>
    </w:p>
    <w:p w14:paraId="476F4E4A"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عندما يكون يسوع في القبر، فهي راحة. إنها راحة. ثم يقوم من بين الأموات.</w:t>
      </w:r>
    </w:p>
    <w:p w14:paraId="141B3A10" w14:textId="77777777" w:rsidR="00764CC1" w:rsidRPr="00334908" w:rsidRDefault="00764CC1">
      <w:pPr>
        <w:rPr>
          <w:sz w:val="26"/>
          <w:szCs w:val="26"/>
        </w:rPr>
      </w:pPr>
    </w:p>
    <w:p w14:paraId="738F2EBB" w14:textId="03587115"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يونس يخرج من السمكة. أعني أن هناك بعض أوجه التشابه المثيرة للاهتمام طوال الوقت هنا. ومن ثم، بالطبع، صعود رجال نينوى، لأنهم تابوا حتى من خلفياتهم الأكثر قسوة ووحشية، ومع ذلك فإن قساوة قلوب الفريسيين وغيرهم من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المحيطين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كانت تمنع الناس في زمن يسوع من الهروب. التوبة.</w:t>
      </w:r>
    </w:p>
    <w:p w14:paraId="5700C19B" w14:textId="77777777" w:rsidR="00764CC1" w:rsidRPr="00334908" w:rsidRDefault="00764CC1">
      <w:pPr>
        <w:rPr>
          <w:sz w:val="26"/>
          <w:szCs w:val="26"/>
        </w:rPr>
      </w:pPr>
    </w:p>
    <w:p w14:paraId="531032F2"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حسنا، هذا جونا. هل أنت مستعد للمضي قدما؟ وأنت تفكر، نعم، كايلان، أين ترشيش؟ نعم، ربما سيحدد معظم الناس موقع ترشيش في المنطقة المجاورة لإسبانيا. الآن، هناك بعض الاختلافات في الرأي، ولكن هذا بشكل عام.</w:t>
      </w:r>
    </w:p>
    <w:p w14:paraId="2F7F4D60" w14:textId="77777777" w:rsidR="00764CC1" w:rsidRPr="00334908" w:rsidRDefault="00764CC1">
      <w:pPr>
        <w:rPr>
          <w:sz w:val="26"/>
          <w:szCs w:val="26"/>
        </w:rPr>
      </w:pPr>
    </w:p>
    <w:p w14:paraId="41C81F16" w14:textId="15DEC826" w:rsidR="00764CC1" w:rsidRPr="00334908" w:rsidRDefault="00FD767B">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لذا، </w:t>
      </w:r>
      <w:r xmlns:w="http://schemas.openxmlformats.org/wordprocessingml/2006/main" w:rsidR="00000000" w:rsidRPr="00334908">
        <w:rPr>
          <w:rFonts w:ascii="Calibri" w:eastAsia="Calibri" w:hAnsi="Calibri" w:cs="Calibri"/>
          <w:sz w:val="26"/>
          <w:szCs w:val="26"/>
        </w:rPr>
        <w:t xml:space="preserve">الفكرة هي أنه يتجه إلى أقصى الغرب كما كان معروفًا في تلك المرحلة المحددة من الزمن. من المفترض أن يتجه شرقًا، لكنه يتجه نحو الغرب بدلًا من ذلك. في مكان ما على طول ساحل البحر الأبيض المتوسط، على الأرجح.</w:t>
      </w:r>
    </w:p>
    <w:p w14:paraId="355D6636" w14:textId="77777777" w:rsidR="00764CC1" w:rsidRPr="00334908" w:rsidRDefault="00764CC1">
      <w:pPr>
        <w:rPr>
          <w:sz w:val="26"/>
          <w:szCs w:val="26"/>
        </w:rPr>
      </w:pPr>
    </w:p>
    <w:p w14:paraId="5B26E993"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نعم، لديه الوقت للوصول إلى نينوى بنفسه. وبالمناسبة، لئلا تفكر في ذلك، هناك شخص اعتاد أن يلقي عظة عن يونان، حيث قال إنه وصل إلى نينوى وكان يبدو كما لو أنه كان أبيض اللون ومنكمشا لأنه كان في بطن السمكة. هذا هراء.</w:t>
      </w:r>
    </w:p>
    <w:p w14:paraId="7EDBA2EF" w14:textId="77777777" w:rsidR="00764CC1" w:rsidRPr="00334908" w:rsidRDefault="00764CC1">
      <w:pPr>
        <w:rPr>
          <w:sz w:val="26"/>
          <w:szCs w:val="26"/>
        </w:rPr>
      </w:pPr>
    </w:p>
    <w:p w14:paraId="4B06B8AA"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سيستغرق الأمر نصف شهر للوصول إلى نينوى. ربما </w:t>
      </w:r>
      <w:r xmlns:w="http://schemas.openxmlformats.org/wordprocessingml/2006/main" w:rsidRPr="00334908">
        <w:rPr>
          <w:rFonts w:ascii="Calibri" w:eastAsia="Calibri" w:hAnsi="Calibri" w:cs="Calibri"/>
          <w:sz w:val="26"/>
          <w:szCs w:val="26"/>
        </w:rPr>
        <w:t xml:space="preserve">ستسمره الشمس </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جيدًا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بحلول ذلك الوقت. هل بالغت في الإجابة على سؤالك؟ تمام.</w:t>
      </w:r>
    </w:p>
    <w:p w14:paraId="5BE725C0" w14:textId="77777777" w:rsidR="00764CC1" w:rsidRPr="00334908" w:rsidRDefault="00764CC1">
      <w:pPr>
        <w:rPr>
          <w:sz w:val="26"/>
          <w:szCs w:val="26"/>
        </w:rPr>
      </w:pPr>
    </w:p>
    <w:p w14:paraId="4DA02857"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هذا جونا. دعنا ننتقل إلى عاموس. من السهل أن نتذكر يونان.</w:t>
      </w:r>
    </w:p>
    <w:p w14:paraId="14387989" w14:textId="77777777" w:rsidR="00764CC1" w:rsidRPr="00334908" w:rsidRDefault="00764CC1">
      <w:pPr>
        <w:rPr>
          <w:sz w:val="26"/>
          <w:szCs w:val="26"/>
        </w:rPr>
      </w:pPr>
    </w:p>
    <w:p w14:paraId="559B2DC6" w14:textId="43A22EEE"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لقد نشأنا مع جونا في مدرسة الأحد. هذه هي الأشياء التالية التي سأجعلك تفكر فيها بأشياء تساعدك على تذكر ما يدور حوله عاموس، حسنًا؟ أولًا، نحتاج إلى عمل خريطة مرة أخرى، ويتعين علينا القيام ببعض الأشياء على هذه الخريطة. يتنبأ عاموس في نفس الوقت تقريبًا، بآخر يربعام الثاني وعزيا.</w:t>
      </w:r>
    </w:p>
    <w:p w14:paraId="3D37D6D4" w14:textId="77777777" w:rsidR="00764CC1" w:rsidRPr="00334908" w:rsidRDefault="00764CC1">
      <w:pPr>
        <w:rPr>
          <w:sz w:val="26"/>
          <w:szCs w:val="26"/>
        </w:rPr>
      </w:pPr>
    </w:p>
    <w:p w14:paraId="22394AF3" w14:textId="61201646"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وهذا مفيد لأن عاموس يخبرنا بهذا بالفعل. لذا، فهو سيكون معاصرًا. ومتى سقطت المملكة الشمالية في يد آشور؟ دعونا يبصقون هذا التاريخ.</w:t>
      </w:r>
    </w:p>
    <w:p w14:paraId="0AFD0E25" w14:textId="77777777" w:rsidR="00764CC1" w:rsidRPr="00334908" w:rsidRDefault="00764CC1">
      <w:pPr>
        <w:rPr>
          <w:sz w:val="26"/>
          <w:szCs w:val="26"/>
        </w:rPr>
      </w:pPr>
    </w:p>
    <w:p w14:paraId="291447F5" w14:textId="292636C9"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722. جيد. وهكذا، يتنبأ عاموس قبل حوالي جيل من حدوث ذلك.</w:t>
      </w:r>
    </w:p>
    <w:p w14:paraId="0A19436C" w14:textId="77777777" w:rsidR="00764CC1" w:rsidRPr="00334908" w:rsidRDefault="00764CC1">
      <w:pPr>
        <w:rPr>
          <w:sz w:val="26"/>
          <w:szCs w:val="26"/>
        </w:rPr>
      </w:pPr>
    </w:p>
    <w:p w14:paraId="063C294E" w14:textId="3A1074EB"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الآن، هناك بضعة أشياء أخرى نريد أن نضعها في الاعتبار. عاموس هو راعي الأغنام ومناقص أشجار التين الجميز. لا أستطيع حتى التحدث اليوم.</w:t>
      </w:r>
    </w:p>
    <w:p w14:paraId="4D09491C" w14:textId="77777777" w:rsidR="00764CC1" w:rsidRPr="00334908" w:rsidRDefault="00764CC1">
      <w:pPr>
        <w:rPr>
          <w:sz w:val="26"/>
          <w:szCs w:val="26"/>
        </w:rPr>
      </w:pPr>
    </w:p>
    <w:p w14:paraId="7846A4B7" w14:textId="131D734A"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أين تيكوا؟ حسنا، الرمز البريدي، لدينا سهم هناك. إذن، فهو من شخص ما في المملكة الجنوبية. تيكوا في المنطقة القبلية في يهوذا.</w:t>
      </w:r>
    </w:p>
    <w:p w14:paraId="4929EFC0" w14:textId="77777777" w:rsidR="00764CC1" w:rsidRPr="00334908" w:rsidRDefault="00764CC1">
      <w:pPr>
        <w:rPr>
          <w:sz w:val="26"/>
          <w:szCs w:val="26"/>
        </w:rPr>
      </w:pPr>
    </w:p>
    <w:p w14:paraId="68DF688C" w14:textId="05301668"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فقط القليل من المعلومات التافهة لأولئك منكم الذين قد يرغبون في التفكير في هذا: أشجار التين الجميز لا تنمو حول تيكوا. هذه منطقة رعي إلى حد كبير. من المحتمل أن تنمو أشجار التين الجميز أكثر هنا، في منطقة شفيلة، سهل الفلسطينيين.</w:t>
      </w:r>
    </w:p>
    <w:p w14:paraId="5DBAADDB" w14:textId="77777777" w:rsidR="00764CC1" w:rsidRPr="00334908" w:rsidRDefault="00764CC1">
      <w:pPr>
        <w:rPr>
          <w:sz w:val="26"/>
          <w:szCs w:val="26"/>
        </w:rPr>
      </w:pPr>
    </w:p>
    <w:p w14:paraId="5DAC9315"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يقترح بعض الناس أن عاموس ربما كان عاملاً مهاجرًا، وقام بزراعة الجميز في وقت ما عندما كان الموسم مناسبًا ثم خرج إلى هنا. وهذا يجعله معادلاً للعامل الجيد من ذوي الياقات الزرقاء. إنه ليس أحد أنواع نبي البلاط.</w:t>
      </w:r>
    </w:p>
    <w:p w14:paraId="40937561" w14:textId="77777777" w:rsidR="00764CC1" w:rsidRPr="00334908" w:rsidRDefault="00764CC1">
      <w:pPr>
        <w:rPr>
          <w:sz w:val="26"/>
          <w:szCs w:val="26"/>
        </w:rPr>
      </w:pPr>
    </w:p>
    <w:p w14:paraId="740AE187" w14:textId="6DDC0218"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الآن، يتم استدعاؤه، وهو مجبر. ليس لديه خيار حول هذا الموضوع. دعني أقرأ لك الإصحاح الثالث وأريد أن أترك متى وأعود إلى عاموس.</w:t>
      </w:r>
    </w:p>
    <w:p w14:paraId="607AE955" w14:textId="77777777" w:rsidR="00764CC1" w:rsidRPr="00334908" w:rsidRDefault="00764CC1">
      <w:pPr>
        <w:rPr>
          <w:sz w:val="26"/>
          <w:szCs w:val="26"/>
        </w:rPr>
      </w:pPr>
    </w:p>
    <w:p w14:paraId="6656544B" w14:textId="35EA0D79"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سلسلة من الأسئلة البلاغية. هل </w:t>
      </w:r>
      <w:r xmlns:w="http://schemas.openxmlformats.org/wordprocessingml/2006/main" w:rsidRPr="00334908">
        <w:rPr>
          <w:rFonts w:ascii="Calibri" w:eastAsia="Calibri" w:hAnsi="Calibri" w:cs="Calibri"/>
          <w:sz w:val="26"/>
          <w:szCs w:val="26"/>
        </w:rPr>
        <w:t xml:space="preserve">يسير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اثنان </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معًا إلا إذا اتفقا على القيام بذلك؟ هل يزأر الأسد في الغابة وهو ليس فريسة؟ هل يتذمر في عرينه عندما لا يصطاد شيئًا؟ هل يقع العصفور في فخ على الأرض دون أن يتم نصب فخ له؟ الإجابات على هذه واضحة، أليس كذلك؟ وبعد ذلك، في الآية 7، من المؤكد أن الرب صاحب السيادة لا يفعل شيئًا دون أن يكشف خططه للأنبياء. لقد زأر الأسد. من لن يخاف؟ لقد تكلم السيد الرب.</w:t>
      </w:r>
    </w:p>
    <w:p w14:paraId="18ECA919" w14:textId="77777777" w:rsidR="00764CC1" w:rsidRPr="00334908" w:rsidRDefault="00764CC1">
      <w:pPr>
        <w:rPr>
          <w:sz w:val="26"/>
          <w:szCs w:val="26"/>
        </w:rPr>
      </w:pPr>
    </w:p>
    <w:p w14:paraId="4A1FF47B"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أيها الأسد، أيها الرب السيادي، من يستطيع إلا أن يتنبأ؟ ليس لدى عاموس خيار في هذا الاحتمال. وأين هو مضطر إلى النبوة؟ حسنا، هذا هو الجزء المخيف. هنا بيت إيل هناك.</w:t>
      </w:r>
    </w:p>
    <w:p w14:paraId="46F2E8B4" w14:textId="77777777" w:rsidR="00764CC1" w:rsidRPr="00334908" w:rsidRDefault="00764CC1">
      <w:pPr>
        <w:rPr>
          <w:sz w:val="26"/>
          <w:szCs w:val="26"/>
        </w:rPr>
      </w:pPr>
    </w:p>
    <w:p w14:paraId="6FD608F2" w14:textId="044E0B4A"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عليه أن يعبر الحدود. عليه أن يفعل ما يفعله رجل الله الذي لم يُذكر اسمه، هل تتذكرونه؟ انقسم الملوك الأوائل في المملكة منذ زمن بعيد. ومن كان الملك حينها؟ بعض أصداء مثيرة جدا للاهتمام هنا.</w:t>
      </w:r>
    </w:p>
    <w:p w14:paraId="012217AA" w14:textId="77777777" w:rsidR="00764CC1" w:rsidRPr="00334908" w:rsidRDefault="00764CC1">
      <w:pPr>
        <w:rPr>
          <w:sz w:val="26"/>
          <w:szCs w:val="26"/>
        </w:rPr>
      </w:pPr>
    </w:p>
    <w:p w14:paraId="13F29007"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من كان ملك الشمال عندما انقسمت المملكة؟ إنه يربعام، أليس كذلك؟ ويربعام بن نباط. ونحن هنا. نحن هنا.</w:t>
      </w:r>
    </w:p>
    <w:p w14:paraId="5B8C2A05" w14:textId="77777777" w:rsidR="00764CC1" w:rsidRPr="00334908" w:rsidRDefault="00764CC1">
      <w:pPr>
        <w:rPr>
          <w:sz w:val="26"/>
          <w:szCs w:val="26"/>
        </w:rPr>
      </w:pPr>
    </w:p>
    <w:p w14:paraId="2B34E01E"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التاريخ نوعاً ما، إنه يتردد صداه. إنه يعيد نفسه. لأن هنا عاموس من تقوع، وهو نبي مسمى من يهوذا هذه المرة، والذي تم استدعاؤه للذهاب إلى المذبح في بيت إيل والحكم ضده، في عهد يربعام الثاني.</w:t>
      </w:r>
    </w:p>
    <w:p w14:paraId="2686960C" w14:textId="77777777" w:rsidR="00764CC1" w:rsidRPr="00334908" w:rsidRDefault="00764CC1">
      <w:pPr>
        <w:rPr>
          <w:sz w:val="26"/>
          <w:szCs w:val="26"/>
        </w:rPr>
      </w:pPr>
    </w:p>
    <w:p w14:paraId="14371836" w14:textId="1368A2C0"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ولا تظن أن الناس هناك لن يرفعوا هوائياتهم. سيكون هناك أولئك الذين سيتم تذكرهم - بقية، نعم، بلا شك.</w:t>
      </w:r>
    </w:p>
    <w:p w14:paraId="20A89EE5" w14:textId="77777777" w:rsidR="00764CC1" w:rsidRPr="00334908" w:rsidRDefault="00764CC1">
      <w:pPr>
        <w:rPr>
          <w:sz w:val="26"/>
          <w:szCs w:val="26"/>
        </w:rPr>
      </w:pPr>
    </w:p>
    <w:p w14:paraId="7FE47168" w14:textId="0E171CBE"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ولكن لا تزال هناك تلك الأصداء هناك. الشيء الآخر الذي نريد ملاحظته على هذه الخريطة هو أننا لن نرى الخريطة مرة أخرى، ومع ذلك سأفعل شيئًا ما مع </w:t>
      </w:r>
      <w:proofErr xmlns:w="http://schemas.openxmlformats.org/wordprocessingml/2006/main" w:type="gramStart"/>
      <w:r xmlns:w="http://schemas.openxmlformats.org/wordprocessingml/2006/main" w:rsidR="002E036A">
        <w:rPr>
          <w:rFonts w:ascii="Calibri" w:eastAsia="Calibri" w:hAnsi="Calibri" w:cs="Calibri"/>
          <w:sz w:val="26"/>
          <w:szCs w:val="26"/>
        </w:rPr>
        <w:t xml:space="preserve">دوار </w:t>
      </w:r>
      <w:r xmlns:w="http://schemas.openxmlformats.org/wordprocessingml/2006/main" w:rsidR="002E036A">
        <w:rPr>
          <w:rFonts w:ascii="Calibri" w:eastAsia="Calibri" w:hAnsi="Calibri" w:cs="Calibri"/>
          <w:sz w:val="26"/>
          <w:szCs w:val="26"/>
        </w:rPr>
        <w:t xml:space="preserve">الأمم . </w:t>
      </w:r>
      <w:proofErr xmlns:w="http://schemas.openxmlformats.org/wordprocessingml/2006/main" w:type="gramEnd"/>
      <w:r xmlns:w="http://schemas.openxmlformats.org/wordprocessingml/2006/main" w:rsidR="002E036A">
        <w:rPr>
          <w:rFonts w:ascii="Calibri" w:eastAsia="Calibri" w:hAnsi="Calibri" w:cs="Calibri"/>
          <w:sz w:val="26"/>
          <w:szCs w:val="26"/>
        </w:rPr>
        <w:t xml:space="preserve">كيف يبدأ عاموس نبوته؟ الفصل الأول.</w:t>
      </w:r>
    </w:p>
    <w:p w14:paraId="79DFA827" w14:textId="77777777" w:rsidR="00764CC1" w:rsidRPr="00334908" w:rsidRDefault="00764CC1">
      <w:pPr>
        <w:rPr>
          <w:sz w:val="26"/>
          <w:szCs w:val="26"/>
        </w:rPr>
      </w:pPr>
    </w:p>
    <w:p w14:paraId="1442C64C"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من أجل ثلاثة ذنوب واحد وأربعة لا أرفع يدي. ثم يخبرنا ما هي الذنوب. ومن هم هؤلاء الأشخاص؟ حسنًا، لقد بدأوا بدمشق.</w:t>
      </w:r>
    </w:p>
    <w:p w14:paraId="60BE1B43" w14:textId="77777777" w:rsidR="00764CC1" w:rsidRPr="00334908" w:rsidRDefault="00764CC1">
      <w:pPr>
        <w:rPr>
          <w:sz w:val="26"/>
          <w:szCs w:val="26"/>
        </w:rPr>
      </w:pPr>
    </w:p>
    <w:p w14:paraId="7828C861"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ومن ثم يذهبون إلى غزة. وبعد ذلك يذهبون إلى أدوم. ومن ثم يذهبون إلى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w:t>
      </w:r>
    </w:p>
    <w:p w14:paraId="4F9C38C8" w14:textId="77777777" w:rsidR="00764CC1" w:rsidRPr="00334908" w:rsidRDefault="00764CC1">
      <w:pPr>
        <w:rPr>
          <w:sz w:val="26"/>
          <w:szCs w:val="26"/>
        </w:rPr>
      </w:pPr>
    </w:p>
    <w:p w14:paraId="373B4120" w14:textId="13CF66F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ومن ثم يذهبون إلى عمون. وبعد ذلك يذهبون إلى موآب. كما تعلمون، عاموس يشق طريقه حول الدول المحيطة بإسرائيل.</w:t>
      </w:r>
    </w:p>
    <w:p w14:paraId="773E34C0" w14:textId="77777777" w:rsidR="00764CC1" w:rsidRPr="00334908" w:rsidRDefault="00764CC1">
      <w:pPr>
        <w:rPr>
          <w:sz w:val="26"/>
          <w:szCs w:val="26"/>
        </w:rPr>
      </w:pPr>
    </w:p>
    <w:p w14:paraId="287A9892"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وبعد أن يذهب إلى هؤلاء الأجانب، لا يذهب إليهم، بل يتحدث عنهم. وهو يلمح إليهم. وبعد أن يذكرهم، يقترب قليلاً من المنزل.</w:t>
      </w:r>
    </w:p>
    <w:p w14:paraId="023BE565" w14:textId="77777777" w:rsidR="00764CC1" w:rsidRPr="00334908" w:rsidRDefault="00764CC1">
      <w:pPr>
        <w:rPr>
          <w:sz w:val="26"/>
          <w:szCs w:val="26"/>
        </w:rPr>
      </w:pPr>
    </w:p>
    <w:p w14:paraId="4EDC0AB0"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كما تعلمون، نحب دائمًا أن نسمع شخصًا ينتقد شخصًا آخر لا نحبه كثيرًا. أعني، ربما لا تفعل ذلك. أنتم جميعًا أناس طيبون.</w:t>
      </w:r>
    </w:p>
    <w:p w14:paraId="6A92E837" w14:textId="77777777" w:rsidR="00764CC1" w:rsidRPr="00334908" w:rsidRDefault="00764CC1">
      <w:pPr>
        <w:rPr>
          <w:sz w:val="26"/>
          <w:szCs w:val="26"/>
        </w:rPr>
      </w:pPr>
    </w:p>
    <w:p w14:paraId="20E37480"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لكن، كما تعلمون، البعض منا الذين ما زالوا غير متجددين نوعًا ما وفي فترات استراحة عميقة وقبيحة ومظلمة من قلوبنا التي تفتخر، كما تعلمون، إذا تلقى شخص لا نحبه كثيرًا قطعة من النقد الذي يستحقه، نحن نجلس هنا نفكر، نعم، سلمه له. يستحق ذلك. وهذا يحدث على المستوى الوطني.</w:t>
      </w:r>
    </w:p>
    <w:p w14:paraId="50F92944" w14:textId="77777777" w:rsidR="00764CC1" w:rsidRPr="00334908" w:rsidRDefault="00764CC1">
      <w:pPr>
        <w:rPr>
          <w:sz w:val="26"/>
          <w:szCs w:val="26"/>
        </w:rPr>
      </w:pPr>
    </w:p>
    <w:p w14:paraId="01B0FC95"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نحن سعداء نوعًا ما عندما تلتقط الدول الأمر حقًا من الأمم المتحدة. البعض منهم، أي. حسنًا.</w:t>
      </w:r>
    </w:p>
    <w:p w14:paraId="7DD6A2A9" w14:textId="77777777" w:rsidR="00764CC1" w:rsidRPr="00334908" w:rsidRDefault="00764CC1">
      <w:pPr>
        <w:rPr>
          <w:sz w:val="26"/>
          <w:szCs w:val="26"/>
        </w:rPr>
      </w:pPr>
    </w:p>
    <w:p w14:paraId="2E2B38FD" w14:textId="697B9503"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كما تعلمون، نفس الأشياء تحدث. وعاموس عالم نفس جيد. إذا كنت تواجه صعوبة في تذكر عاموس، فكر فيه أولاً كطبيب نفساني جيد.</w:t>
      </w:r>
    </w:p>
    <w:p w14:paraId="4B361B99" w14:textId="77777777" w:rsidR="00764CC1" w:rsidRPr="00334908" w:rsidRDefault="00764CC1">
      <w:pPr>
        <w:rPr>
          <w:sz w:val="26"/>
          <w:szCs w:val="26"/>
        </w:rPr>
      </w:pPr>
    </w:p>
    <w:p w14:paraId="75CDA6AD"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وبطبيعة الحال، الروح القدس هو الذي يلهم هذا. وأنا أعلم ذلك. لكنه يبدأ بجذب انتباه الناس.</w:t>
      </w:r>
    </w:p>
    <w:p w14:paraId="6D8042D7" w14:textId="77777777" w:rsidR="00764CC1" w:rsidRPr="00334908" w:rsidRDefault="00764CC1">
      <w:pPr>
        <w:rPr>
          <w:sz w:val="26"/>
          <w:szCs w:val="26"/>
        </w:rPr>
      </w:pPr>
    </w:p>
    <w:p w14:paraId="6C912604"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وهو رجل من يهوذا. لقد ذهب شمالاً إلى بيت إيل. وماذا يفعل؟ هو لا يقول، أنتم يا رفاق سيئون حقًا أولاً.</w:t>
      </w:r>
    </w:p>
    <w:p w14:paraId="176C67A9" w14:textId="77777777" w:rsidR="00764CC1" w:rsidRPr="00334908" w:rsidRDefault="00764CC1">
      <w:pPr>
        <w:rPr>
          <w:sz w:val="26"/>
          <w:szCs w:val="26"/>
        </w:rPr>
      </w:pPr>
    </w:p>
    <w:p w14:paraId="34D169C7" w14:textId="17D2523E"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يبدأ بالحديث عن دمشق وغزة وصور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وأدوم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وموآب وعمون وكل الأشياء الخاطئة التي فعلوها. وبطبيعة الحال، شعر شعب إسرائيل بهذه الضغوط. لأن ما هي بعض القضايا مرارا وتكرارا؟ لقد انخرط هؤلاء الأشخاص في تجارة العبيد، وبيعوا شعب الله.</w:t>
      </w:r>
    </w:p>
    <w:p w14:paraId="60D3D7A6" w14:textId="77777777" w:rsidR="00764CC1" w:rsidRPr="00334908" w:rsidRDefault="00764CC1">
      <w:pPr>
        <w:rPr>
          <w:sz w:val="26"/>
          <w:szCs w:val="26"/>
        </w:rPr>
      </w:pPr>
    </w:p>
    <w:p w14:paraId="3A04EBC6" w14:textId="45DDBFCC"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كان أدوم وقتًا يعمل في تجارة الرقيق. حسنًا، كما تعلمون، سيحب الإسرائيليون هذا النوع من الإدانة. ثم يأتي الأمر إلى يهوذا، التي، بالمناسبة، هي أرض عاموس الخاصة.</w:t>
      </w:r>
    </w:p>
    <w:p w14:paraId="69D5D70E" w14:textId="77777777" w:rsidR="00764CC1" w:rsidRPr="00334908" w:rsidRDefault="00764CC1">
      <w:pPr>
        <w:rPr>
          <w:sz w:val="26"/>
          <w:szCs w:val="26"/>
        </w:rPr>
      </w:pPr>
    </w:p>
    <w:p w14:paraId="4BA822E8"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وسوف يدين يهوذا أيضًا. ومن المحتمل أن الناس في إسرائيل سيذهبون، نعم، بالتأكيد، دعه يحصل عليه، مرتد. يمين؟ وبعد ذلك، أخيراً، يأتي ويقضي بقية كتابه حول إسرائيل.</w:t>
      </w:r>
    </w:p>
    <w:p w14:paraId="0C4FEA90" w14:textId="77777777" w:rsidR="00764CC1" w:rsidRPr="00334908" w:rsidRDefault="00764CC1">
      <w:pPr>
        <w:rPr>
          <w:sz w:val="26"/>
          <w:szCs w:val="26"/>
        </w:rPr>
      </w:pPr>
    </w:p>
    <w:p w14:paraId="70E64657"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إنه عالم نفسي جيد. إنه يعمل بشكل جيد. على أية حال، يجب أن أرى الخريطة.</w:t>
      </w:r>
    </w:p>
    <w:p w14:paraId="4D256201" w14:textId="77777777" w:rsidR="00764CC1" w:rsidRPr="00334908" w:rsidRDefault="00764CC1">
      <w:pPr>
        <w:rPr>
          <w:sz w:val="26"/>
          <w:szCs w:val="26"/>
        </w:rPr>
      </w:pPr>
    </w:p>
    <w:p w14:paraId="2E2D9782"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وبعد ذلك علينا أن ننظر إلى شيء آخر. ما هذا؟ وهي ليست مساحة فارغة. ما هذا؟ هل يعرف أحد؟ صر.</w:t>
      </w:r>
    </w:p>
    <w:p w14:paraId="261A1338" w14:textId="77777777" w:rsidR="00764CC1" w:rsidRPr="00334908" w:rsidRDefault="00764CC1">
      <w:pPr>
        <w:rPr>
          <w:sz w:val="26"/>
          <w:szCs w:val="26"/>
        </w:rPr>
      </w:pPr>
    </w:p>
    <w:p w14:paraId="51601FA3"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كيف تقصد، صر؟ أعني أنك على الطريق الصحيح. يستمر في التقدم. آه، حسنًا، سأصحح لك قليلاً.</w:t>
      </w:r>
    </w:p>
    <w:p w14:paraId="6FAA9750" w14:textId="77777777" w:rsidR="00764CC1" w:rsidRPr="00334908" w:rsidRDefault="00764CC1">
      <w:pPr>
        <w:rPr>
          <w:sz w:val="26"/>
          <w:szCs w:val="26"/>
        </w:rPr>
      </w:pPr>
    </w:p>
    <w:p w14:paraId="7E7BD5DD" w14:textId="54477031"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تلك الثقوب الصغيرة ليست ثقوبًا للسماح لأي شيء بالمرور. من المفترض أن تحتوي على هذه القطع الصغيرة من البازلت بداخلها. لذلك، جميعها، في شكلها الأصلي، كانت تحتوي على تلك القطع الصغيرة من البازلت.</w:t>
      </w:r>
    </w:p>
    <w:p w14:paraId="6FC87E96" w14:textId="77777777" w:rsidR="00764CC1" w:rsidRPr="00334908" w:rsidRDefault="00764CC1">
      <w:pPr>
        <w:rPr>
          <w:sz w:val="26"/>
          <w:szCs w:val="26"/>
        </w:rPr>
      </w:pPr>
    </w:p>
    <w:p w14:paraId="79AD31B5" w14:textId="57C23295" w:rsidR="00764CC1" w:rsidRPr="00334908" w:rsidRDefault="002E036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فكر في ذلك على أنه حوالي أربعة أقدام من الأسفل إلى الأعلى. هل هذا يساعد قليلا؟ نيك؟ دراس، جيد. كيف يعمل؟ حسنًا، في الواقع، أنت على الطريق الصحيح.</w:t>
      </w:r>
    </w:p>
    <w:p w14:paraId="0458D848" w14:textId="77777777" w:rsidR="00764CC1" w:rsidRPr="00334908" w:rsidRDefault="00764CC1">
      <w:pPr>
        <w:rPr>
          <w:sz w:val="26"/>
          <w:szCs w:val="26"/>
        </w:rPr>
      </w:pPr>
    </w:p>
    <w:p w14:paraId="5F6DE871"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تضع هذا الشيء بحيث يكون على سطح المكان الذي توجد فيه حبوبك. تضع وزنًا عليه، ثم تسحبه عبر الحبوب. وبالتالي، فهو يكسر تلك القشرة والقشور الموجودة على الحبوب، ثم يرميها في الهواء وأشياء من هذا القبيل.</w:t>
      </w:r>
    </w:p>
    <w:p w14:paraId="167B304A" w14:textId="77777777" w:rsidR="00764CC1" w:rsidRPr="00334908" w:rsidRDefault="00764CC1">
      <w:pPr>
        <w:rPr>
          <w:sz w:val="26"/>
          <w:szCs w:val="26"/>
        </w:rPr>
      </w:pPr>
    </w:p>
    <w:p w14:paraId="0EF83651" w14:textId="637ED184"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حسنًا، الآن، لماذا هذا مهم؟ لماذا بحق السماء أعرض لكم هذا بالتزامن مع الأصحاح الأول من عاموس؟ عاموس الفصل 1. لن أقرأ كل هذا، ولكن أليس من المثير للاهتمام أنه في حديث مع دمشق، وهي أول واحدة لنا هنا، قامت دمشق، بدرس جلعاد بمزلجات ذات أسنان حديدية؟ حسنًا، لقد كانت تلك مزلجة الدرس التي نظرنا إليها للتو. كان لها أسنان بازلتية.</w:t>
      </w:r>
    </w:p>
    <w:p w14:paraId="63487413" w14:textId="77777777" w:rsidR="00764CC1" w:rsidRPr="00334908" w:rsidRDefault="00764CC1">
      <w:pPr>
        <w:rPr>
          <w:sz w:val="26"/>
          <w:szCs w:val="26"/>
        </w:rPr>
      </w:pPr>
    </w:p>
    <w:p w14:paraId="6D99F503"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ضع فيها أسنانًا من حديد، وفكر كيف تُجر على الناس بدلاً من الحبوب. هذه هي الصورة. هذه هي الصورة.</w:t>
      </w:r>
    </w:p>
    <w:p w14:paraId="46595473" w14:textId="77777777" w:rsidR="00764CC1" w:rsidRPr="00334908" w:rsidRDefault="00764CC1">
      <w:pPr>
        <w:rPr>
          <w:sz w:val="26"/>
          <w:szCs w:val="26"/>
        </w:rPr>
      </w:pPr>
    </w:p>
    <w:p w14:paraId="6C098A07"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مثل هذا الدمار الرهيب. ولن تكون الدولة الوحيدة التي ترتكب الإبادة الجماعية. عمون سوف يفعل ذلك أيضًا.</w:t>
      </w:r>
    </w:p>
    <w:p w14:paraId="45012EF8" w14:textId="77777777" w:rsidR="00764CC1" w:rsidRPr="00334908" w:rsidRDefault="00764CC1">
      <w:pPr>
        <w:rPr>
          <w:sz w:val="26"/>
          <w:szCs w:val="26"/>
        </w:rPr>
      </w:pPr>
    </w:p>
    <w:p w14:paraId="5973C6D2" w14:textId="745ACCC6"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أين جلعاد بالمناسبة؟ لقد نسيت أن أشير إلى ذلك على الخريطة. هل يتذكر أحد أين جلعاد؟ جينجر، أنت تشير إلى شرق نهر الأردن، أليس كذلك؟ إنها تلك المنطقة التي تقع بين بحيرة طبريا والبحر الميت، لكنها شرق نهر الأردن حيث استقرت قبيلتان ونصف، ودائما ما يتم القتال عليها. وبطبيعة الحال، سوف يتقاتل عمون ودمشق أيضًا على تلك المنطقة.</w:t>
      </w:r>
    </w:p>
    <w:p w14:paraId="499F4140" w14:textId="77777777" w:rsidR="00764CC1" w:rsidRPr="00334908" w:rsidRDefault="00764CC1">
      <w:pPr>
        <w:rPr>
          <w:sz w:val="26"/>
          <w:szCs w:val="26"/>
        </w:rPr>
      </w:pPr>
    </w:p>
    <w:p w14:paraId="7D9721B8"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وكلما أتيحت لهم الفرصة لإظهار عضلاتهم قليلاً، فإنهم لا يفعلون ذلك بطريقة لطيفة للغاية. على أية حال، إليك بعض الأشخاص الذين يعانون من مشاكلنا والأشياء التي ارتكبوها بشكل خاطئ. دمشق، الإبادة الجماعية، تلك الأنواع من القضايا.</w:t>
      </w:r>
    </w:p>
    <w:p w14:paraId="29F57825" w14:textId="77777777" w:rsidR="00764CC1" w:rsidRPr="00334908" w:rsidRDefault="00764CC1">
      <w:pPr>
        <w:rPr>
          <w:sz w:val="26"/>
          <w:szCs w:val="26"/>
        </w:rPr>
      </w:pPr>
    </w:p>
    <w:p w14:paraId="490EF749"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فلسطين، بيع العبيد العبرانيين. لاحظ من هو تاجر العبيد. ادوم هنا.</w:t>
      </w:r>
    </w:p>
    <w:p w14:paraId="5E318F2C" w14:textId="77777777" w:rsidR="00764CC1" w:rsidRPr="00334908" w:rsidRDefault="00764CC1">
      <w:pPr>
        <w:rPr>
          <w:sz w:val="26"/>
          <w:szCs w:val="26"/>
        </w:rPr>
      </w:pPr>
    </w:p>
    <w:p w14:paraId="2E4E7B27" w14:textId="77777777" w:rsidR="00764CC1" w:rsidRPr="00334908"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 بيع مجتمعات بأكملها. أدوم. يبدو أن أدوم متورط جدًا في قضية تجارة الرقيق هذه.</w:t>
      </w:r>
    </w:p>
    <w:p w14:paraId="13D75DCA" w14:textId="77777777" w:rsidR="00764CC1" w:rsidRPr="00334908" w:rsidRDefault="00764CC1">
      <w:pPr>
        <w:rPr>
          <w:sz w:val="26"/>
          <w:szCs w:val="26"/>
        </w:rPr>
      </w:pPr>
    </w:p>
    <w:p w14:paraId="4835C0F6"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ومرة أخرى، هذه ليست قضايا قديمة. إذا تابعت أي شيء في الأخبار الدولية، فستعرف أن تجارة الرقيق الجنسي أصبحت أمرًا كبيرًا في الوقت الحالي. لا تزال هناك أشياء تحدث مثل هذا.</w:t>
      </w:r>
    </w:p>
    <w:p w14:paraId="51386825" w14:textId="77777777" w:rsidR="00764CC1" w:rsidRPr="00334908" w:rsidRDefault="00764CC1">
      <w:pPr>
        <w:rPr>
          <w:sz w:val="26"/>
          <w:szCs w:val="26"/>
        </w:rPr>
      </w:pPr>
    </w:p>
    <w:p w14:paraId="7C0037EB"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الأنبياء، كما قلت يوم الجمعة، في أوانها. هم في الوقت المناسب. رسالتهم جاءت في الوقت المناسب.</w:t>
      </w:r>
    </w:p>
    <w:p w14:paraId="2F6E2277" w14:textId="77777777" w:rsidR="00764CC1" w:rsidRPr="00334908" w:rsidRDefault="00764CC1">
      <w:pPr>
        <w:rPr>
          <w:sz w:val="26"/>
          <w:szCs w:val="26"/>
        </w:rPr>
      </w:pPr>
    </w:p>
    <w:p w14:paraId="2F2CFEE1" w14:textId="79CA5578"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وأدوم </w:t>
      </w:r>
      <w:r xmlns:w="http://schemas.openxmlformats.org/wordprocessingml/2006/main" w:rsidR="002E036A">
        <w:rPr>
          <w:rFonts w:ascii="Calibri" w:eastAsia="Calibri" w:hAnsi="Calibri" w:cs="Calibri"/>
          <w:sz w:val="26"/>
          <w:szCs w:val="26"/>
        </w:rPr>
        <w:t xml:space="preserve">يسعى وراء أخيه. من هو أخيه؟ يعقوب، بالطبع، من نسل يعقوب، بني إسرائيل. لذلك، لم يكن الأدوميون والإسرائيليون على وفاق.</w:t>
      </w:r>
    </w:p>
    <w:p w14:paraId="6C3ADACC" w14:textId="77777777" w:rsidR="00764CC1" w:rsidRPr="00334908" w:rsidRDefault="00764CC1">
      <w:pPr>
        <w:rPr>
          <w:sz w:val="26"/>
          <w:szCs w:val="26"/>
        </w:rPr>
      </w:pPr>
    </w:p>
    <w:p w14:paraId="28E8B4E1" w14:textId="0EC14289"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عمون، تدمير جلعاد. موآب والانتقام والكراهية. يهوذا.</w:t>
      </w:r>
    </w:p>
    <w:p w14:paraId="026FDD74" w14:textId="77777777" w:rsidR="00764CC1" w:rsidRPr="00334908" w:rsidRDefault="00764CC1">
      <w:pPr>
        <w:rPr>
          <w:sz w:val="26"/>
          <w:szCs w:val="26"/>
        </w:rPr>
      </w:pPr>
    </w:p>
    <w:p w14:paraId="188F6A15" w14:textId="06F82B04"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حسنًا، كل ما فعلته يهوذا هو رفض التوراة. ليس سيئًا جدًا، أليس كذلك؟ خطأ. عندما </w:t>
      </w:r>
      <w:proofErr xmlns:w="http://schemas.openxmlformats.org/wordprocessingml/2006/main" w:type="gramStart"/>
      <w:r xmlns:w="http://schemas.openxmlformats.org/wordprocessingml/2006/main" w:rsidR="002E036A" w:rsidRPr="00334908">
        <w:rPr>
          <w:rFonts w:ascii="Calibri" w:eastAsia="Calibri" w:hAnsi="Calibri" w:cs="Calibri"/>
          <w:sz w:val="26"/>
          <w:szCs w:val="26"/>
        </w:rPr>
        <w:t xml:space="preserve">يرفض الناس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التوراة، فإنهم ينزلون من ذلك المنحدر الرهيب الذي يقودهم إلى حيث كان هؤلاء الأشخاص الآخرون.</w:t>
      </w:r>
    </w:p>
    <w:p w14:paraId="50E57149" w14:textId="77777777" w:rsidR="00764CC1" w:rsidRPr="00334908" w:rsidRDefault="00764CC1">
      <w:pPr>
        <w:rPr>
          <w:sz w:val="26"/>
          <w:szCs w:val="26"/>
        </w:rPr>
      </w:pPr>
    </w:p>
    <w:p w14:paraId="0D37DD35"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لأننا نحتاج إلى التوراة لنبقي أنفسنا على المسار الصحيح فيما يتعلق بصلاحنا الشخصي وأنظمتنا الاجتماعية. تمام. رفض يهوذا التوراة واعتنق عبادة الأوثان.</w:t>
      </w:r>
    </w:p>
    <w:p w14:paraId="332DEC02" w14:textId="77777777" w:rsidR="00764CC1" w:rsidRPr="00334908" w:rsidRDefault="00764CC1">
      <w:pPr>
        <w:rPr>
          <w:sz w:val="26"/>
          <w:szCs w:val="26"/>
        </w:rPr>
      </w:pPr>
    </w:p>
    <w:p w14:paraId="03C3D395"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هذا هو الفصل الأول بالإضافة إلى القليل من الفصل الثاني. وكما قلت، هكذا بدأ عاموس. وبعد ذلك ينفق بقية رسالته على إسرائيل.</w:t>
      </w:r>
    </w:p>
    <w:p w14:paraId="0A98C037" w14:textId="77777777" w:rsidR="00764CC1" w:rsidRPr="00334908" w:rsidRDefault="00764CC1">
      <w:pPr>
        <w:rPr>
          <w:sz w:val="26"/>
          <w:szCs w:val="26"/>
        </w:rPr>
      </w:pPr>
    </w:p>
    <w:p w14:paraId="2112C397" w14:textId="30839D00"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ما يفعله مرارًا وتكرارًا هو إدانة الناس على كل مظالمهم. إذا كنت تريد أن تعظ برسالة حول الظلم الاجتماعي، لأنه، بالطبع، هذا هو الشيء المهم الآن. كلنا نتحدث عن العدالة الاجتماعية.</w:t>
      </w:r>
    </w:p>
    <w:p w14:paraId="67E647E0" w14:textId="77777777" w:rsidR="00764CC1" w:rsidRPr="00334908" w:rsidRDefault="00764CC1">
      <w:pPr>
        <w:rPr>
          <w:sz w:val="26"/>
          <w:szCs w:val="26"/>
        </w:rPr>
      </w:pPr>
    </w:p>
    <w:p w14:paraId="08605C48" w14:textId="14CA9FFF" w:rsidR="00764CC1" w:rsidRPr="00334908" w:rsidRDefault="002E036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أنا لست ضد العدالة الاجتماعية، لكني أود أن أرى وقتًا مكافئًا يُعطى للصلاح الشخصي. أنا حقا سأفعل.</w:t>
      </w:r>
    </w:p>
    <w:p w14:paraId="73C0EBF4" w14:textId="77777777" w:rsidR="00764CC1" w:rsidRPr="00334908" w:rsidRDefault="00764CC1">
      <w:pPr>
        <w:rPr>
          <w:sz w:val="26"/>
          <w:szCs w:val="26"/>
        </w:rPr>
      </w:pPr>
    </w:p>
    <w:p w14:paraId="4B28D984" w14:textId="3FFFCA24"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ولكن إذا كنت تريد التبشير برسالة حول العدالة الاجتماعية، فاذهب إلى عاموس. إنه موجود لأن الناس كانوا يستخدمون أشخاصًا آخرين بكل طريقة يمكن أن تتخيلها.</w:t>
      </w:r>
    </w:p>
    <w:p w14:paraId="792D69C0" w14:textId="77777777" w:rsidR="00764CC1" w:rsidRPr="00334908" w:rsidRDefault="00764CC1">
      <w:pPr>
        <w:rPr>
          <w:sz w:val="26"/>
          <w:szCs w:val="26"/>
        </w:rPr>
      </w:pPr>
    </w:p>
    <w:p w14:paraId="5E3EF1EB" w14:textId="5C3000C1"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حسنًا؟ ومن الواضح أن هناك عبادة الأصنام هناك. هناك الرضا عن النفس. عاموس هو نبينا الرائع الذي يقول في الإصحاح الرابع الآية الأولى: اسمعي هذا يا </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بقرات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باشان في جبل سيناء.</w:t>
      </w:r>
    </w:p>
    <w:p w14:paraId="2FD3B849" w14:textId="77777777" w:rsidR="00764CC1" w:rsidRPr="00334908" w:rsidRDefault="00764CC1">
      <w:pPr>
        <w:rPr>
          <w:sz w:val="26"/>
          <w:szCs w:val="26"/>
        </w:rPr>
      </w:pPr>
    </w:p>
    <w:p w14:paraId="6851A248" w14:textId="6B5B1F15"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أيتها النساء اللاتي يظلمن الفقراء ويسحقن المحتاجين ويقلن لأزواجهن: أحضروا لنا شرابًا. تمام؟ فقط الأنواع الأكثر بشاعة، الأنانية، الرضا عن النفس، المغرورة. وعلى أية حال، فإن عاموس مفيد جدًا بهذه الطريقة.</w:t>
      </w:r>
    </w:p>
    <w:p w14:paraId="1ECB953A" w14:textId="77777777" w:rsidR="00764CC1" w:rsidRPr="00334908" w:rsidRDefault="00764CC1">
      <w:pPr>
        <w:rPr>
          <w:sz w:val="26"/>
          <w:szCs w:val="26"/>
        </w:rPr>
      </w:pPr>
    </w:p>
    <w:p w14:paraId="03288939" w14:textId="0983A05E"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عاموس هو الذي بدأ برفع هوائياتنا فيما يتعلق بيوم الرب. الفصل الخامس. ويل لكم، الآية 18، أيها المشتاق إلى يوم الرب.</w:t>
      </w:r>
    </w:p>
    <w:p w14:paraId="4524F732" w14:textId="77777777" w:rsidR="00764CC1" w:rsidRPr="00334908" w:rsidRDefault="00764CC1">
      <w:pPr>
        <w:rPr>
          <w:sz w:val="26"/>
          <w:szCs w:val="26"/>
        </w:rPr>
      </w:pPr>
    </w:p>
    <w:p w14:paraId="362C0871"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الآن اسمحوا لي أن أمهد الطريق ليوم مناقشة الرب الذي سيستمر مع بعض أنبيائنا الآخرين. لأن انظر، هنا كيف سارت الأمور. عندما كان بنو إسرائيل في أذهانهم يوم الرب، كانوا يفكرون فيه على النحو التالي.</w:t>
      </w:r>
    </w:p>
    <w:p w14:paraId="524CA846" w14:textId="77777777" w:rsidR="00764CC1" w:rsidRPr="00334908" w:rsidRDefault="00764CC1">
      <w:pPr>
        <w:rPr>
          <w:sz w:val="26"/>
          <w:szCs w:val="26"/>
        </w:rPr>
      </w:pPr>
    </w:p>
    <w:p w14:paraId="61E05B5F" w14:textId="44609404"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ياي، وقتا رائعا. أي شخص آخر وضيع وسيئ حقًا سوف يحصل على ذلك من الله </w:t>
      </w:r>
      <w:r xmlns:w="http://schemas.openxmlformats.org/wordprocessingml/2006/main" w:rsidR="002E036A">
        <w:rPr>
          <w:rFonts w:ascii="Calibri" w:eastAsia="Calibri" w:hAnsi="Calibri" w:cs="Calibri"/>
          <w:sz w:val="26"/>
          <w:szCs w:val="26"/>
        </w:rPr>
        <w:t xml:space="preserve">، وسوف يتم إدخالنا مباشرة إلى محضره. هذا نوع من الطريقة التي كانوا يفكرون بها.</w:t>
      </w:r>
    </w:p>
    <w:p w14:paraId="771E3276" w14:textId="77777777" w:rsidR="00764CC1" w:rsidRPr="00334908" w:rsidRDefault="00764CC1">
      <w:pPr>
        <w:rPr>
          <w:sz w:val="26"/>
          <w:szCs w:val="26"/>
        </w:rPr>
      </w:pPr>
    </w:p>
    <w:p w14:paraId="5C82C8BC" w14:textId="6EC286D5"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أعلم أنني لم أقل ذلك بشكل جيد، لكن هل فهمت المغزى؟ يبدأ عاموس خيطًا سيستمر وهو أن يوم الرب سيكون مثيرًا للقلق بالنسبة لشعب الله - الويل لكم أيها الذين تشتاقون إلى يوم الرب. خمين ما؟ سيبدأ الأمر بالدينونة لشعب الله.</w:t>
      </w:r>
    </w:p>
    <w:p w14:paraId="205BB57B" w14:textId="77777777" w:rsidR="00764CC1" w:rsidRPr="00334908" w:rsidRDefault="00764CC1">
      <w:pPr>
        <w:rPr>
          <w:sz w:val="26"/>
          <w:szCs w:val="26"/>
        </w:rPr>
      </w:pPr>
    </w:p>
    <w:p w14:paraId="794DF9B6"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كنت أضحك نوعًا ما عندما كنت أقوم بالتدريس في كلية أخرى منذ سنوات مضت وكان طلابي يقولون دائمًا، أوه، أتمنى أن يأتي النشوة قبل الامتحان التالي. وسأضحك وأقول أولاً، إن لاهوتكم كله مختلط، ولن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يحدث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ذلك بهذه الطريقة. وثانيًا، لديهم وجهة نظر مختلفة تمامًا فيما يتعلق بما سيتضمنه هذا الاختطاف، أليس كذلك؟ شعب الله، كما تعلمون، سوف نقف أمام كرسي دينونة المسيح أيضًا في مرحلة ما.</w:t>
      </w:r>
    </w:p>
    <w:p w14:paraId="3F71A6A4" w14:textId="77777777" w:rsidR="00764CC1" w:rsidRPr="00334908" w:rsidRDefault="00764CC1">
      <w:pPr>
        <w:rPr>
          <w:sz w:val="26"/>
          <w:szCs w:val="26"/>
        </w:rPr>
      </w:pPr>
    </w:p>
    <w:p w14:paraId="0612AE3C" w14:textId="72F54138" w:rsidR="00764CC1" w:rsidRPr="00334908" w:rsidRDefault="002E036A">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لذا، ضعوا ذلك في الاعتبار، ضعوا مفهوم يوم الرب في الاعتبار، فنحن نعود إلى ذلك. هناك بضعة أشياء أخرى نحتاج إلى التحدث عنها فيما يتعلق بعاموس. لدى عاموس بعض الرؤى، كما قلنا في البداية.</w:t>
      </w:r>
    </w:p>
    <w:p w14:paraId="15B2E04F" w14:textId="77777777" w:rsidR="00764CC1" w:rsidRPr="00334908" w:rsidRDefault="00764CC1">
      <w:pPr>
        <w:rPr>
          <w:sz w:val="26"/>
          <w:szCs w:val="26"/>
        </w:rPr>
      </w:pPr>
    </w:p>
    <w:p w14:paraId="0A53E622"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من الإصحاح 7 إلى 9، أراني الرب فرأيت. </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في البداية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يرى الجراد، لكن الله يندم ولا يأتي بذلك. ثم يرى الحكم بالنار، ولكن الله يندم.</w:t>
      </w:r>
    </w:p>
    <w:p w14:paraId="4FB05901" w14:textId="77777777" w:rsidR="00764CC1" w:rsidRPr="00334908" w:rsidRDefault="00764CC1">
      <w:pPr>
        <w:rPr>
          <w:sz w:val="26"/>
          <w:szCs w:val="26"/>
        </w:rPr>
      </w:pPr>
    </w:p>
    <w:p w14:paraId="3B534D1C" w14:textId="6A0C996C"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هذه الكلمة تعني أن الله، في عطفه الكبير والعميق، لا ينفذ ما كان ينوي تدميرهم. ولكن هناك خيط راسيا، ثم يقول الرب، أنا أضع خيط راسيا بين شعبي، ولن أشفق عليهم بعد الآن. الإصحاح 7 الآية 8 ستهدم المرتفعات وتخرب المقدسات.</w:t>
      </w:r>
    </w:p>
    <w:p w14:paraId="05C20B89" w14:textId="77777777" w:rsidR="00764CC1" w:rsidRPr="00334908" w:rsidRDefault="00764CC1">
      <w:pPr>
        <w:rPr>
          <w:sz w:val="26"/>
          <w:szCs w:val="26"/>
        </w:rPr>
      </w:pPr>
    </w:p>
    <w:p w14:paraId="00412A84" w14:textId="5707E406"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بسيفي أصعد على بيت يربعام. وبطبيعة الحال، في تلك المرحلة، يقول الكاهن، الخيانة. اذهب إلى بيتك يا عاموس، لأن عاموس الآن قد ذكر القيام على بيت يربعام.</w:t>
      </w:r>
    </w:p>
    <w:p w14:paraId="5F08AFB7" w14:textId="77777777" w:rsidR="00764CC1" w:rsidRPr="00334908" w:rsidRDefault="00764CC1">
      <w:pPr>
        <w:rPr>
          <w:sz w:val="26"/>
          <w:szCs w:val="26"/>
        </w:rPr>
      </w:pPr>
    </w:p>
    <w:p w14:paraId="6B49EE4C" w14:textId="27302A15"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هذه أخبار سيئة. حسنًا، لدينا شيء آخر أيضًا، وهو عاموس الذي تم الاستشهاد به في العهد الجديد، وجميعكم كان لديه العهد الجديد، لذا من المحتمل أنكم تعرفون هذه العظة تحديدًا. مجلس القدس، هل هذا يدق أي أجراس؟ في أعمال الرسل الإصحاح 15، يعقوب يتكلم، ويعقوب يستخدم الترجمة السبعينية، الترجمة اليونانية هنا والتي تختلف إلى حد ما عن الترجمة العبرية.</w:t>
      </w:r>
    </w:p>
    <w:p w14:paraId="0E47DAA4" w14:textId="77777777" w:rsidR="00764CC1" w:rsidRPr="00334908" w:rsidRDefault="00764CC1">
      <w:pPr>
        <w:rPr>
          <w:sz w:val="26"/>
          <w:szCs w:val="26"/>
        </w:rPr>
      </w:pPr>
    </w:p>
    <w:p w14:paraId="759B70F5" w14:textId="779EA12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لكنه يأخذ هذا المقطع الرائع. وفي ذلك اليوم، في الإصحاح 9، الآية 11، سأقوم بترميم خيمة داود الساقطة. وبعبارة أخرى، سيتم استعادة إسرائيل وإحيائها.</w:t>
      </w:r>
    </w:p>
    <w:p w14:paraId="67496DB9" w14:textId="77777777" w:rsidR="00764CC1" w:rsidRPr="00334908" w:rsidRDefault="00764CC1">
      <w:pPr>
        <w:rPr>
          <w:sz w:val="26"/>
          <w:szCs w:val="26"/>
        </w:rPr>
      </w:pPr>
    </w:p>
    <w:p w14:paraId="070342D4"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هناك يوم قادم. ولكن يقول أيضًا أنهم قد يرثون بقية أدوم وجميع الأمم التي تحمل اسمي. الآن، مجرد ملاحظة سريعة، ومرة أخرى أتمنى أن تكونوا قد فعلتم ذلك في العهد الجديد، ولكن هناك تغيير نصي في الترجمة السبعينية.</w:t>
      </w:r>
    </w:p>
    <w:p w14:paraId="232772B8" w14:textId="77777777" w:rsidR="00764CC1" w:rsidRPr="00334908" w:rsidRDefault="00764CC1">
      <w:pPr>
        <w:rPr>
          <w:sz w:val="26"/>
          <w:szCs w:val="26"/>
        </w:rPr>
      </w:pPr>
    </w:p>
    <w:p w14:paraId="3B68BD0F" w14:textId="7958998C"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إذًا، كما تقرأها الترجمة السبعينية، هذه هي الترجمة اليونانية للكتاب المقدس العبري. أعتقد أنكم جميعا تعرفون ذلك. كما تقول الترجمة السبعينية، لكي يطلبني الجميع.</w:t>
      </w:r>
    </w:p>
    <w:p w14:paraId="3C29B57A" w14:textId="77777777" w:rsidR="00764CC1" w:rsidRPr="00334908" w:rsidRDefault="00764CC1">
      <w:pPr>
        <w:rPr>
          <w:sz w:val="26"/>
          <w:szCs w:val="26"/>
        </w:rPr>
      </w:pPr>
    </w:p>
    <w:p w14:paraId="2723D8AC" w14:textId="6D228E6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إن الامتلاك والسعي لا يبدوان وكأنهما نفس الشيء، وهما ليسا كذلك. لكن اللغة العبرية التي خلفها يمكن تغييرها بسهولة. يمكن تغيير هذا الحرف الواحد في النسخ قليلاً فقط، وقد يكون هذا هو التغيير الذي يحتوي على الترجمة اليونانية بدلاً من الكلمة العبرية التي تعني البحث عن نهايات موجودة هناك.</w:t>
      </w:r>
    </w:p>
    <w:p w14:paraId="253BFFAD" w14:textId="77777777" w:rsidR="00764CC1" w:rsidRPr="00334908" w:rsidRDefault="00764CC1">
      <w:pPr>
        <w:rPr>
          <w:sz w:val="26"/>
          <w:szCs w:val="26"/>
        </w:rPr>
      </w:pPr>
    </w:p>
    <w:p w14:paraId="09CC4460" w14:textId="38375866"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وإليك ما هو ممتع، وأنا أعلم أنني فعلت ذلك بسرعة كبيرة. تعالوا وخذوا تفسير الكتاب المقدس، حيث نتعامل مع هذه القضية بإسهاب. لكن الشيء الرائع حقًا هو أن الله، الروح القدس، أثناء تعامله مع الكتب المقدسة، كما تحدث يعقوب، وكما كتب لوقا في سفر أعمال الرسل، سوف يستخدم الترجمة التي تناسب هذا الظرف بشكل أفضل يخاطب يعقوب احتضان الأمم التي تطلب الله، أي أنه سيتم السماح للأمم بالدخول إلى مجتمع العهد هذا.</w:t>
      </w:r>
    </w:p>
    <w:p w14:paraId="7C67D703" w14:textId="77777777" w:rsidR="00764CC1" w:rsidRPr="00334908" w:rsidRDefault="00764CC1">
      <w:pPr>
        <w:rPr>
          <w:sz w:val="26"/>
          <w:szCs w:val="26"/>
        </w:rPr>
      </w:pPr>
    </w:p>
    <w:p w14:paraId="36B07A83" w14:textId="5CB77B08"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الآن أعلم أنني فعلت هذه الطريقة بسرعة كبيرة. النقطة المهمة هي أن عاموس يتم نقله هنا. علينا أن نصل إلى هوشع.</w:t>
      </w:r>
    </w:p>
    <w:p w14:paraId="2B58C723" w14:textId="77777777" w:rsidR="00764CC1" w:rsidRPr="00334908" w:rsidRDefault="00764CC1">
      <w:pPr>
        <w:rPr>
          <w:sz w:val="26"/>
          <w:szCs w:val="26"/>
        </w:rPr>
      </w:pPr>
    </w:p>
    <w:p w14:paraId="07DC5180"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وإلا سأقضي خمس دقائق أخرى هناك. حسنًا، كيف يجب أن نتحدث عن هوشع؟ ما هو الشيء الذي ستتذكره عن هوشع؟ إذا كنا نفكر في هذه الرصاصات الكبرى لنحاول أن نتذكر أنبياءنا الصغار، فبماذا ستتذكر هوشع؟ تريفور؟ زواجه. زواجه من عاهرة.</w:t>
      </w:r>
    </w:p>
    <w:p w14:paraId="2A2F4F6D" w14:textId="77777777" w:rsidR="00764CC1" w:rsidRPr="00334908" w:rsidRDefault="00764CC1">
      <w:pPr>
        <w:rPr>
          <w:sz w:val="26"/>
          <w:szCs w:val="26"/>
        </w:rPr>
      </w:pPr>
    </w:p>
    <w:p w14:paraId="7406DDB7" w14:textId="35150E0F"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هذا ما نريد أن نفكر فيه، ومن ثم نريد أن نفكر في الله كالعاشق المجروح لأن هذا بالضبط ما يحدث هنا، وهوشع يفعل ذلك بشكل مؤثر للغاية. وهو أيضًا يتكلم، ويكرز، ويتكلم، ويتنبأ، ويعيش حياته في سياق يربعام. الإصحاح 1 الآية 1. في عهد يربعام بن يوآش ملك إسرائيل.</w:t>
      </w:r>
    </w:p>
    <w:p w14:paraId="46749C82" w14:textId="77777777" w:rsidR="00764CC1" w:rsidRPr="00334908" w:rsidRDefault="00764CC1">
      <w:pPr>
        <w:rPr>
          <w:sz w:val="26"/>
          <w:szCs w:val="26"/>
        </w:rPr>
      </w:pPr>
    </w:p>
    <w:p w14:paraId="02A4F7C7" w14:textId="42F1194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وبالطبع القضية الكبرى هي زواجه. الآية 2: "ولما ابتدأ الرب يتكلم على لسان هوشع قال له الرب اذهب خذ لنفسك امرأة زانية امرأة زانية وأولاد زنى." وهذا هو السبب.</w:t>
      </w:r>
    </w:p>
    <w:p w14:paraId="0DC24AE3" w14:textId="77777777" w:rsidR="00764CC1" w:rsidRPr="00334908" w:rsidRDefault="00764CC1">
      <w:pPr>
        <w:rPr>
          <w:sz w:val="26"/>
          <w:szCs w:val="26"/>
        </w:rPr>
      </w:pPr>
    </w:p>
    <w:p w14:paraId="71BFA5C7"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لأن الأرض، إذا نظرت إلى الجزء الثاني من تلك الرصاصة هناك، فإن الأرض مذنبة بارتكاب أبشع أنواع الزنا في الابتعاد عن الرب. الأرض مذنبة بأبشع الزنا. مرة أخرى، يتم تقديم عهد الله مع شعبه مرارًا وتكرارًا على أنه زواج.</w:t>
      </w:r>
    </w:p>
    <w:p w14:paraId="6047C6CA" w14:textId="77777777" w:rsidR="00764CC1" w:rsidRPr="00334908" w:rsidRDefault="00764CC1">
      <w:pPr>
        <w:rPr>
          <w:sz w:val="26"/>
          <w:szCs w:val="26"/>
        </w:rPr>
      </w:pPr>
    </w:p>
    <w:p w14:paraId="3CA22B32" w14:textId="64DEABFC"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زواج في سيناء، العهد المذكور هناك. ولذلك فإن الزنا هو الطريقة التي يتم بها تمثيل عبادة الأصنام هنا. </w:t>
      </w:r>
      <w:r xmlns:w="http://schemas.openxmlformats.org/wordprocessingml/2006/main" w:rsidR="002E036A" w:rsidRPr="00334908">
        <w:rPr>
          <w:rFonts w:ascii="Calibri" w:eastAsia="Calibri" w:hAnsi="Calibri" w:cs="Calibri"/>
          <w:sz w:val="26"/>
          <w:szCs w:val="26"/>
        </w:rPr>
        <w:t xml:space="preserve">فتزوج من جومر ابنة دبلايم، فحبلت وولدت له ابنا.</w:t>
      </w:r>
    </w:p>
    <w:p w14:paraId="345FE1A6" w14:textId="77777777" w:rsidR="00764CC1" w:rsidRPr="00334908" w:rsidRDefault="00764CC1">
      <w:pPr>
        <w:rPr>
          <w:sz w:val="26"/>
          <w:szCs w:val="26"/>
        </w:rPr>
      </w:pPr>
    </w:p>
    <w:p w14:paraId="5D6077E4"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لاحظ أن هذا هو الموضع الوحيد الذي يقول فيه: ولدت له ابنا. ويبدو أن الابن الأول، يزرعيل، هو ابن هوشع. كما تقرأ، لديه ابنة، ولكن هذه المرة لا يقول أنها أنجبت تلك الابنة لهوشع.</w:t>
      </w:r>
    </w:p>
    <w:p w14:paraId="58E456D2" w14:textId="77777777" w:rsidR="00764CC1" w:rsidRPr="00334908" w:rsidRDefault="00764CC1">
      <w:pPr>
        <w:rPr>
          <w:sz w:val="26"/>
          <w:szCs w:val="26"/>
        </w:rPr>
      </w:pPr>
    </w:p>
    <w:p w14:paraId="4AE38CD5" w14:textId="6726D598"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إنها تقول ببساطة أن جومر حملت مرة أخرى وأنجبت ابنة. اسمها لو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روحامة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 وهو ما يعني عدم الرحمة أو عدم الحب. وبعد ذلك، في الآية 8، بعد أن فطمت لورحامة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أنجبت جومر ابنًا آخر.</w:t>
      </w:r>
    </w:p>
    <w:p w14:paraId="169E995A" w14:textId="77777777" w:rsidR="00764CC1" w:rsidRPr="00334908" w:rsidRDefault="00764CC1">
      <w:pPr>
        <w:rPr>
          <w:sz w:val="26"/>
          <w:szCs w:val="26"/>
        </w:rPr>
      </w:pPr>
    </w:p>
    <w:p w14:paraId="5D6DE098"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مرة أخرى، لم يذكر. مرة أخرى، عندما تقرأ الكتاب المقدس العبري، عندما تقرأ الكتب المقدسة، فإن الكلمات الصغيرة تصنع فرقًا. ولد الابن الأول لهوشع.</w:t>
      </w:r>
    </w:p>
    <w:p w14:paraId="5B4E0B52" w14:textId="77777777" w:rsidR="00764CC1" w:rsidRPr="00334908" w:rsidRDefault="00764CC1">
      <w:pPr>
        <w:rPr>
          <w:sz w:val="26"/>
          <w:szCs w:val="26"/>
        </w:rPr>
      </w:pPr>
    </w:p>
    <w:p w14:paraId="5C153C67"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الأطفال الآخرون ليسوا كذلك. وهذا أيضًا تمثيلي. إسرائيل هم شعب الله، وهم مخلصون لفترة قصيرة جدًا في البداية، وبعد ذلك يضلون وزناة على طول الطريق.</w:t>
      </w:r>
    </w:p>
    <w:p w14:paraId="35BB1FAC" w14:textId="77777777" w:rsidR="00764CC1" w:rsidRPr="00334908" w:rsidRDefault="00764CC1">
      <w:pPr>
        <w:rPr>
          <w:sz w:val="26"/>
          <w:szCs w:val="26"/>
        </w:rPr>
      </w:pPr>
    </w:p>
    <w:p w14:paraId="66BAE4AC"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في الإصحاح الثاني، هناك قصيدة تصف، بعبارات مؤثرة جدًا، عبادة زوجة هوشع وعبادة الله. ثم في الإصحاح الثالث، هناك الأمر بإعادتها واستعادتها، وهو ما فعله هوشع. هذا هو السيناريو كله.</w:t>
      </w:r>
    </w:p>
    <w:p w14:paraId="2AE3767F" w14:textId="77777777" w:rsidR="00764CC1" w:rsidRPr="00334908" w:rsidRDefault="00764CC1">
      <w:pPr>
        <w:rPr>
          <w:sz w:val="26"/>
          <w:szCs w:val="26"/>
        </w:rPr>
      </w:pPr>
    </w:p>
    <w:p w14:paraId="7345C212" w14:textId="7338DD45"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وبعد ذلك، بدءًا من الإصحاح الرابع فصاعدًا، لدينا الأقوال المستمرة التي تصف ما يحدث هنا. اسمحوا لي أن أتحدث قليلاً عن الفصل الرابع، وفي الواقع، أن أقرأ أجزاء منه لأننا تحدثنا عن ثلاثة أنواع من الأقوال. في الواقع، هل تتذكر الأنواع الثلاثة من الأقوال؟ ومن الواضح أن الدعوى كانت واحدة منها.</w:t>
      </w:r>
    </w:p>
    <w:p w14:paraId="563327DF" w14:textId="77777777" w:rsidR="00764CC1" w:rsidRPr="00334908" w:rsidRDefault="00764CC1">
      <w:pPr>
        <w:rPr>
          <w:sz w:val="26"/>
          <w:szCs w:val="26"/>
        </w:rPr>
      </w:pPr>
    </w:p>
    <w:p w14:paraId="038D6F41"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ماذا كان الاثنان الآخران؟ ويل. ويل لك. ويل لك.</w:t>
      </w:r>
    </w:p>
    <w:p w14:paraId="63F1D0E6" w14:textId="77777777" w:rsidR="00764CC1" w:rsidRPr="00334908" w:rsidRDefault="00764CC1">
      <w:pPr>
        <w:rPr>
          <w:sz w:val="26"/>
          <w:szCs w:val="26"/>
        </w:rPr>
      </w:pPr>
    </w:p>
    <w:p w14:paraId="4EE801E9"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وبعد ذلك كان هناك وحي البركة أيضًا. لكن الفصل الرابع يبدأ بمصطلحات الدعوى القضائية الكلاسيكية. دعني أقرأ لك.</w:t>
      </w:r>
    </w:p>
    <w:p w14:paraId="359E393D" w14:textId="77777777" w:rsidR="00764CC1" w:rsidRPr="00334908" w:rsidRDefault="00764CC1">
      <w:pPr>
        <w:rPr>
          <w:sz w:val="26"/>
          <w:szCs w:val="26"/>
        </w:rPr>
      </w:pPr>
    </w:p>
    <w:p w14:paraId="12069ABA" w14:textId="35482BDA"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هذه هي كلمة الرب يا بني إسرائيل، لأن الرب لديه أمر يدعوه عليكم. ليس هناك وفاء، ولا حب، ولا اعتراف بالله في الأرض. الآن، استمع إلى الآية 2 بوضوح شديد وأخبرني بما هو موجود هنا.</w:t>
      </w:r>
    </w:p>
    <w:p w14:paraId="226A8293" w14:textId="77777777" w:rsidR="00764CC1" w:rsidRPr="00334908" w:rsidRDefault="00764CC1">
      <w:pPr>
        <w:rPr>
          <w:sz w:val="26"/>
          <w:szCs w:val="26"/>
        </w:rPr>
      </w:pPr>
    </w:p>
    <w:p w14:paraId="6B20134C"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ماذا تسمع؟ ليس هناك سوى اللعن والكذب والقتل والسرقة والزنا. ماذا تسمع؟ نعم، نماذج تمثيلية للوصايا العشر. وبطبيعة الحال، فعلوا كل ذلك، واحدا تلو الآخر على التوالي.</w:t>
      </w:r>
    </w:p>
    <w:p w14:paraId="489138E7" w14:textId="77777777" w:rsidR="00764CC1" w:rsidRPr="00334908" w:rsidRDefault="00764CC1">
      <w:pPr>
        <w:rPr>
          <w:sz w:val="26"/>
          <w:szCs w:val="26"/>
        </w:rPr>
      </w:pPr>
    </w:p>
    <w:p w14:paraId="0640DE26"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إنهم يكسرون كل الحدود. سفك الدماء يتبع سفك الدماء. وبسبب هذا تنعي الأرض.</w:t>
      </w:r>
    </w:p>
    <w:p w14:paraId="0196FE52" w14:textId="77777777" w:rsidR="00764CC1" w:rsidRPr="00334908" w:rsidRDefault="00764CC1">
      <w:pPr>
        <w:rPr>
          <w:sz w:val="26"/>
          <w:szCs w:val="26"/>
        </w:rPr>
      </w:pPr>
    </w:p>
    <w:p w14:paraId="18A75134" w14:textId="3F9A8B7F"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ولكن لا يأت أحد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على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كاهن. تتعثر نهارًا وليلاً، ويعثر الأنبياء معك. يا شعبي، هذا هو الجزء الذي يبدأ في أن يصبح وحشيًا حقًا إذا لم تفهموه بعد.</w:t>
      </w:r>
    </w:p>
    <w:p w14:paraId="65E30152" w14:textId="77777777" w:rsidR="00764CC1" w:rsidRPr="00334908" w:rsidRDefault="00764CC1">
      <w:pPr>
        <w:rPr>
          <w:sz w:val="26"/>
          <w:szCs w:val="26"/>
        </w:rPr>
      </w:pPr>
    </w:p>
    <w:p w14:paraId="50B68C6E"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هلك شعبي من عدم المعرفة. لأنكم رفضتم المعرفة، أرفضكم أنا كهنة لي. لأنك تجاهلت شريعة إلهك، سأتجاهل أطفالك.</w:t>
      </w:r>
    </w:p>
    <w:p w14:paraId="06362DD5" w14:textId="77777777" w:rsidR="00764CC1" w:rsidRPr="00334908" w:rsidRDefault="00764CC1">
      <w:pPr>
        <w:rPr>
          <w:sz w:val="26"/>
          <w:szCs w:val="26"/>
        </w:rPr>
      </w:pPr>
    </w:p>
    <w:p w14:paraId="6788FDFF"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سيكون مثل الناس، مثل الكهنة. سأعاقب كلاهما على طرقهما وأكافئهما على أفعالهما. هل تحصل على الصورة هنا؟ عندما نتكاسل في معرفة ما يقوله الله في عهده، فإننا نكون عرضة للسقوط بعيدًا.</w:t>
      </w:r>
    </w:p>
    <w:p w14:paraId="0D8513A1" w14:textId="77777777" w:rsidR="00764CC1" w:rsidRPr="00334908" w:rsidRDefault="00764CC1">
      <w:pPr>
        <w:rPr>
          <w:sz w:val="26"/>
          <w:szCs w:val="26"/>
        </w:rPr>
      </w:pPr>
    </w:p>
    <w:p w14:paraId="454EC1DC"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ومن ثم يجب على الله أن يأتي ببعض العقاب والتوبيخ الخطيرين. كما تعلمون، كما قلت يوم الجمعة وقلت منذ حوالي نصف ساعة، فإن رسالة الأنبياء ليست رسالة سهلة للاستماع. الأنبياء لا يتحدثون إلى هؤلاء المسنين السيئين الموجودين هناك.</w:t>
      </w:r>
    </w:p>
    <w:p w14:paraId="796FDB80" w14:textId="77777777" w:rsidR="00764CC1" w:rsidRPr="00334908" w:rsidRDefault="00764CC1">
      <w:pPr>
        <w:rPr>
          <w:sz w:val="26"/>
          <w:szCs w:val="26"/>
        </w:rPr>
      </w:pPr>
    </w:p>
    <w:p w14:paraId="5344C1BF"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إنهم يتحدثون إلينا. إنهم يتحدثون إلينا. حسنًا.</w:t>
      </w:r>
    </w:p>
    <w:p w14:paraId="0FC9AD28" w14:textId="77777777" w:rsidR="00764CC1" w:rsidRPr="00334908" w:rsidRDefault="00764CC1">
      <w:pPr>
        <w:rPr>
          <w:sz w:val="26"/>
          <w:szCs w:val="26"/>
        </w:rPr>
      </w:pPr>
    </w:p>
    <w:p w14:paraId="4704992B" w14:textId="74D97F60"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إذا قرأت الفصل الرابع باستمرار، فلن أفعل هذا، لكنك ستلاحظ، على الأقل في NIV، أن كلمة الدعارة ترد حوالي ست مرات، مرتبطة بالزنا. يمين؟ وهذا كان وضع هوشع، وهذا هو وضع الشعب. إنهم عاهرات يتركون الله ويمارسون الدعارة بعد كل أنواع الأشياء الأخرى التي يبدو أنها ترضيهم بشكل أفضل قليلاً.</w:t>
      </w:r>
    </w:p>
    <w:p w14:paraId="1674E4F5" w14:textId="77777777" w:rsidR="00764CC1" w:rsidRPr="00334908" w:rsidRDefault="00764CC1">
      <w:pPr>
        <w:rPr>
          <w:sz w:val="26"/>
          <w:szCs w:val="26"/>
        </w:rPr>
      </w:pPr>
    </w:p>
    <w:p w14:paraId="1D8058C8" w14:textId="1DFB585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رد الله، حسنًا، هذا مذهل جدًا. كيف يرد الحبيب المجروح؟ حقيقة هذه الرسالة الموجودة في سفر هوشع، عندما نلخصها في كل ما يتعلق بها، هي شيء أنا متأكد من أن الكثير منكم يدركه تمامًا، سواء من المواقف العائلية أو الأصدقاء، أليس كذلك؟ وهذا ليس غريباً علينا، فالزنا منتشر، ويفرق الناس، ويؤذي الناس بشدة. كيف يرد الحبيب المجروح؟ حسنًا، مع الغضب بالطبع، وهو غضب مبرر.</w:t>
      </w:r>
    </w:p>
    <w:p w14:paraId="5FDAB8F6" w14:textId="77777777" w:rsidR="00764CC1" w:rsidRPr="00334908" w:rsidRDefault="00764CC1">
      <w:pPr>
        <w:rPr>
          <w:sz w:val="26"/>
          <w:szCs w:val="26"/>
        </w:rPr>
      </w:pPr>
    </w:p>
    <w:p w14:paraId="64F69A12" w14:textId="53359BC8"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مع شعور عميق بالأذى. الأذى الذي يمزقك فقط مع الرغبة في العقاب بطريقة ما.</w:t>
      </w:r>
    </w:p>
    <w:p w14:paraId="6381832C" w14:textId="77777777" w:rsidR="00764CC1" w:rsidRPr="00334908" w:rsidRDefault="00764CC1">
      <w:pPr>
        <w:rPr>
          <w:sz w:val="26"/>
          <w:szCs w:val="26"/>
        </w:rPr>
      </w:pPr>
    </w:p>
    <w:p w14:paraId="7A9218A1"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ومع ذلك، إذا كان الشخص محبًا حقًا، فهو ملتزم بالنذور على هذا العهد، مع الاستعداد للاستمرار في الحب على الرغم من كل شيء. وهذه هي الطريقة التي يفعل بها الله هذا. انظر إلى بعض الرسوم التوضيحية لذلك.</w:t>
      </w:r>
    </w:p>
    <w:p w14:paraId="51C7DD09" w14:textId="77777777" w:rsidR="00764CC1" w:rsidRPr="00334908" w:rsidRDefault="00764CC1">
      <w:pPr>
        <w:rPr>
          <w:sz w:val="26"/>
          <w:szCs w:val="26"/>
        </w:rPr>
      </w:pPr>
    </w:p>
    <w:p w14:paraId="7B77888B"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الفصل 5، الآية 12. أنا فراشة لليرقات. أنا مثل العفن لشعب يهوذا.</w:t>
      </w:r>
    </w:p>
    <w:p w14:paraId="33BE3A60" w14:textId="77777777" w:rsidR="00764CC1" w:rsidRPr="00334908" w:rsidRDefault="00764CC1">
      <w:pPr>
        <w:rPr>
          <w:sz w:val="26"/>
          <w:szCs w:val="26"/>
        </w:rPr>
      </w:pPr>
    </w:p>
    <w:p w14:paraId="23D254B6" w14:textId="6E5D50D2"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ما هي العث مثل؟ إنها حشرات صغيرة، وتزعجك قليلاً، أليس كذلك؟ اقلبهم بعيدًا. إنهم يأكلون ملابسك الصوفية، ويفعلون ذلك بشكل خبيث وبهدوء حتى </w:t>
      </w:r>
      <w:r xmlns:w="http://schemas.openxmlformats.org/wordprocessingml/2006/main" w:rsidR="002E036A">
        <w:rPr>
          <w:rFonts w:ascii="Calibri" w:eastAsia="Calibri" w:hAnsi="Calibri" w:cs="Calibri"/>
          <w:sz w:val="26"/>
          <w:szCs w:val="26"/>
        </w:rPr>
        <w:lastRenderedPageBreak xmlns:w="http://schemas.openxmlformats.org/wordprocessingml/2006/main"/>
      </w:r>
      <w:r xmlns:w="http://schemas.openxmlformats.org/wordprocessingml/2006/main" w:rsidR="002E036A">
        <w:rPr>
          <w:rFonts w:ascii="Calibri" w:eastAsia="Calibri" w:hAnsi="Calibri" w:cs="Calibri"/>
          <w:sz w:val="26"/>
          <w:szCs w:val="26"/>
        </w:rPr>
        <w:t xml:space="preserve">تفتح فجأة هذا الوشاح الرائع، </w:t>
      </w:r>
      <w:r xmlns:w="http://schemas.openxmlformats.org/wordprocessingml/2006/main" w:rsidRPr="00334908">
        <w:rPr>
          <w:rFonts w:ascii="Calibri" w:eastAsia="Calibri" w:hAnsi="Calibri" w:cs="Calibri"/>
          <w:sz w:val="26"/>
          <w:szCs w:val="26"/>
        </w:rPr>
        <w:t xml:space="preserve">فتجد فيه ثقوبًا. يتعفن بنفس الطريقة.</w:t>
      </w:r>
    </w:p>
    <w:p w14:paraId="570889CE" w14:textId="77777777" w:rsidR="00764CC1" w:rsidRPr="00334908" w:rsidRDefault="00764CC1">
      <w:pPr>
        <w:rPr>
          <w:sz w:val="26"/>
          <w:szCs w:val="26"/>
        </w:rPr>
      </w:pPr>
    </w:p>
    <w:p w14:paraId="7D9B8CCF" w14:textId="4D1AF629"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هادئ ومدمر. يقول الله أنني سأكون هكذا. لكن هل تعرف ماذا؟ لا يهتم الناس به كثيرًا لأنه هادئ جدًا.</w:t>
      </w:r>
    </w:p>
    <w:p w14:paraId="5375CD65" w14:textId="77777777" w:rsidR="00764CC1" w:rsidRPr="00334908" w:rsidRDefault="00764CC1">
      <w:pPr>
        <w:rPr>
          <w:sz w:val="26"/>
          <w:szCs w:val="26"/>
        </w:rPr>
      </w:pPr>
    </w:p>
    <w:p w14:paraId="6955809E" w14:textId="1BD9AE3D" w:rsidR="00764CC1" w:rsidRPr="00334908" w:rsidRDefault="002E036A">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لذلك، يستمر في القول، في الآية 14، "سأكون مثل الأسد للزريعة". أنا مثل الأسد العظيم ليهوذا. سوف أمزقهم إلى قطع.</w:t>
      </w:r>
    </w:p>
    <w:p w14:paraId="103420F1" w14:textId="77777777" w:rsidR="00764CC1" w:rsidRPr="00334908" w:rsidRDefault="00764CC1">
      <w:pPr>
        <w:rPr>
          <w:sz w:val="26"/>
          <w:szCs w:val="26"/>
        </w:rPr>
      </w:pPr>
    </w:p>
    <w:p w14:paraId="3AE07479"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سأذهب بعيدا. ثم سأعود إلى مكاني حتى يعترفوا بذنبهم وبعد ذلك سيطلبون وجهي. سوف يطلبونني بجدية.</w:t>
      </w:r>
    </w:p>
    <w:p w14:paraId="4FE12544" w14:textId="77777777" w:rsidR="00764CC1" w:rsidRPr="00334908" w:rsidRDefault="00764CC1">
      <w:pPr>
        <w:rPr>
          <w:sz w:val="26"/>
          <w:szCs w:val="26"/>
        </w:rPr>
      </w:pPr>
    </w:p>
    <w:p w14:paraId="0B5F7D58"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ويحاول الله لفت انتباههم بهدوء. يستمرون في السير في طريقهم الخاص ويصفعونهم أخيرًا رأسًا على عقب حتى يعترفوا بذنبهم. هذه إحدى الطرق التي يستجيب بها.</w:t>
      </w:r>
    </w:p>
    <w:p w14:paraId="69585210" w14:textId="77777777" w:rsidR="00764CC1" w:rsidRPr="00334908" w:rsidRDefault="00764CC1">
      <w:pPr>
        <w:rPr>
          <w:sz w:val="26"/>
          <w:szCs w:val="26"/>
        </w:rPr>
      </w:pPr>
    </w:p>
    <w:p w14:paraId="7C511962"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ولكن دعونا نلقي نظرة على اثنين آخرين أيضًا. ومرة أخرى، ليس لدي الوقت لقراءتها كلها. يبدو أنهم انخرطوا كثيرًا في استخدام كل الكلمات الصحيحة وجميع الأنشطة الصحيحة.</w:t>
      </w:r>
    </w:p>
    <w:p w14:paraId="4E47C22E" w14:textId="77777777" w:rsidR="00764CC1" w:rsidRPr="00334908" w:rsidRDefault="00764CC1">
      <w:pPr>
        <w:rPr>
          <w:sz w:val="26"/>
          <w:szCs w:val="26"/>
        </w:rPr>
      </w:pPr>
    </w:p>
    <w:p w14:paraId="31F14909"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لكن الله يقول في الأصحاح 6: 6، "أريد رحمة لا ذبيحة، ومعرفة الله أكثر من المحرقات". لا تفعل كل ما تبذلونه من الأشياء وتسميها كافية. رحمة.</w:t>
      </w:r>
    </w:p>
    <w:p w14:paraId="108BAE72" w14:textId="77777777" w:rsidR="00764CC1" w:rsidRPr="00334908" w:rsidRDefault="00764CC1">
      <w:pPr>
        <w:rPr>
          <w:sz w:val="26"/>
          <w:szCs w:val="26"/>
        </w:rPr>
      </w:pPr>
    </w:p>
    <w:p w14:paraId="59B00C87"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التوبة. هذا ما يسعى إليه هوشع والله. حسنا، هو يمضي.</w:t>
      </w:r>
    </w:p>
    <w:p w14:paraId="51DD6AF6" w14:textId="77777777" w:rsidR="00764CC1" w:rsidRPr="00334908" w:rsidRDefault="00764CC1">
      <w:pPr>
        <w:rPr>
          <w:sz w:val="26"/>
          <w:szCs w:val="26"/>
        </w:rPr>
      </w:pPr>
    </w:p>
    <w:p w14:paraId="365D49FE" w14:textId="09370CE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الفصل 9، الآية 15، لقد كرهتهم. لن أحبهم بعد الآن. ومع ذلك، فمن المثير للاهتمام أنه عندما تصل إلى الإصحاح 11، الآية 8، كيف يمكنني أن أتخلى عنك يا أفرايم؟ كيف أسلمك إسرائيل؟ كيف يمكنني أن أعاملك بهذه الطريقة؟ قلبي تغير في داخلي.</w:t>
      </w:r>
    </w:p>
    <w:p w14:paraId="33EC5AF5" w14:textId="77777777" w:rsidR="00764CC1" w:rsidRPr="00334908" w:rsidRDefault="00764CC1">
      <w:pPr>
        <w:rPr>
          <w:sz w:val="26"/>
          <w:szCs w:val="26"/>
        </w:rPr>
      </w:pPr>
    </w:p>
    <w:p w14:paraId="0D6A4000"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لقد أثارت تعاطفي. لن أتحمل غضبي الشديد. لن أدمر أفرايم مرة أخرى.</w:t>
      </w:r>
    </w:p>
    <w:p w14:paraId="4025EF0E" w14:textId="77777777" w:rsidR="00764CC1" w:rsidRPr="00334908" w:rsidRDefault="00764CC1">
      <w:pPr>
        <w:rPr>
          <w:sz w:val="26"/>
          <w:szCs w:val="26"/>
        </w:rPr>
      </w:pPr>
    </w:p>
    <w:p w14:paraId="0A50C8A0"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لأني أنا الله ولست إنساناً. أنا القدوس بينكم. لن آتي في غضب.</w:t>
      </w:r>
    </w:p>
    <w:p w14:paraId="582D621D" w14:textId="77777777" w:rsidR="00764CC1" w:rsidRPr="00334908" w:rsidRDefault="00764CC1">
      <w:pPr>
        <w:rPr>
          <w:sz w:val="26"/>
          <w:szCs w:val="26"/>
        </w:rPr>
      </w:pPr>
    </w:p>
    <w:p w14:paraId="6019D105" w14:textId="2E82756D"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الآن، هناك الكثير من الأشياء بينهما. لكن كما ترى، كل تلك المشاعر التي وصفتها لك منذ لحظة والتي بسببها أعطيتك الرصاص، فإن رسالة هوشع توضح ذلك. نرى الله يظهرهم جميعًا أيضًا بمحبته العميقة لهؤلاء الأشخاص الضالين.</w:t>
      </w:r>
    </w:p>
    <w:p w14:paraId="59748887" w14:textId="77777777" w:rsidR="00764CC1" w:rsidRPr="00334908" w:rsidRDefault="00764CC1">
      <w:pPr>
        <w:rPr>
          <w:sz w:val="26"/>
          <w:szCs w:val="26"/>
        </w:rPr>
      </w:pPr>
    </w:p>
    <w:p w14:paraId="66A68978"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حسنا، نحن بحاجة إلى الاستمرار. يذكر هوشع أو يُذكر كثيرًا في العهد الجديد. سأمر عبر هذه الأمور بسرعة.</w:t>
      </w:r>
    </w:p>
    <w:p w14:paraId="1DF4A60D" w14:textId="77777777" w:rsidR="00764CC1" w:rsidRPr="00334908" w:rsidRDefault="00764CC1">
      <w:pPr>
        <w:rPr>
          <w:sz w:val="26"/>
          <w:szCs w:val="26"/>
        </w:rPr>
      </w:pPr>
    </w:p>
    <w:p w14:paraId="4D92F1F3"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يمكنك البحث عنهم بنفسك الفكرة الكاملة عن شعبي وليس شعبي، ذلك الشيء الذي رأيناه في الفصل الأول وفي الفصل الثاني في النهاية. وسوف يلتقط بولس هذا الأمر في رسالة رومية فيما يتعلق باليهود والأمم.</w:t>
      </w:r>
    </w:p>
    <w:p w14:paraId="1958DE15" w14:textId="77777777" w:rsidR="00764CC1" w:rsidRPr="00334908" w:rsidRDefault="00764CC1">
      <w:pPr>
        <w:rPr>
          <w:sz w:val="26"/>
          <w:szCs w:val="26"/>
        </w:rPr>
      </w:pPr>
    </w:p>
    <w:p w14:paraId="014C8733" w14:textId="56F323BD"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وسوف يستخدم بطرس أيضًا هذا التعبير، على الرغم من أنه سيحتفظ به إلى حد كبير في صورة المؤمنين اليهود. في المقطع الذي قرأته لكم للتو، سيقول يسوع في وجه الأشخاص الذين يبدو أنهم يستريحون نوعًا ما على الأنشطة التي يقومون بها. فقال يسوع: لا، أريد الرحمة لا الذبيحة.</w:t>
      </w:r>
    </w:p>
    <w:p w14:paraId="6FEB7283" w14:textId="77777777" w:rsidR="00764CC1" w:rsidRPr="00334908" w:rsidRDefault="00764CC1">
      <w:pPr>
        <w:rPr>
          <w:sz w:val="26"/>
          <w:szCs w:val="26"/>
        </w:rPr>
      </w:pPr>
    </w:p>
    <w:p w14:paraId="3694F444" w14:textId="73C9B6C6"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متى، وهو يصف حقيقة أن والدي يسوع نزلا إلى مصر ولم يعودا حتى وفاة هيرودس. من مصر، دعوت ابني، الفصل 11، الآية 1. الآن، في هوشع، يتحدث هذا عن إخراج بني إسرائيل من مصر كنموذج الخروج بأكمله، وفدائهم من هذا السياق. سوف يستخدمه متى ليثبت أنه في حياة يسوع، في مكانه كالله المتجسد، سوف يعيش أو يجسد إسرائيل القومية وتجارب إسرائيل القومية.</w:t>
      </w:r>
    </w:p>
    <w:p w14:paraId="0B6BB0A5" w14:textId="77777777" w:rsidR="00764CC1" w:rsidRPr="00334908" w:rsidRDefault="00764CC1">
      <w:pPr>
        <w:rPr>
          <w:sz w:val="26"/>
          <w:szCs w:val="26"/>
        </w:rPr>
      </w:pPr>
    </w:p>
    <w:p w14:paraId="3D64588C"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حسنًا، لدينا أيضًا، هذا نوع من إعادة الصياغة هنا، ولكن ما لدينا في الأصحاح 10: 8 عن الجبال التي تسقط علينا. سوف يدعو الناس الجبال لتسقط علينا. وهذا سيظهر في لوقا 23 وأيضًا في سفر الرؤيا فيما يتعلق بالدينونة الأخيرة.</w:t>
      </w:r>
    </w:p>
    <w:p w14:paraId="4DA5CBF3" w14:textId="77777777" w:rsidR="00764CC1" w:rsidRPr="00334908" w:rsidRDefault="00764CC1">
      <w:pPr>
        <w:rPr>
          <w:sz w:val="26"/>
          <w:szCs w:val="26"/>
        </w:rPr>
      </w:pPr>
    </w:p>
    <w:p w14:paraId="6C8E01FD" w14:textId="68E34EFD"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وأخيرًا، في مقطعنا الرائع الذي درسته في العهد الجديد، 1 كورنثوس 15، المقطع الكلاسيكي عن القيامة. ويقتبس هوشع، يا موت، أين نصرتك؟ يا قبر أين شوكتك؟ لأن القيامة بالطبع قد تغلبت على ذلك. مقاطع رائعة جدًا من هوشع يتم الاستشهاد بها في العهد الجديد.</w:t>
      </w:r>
    </w:p>
    <w:p w14:paraId="1EEF4983" w14:textId="77777777" w:rsidR="00764CC1" w:rsidRPr="00334908" w:rsidRDefault="00764CC1">
      <w:pPr>
        <w:rPr>
          <w:sz w:val="26"/>
          <w:szCs w:val="26"/>
        </w:rPr>
      </w:pPr>
    </w:p>
    <w:p w14:paraId="5CE3F124"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الآن، لم ننته بعد. هذا هو قسمنا من الأنبياء الذين هم أنبياء القرن الثامن ويتحدثون في المقام الأول إلى الشمال. ولكن كما قلت، نريد أن نختتم تجربتنا مع يونان بإلقاء نظرة سريعة واحدة على ناحوم.</w:t>
      </w:r>
    </w:p>
    <w:p w14:paraId="2FA6E804" w14:textId="77777777" w:rsidR="00764CC1" w:rsidRPr="00334908" w:rsidRDefault="00764CC1">
      <w:pPr>
        <w:rPr>
          <w:sz w:val="26"/>
          <w:szCs w:val="26"/>
        </w:rPr>
      </w:pPr>
    </w:p>
    <w:p w14:paraId="311FB78C"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ثلاثة فصول، تضيع نوعًا ما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هناك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أحيانًا. ناحوم هو نبينا. نحن لا نعرف من أين هو.</w:t>
      </w:r>
    </w:p>
    <w:p w14:paraId="28D14463" w14:textId="77777777" w:rsidR="00764CC1" w:rsidRPr="00334908" w:rsidRDefault="00764CC1">
      <w:pPr>
        <w:rPr>
          <w:sz w:val="26"/>
          <w:szCs w:val="26"/>
        </w:rPr>
      </w:pPr>
    </w:p>
    <w:p w14:paraId="7F394B39"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يقول أنه إلكوشي، لكننا لا نعرف أين هو. ما يمكننا اكتشافه هو النافذة، تلك رصاصتي الثانية هناك، النافذة التي تنبأ خلالها. ليس لدينا أشياء دقيقة، ولكن لدينا نافذة لأنه يتنبأ بسقوط نينوى.</w:t>
      </w:r>
    </w:p>
    <w:p w14:paraId="5407D1ED" w14:textId="77777777" w:rsidR="00764CC1" w:rsidRPr="00334908" w:rsidRDefault="00764CC1">
      <w:pPr>
        <w:rPr>
          <w:sz w:val="26"/>
          <w:szCs w:val="26"/>
        </w:rPr>
      </w:pPr>
    </w:p>
    <w:p w14:paraId="4B0D53A1" w14:textId="2A0D48DC"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ونعلم أن نينوى سقطت في أيدي البابليين عام 612 ق.م. ومن المثير للاهتمام أنه يذكر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نعمون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 وهو الاسم العبري لطيبة في الكتاب المقدس. ونحن نعلم من مصادر خارجية أن ذلك وقع عام 650.</w:t>
      </w:r>
    </w:p>
    <w:p w14:paraId="594E1BDB" w14:textId="77777777" w:rsidR="00764CC1" w:rsidRPr="00334908" w:rsidRDefault="00764CC1">
      <w:pPr>
        <w:rPr>
          <w:sz w:val="26"/>
          <w:szCs w:val="26"/>
        </w:rPr>
      </w:pPr>
    </w:p>
    <w:p w14:paraId="248F8EA1" w14:textId="3AA90D3F"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ولأنه ذكر ذلك وذكر سقوطه في الأصحاح الثالث، فإننا نعلم أنه يتنبأ بعد ذلك. لذلك في وقت ما في تلك النافذة الصغيرة. الآن أستطيع أن أخبركم، على الرغم من أنني لا أملك الوقت لوصف ذلك، أنه لدينا، ومن المثير للاهتمام، بعض </w:t>
      </w:r>
      <w:r xmlns:w="http://schemas.openxmlformats.org/wordprocessingml/2006/main" w:rsidR="002E036A">
        <w:rPr>
          <w:rFonts w:ascii="Calibri" w:eastAsia="Calibri" w:hAnsi="Calibri" w:cs="Calibri"/>
          <w:sz w:val="26"/>
          <w:szCs w:val="26"/>
        </w:rPr>
        <w:t xml:space="preserve">المصادر غير الكتابية التي تتحدث عن سقوط نينوى.</w:t>
      </w:r>
    </w:p>
    <w:p w14:paraId="325F89CF" w14:textId="77777777" w:rsidR="00764CC1" w:rsidRPr="00334908" w:rsidRDefault="00764CC1">
      <w:pPr>
        <w:rPr>
          <w:sz w:val="26"/>
          <w:szCs w:val="26"/>
        </w:rPr>
      </w:pPr>
    </w:p>
    <w:p w14:paraId="1636A371"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السجلات البابلية، مكان واحد يمكننا الذهاب إليه. هناك أيضًا بعض الأدلة الأثرية الجيدة. والممتع هو أن ما تراه موصوفًا في ناحوم عن المدن الخارجية والحصون التي يتم اقتلاعها مثل الفاكهة، وعن لعب النهر دورًا رئيسيًا في انهيار المدينة فعليًا وإغراقها، كما تعلمون، تم الإشارة إلى هذه الأمور في ناحوم بطريقة شعرية للغاية. موضة.</w:t>
      </w:r>
    </w:p>
    <w:p w14:paraId="4928E657" w14:textId="77777777" w:rsidR="00764CC1" w:rsidRPr="00334908" w:rsidRDefault="00764CC1">
      <w:pPr>
        <w:rPr>
          <w:sz w:val="26"/>
          <w:szCs w:val="26"/>
        </w:rPr>
      </w:pPr>
    </w:p>
    <w:p w14:paraId="41196B9A"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ترى تلك الأحداث التي تتكشف في السجلات البابلية، كما يتيح لنا علم الآثار إلقاء نظرة سريعة على ذلك أيضًا. عندما تقرأ هذا الكتاب، هل تعرف ماذا؟ إنه يعمل بشكل شعري. إنه يعمل بشكل شعري.</w:t>
      </w:r>
    </w:p>
    <w:p w14:paraId="0741BE2D" w14:textId="77777777" w:rsidR="00764CC1" w:rsidRPr="00334908" w:rsidRDefault="00764CC1">
      <w:pPr>
        <w:rPr>
          <w:sz w:val="26"/>
          <w:szCs w:val="26"/>
        </w:rPr>
      </w:pPr>
    </w:p>
    <w:p w14:paraId="002985EA"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في اللغة الإنجليزية، يمكنك القيام بذلك قليلاً، بل وأكثر من ذلك في اللغة العبرية. عندما تقرأ الفصل، يبدو الأمر وكأنه حرب. ليست الجمل الشعرية المتدفقة الطويلة تعالى.</w:t>
      </w:r>
    </w:p>
    <w:p w14:paraId="54031303" w14:textId="77777777" w:rsidR="00764CC1" w:rsidRPr="00334908" w:rsidRDefault="00764CC1">
      <w:pPr>
        <w:rPr>
          <w:sz w:val="26"/>
          <w:szCs w:val="26"/>
        </w:rPr>
      </w:pPr>
    </w:p>
    <w:p w14:paraId="14FD2BFE" w14:textId="7E023BD6"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إنها قوية، بكلمتين وثلاث كلمات، وخيول راكضة، ووميض سيوف. إنه الشيء الذي تتوقعه: قصير جدًا، ومتقطع جدًا. يستخدم الشعر لتوصيل الرسالة.</w:t>
      </w:r>
    </w:p>
    <w:p w14:paraId="4F8D5F3A" w14:textId="77777777" w:rsidR="00764CC1" w:rsidRPr="00334908" w:rsidRDefault="00764CC1">
      <w:pPr>
        <w:rPr>
          <w:sz w:val="26"/>
          <w:szCs w:val="26"/>
        </w:rPr>
      </w:pPr>
    </w:p>
    <w:p w14:paraId="7D8B177F" w14:textId="03659709"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ما هي الرسالة؟ حسنًا، باختصار شديد، يتحدث الإصحاح الأول عن سيادة الله مرارًا وتكرارًا. في الواقع، الفصل الأول مثير للقلق بعض الشيء بالنسبة للبعض منا الذين يحبون وضع الله في صندوق جميل. كما تعلم، يا إلهنا، لقد اختزلنا إلى أن نكون، حسنًا، مجرد نوع من ما نريده أن يكون.</w:t>
      </w:r>
    </w:p>
    <w:p w14:paraId="5C1164C3" w14:textId="77777777" w:rsidR="00764CC1" w:rsidRPr="00334908" w:rsidRDefault="00764CC1">
      <w:pPr>
        <w:rPr>
          <w:sz w:val="26"/>
          <w:szCs w:val="26"/>
        </w:rPr>
      </w:pPr>
    </w:p>
    <w:p w14:paraId="22536FF9"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وهو بالتأكيد لطيف وجيد. ناحوم يرمي تلك الصورة خارج نطاق الفوضى. في أول آيتين، لدينا إله منتقم.</w:t>
      </w:r>
    </w:p>
    <w:p w14:paraId="75FB62D8" w14:textId="77777777" w:rsidR="00764CC1" w:rsidRPr="00334908" w:rsidRDefault="00764CC1">
      <w:pPr>
        <w:rPr>
          <w:sz w:val="26"/>
          <w:szCs w:val="26"/>
        </w:rPr>
      </w:pPr>
    </w:p>
    <w:p w14:paraId="480BEBEF"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ووردت كلمة الانتقام على الفور ثلاث مرات. هذا هو الإله الذي ينتقم وينتقم بشكل خاص للضرر والدمار الذي لحق بشعبه. وهذا هو الجزء الثاني من هذا.</w:t>
      </w:r>
    </w:p>
    <w:p w14:paraId="0C670638" w14:textId="77777777" w:rsidR="00764CC1" w:rsidRPr="00334908" w:rsidRDefault="00764CC1">
      <w:pPr>
        <w:rPr>
          <w:sz w:val="26"/>
          <w:szCs w:val="26"/>
        </w:rPr>
      </w:pPr>
    </w:p>
    <w:p w14:paraId="67665660"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نينوى ستنتهي بعنف. وسوف ينتهي الأمر بعنف لأنهم ارتكبوا أنواع الفظائع التي قرأتها لكم منذ حوالي أسبوع. حسنًا، بهذه الملاحظة السعيدة، كما تعلمون، كان معظم الأنبياء سينتهيون بملاحظات واقعية جدًا.</w:t>
      </w:r>
    </w:p>
    <w:p w14:paraId="5C0C9E61" w14:textId="77777777" w:rsidR="00764CC1" w:rsidRPr="00334908" w:rsidRDefault="00764CC1">
      <w:pPr>
        <w:rPr>
          <w:sz w:val="26"/>
          <w:szCs w:val="26"/>
        </w:rPr>
      </w:pPr>
    </w:p>
    <w:p w14:paraId="6B24D297" w14:textId="77777777" w:rsidR="00764CC1" w:rsidRPr="00334908" w:rsidRDefault="00000000">
      <w:pPr xmlns:w="http://schemas.openxmlformats.org/wordprocessingml/2006/main">
        <w:rPr>
          <w:sz w:val="26"/>
          <w:szCs w:val="26"/>
        </w:rPr>
        <w:bidi/>
      </w:pPr>
      <w:r xmlns:w="http://schemas.openxmlformats.org/wordprocessingml/2006/main" w:rsidRPr="00334908">
        <w:rPr>
          <w:rFonts w:ascii="Calibri" w:eastAsia="Calibri" w:hAnsi="Calibri" w:cs="Calibri"/>
          <w:sz w:val="26"/>
          <w:szCs w:val="26"/>
        </w:rPr>
        <w:t xml:space="preserve">ولكن هذا كل الحق. وربما نحتاج لذلك من وقت لآخر. نراكم يوم الأربعاء عندما نلتقي بإشعياء، المفضل على الإطلاق.</w:t>
      </w:r>
    </w:p>
    <w:sectPr w:rsidR="00764CC1" w:rsidRPr="0033490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29475" w14:textId="77777777" w:rsidR="007776D7" w:rsidRDefault="007776D7" w:rsidP="00334908">
      <w:r>
        <w:separator/>
      </w:r>
    </w:p>
  </w:endnote>
  <w:endnote w:type="continuationSeparator" w:id="0">
    <w:p w14:paraId="28AB08B7" w14:textId="77777777" w:rsidR="007776D7" w:rsidRDefault="007776D7" w:rsidP="0033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BC150" w14:textId="77777777" w:rsidR="007776D7" w:rsidRDefault="007776D7" w:rsidP="00334908">
      <w:r>
        <w:separator/>
      </w:r>
    </w:p>
  </w:footnote>
  <w:footnote w:type="continuationSeparator" w:id="0">
    <w:p w14:paraId="7C5AFB19" w14:textId="77777777" w:rsidR="007776D7" w:rsidRDefault="007776D7" w:rsidP="00334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3846695"/>
      <w:docPartObj>
        <w:docPartGallery w:val="Page Numbers (Top of Page)"/>
        <w:docPartUnique/>
      </w:docPartObj>
    </w:sdtPr>
    <w:sdtEndPr>
      <w:rPr>
        <w:noProof/>
      </w:rPr>
    </w:sdtEndPr>
    <w:sdtContent>
      <w:p w14:paraId="21968768" w14:textId="10685CAC" w:rsidR="00334908" w:rsidRDefault="0033490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09F12A" w14:textId="77777777" w:rsidR="00334908" w:rsidRDefault="00334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136C80"/>
    <w:multiLevelType w:val="hybridMultilevel"/>
    <w:tmpl w:val="59DCC478"/>
    <w:lvl w:ilvl="0" w:tplc="A95CD210">
      <w:start w:val="1"/>
      <w:numFmt w:val="bullet"/>
      <w:lvlText w:val="●"/>
      <w:lvlJc w:val="left"/>
      <w:pPr>
        <w:ind w:left="720" w:hanging="360"/>
      </w:pPr>
    </w:lvl>
    <w:lvl w:ilvl="1" w:tplc="2D208744">
      <w:start w:val="1"/>
      <w:numFmt w:val="bullet"/>
      <w:lvlText w:val="○"/>
      <w:lvlJc w:val="left"/>
      <w:pPr>
        <w:ind w:left="1440" w:hanging="360"/>
      </w:pPr>
    </w:lvl>
    <w:lvl w:ilvl="2" w:tplc="9B1E6684">
      <w:start w:val="1"/>
      <w:numFmt w:val="bullet"/>
      <w:lvlText w:val="■"/>
      <w:lvlJc w:val="left"/>
      <w:pPr>
        <w:ind w:left="2160" w:hanging="360"/>
      </w:pPr>
    </w:lvl>
    <w:lvl w:ilvl="3" w:tplc="2F3A0EF0">
      <w:start w:val="1"/>
      <w:numFmt w:val="bullet"/>
      <w:lvlText w:val="●"/>
      <w:lvlJc w:val="left"/>
      <w:pPr>
        <w:ind w:left="2880" w:hanging="360"/>
      </w:pPr>
    </w:lvl>
    <w:lvl w:ilvl="4" w:tplc="70888C82">
      <w:start w:val="1"/>
      <w:numFmt w:val="bullet"/>
      <w:lvlText w:val="○"/>
      <w:lvlJc w:val="left"/>
      <w:pPr>
        <w:ind w:left="3600" w:hanging="360"/>
      </w:pPr>
    </w:lvl>
    <w:lvl w:ilvl="5" w:tplc="FC4E0254">
      <w:start w:val="1"/>
      <w:numFmt w:val="bullet"/>
      <w:lvlText w:val="■"/>
      <w:lvlJc w:val="left"/>
      <w:pPr>
        <w:ind w:left="4320" w:hanging="360"/>
      </w:pPr>
    </w:lvl>
    <w:lvl w:ilvl="6" w:tplc="D25EE50E">
      <w:start w:val="1"/>
      <w:numFmt w:val="bullet"/>
      <w:lvlText w:val="●"/>
      <w:lvlJc w:val="left"/>
      <w:pPr>
        <w:ind w:left="5040" w:hanging="360"/>
      </w:pPr>
    </w:lvl>
    <w:lvl w:ilvl="7" w:tplc="FA1EF450">
      <w:start w:val="1"/>
      <w:numFmt w:val="bullet"/>
      <w:lvlText w:val="●"/>
      <w:lvlJc w:val="left"/>
      <w:pPr>
        <w:ind w:left="5760" w:hanging="360"/>
      </w:pPr>
    </w:lvl>
    <w:lvl w:ilvl="8" w:tplc="30F480E8">
      <w:start w:val="1"/>
      <w:numFmt w:val="bullet"/>
      <w:lvlText w:val="●"/>
      <w:lvlJc w:val="left"/>
      <w:pPr>
        <w:ind w:left="6480" w:hanging="360"/>
      </w:pPr>
    </w:lvl>
  </w:abstractNum>
  <w:num w:numId="1" w16cid:durableId="5809436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CC1"/>
    <w:rsid w:val="00292F63"/>
    <w:rsid w:val="002E036A"/>
    <w:rsid w:val="00334908"/>
    <w:rsid w:val="0059466E"/>
    <w:rsid w:val="00764CC1"/>
    <w:rsid w:val="007776D7"/>
    <w:rsid w:val="00D34CCF"/>
    <w:rsid w:val="00FD76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AB7BC"/>
  <w15:docId w15:val="{AB24DC00-A6AD-44D9-8400-03AD099A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4908"/>
    <w:pPr>
      <w:tabs>
        <w:tab w:val="center" w:pos="4680"/>
        <w:tab w:val="right" w:pos="9360"/>
      </w:tabs>
    </w:pPr>
  </w:style>
  <w:style w:type="character" w:customStyle="1" w:styleId="HeaderChar">
    <w:name w:val="Header Char"/>
    <w:basedOn w:val="DefaultParagraphFont"/>
    <w:link w:val="Header"/>
    <w:uiPriority w:val="99"/>
    <w:rsid w:val="00334908"/>
  </w:style>
  <w:style w:type="paragraph" w:styleId="Footer">
    <w:name w:val="footer"/>
    <w:basedOn w:val="Normal"/>
    <w:link w:val="FooterChar"/>
    <w:uiPriority w:val="99"/>
    <w:unhideWhenUsed/>
    <w:rsid w:val="00334908"/>
    <w:pPr>
      <w:tabs>
        <w:tab w:val="center" w:pos="4680"/>
        <w:tab w:val="right" w:pos="9360"/>
      </w:tabs>
    </w:pPr>
  </w:style>
  <w:style w:type="character" w:customStyle="1" w:styleId="FooterChar">
    <w:name w:val="Footer Char"/>
    <w:basedOn w:val="DefaultParagraphFont"/>
    <w:link w:val="Footer"/>
    <w:uiPriority w:val="99"/>
    <w:rsid w:val="00334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9123</Words>
  <Characters>40275</Characters>
  <Application>Microsoft Office Word</Application>
  <DocSecurity>0</DocSecurity>
  <Lines>906</Lines>
  <Paragraphs>210</Paragraphs>
  <ScaleCrop>false</ScaleCrop>
  <HeadingPairs>
    <vt:vector size="2" baseType="variant">
      <vt:variant>
        <vt:lpstr>Title</vt:lpstr>
      </vt:variant>
      <vt:variant>
        <vt:i4>1</vt:i4>
      </vt:variant>
    </vt:vector>
  </HeadingPairs>
  <TitlesOfParts>
    <vt:vector size="1" baseType="lpstr">
      <vt:lpstr>ElainePhillips OTL Lecture30 4 20 09 56kbps</vt:lpstr>
    </vt:vector>
  </TitlesOfParts>
  <Company/>
  <LinksUpToDate>false</LinksUpToDate>
  <CharactersWithSpaces>49188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Lecture30 4 20 09 56kbps</dc:title>
  <dc:creator>TurboScribe.ai</dc:creator>
  <cp:lastModifiedBy>Ted Hildebrandt</cp:lastModifiedBy>
  <cp:revision>2</cp:revision>
  <dcterms:created xsi:type="dcterms:W3CDTF">2024-08-13T20:05:00Z</dcterms:created>
  <dcterms:modified xsi:type="dcterms:W3CDTF">2024-08-13T20:05:00Z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d8bfd0e3bb64708b2dc5702241628aa8bbd6016ea2bdbbf908de5302458e5040</vt:lpwstr>
  </property>
</Properties>
</file>