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F0885" w14:textId="4D426608" w:rsidR="006331F9" w:rsidRDefault="00877DF3" w:rsidP="007F136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إيلين فيليبس، أدب العهد القديم،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المحاضرة الثالثة، تكوين 1-2</w:t>
      </w:r>
    </w:p>
    <w:p w14:paraId="74C2F64A" w14:textId="6920AF4A" w:rsidR="00877DF3" w:rsidRPr="007F136E" w:rsidRDefault="00877DF3" w:rsidP="007F136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7F136E">
        <w:rPr>
          <w:rFonts w:ascii="AA Times New Roman" w:eastAsia="Calibri" w:hAnsi="AA Times New Roman" w:cs="AA Times New Roman"/>
          <w:sz w:val="26"/>
          <w:szCs w:val="26"/>
        </w:rPr>
        <w:t xml:space="preserve">© 2024 إيلين فيليبس وتيد هيلدبراندت</w:t>
      </w:r>
    </w:p>
    <w:p w14:paraId="428FC5BE" w14:textId="77777777" w:rsidR="00877DF3" w:rsidRDefault="00877DF3"/>
    <w:p w14:paraId="7FF69687" w14:textId="74623CD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أعلم أنه لم يتبق سوى بضع دقائق مبكرًا، لكنني كنت سأقضي هذه الدقائق العشر قبل الفصل في العمل على عدد قليل من أسمائكم لأنني لست جيدًا في ذلك بعد. وبالطبع، فإن حقيقة عدم حضورنا دروسًا يوم الاثنين تعني أنني نسيت كل ما تعلمته اعتبارًا من يوم الجمعة الماضي. لذا، سامحني، لقد واجهنا مشكلة صغيرة في الكمبيوتر، ولكن أعتقد أننا جميعًا جاهزون للرحيل، على الأقل قريبًا إلى حد ما.</w:t>
      </w:r>
    </w:p>
    <w:p w14:paraId="31F9AC6F" w14:textId="77777777" w:rsidR="006331F9" w:rsidRPr="00877DF3" w:rsidRDefault="006331F9">
      <w:pPr>
        <w:rPr>
          <w:sz w:val="26"/>
          <w:szCs w:val="26"/>
        </w:rPr>
      </w:pPr>
    </w:p>
    <w:p w14:paraId="5258EDA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سنقوم أيضًا بالغناء اليوم، كبداية. لكنه لن يكون صوتًا جميلًا، كما يمكنك أن تقول على الأرجح الآن.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إذا لم يكن لديك مانع، سأؤجل ذلك إلى المرة القادمة.</w:t>
      </w:r>
    </w:p>
    <w:p w14:paraId="38A2C709" w14:textId="77777777" w:rsidR="006331F9" w:rsidRPr="00877DF3" w:rsidRDefault="006331F9">
      <w:pPr>
        <w:rPr>
          <w:sz w:val="26"/>
          <w:szCs w:val="26"/>
        </w:rPr>
      </w:pPr>
    </w:p>
    <w:p w14:paraId="57BA7F2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وربما سيكون لدي صوت يغني بدلاً من النعيق قليلاً. بدلًا من ذلك، سأبدأ بعد قليل بقراءة أجزاء من المزمور 104، الذي له علاقة بالخليقة. وكما تتذكرون، إذا كنت قد انتهيت من قراءتك لهذا اليوم، فإننا نتحدث عن الخلق اليوم.</w:t>
      </w:r>
    </w:p>
    <w:p w14:paraId="28AD0809" w14:textId="77777777" w:rsidR="006331F9" w:rsidRPr="00877DF3" w:rsidRDefault="006331F9">
      <w:pPr>
        <w:rPr>
          <w:sz w:val="26"/>
          <w:szCs w:val="26"/>
        </w:rPr>
      </w:pPr>
    </w:p>
    <w:p w14:paraId="111A0755" w14:textId="4665FECF" w:rsidR="006331F9" w:rsidRPr="00877DF3" w:rsidRDefault="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لذلك، هذا يناسب بشكل جيد للغاية. ومع ذلك، فقط بضعة إعلانات قبل أن أفعل ذلك. أولاً، مرة أخرى، هذا اختياري تمامًا، ولكن لأولئك منكم الذين لديهم اهتمام ببعض الجوانب العلمية لهذه القضايا التي نناقشها، أود أن أدعوكم للحضور الليلة في الساعة 715 هنا.</w:t>
      </w:r>
    </w:p>
    <w:p w14:paraId="2E97F4FD" w14:textId="77777777" w:rsidR="006331F9" w:rsidRPr="00877DF3" w:rsidRDefault="006331F9">
      <w:pPr>
        <w:rPr>
          <w:sz w:val="26"/>
          <w:szCs w:val="26"/>
        </w:rPr>
      </w:pPr>
    </w:p>
    <w:p w14:paraId="169E4EB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لقد درس زوجي بيري على نطاق واسع في هذا المجال. إنه عالم فيزياء فلكية. أعتقد أن تيد سيؤكد هذا إذا كنت تعتقد أن الأمر ببساطة هو حقيقة أنني متحيز لأنه زوجي، وهذا صحيح.</w:t>
      </w:r>
    </w:p>
    <w:p w14:paraId="523EED9E" w14:textId="77777777" w:rsidR="006331F9" w:rsidRPr="00877DF3" w:rsidRDefault="006331F9">
      <w:pPr>
        <w:rPr>
          <w:sz w:val="26"/>
          <w:szCs w:val="26"/>
        </w:rPr>
      </w:pPr>
    </w:p>
    <w:p w14:paraId="532E9B24"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أنا متحيز لأنه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زوجي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 إنه معلم جيد، ويعرف ما يتحدث عنه. هل هذا صحيح يا تيد؟ هل هو كذلك؟ نعم.</w:t>
      </w:r>
    </w:p>
    <w:p w14:paraId="3E029EA0" w14:textId="77777777" w:rsidR="006331F9" w:rsidRPr="00877DF3" w:rsidRDefault="006331F9">
      <w:pPr>
        <w:rPr>
          <w:sz w:val="26"/>
          <w:szCs w:val="26"/>
        </w:rPr>
      </w:pPr>
    </w:p>
    <w:p w14:paraId="058C4535" w14:textId="23FBAF9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اثنين من ممتاز. إنه أحد هؤلاء الأشخاص الذين يتمتعون بموهبة استثنائية تتمثل في القدرة على جعل الأشياء المعقدة مفهومة ومثيرة للاهتمام. هذا لا يوجد في كثير من الأحيان في بعض مجالاتنا الباطنية.</w:t>
      </w:r>
    </w:p>
    <w:p w14:paraId="7147B700" w14:textId="77777777" w:rsidR="006331F9" w:rsidRPr="00877DF3" w:rsidRDefault="006331F9">
      <w:pPr>
        <w:rPr>
          <w:sz w:val="26"/>
          <w:szCs w:val="26"/>
        </w:rPr>
      </w:pPr>
    </w:p>
    <w:p w14:paraId="67447668" w14:textId="48D5D27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 على أية حال، أود أن أدعوك للحضور إذا كنت مهتمًا. سنتناول السؤال الثاني ثم نقوم بمراجعة بسيطة بعد أن نقرأ أجزاء من المزمور 104، والذي، مرة أخرى، كما قلت، هو نوع من الطريقة لتقديم هذا، ثم نخصص بعض الوقت للصلاة معاً. لذا اسمحوا لي أن أقرأ لكم بعضًا من هذه التأكيدات الرائعة عن نشاط الله في الخليقة لأنها تمهد الطريق لنا تمامًا عندما نفكر في الموضوع اليوم.</w:t>
      </w:r>
    </w:p>
    <w:p w14:paraId="487F53EA" w14:textId="77777777" w:rsidR="006331F9" w:rsidRPr="00877DF3" w:rsidRDefault="006331F9">
      <w:pPr>
        <w:rPr>
          <w:sz w:val="26"/>
          <w:szCs w:val="26"/>
        </w:rPr>
      </w:pPr>
    </w:p>
    <w:p w14:paraId="57C31392" w14:textId="19A804F0" w:rsidR="006331F9" w:rsidRPr="00877DF3" w:rsidRDefault="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لذا، المزمور 104، سأقوم بقراءته بشكل دقيق. سبحي يا نفسي الرب. أيها الرب إلهي، لقد عظمت جدًا.</w:t>
      </w:r>
    </w:p>
    <w:p w14:paraId="71D2A087" w14:textId="77777777" w:rsidR="006331F9" w:rsidRPr="00877DF3" w:rsidRDefault="006331F9">
      <w:pPr>
        <w:rPr>
          <w:sz w:val="26"/>
          <w:szCs w:val="26"/>
        </w:rPr>
      </w:pPr>
    </w:p>
    <w:p w14:paraId="386548BD" w14:textId="4DFC15A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أنت ملبس البهاء والجلال. وفي الآية 2، يلبس نفسه بالنور كما في ثوب. يمد السماوات كوتر، ويجعل علاليه على المياه.</w:t>
      </w:r>
    </w:p>
    <w:p w14:paraId="20A45181" w14:textId="77777777" w:rsidR="006331F9" w:rsidRPr="00877DF3" w:rsidRDefault="006331F9">
      <w:pPr>
        <w:rPr>
          <w:sz w:val="26"/>
          <w:szCs w:val="26"/>
        </w:rPr>
      </w:pPr>
    </w:p>
    <w:p w14:paraId="5AD78958" w14:textId="29A36E0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سوف ترى ذلك أو تسمعه إذا كنت لا تشاهد النص. ويوجد تمثيل شعري للشعر أيضًا في الفصل الأول من سفر التكوين. انها جميلة جدا.</w:t>
      </w:r>
    </w:p>
    <w:p w14:paraId="19BCD9C0" w14:textId="77777777" w:rsidR="006331F9" w:rsidRPr="00877DF3" w:rsidRDefault="006331F9">
      <w:pPr>
        <w:rPr>
          <w:sz w:val="26"/>
          <w:szCs w:val="26"/>
        </w:rPr>
      </w:pPr>
    </w:p>
    <w:p w14:paraId="7CFA59FC" w14:textId="4D9EEB1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الآية 5: "وَجَعَلَ الأَرْضَ عَلَى قَوَاعِهَا". لا يمكن نقلها أبدا. وفي الآيات 13 و14، يسقي الجبال بغرفه.</w:t>
      </w:r>
    </w:p>
    <w:p w14:paraId="2B5B2471" w14:textId="77777777" w:rsidR="006331F9" w:rsidRPr="00877DF3" w:rsidRDefault="006331F9">
      <w:pPr>
        <w:rPr>
          <w:sz w:val="26"/>
          <w:szCs w:val="26"/>
        </w:rPr>
      </w:pPr>
    </w:p>
    <w:p w14:paraId="6291BB52" w14:textId="07FB078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وتشبع الأرض من ثمرة عمله. فهو ينبت العشب للبهائم والنباتات ليزرعها الإنسان، فيخرج طعامًا من الأرض. في الآيتين 19 و 20، يشير القمر إلى الفصول.</w:t>
      </w:r>
    </w:p>
    <w:p w14:paraId="0BCC2271" w14:textId="77777777" w:rsidR="006331F9" w:rsidRPr="00877DF3" w:rsidRDefault="006331F9">
      <w:pPr>
        <w:rPr>
          <w:sz w:val="26"/>
          <w:szCs w:val="26"/>
        </w:rPr>
      </w:pPr>
    </w:p>
    <w:p w14:paraId="315200E0" w14:textId="498E3A2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الشمس تعرف متى تغيب. الآية 24: ما أكثر أعمالك يا رب وكلها حكمة صنعتها. امتلأت الأرض بمخلوقاتك.</w:t>
      </w:r>
    </w:p>
    <w:p w14:paraId="31F85137" w14:textId="77777777" w:rsidR="006331F9" w:rsidRPr="00877DF3" w:rsidRDefault="006331F9">
      <w:pPr>
        <w:rPr>
          <w:sz w:val="26"/>
          <w:szCs w:val="26"/>
        </w:rPr>
      </w:pPr>
    </w:p>
    <w:p w14:paraId="1E507B88" w14:textId="2B35837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الآيات 27 و 28 جميعها تتطلع إليك من أجل طعامهم في الوقت المناسب. عندما تعطيها لهم، يجمعونها. عندما تفتح يدك يشبعون من الخير.</w:t>
      </w:r>
    </w:p>
    <w:p w14:paraId="109FCE00" w14:textId="77777777" w:rsidR="006331F9" w:rsidRPr="00877DF3" w:rsidRDefault="006331F9">
      <w:pPr>
        <w:rPr>
          <w:sz w:val="26"/>
          <w:szCs w:val="26"/>
        </w:rPr>
      </w:pPr>
    </w:p>
    <w:p w14:paraId="5DAE9550" w14:textId="3AB1D2B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الآية 30: عندما ترسل روحك فيخلقون، وتجدد وجه الأرض. وفي الختام، الآية 33 وما يليها، سأرنم للرب طوال حياتي. وسأغني لربي ما حييت.</w:t>
      </w:r>
    </w:p>
    <w:p w14:paraId="0DA30A90" w14:textId="77777777" w:rsidR="006331F9" w:rsidRPr="00877DF3" w:rsidRDefault="006331F9">
      <w:pPr>
        <w:rPr>
          <w:sz w:val="26"/>
          <w:szCs w:val="26"/>
        </w:rPr>
      </w:pPr>
    </w:p>
    <w:p w14:paraId="42D8EA63"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ليكن لهجتي مرضية له وأنا أفرح في الرب. سبحي يا نفسي الرب. سبحوا الرب.</w:t>
      </w:r>
    </w:p>
    <w:p w14:paraId="16A4BB06" w14:textId="77777777" w:rsidR="006331F9" w:rsidRPr="00877DF3" w:rsidRDefault="006331F9">
      <w:pPr>
        <w:rPr>
          <w:sz w:val="26"/>
          <w:szCs w:val="26"/>
        </w:rPr>
      </w:pPr>
    </w:p>
    <w:p w14:paraId="48A78D9A" w14:textId="20CD92B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وبالطبع، ربما تعلمون أن تمجيد الرب، كما نقلناه باللغة الإنجليزية، هو سبحان الله. لذا، عندما أقول سبحوا الرب، أنتم تفكرون في رؤوسكم، وآمل، هللويا، والتي لها دلالة فرحة هائلة. فلنأخذ بعض الوقت للصلاة معًا عندما نبدأ.</w:t>
      </w:r>
    </w:p>
    <w:p w14:paraId="5EF01E2B" w14:textId="77777777" w:rsidR="006331F9" w:rsidRPr="00877DF3" w:rsidRDefault="006331F9">
      <w:pPr>
        <w:rPr>
          <w:sz w:val="26"/>
          <w:szCs w:val="26"/>
        </w:rPr>
      </w:pPr>
    </w:p>
    <w:p w14:paraId="3CC22D90" w14:textId="189721E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أبونا السماوي الكريم، الفادي الثمين وروح الحق القدوس، يساعدنا على إلقاء نظرة صغيرة على الجلال الذي يصوره صاحب المزمور هنا والقوة والقدرة. أيها الآب، أخرجنا من تهاوننا إذا كنا هناك، وساعدنا على رؤية مجدك وصلاحك مرة أخرى. بينما ندرس معًا اليوم، أدعو الله أن تساعدني في التدريس بتواضع ووضوح.</w:t>
      </w:r>
    </w:p>
    <w:p w14:paraId="005AD445" w14:textId="77777777" w:rsidR="006331F9" w:rsidRPr="00877DF3" w:rsidRDefault="006331F9">
      <w:pPr>
        <w:rPr>
          <w:sz w:val="26"/>
          <w:szCs w:val="26"/>
        </w:rPr>
      </w:pPr>
    </w:p>
    <w:p w14:paraId="378DFE35" w14:textId="4A11CC0C"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ساعدنا جميعًا على أن نتعلم معًا بينما نجلس عند أقدام روحك القدوس وكلمتك. وعليه، نقدم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لك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شكرنا. أيها الآب، بما أننا شهدنا فترة انتقالية في حكومة بلادنا، فإننا نغمر إدارتنا وقائدنا الجديد بصلواتنا لكي تمنحه حكمتك ونعمتك وهو يواجه العديد من التحديات.</w:t>
      </w:r>
    </w:p>
    <w:p w14:paraId="5D5E185C" w14:textId="77777777" w:rsidR="006331F9" w:rsidRPr="00877DF3" w:rsidRDefault="006331F9">
      <w:pPr>
        <w:rPr>
          <w:sz w:val="26"/>
          <w:szCs w:val="26"/>
        </w:rPr>
      </w:pPr>
    </w:p>
    <w:p w14:paraId="16ACE878" w14:textId="77777777" w:rsidR="00F1307B" w:rsidRDefault="00F1307B" w:rsidP="00F1307B">
      <w:pPr xmlns:w="http://schemas.openxmlformats.org/wordprocessingml/2006/main">
        <w:rPr>
          <w:rFonts w:ascii="Calibri" w:eastAsia="Calibri" w:hAnsi="Calibri" w:cs="Calibri"/>
          <w:sz w:val="26"/>
          <w:szCs w:val="26"/>
        </w:rPr>
        <w:bidi/>
      </w:pPr>
      <w:r xmlns:w="http://schemas.openxmlformats.org/wordprocessingml/2006/main" w:rsidRPr="00877DF3">
        <w:rPr>
          <w:rFonts w:ascii="Calibri" w:eastAsia="Calibri" w:hAnsi="Calibri" w:cs="Calibri"/>
          <w:sz w:val="26"/>
          <w:szCs w:val="26"/>
        </w:rPr>
        <w:t xml:space="preserve">فساعدنا على أن نكون مخلصين للصلاة كما حثتنا عليها. والآن نقدم لكم هذه الساعة. نصلي هذه الأشياء باسم الشكر للمسيح. آمين.</w:t>
      </w:r>
    </w:p>
    <w:p w14:paraId="1377F9D7" w14:textId="77777777" w:rsidR="00F1307B" w:rsidRDefault="00F1307B" w:rsidP="00F1307B">
      <w:pPr>
        <w:rPr>
          <w:rFonts w:ascii="Calibri" w:eastAsia="Calibri" w:hAnsi="Calibri" w:cs="Calibri"/>
          <w:sz w:val="26"/>
          <w:szCs w:val="26"/>
        </w:rPr>
      </w:pPr>
    </w:p>
    <w:p w14:paraId="51E01FE5" w14:textId="025F0CBA" w:rsidR="006331F9" w:rsidRPr="00877DF3" w:rsidRDefault="00000000" w:rsidP="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حسنًا، سوف تسامحني إذا كنت أشهق ويسيل لعابي أثناء تناول قطرات السعال اليوم. أعتقد أننا سنجتاز هذه الساعة بشكل جيد إلى حد ما.</w:t>
      </w:r>
    </w:p>
    <w:p w14:paraId="1E346CC2" w14:textId="77777777" w:rsidR="006331F9" w:rsidRPr="00877DF3" w:rsidRDefault="006331F9">
      <w:pPr>
        <w:rPr>
          <w:sz w:val="26"/>
          <w:szCs w:val="26"/>
        </w:rPr>
      </w:pPr>
    </w:p>
    <w:p w14:paraId="5C3D1CC6" w14:textId="0F1D70A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أريد أن أتوقف عن الحديث لفترة من الوقت. لذا، بما أنك قرأت تكوين 1 إلى 3، وتفكر بشكل خاص في تكوين 1 و2 الآن لأن هذا هو ما نفعله اليوم تقريبًا. أي شيء تجده صعبًا بشكل خاص، سواء كنا سنجيب على أسئلتك أم لا، لا أعرف.</w:t>
      </w:r>
    </w:p>
    <w:p w14:paraId="2F85D104" w14:textId="77777777" w:rsidR="006331F9" w:rsidRPr="00877DF3" w:rsidRDefault="006331F9">
      <w:pPr>
        <w:rPr>
          <w:sz w:val="26"/>
          <w:szCs w:val="26"/>
        </w:rPr>
      </w:pPr>
    </w:p>
    <w:p w14:paraId="3BB04E4F" w14:textId="6F559F05"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لكنني أدعوك إلى طرح بعض الأشياء الآن لتحفيزنا على المضي قدمًا. هل لديك أي أسئلة معينة؟ هل هو محظوظ؟ حسنًا، تفضل. طيب متى خلقت الملائكة؟ سؤال جيد.</w:t>
      </w:r>
    </w:p>
    <w:p w14:paraId="75B90DF4" w14:textId="77777777" w:rsidR="006331F9" w:rsidRPr="00877DF3" w:rsidRDefault="006331F9">
      <w:pPr>
        <w:rPr>
          <w:sz w:val="26"/>
          <w:szCs w:val="26"/>
        </w:rPr>
      </w:pPr>
    </w:p>
    <w:p w14:paraId="57594100" w14:textId="3077189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بالمناسبة، لن أتعامل بالضرورة مع ذلك في المحاضرة الرسمية. لذا، سأعطيكم على الأقل تفسير الحاخامات اليهود الأوائل لذلك، والذي كان لأنه في اليوم الثاني، ليس لديك أي اعتراف بأن الأمور جيدة. ولأن بعض الطغمات الملائكية ينتهي بها الأمر إلى أن تكون مكونًا للشر، وبعبارة أخرى، الملائكة الساقطين، يقترح بعض الناس أن هذا هو الوقت المناسب.</w:t>
      </w:r>
    </w:p>
    <w:p w14:paraId="161F847B" w14:textId="77777777" w:rsidR="006331F9" w:rsidRPr="00877DF3" w:rsidRDefault="006331F9">
      <w:pPr>
        <w:rPr>
          <w:sz w:val="26"/>
          <w:szCs w:val="26"/>
        </w:rPr>
      </w:pPr>
    </w:p>
    <w:p w14:paraId="522A103D" w14:textId="14E426B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ولكن مجرد فكرة. نعم، خلف لوسي، أوه، ساعدني. كاسيا، شكرا.</w:t>
      </w:r>
    </w:p>
    <w:p w14:paraId="32BDDEC9" w14:textId="77777777" w:rsidR="006331F9" w:rsidRPr="00877DF3" w:rsidRDefault="006331F9">
      <w:pPr>
        <w:rPr>
          <w:sz w:val="26"/>
          <w:szCs w:val="26"/>
        </w:rPr>
      </w:pPr>
    </w:p>
    <w:p w14:paraId="39188AB4"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أعتقد أنه قابل للنقاش. انها قابلة للنقاش. وربما يكون كلاهما وأيا كان.</w:t>
      </w:r>
    </w:p>
    <w:p w14:paraId="7D8DF261" w14:textId="77777777" w:rsidR="006331F9" w:rsidRPr="00877DF3" w:rsidRDefault="006331F9">
      <w:pPr>
        <w:rPr>
          <w:sz w:val="26"/>
          <w:szCs w:val="26"/>
        </w:rPr>
      </w:pPr>
    </w:p>
    <w:p w14:paraId="49986F05" w14:textId="0FAF2D3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نعم، هذا سؤال ممتاز. وآمل أن نتناول ذلك أكثر قليلاً. أي شيء آخر؟ مزيد من الأسئلة؟ يساعد.</w:t>
      </w:r>
    </w:p>
    <w:p w14:paraId="77E7EF5A" w14:textId="77777777" w:rsidR="006331F9" w:rsidRPr="00877DF3" w:rsidRDefault="006331F9">
      <w:pPr>
        <w:rPr>
          <w:sz w:val="26"/>
          <w:szCs w:val="26"/>
        </w:rPr>
      </w:pPr>
    </w:p>
    <w:p w14:paraId="17D6360D"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كريستين؟ شكرا، حسنا. أنا أحب الشكلية. هذا نوع جيد.</w:t>
      </w:r>
    </w:p>
    <w:p w14:paraId="0FE448FF" w14:textId="77777777" w:rsidR="006331F9" w:rsidRPr="00877DF3" w:rsidRDefault="006331F9">
      <w:pPr>
        <w:rPr>
          <w:sz w:val="26"/>
          <w:szCs w:val="26"/>
        </w:rPr>
      </w:pPr>
    </w:p>
    <w:p w14:paraId="43D121EC" w14:textId="4DBCEF3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نعم، حسنا. حسنًا، السؤال هو، ماذا يعني خلق حواء فيما يتعلق بالعملية؟ هل هذا ما تحصل عليه؟ نعم جيد. نأمل أن ندخل في ذلك لاحقًا.</w:t>
      </w:r>
    </w:p>
    <w:p w14:paraId="490F38EB" w14:textId="77777777" w:rsidR="006331F9" w:rsidRPr="00877DF3" w:rsidRDefault="006331F9">
      <w:pPr>
        <w:rPr>
          <w:sz w:val="26"/>
          <w:szCs w:val="26"/>
        </w:rPr>
      </w:pPr>
    </w:p>
    <w:p w14:paraId="68077592" w14:textId="7545C63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الفرصة الأخيرة يا سارة. هل كان قصد الله أن يأكل آدم وحواء في النهاية من شجرة معرفة الخير والشر؟ حسنًا، هذا سؤال لا أستطيع حتى البدء في الإجابة عليه. لكنني سأطرح بعض الأشياء حول ما قد تعنيه معرفة الخير والشر.</w:t>
      </w:r>
    </w:p>
    <w:p w14:paraId="013658F4" w14:textId="77777777" w:rsidR="006331F9" w:rsidRPr="00877DF3" w:rsidRDefault="006331F9">
      <w:pPr>
        <w:rPr>
          <w:sz w:val="26"/>
          <w:szCs w:val="26"/>
        </w:rPr>
      </w:pPr>
    </w:p>
    <w:p w14:paraId="1CFF463C" w14:textId="2FA1594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وربما يساعدنا ذلك قليلاً. قد يؤدي ذلك إلى تشويش المشكلة أيضًا. من يعرف؟ حسنًا، أسئلة رائعة.</w:t>
      </w:r>
    </w:p>
    <w:p w14:paraId="08362B1E" w14:textId="77777777" w:rsidR="006331F9" w:rsidRPr="00877DF3" w:rsidRDefault="006331F9">
      <w:pPr>
        <w:rPr>
          <w:sz w:val="26"/>
          <w:szCs w:val="26"/>
        </w:rPr>
      </w:pPr>
    </w:p>
    <w:p w14:paraId="2120C92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بعض منهم سوف نتناولها. البعض منهم لن نفعل ذلك. ربما لن تكون راضيًا عما سأقوله.</w:t>
      </w:r>
    </w:p>
    <w:p w14:paraId="01D25FB6" w14:textId="77777777" w:rsidR="006331F9" w:rsidRPr="00877DF3" w:rsidRDefault="006331F9">
      <w:pPr>
        <w:rPr>
          <w:sz w:val="26"/>
          <w:szCs w:val="26"/>
        </w:rPr>
      </w:pPr>
    </w:p>
    <w:p w14:paraId="7EAE8638" w14:textId="790347A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اسمحوا لي أن أقول هذا قبل أن نبدأ. لقد صليت في صلاتي عمدًا من أجل روح التواضع من جهتي ونحن نتناول بعض هذه القضايا لأنها كانت ملاحظتي على مدى السنوات الماضية على الرغم من أنني كنت أقوم بتدريس هذا الفصل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لسنوات عديدة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أن هذا هو المكان الذي من المحتمل أن يوجد فيه أبرز الاختلافات في الرأي التي يتم التعبير عنها. سأقول إنني أحب أن أرى قدرًا كبيرًا من الشغف مستثمرًا في أشياء مثل ما يقوله الأنبياء عن العدالة والرحمة.</w:t>
      </w:r>
    </w:p>
    <w:p w14:paraId="08600447" w14:textId="77777777" w:rsidR="006331F9" w:rsidRPr="00877DF3" w:rsidRDefault="006331F9">
      <w:pPr>
        <w:rPr>
          <w:sz w:val="26"/>
          <w:szCs w:val="26"/>
        </w:rPr>
      </w:pPr>
    </w:p>
    <w:p w14:paraId="6690D635" w14:textId="7D7676D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ولكن هذا ليس هو الحال. وبينما نتناول هذه المجالات التي يوجد فيها جدل محتمل، آمل أن أكون كريمًا قدر الإمكان. إذا لم أكن كذلك، فلا تتردد في القبض علي.</w:t>
      </w:r>
    </w:p>
    <w:p w14:paraId="5D7694DB" w14:textId="77777777" w:rsidR="006331F9" w:rsidRPr="00877DF3" w:rsidRDefault="006331F9">
      <w:pPr>
        <w:rPr>
          <w:sz w:val="26"/>
          <w:szCs w:val="26"/>
        </w:rPr>
      </w:pPr>
    </w:p>
    <w:p w14:paraId="29397B17" w14:textId="71CC9040"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ستعرف أين سأصل، أو على الأقل آمل أن تعرف ذلك. هذا ليس المجال الذي تقدم فيه مجموعة متنوعة كاملة من الأشياء ثم تقول، اخترت لأنني أعتقد أن هناك بعض المجالات التي لديها أدلة أفضل من غيرها. لكن هناك اختلافات في الرأي حول هذا الأمر، وأنا بالتأكيد لا أريد تشويه سمعة أي شخص يتخذ موقفًا مختلفًا عن موقفي.</w:t>
      </w:r>
    </w:p>
    <w:p w14:paraId="1D33D98E" w14:textId="77777777" w:rsidR="006331F9" w:rsidRPr="00877DF3" w:rsidRDefault="006331F9">
      <w:pPr>
        <w:rPr>
          <w:sz w:val="26"/>
          <w:szCs w:val="26"/>
        </w:rPr>
      </w:pPr>
    </w:p>
    <w:p w14:paraId="692DD8E7" w14:textId="7624A8EC"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فيما يتعلق بمسألة الخلق، منذ سنوات مضت، قال أحد أفضل التعليقات على سفر التكوين، الذي كتبه رجل يُدعى ديريك كيدنر، إن هناك 53 موقفًا مختلفًا فيما يتعلق بكيفية التعامل مع سفر التكوين 1. حسنًا، إذا كان هناك 53، و هذا منذ عدة سنوات مضت، وستكون جميعها دقيقة للغاية، وعلينا أن نكون حذرين فيما يتعلق بكيفية التعامل معها. إذن، هل فهمت وجهة نظري؟ أريد أن أتعامل مع هذا بعناية ولطف. أنا أشجع أسئلتك وتعليقاتك بينما نمضي قدمًا.</w:t>
      </w:r>
    </w:p>
    <w:p w14:paraId="1EE6F83A" w14:textId="77777777" w:rsidR="006331F9" w:rsidRPr="00877DF3" w:rsidRDefault="006331F9">
      <w:pPr>
        <w:rPr>
          <w:sz w:val="26"/>
          <w:szCs w:val="26"/>
        </w:rPr>
      </w:pPr>
    </w:p>
    <w:p w14:paraId="1DCD888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وقد لا نكون قادرين على معالجة كل منهم. ولهذا السبب تم تحديد موعد للمنتدى المفتوح لمدة أسبوع من هذه الليلة لمتابعة بعض هذه الأمور بشكل أكبر. حسنًا، اسمحوا لي أن أراجع قليلاً لأن هذا مهم للغاية لما نتحدث عنه اليوم.</w:t>
      </w:r>
    </w:p>
    <w:p w14:paraId="70FBC3D6" w14:textId="77777777" w:rsidR="006331F9" w:rsidRPr="00877DF3" w:rsidRDefault="006331F9">
      <w:pPr>
        <w:rPr>
          <w:sz w:val="26"/>
          <w:szCs w:val="26"/>
        </w:rPr>
      </w:pPr>
    </w:p>
    <w:p w14:paraId="0594E14E" w14:textId="44C85DC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وهذا يعني أنه علينا أن نتذكر أن الإعلان العام، أو بعبارة أخرى، إعلان الله في الطبيعة، وإعلان الله عن قدرته وصفاته الإلهية، وهو ما تقوله رومية 1، في العالم الطبيعي، مهم للغاية هنا لأننا نستطيع ذلك. لا نستبعد بأي حال من الأحوال ما نراه عندما ندرس بعناية شديدة ما يوجد في العالم من حولنا. سواء كان الأمر يتعلق بعوالم الفضاء بأكملها والكون بأكمله، أو سواء كانت جسيمات كمية، أو سواء كانت جيولوجية، لا يمكننا تجاهل هذه الأشياء. لذا، فإن الإعلان العام مهم للغاية.</w:t>
      </w:r>
    </w:p>
    <w:p w14:paraId="3B942ADA" w14:textId="77777777" w:rsidR="006331F9" w:rsidRPr="00877DF3" w:rsidRDefault="006331F9">
      <w:pPr>
        <w:rPr>
          <w:sz w:val="26"/>
          <w:szCs w:val="26"/>
        </w:rPr>
      </w:pPr>
    </w:p>
    <w:p w14:paraId="3E3CCBE8" w14:textId="1381D02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بعد قولي هذا، من المهم بنفس القدر أن نأخذ ما يقوله الكتاب المقدس على محمل الجد، بحيث عندما يستخدمون كلمات معينة أو تعبيرات معينة، سنقول، نعم، إن لذلك بعض الآثار المترتبة على كيفية فهمنا لهذا الأمر برمته. إذن، هل أتحدث الإنجليزية هنا؟ ولا يمكننا أن ننسى أن هاتين الرسالتين هما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رسالتان من الله إلينا. وعلينا أن نأخذ كليهما على محمل الجد عندما نتحدث عن مسألة الخلق برمتها، في تكوين 1 و 2 على وجه الخصوص.</w:t>
      </w:r>
    </w:p>
    <w:p w14:paraId="3D674D89" w14:textId="77777777" w:rsidR="006331F9" w:rsidRPr="00877DF3" w:rsidRDefault="006331F9">
      <w:pPr>
        <w:rPr>
          <w:sz w:val="26"/>
          <w:szCs w:val="26"/>
        </w:rPr>
      </w:pPr>
    </w:p>
    <w:p w14:paraId="3F165AD5"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حسنا، دعونا نرى ما يمكننا القيام به. أنا أحب تلك الصورة. يجعلنا نفكر في جمال ما خلقه الله بالإضافة إلى الفضاء الواسع الذي سنعود إليه بعد قليل.</w:t>
      </w:r>
    </w:p>
    <w:p w14:paraId="57A783F4" w14:textId="77777777" w:rsidR="006331F9" w:rsidRPr="00877DF3" w:rsidRDefault="006331F9">
      <w:pPr>
        <w:rPr>
          <w:sz w:val="26"/>
          <w:szCs w:val="26"/>
        </w:rPr>
      </w:pPr>
    </w:p>
    <w:p w14:paraId="507E1B0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نظرة عامة على سفر التكوين. بداية، ما معنى سفر التكوين؟ فقط الصراخ بها. ماذا يعني سفر التكوين؟ نعم، البداية أو البدايات.</w:t>
      </w:r>
    </w:p>
    <w:p w14:paraId="10DFD142" w14:textId="77777777" w:rsidR="006331F9" w:rsidRPr="00877DF3" w:rsidRDefault="006331F9">
      <w:pPr>
        <w:rPr>
          <w:sz w:val="26"/>
          <w:szCs w:val="26"/>
        </w:rPr>
      </w:pPr>
    </w:p>
    <w:p w14:paraId="756B9229" w14:textId="65E55BD2"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هذه في الواقع هي الكلمة الإنجليزية Genesis، المأخوذة من الترجمة اليونانية لكلمة بالعبرية. وهذا شيء ربما تواجهه عندما تقول أو عندما تقرأ؛ هذا هو حساب. انها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توليدوت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وتمت ترجمة العبرية إلى اليونانية.</w:t>
      </w:r>
    </w:p>
    <w:p w14:paraId="3AD33025" w14:textId="77777777" w:rsidR="006331F9" w:rsidRPr="00877DF3" w:rsidRDefault="006331F9">
      <w:pPr>
        <w:rPr>
          <w:sz w:val="26"/>
          <w:szCs w:val="26"/>
        </w:rPr>
      </w:pPr>
    </w:p>
    <w:p w14:paraId="52EAE204"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وبعد ذلك يأتي ذلك باللغة الإنجليزية. ونحن نعتبرها بدايات. وهذا معقول.</w:t>
      </w:r>
    </w:p>
    <w:p w14:paraId="17EDA6D8" w14:textId="77777777" w:rsidR="006331F9" w:rsidRPr="00877DF3" w:rsidRDefault="006331F9">
      <w:pPr>
        <w:rPr>
          <w:sz w:val="26"/>
          <w:szCs w:val="26"/>
        </w:rPr>
      </w:pPr>
    </w:p>
    <w:p w14:paraId="13267BD2" w14:textId="276E008C"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سنتحدث عن تكوين 1 إلى 11 في الأسبوع القادم أو نحو ذلك، وهذا التركيز الشامل سيكون على أنواع الأشياء التي سنفهمها، مثل البدايات أو الأصول. في فرشاة عريضة جدًا، وشعر جميل، يتحدث سفر التكوين عن أصل الكون. ولكن هذا هو الشيء.</w:t>
      </w:r>
    </w:p>
    <w:p w14:paraId="4668E87A" w14:textId="77777777" w:rsidR="006331F9" w:rsidRPr="00877DF3" w:rsidRDefault="006331F9">
      <w:pPr>
        <w:rPr>
          <w:sz w:val="26"/>
          <w:szCs w:val="26"/>
        </w:rPr>
      </w:pPr>
    </w:p>
    <w:p w14:paraId="41AB6B35" w14:textId="6394B9D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 شعر واسع جدًا. وهو فصل واحد. ولهذا السبب نحتاج للذهاب إلى العلوم الطبيعية لنحصل على فكرة عما يتضمنه هذا الخلق المذهل.</w:t>
      </w:r>
    </w:p>
    <w:p w14:paraId="683CB6C1" w14:textId="77777777" w:rsidR="006331F9" w:rsidRPr="00877DF3" w:rsidRDefault="006331F9">
      <w:pPr>
        <w:rPr>
          <w:sz w:val="26"/>
          <w:szCs w:val="26"/>
        </w:rPr>
      </w:pPr>
    </w:p>
    <w:p w14:paraId="7C3BF688" w14:textId="38DA256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لهذا السبب، إذا أتيت الليلة، فستحصل على شريحة صغيرة عندما نفكر في الزمان والمكان المهيب. يمنحنا علم الفلك بشكل خاص إحساسًا بالامتدادات الشاسعة للكون. لذا، فمن الواضح أن الكون والبشرية سوف يتناولون هذا الأمر اليوم، ويتحدثون عن آدم وحواء وعن الآثار المترتبة على كونهم مخلوقين على صورة الله.</w:t>
      </w:r>
    </w:p>
    <w:p w14:paraId="236DB93E" w14:textId="77777777" w:rsidR="006331F9" w:rsidRPr="00877DF3" w:rsidRDefault="006331F9">
      <w:pPr>
        <w:rPr>
          <w:sz w:val="26"/>
          <w:szCs w:val="26"/>
        </w:rPr>
      </w:pPr>
    </w:p>
    <w:p w14:paraId="4368407D"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سنتحدث أكثر قليلاً عن تلك الأشياء. إن شاء الرب، في يوم الجمعة وما بعده، سنرى مأساة أصل الخطية عندما تدخل إلى المجال البشري. وبعد ذلك، من الواضح أن العهد سوف يحصل على صفقة جيدة أيضًا.</w:t>
      </w:r>
    </w:p>
    <w:p w14:paraId="117EC165" w14:textId="77777777" w:rsidR="006331F9" w:rsidRPr="00877DF3" w:rsidRDefault="006331F9">
      <w:pPr>
        <w:rPr>
          <w:sz w:val="26"/>
          <w:szCs w:val="26"/>
        </w:rPr>
      </w:pPr>
    </w:p>
    <w:p w14:paraId="46CE0C31" w14:textId="14B093E3" w:rsidR="006331F9" w:rsidRPr="00877DF3" w:rsidRDefault="00F1307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وأخيرا، فإن الفروق العرقية مثيرة للاهتمام. ما الذي يحدد العرق؟ ماذا نعني عندما نقول العرقية؟ ما هي الأجزاء المكونة لذلك؟ هل يعرف أحد؟ ساعدني. كاتي.</w:t>
      </w:r>
    </w:p>
    <w:p w14:paraId="69B69F19" w14:textId="77777777" w:rsidR="006331F9" w:rsidRPr="00877DF3" w:rsidRDefault="006331F9">
      <w:pPr>
        <w:rPr>
          <w:sz w:val="26"/>
          <w:szCs w:val="26"/>
        </w:rPr>
      </w:pPr>
    </w:p>
    <w:p w14:paraId="1E02601F" w14:textId="4DCC5B0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كيرستن وكاتي. حسنًا، تفضل. الخلفية الثقافية هي جزء منه.</w:t>
      </w:r>
    </w:p>
    <w:p w14:paraId="5C2E372A" w14:textId="77777777" w:rsidR="006331F9" w:rsidRPr="00877DF3" w:rsidRDefault="006331F9">
      <w:pPr>
        <w:rPr>
          <w:sz w:val="26"/>
          <w:szCs w:val="26"/>
        </w:rPr>
      </w:pPr>
    </w:p>
    <w:p w14:paraId="74071F0C" w14:textId="2C26DAC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وما الذي سيشكل المكونات الثقافية هنا بالذات؟ لأن العرق لديه القليل، أعني، هناك ما هو أكثر من العرق من مجرد الثقافة، أود أن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أقترح ذلك. لدينا ثقافة أمريكية. ولكن هناك عدد من الثقافات الفرعية التي غالبا ما تعتمد على العرق، أليس كذلك؟ حسنًا، أحتاج إلى اسم هناك.</w:t>
      </w:r>
    </w:p>
    <w:p w14:paraId="503EF290" w14:textId="77777777" w:rsidR="006331F9" w:rsidRPr="00877DF3" w:rsidRDefault="006331F9">
      <w:pPr>
        <w:rPr>
          <w:sz w:val="26"/>
          <w:szCs w:val="26"/>
        </w:rPr>
      </w:pPr>
    </w:p>
    <w:p w14:paraId="19EC6B0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أنت الزنجبيل. حسنًا. استمر.</w:t>
      </w:r>
    </w:p>
    <w:p w14:paraId="1DD30141" w14:textId="77777777" w:rsidR="006331F9" w:rsidRPr="00877DF3" w:rsidRDefault="006331F9">
      <w:pPr>
        <w:rPr>
          <w:sz w:val="26"/>
          <w:szCs w:val="26"/>
        </w:rPr>
      </w:pPr>
    </w:p>
    <w:p w14:paraId="42E3CAF1" w14:textId="747C2872"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بحلول نهاية الفصل الدراسي، ربما سأحصل عليه. تفضل. نعم، ومن المحتمل أن تتجاوز المعتقدات الأشياء التي قد نرغب في التفكير فيها على أنها عرقية أيضًا.</w:t>
      </w:r>
    </w:p>
    <w:p w14:paraId="37ED5F76" w14:textId="77777777" w:rsidR="006331F9" w:rsidRPr="00877DF3" w:rsidRDefault="006331F9">
      <w:pPr>
        <w:rPr>
          <w:sz w:val="26"/>
          <w:szCs w:val="26"/>
        </w:rPr>
      </w:pPr>
    </w:p>
    <w:p w14:paraId="2873F887"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ارجع لتعطي لنفسك فكرة بسيطة هنا. فكر فيما هو موجود في تكوين 1 إلى 11. ودعونا نرى أين لدينا بعض الفروق العرقية المحددة التي قد تظهر هناك.</w:t>
      </w:r>
    </w:p>
    <w:p w14:paraId="0412118A" w14:textId="77777777" w:rsidR="006331F9" w:rsidRPr="00877DF3" w:rsidRDefault="006331F9">
      <w:pPr>
        <w:rPr>
          <w:sz w:val="26"/>
          <w:szCs w:val="26"/>
        </w:rPr>
      </w:pPr>
    </w:p>
    <w:p w14:paraId="44377AF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حسنًا، الآن أرى يدًا أخرى لا أستطيع التعرف عليها. مات، أنت مات. حسنًا.</w:t>
      </w:r>
    </w:p>
    <w:p w14:paraId="1F75AA3B" w14:textId="77777777" w:rsidR="006331F9" w:rsidRPr="00877DF3" w:rsidRDefault="006331F9">
      <w:pPr>
        <w:rPr>
          <w:sz w:val="26"/>
          <w:szCs w:val="26"/>
        </w:rPr>
      </w:pPr>
    </w:p>
    <w:p w14:paraId="00105202"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صحيح، اللغة لها علاقة كبيرة بالعرق، أليس كذلك؟ ليس كل شيء، ولكن اللغة. ونحن بالتأكيد نرى بعض التمييز اللغوي، أليس كذلك، خاصة عندما يكون لدينا حادثة برج بابل الشهيرة. لذلك سيكون هذا أحد العوامل المحددة.</w:t>
      </w:r>
    </w:p>
    <w:p w14:paraId="0D26CF87" w14:textId="77777777" w:rsidR="006331F9" w:rsidRPr="00877DF3" w:rsidRDefault="006331F9">
      <w:pPr>
        <w:rPr>
          <w:sz w:val="26"/>
          <w:szCs w:val="26"/>
        </w:rPr>
      </w:pPr>
    </w:p>
    <w:p w14:paraId="24F41562" w14:textId="0797445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الآن، أنت على حق تماما. أعني أن هذا يظهر في الثقافة بشكل كبير أيضًا. ماذا بعد؟ اسم؟ يا عزيزي.</w:t>
      </w:r>
    </w:p>
    <w:p w14:paraId="42E51F98" w14:textId="77777777" w:rsidR="006331F9" w:rsidRPr="00877DF3" w:rsidRDefault="006331F9">
      <w:pPr>
        <w:rPr>
          <w:sz w:val="26"/>
          <w:szCs w:val="26"/>
        </w:rPr>
      </w:pPr>
    </w:p>
    <w:p w14:paraId="6AF9ED6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مات ومات. حسنًا، أعلم أنني مررت بهذا من قبل، لكنني نسيت. تفضل.</w:t>
      </w:r>
    </w:p>
    <w:p w14:paraId="111634F5" w14:textId="77777777" w:rsidR="006331F9" w:rsidRPr="00877DF3" w:rsidRDefault="006331F9">
      <w:pPr>
        <w:rPr>
          <w:sz w:val="26"/>
          <w:szCs w:val="26"/>
        </w:rPr>
      </w:pPr>
    </w:p>
    <w:p w14:paraId="1BFA6410"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حسنًا، وماذا تريد أن تفعل بفكرة الموقع تلك؟ هذا جيّد. أنت على حق، وسأعطيك كلمة أخرى، وهي الأرض. ربما لا نفكر في الأمر كثيرًا لأننا عالم عالمي متحرك إلى حد ما في الوقت الحالي.</w:t>
      </w:r>
    </w:p>
    <w:p w14:paraId="6FDD711B" w14:textId="77777777" w:rsidR="006331F9" w:rsidRPr="00877DF3" w:rsidRDefault="006331F9">
      <w:pPr>
        <w:rPr>
          <w:sz w:val="26"/>
          <w:szCs w:val="26"/>
        </w:rPr>
      </w:pPr>
    </w:p>
    <w:p w14:paraId="1D491AF6" w14:textId="5BC2E4E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ولكن حتى قبل 1000 عام، ربما أقل من ذلك، وكان تحديد هوية الناس يتم تحديده إلى حد كبير من خلال المكان الذي يعيشون فيه. وبالتالي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العرق له علاقة كبيرة بجمعيتك. موقعك على ما يرام.</w:t>
      </w:r>
    </w:p>
    <w:p w14:paraId="189C167A" w14:textId="77777777" w:rsidR="006331F9" w:rsidRPr="00877DF3" w:rsidRDefault="006331F9">
      <w:pPr>
        <w:rPr>
          <w:sz w:val="26"/>
          <w:szCs w:val="26"/>
        </w:rPr>
      </w:pPr>
    </w:p>
    <w:p w14:paraId="37170842" w14:textId="7ABFE0A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سأستخدم فقط مصطلح الأرض لأن الأرض لها أهمية كبيرة ونحن نسير في طريقنا عبر العهد القديم. وبالطبع لدينا ذلك، خاصة بعد أن انطلق أبناء نوح في ثلاثة اتجاهات مختلفة، أليس كذلك؟ إنهم يذهبون إلى أماكن معينة، وهذه الأماكن ستحدد في الواقع هذه المجموعات من الأشخاص، ومن ثم هناك مجموعات فرعية داخل تلك المجموعات. حسنًا، سنعود إلى بعض من ذلك لاحقًا، لكن هذا يمنحنا القليل من الإحساس.</w:t>
      </w:r>
    </w:p>
    <w:p w14:paraId="09A49FD3" w14:textId="77777777" w:rsidR="006331F9" w:rsidRPr="00877DF3" w:rsidRDefault="006331F9">
      <w:pPr>
        <w:rPr>
          <w:sz w:val="26"/>
          <w:szCs w:val="26"/>
        </w:rPr>
      </w:pPr>
    </w:p>
    <w:p w14:paraId="0B941EF2" w14:textId="78ADBD2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على أية حال، في نظرتنا العامة لسفر التكوين، بالإضافة إلى هذه الأشياء الشاملة التي سنتحدث عنها في تكوين 1 إلى 11، لدينا بعد ذلك بداية اختيار الله لشعب معين، من نسل إبراهيم، وكل الناس. فكرة العهد تركز على العهد الإبراهيمي. وقد اختارونا لنكون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بركة. إذن هذه هي بقية سفر التكوين، وسنصل إلى هناك في غضون أسبوعين تقريبًا أو أكثر.</w:t>
      </w:r>
    </w:p>
    <w:p w14:paraId="4C73F3B8" w14:textId="77777777" w:rsidR="006331F9" w:rsidRPr="00877DF3" w:rsidRDefault="006331F9">
      <w:pPr>
        <w:rPr>
          <w:sz w:val="26"/>
          <w:szCs w:val="26"/>
        </w:rPr>
      </w:pPr>
    </w:p>
    <w:p w14:paraId="1759B077" w14:textId="2CCFC33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دعونا نواصل قليلا. وكما قلت قبل قليل، في كل هذه المناقشة، وخاصة الأشياء التي نقوم بها اليوم، هناك بالفعل احتمال للجدل. ولذا، أريد فقط أن أجعلنا على دراية بهذا.</w:t>
      </w:r>
    </w:p>
    <w:p w14:paraId="66D377CE" w14:textId="77777777" w:rsidR="006331F9" w:rsidRPr="00877DF3" w:rsidRDefault="006331F9">
      <w:pPr>
        <w:rPr>
          <w:sz w:val="26"/>
          <w:szCs w:val="26"/>
        </w:rPr>
      </w:pPr>
    </w:p>
    <w:p w14:paraId="59A80AF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بالمناسبة، لا حرج في الجدال، وأنا أدعوك إلى الجدال معي. أحد الجوانب المحزنة حقًا في النظام التعليمي الذي جاء منه معظمكم هو أنكم تعلمتم ببساطة، على ما أعتقد، قبول الأشياء التي يقولها الأشخاص مثلي وعدم مناقشتها. إذا تجادلت معي، عليك أن تعطيني الحق في الرد.</w:t>
      </w:r>
    </w:p>
    <w:p w14:paraId="1EB9FD4D" w14:textId="77777777" w:rsidR="006331F9" w:rsidRPr="00877DF3" w:rsidRDefault="006331F9">
      <w:pPr>
        <w:rPr>
          <w:sz w:val="26"/>
          <w:szCs w:val="26"/>
        </w:rPr>
      </w:pPr>
    </w:p>
    <w:p w14:paraId="60373CB3" w14:textId="3AB8CFB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هل هذا عادل؟ إحدى ذكرياتي المفضلة تمامًا من مدرسة الدراسات العليا، أعلم أنني أتعامل مع الظل، لكن إحدى ذكرياتي المفضلة تمامًا من تجربتي في مدرسة الدراسات العليا، وكان هذا في مؤسسة يهودية، كان وجود المعلم جالسًا في أحد طرفي المدرسة الطاولة، أربعة منا في المنتصف، ثم حاخام اسمه الحاخام نوسنر، يجلس في الطرف الآخر من الطاولة. كان، بالمناسبة، في السبعينيات من عمره، وكان يسعى للحصول على درجة الدكتوراه في تلك المرحلة فقط لأنه أراد ذلك. لكنهم وقفوا، أو أنهم يتحدثون عن نص التلمود.</w:t>
      </w:r>
    </w:p>
    <w:p w14:paraId="4220950A" w14:textId="77777777" w:rsidR="006331F9" w:rsidRPr="00877DF3" w:rsidRDefault="006331F9">
      <w:pPr>
        <w:rPr>
          <w:sz w:val="26"/>
          <w:szCs w:val="26"/>
        </w:rPr>
      </w:pPr>
    </w:p>
    <w:p w14:paraId="77027DB1" w14:textId="49B54D2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لقد قرأت عن ذلك، أو ستفعل، في كتاب الدكتور ويلسون. لم يتحدثوا بهدوء عن نص التلمود فحسب. وقفوا عند طرفي الطاولة، وصرخوا على بعضهم البعض، وقصفوا النص.</w:t>
      </w:r>
    </w:p>
    <w:p w14:paraId="359CE012" w14:textId="77777777" w:rsidR="006331F9" w:rsidRPr="00877DF3" w:rsidRDefault="006331F9">
      <w:pPr>
        <w:rPr>
          <w:sz w:val="26"/>
          <w:szCs w:val="26"/>
        </w:rPr>
      </w:pPr>
    </w:p>
    <w:p w14:paraId="5E4CD440" w14:textId="4F01741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 هل تعرف ماذا؟ لقد تأكدوا أيضًا من ارتداء الكيباه أثناء قراءتهم للنص. لقد كانوا محترمون للغاية. بعد أن انتهوا جميعًا من الصراخ على بعضهم البعض وانتهى الفصل، ذهبوا وتناولوا القهوة معًا لأنهم كانوا أفضل الأصدقاء.</w:t>
      </w:r>
    </w:p>
    <w:p w14:paraId="4477808E" w14:textId="77777777" w:rsidR="006331F9" w:rsidRPr="00877DF3" w:rsidRDefault="006331F9">
      <w:pPr>
        <w:rPr>
          <w:sz w:val="26"/>
          <w:szCs w:val="26"/>
        </w:rPr>
      </w:pPr>
    </w:p>
    <w:p w14:paraId="378B913E"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تعلم التحدث بهذه الطريقة. تعلم أن تفكر بهذه الطريقة. تعلم كيفية الانخراط حقًا في بعض الأشياء التي تحدث هنا.</w:t>
      </w:r>
    </w:p>
    <w:p w14:paraId="004FC035" w14:textId="77777777" w:rsidR="006331F9" w:rsidRPr="00877DF3" w:rsidRDefault="006331F9">
      <w:pPr>
        <w:rPr>
          <w:sz w:val="26"/>
          <w:szCs w:val="26"/>
        </w:rPr>
      </w:pPr>
    </w:p>
    <w:p w14:paraId="0E8D6C13" w14:textId="03791571" w:rsidR="006331F9" w:rsidRPr="00877DF3" w:rsidRDefault="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لذلك، سوف نتجادل إذا كنت تريد. هذا جيّد. شيئين، أولا وقبل كل شيء.</w:t>
      </w:r>
    </w:p>
    <w:p w14:paraId="6277DEEE" w14:textId="77777777" w:rsidR="006331F9" w:rsidRPr="00877DF3" w:rsidRDefault="006331F9">
      <w:pPr>
        <w:rPr>
          <w:sz w:val="26"/>
          <w:szCs w:val="26"/>
        </w:rPr>
      </w:pPr>
    </w:p>
    <w:p w14:paraId="2BB04A5A" w14:textId="147D657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هناك بعض النقاش، ربما ليس في دوائرنا على وجه الخصوص، ولكن على وجه التحديد عندما نبدأ في القراءة عن سفر التكوين والأسفار الخمسة الأولى لموسى، حول ما إذا كان موسى هو من كتبها بالفعل أم لا. هل أنت على علم بذلك؟ كان هناك الكثير من النقاش. هل كتب موسى هذه الأشياء؟ أم أنها كتبت من قبل مجموعات من الأشخاص، أشخاص لم يتم ذكر أسمائهم، ما يصل إلى 400 أو 500 أو ربما بعد 800 أو 900 عام من حيث التحرير النهائي؟ الآن، هذه ليست قضية أقضي الكثير من الوقت هنا.</w:t>
      </w:r>
    </w:p>
    <w:p w14:paraId="25212E59" w14:textId="77777777" w:rsidR="006331F9" w:rsidRPr="00877DF3" w:rsidRDefault="006331F9">
      <w:pPr>
        <w:rPr>
          <w:sz w:val="26"/>
          <w:szCs w:val="26"/>
        </w:rPr>
      </w:pPr>
    </w:p>
    <w:p w14:paraId="04FBC30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إذا كنت تريد متابعة ذلك أبعد من ذلك، خذ أسفار موسى الخمسة في مرحلة ما. عندما ندخل حقًا، في الواقع، فإننا نفعل ذلك الآن في صف أسفار موسى الخمسة، قضايا التأليف وكيفية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فهم دور موسى. أعتقد أننا نرتكب خطأً فادحًا إذا أبعدنا موسى تمامًا عن كتابة هذا النص.</w:t>
      </w:r>
    </w:p>
    <w:p w14:paraId="4975D44F" w14:textId="77777777" w:rsidR="006331F9" w:rsidRPr="00877DF3" w:rsidRDefault="006331F9">
      <w:pPr>
        <w:rPr>
          <w:sz w:val="26"/>
          <w:szCs w:val="26"/>
        </w:rPr>
      </w:pPr>
    </w:p>
    <w:p w14:paraId="485EC2B3" w14:textId="0A524D6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حتى عندما تقرأ النص، ترى أنه منخرط في كتابة جوانب منه. ولكن بعد قولي هذا، قد يكون هناك مكان لشخص ما لاحقًا لتحرير هذا النص. ولكن هناك بعض القضايا هنا.</w:t>
      </w:r>
    </w:p>
    <w:p w14:paraId="76602B5C" w14:textId="77777777" w:rsidR="006331F9" w:rsidRPr="00877DF3" w:rsidRDefault="006331F9">
      <w:pPr>
        <w:rPr>
          <w:sz w:val="26"/>
          <w:szCs w:val="26"/>
        </w:rPr>
      </w:pPr>
    </w:p>
    <w:p w14:paraId="7B4DF9D7" w14:textId="26CB4728" w:rsidR="006331F9" w:rsidRPr="00877DF3" w:rsidRDefault="00000000" w:rsidP="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وهناك الكثير من الجدل الذي يظهر هناك. ربما لا يثير هذا السؤال اهتمامك بقدر اهتمامك بالثاني لأن الثاني سيدخلنا في بعض القضايا المتعلقة بالعلم. </w:t>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br xmlns:w="http://schemas.openxmlformats.org/wordprocessingml/2006/main"/>
      </w:r>
      <w:r xmlns:w="http://schemas.openxmlformats.org/wordprocessingml/2006/main" w:rsidR="00F1307B">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المقصود من التأليف </w:t>
      </w:r>
      <w:proofErr xmlns:w="http://schemas.openxmlformats.org/wordprocessingml/2006/main" w:type="gramStart"/>
      <w:r xmlns:w="http://schemas.openxmlformats.org/wordprocessingml/2006/main" w:rsidR="00F1307B">
        <w:rPr>
          <w:rFonts w:ascii="Calibri" w:eastAsia="Calibri" w:hAnsi="Calibri" w:cs="Calibri"/>
          <w:sz w:val="26"/>
          <w:szCs w:val="26"/>
        </w:rPr>
        <w:t xml:space="preserve">أن يكون تاريخياً وواقعياً، وهذا له دليل خاص فيما يتعلق بالحقيقة العلمية، القول الصادق؟ فهل هذا هو الهدف الذي من أجله أوحى الله بهذا النص؟ أم أنها تهدف إلى القيام بشيء مختلف تمامًا، ألا ينبغي لنا أن نلتزم بها وفقًا لمعايير تاريخية أو علمية؟ سؤال مهم. الخيار الثاني هناك، والذي تم إدراجه في مخطط محاضرتك، بالمناسبة، إذا كان لديك مخطط محاضرتك، فأنت تعلم أنه ليس هنا. لكنني قررت أن أضع هذا أيضًا.</w:t>
      </w:r>
    </w:p>
    <w:p w14:paraId="7976AA02" w14:textId="77777777" w:rsidR="006331F9" w:rsidRPr="00877DF3" w:rsidRDefault="006331F9">
      <w:pPr>
        <w:rPr>
          <w:sz w:val="26"/>
          <w:szCs w:val="26"/>
        </w:rPr>
      </w:pPr>
    </w:p>
    <w:p w14:paraId="58650723" w14:textId="71556CE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هناك من يعتقد أن المقصود من هذا ببساطة هو أن يكون بيانًا لاهوتيًا دون أن يكون تاريخيًا أو علميًا. أو، بأخذ هذا الأمر إلى أبعد من ذلك، هل المقصود منه ببساطة أن يكون أسطورة؟ الآن، لا تفكر عندما ترى كلمة أسطورة في تعريفنا المعتاد للأسطورة، وهي عبارة عن مجموعة كاملة من الآلهة المتعددة الآلهة في الثقافة اليونانية الرومانية التي تتقاتل مع بعضها البعض، وما إلى ذلك، وما إلى ذلك، وما إلى ذلك. ليس هذا ما نتحدث عنه عندما يستخدم العلماء في هذا المجال بالذات مصطلح الأسطورة.</w:t>
      </w:r>
    </w:p>
    <w:p w14:paraId="36CF9FA9" w14:textId="77777777" w:rsidR="006331F9" w:rsidRPr="00877DF3" w:rsidRDefault="006331F9">
      <w:pPr>
        <w:rPr>
          <w:sz w:val="26"/>
          <w:szCs w:val="26"/>
        </w:rPr>
      </w:pPr>
    </w:p>
    <w:p w14:paraId="562CD6FB" w14:textId="3C035285"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الأسطورة هي كما قمت بتعريفها هنا، وهذا تعريف بسيط، لكنه سيفي بالغرض بالنسبة لنا. الأسطورة هي رواية غير دقيقة من الناحية الواقعية ولكنها تنقل حقائق عالمية. الآن، سيجمع بعض الناس فكرة الأسطورة هذه.</w:t>
      </w:r>
    </w:p>
    <w:p w14:paraId="11404B0E" w14:textId="77777777" w:rsidR="006331F9" w:rsidRPr="00877DF3" w:rsidRDefault="006331F9">
      <w:pPr>
        <w:rPr>
          <w:sz w:val="26"/>
          <w:szCs w:val="26"/>
        </w:rPr>
      </w:pPr>
    </w:p>
    <w:p w14:paraId="6A8C12D4" w14:textId="769767D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وهذا، في تكوين 1 إلى 11، أسطوري. لا يمكننا أن نلتزم بمعايير الدقة العلمية أو الواقعية أو التاريخية. لكن هذه ليست النقطة.</w:t>
      </w:r>
    </w:p>
    <w:p w14:paraId="1ABB3871" w14:textId="77777777" w:rsidR="006331F9" w:rsidRPr="00877DF3" w:rsidRDefault="006331F9">
      <w:pPr>
        <w:rPr>
          <w:sz w:val="26"/>
          <w:szCs w:val="26"/>
        </w:rPr>
      </w:pPr>
    </w:p>
    <w:p w14:paraId="1B711055" w14:textId="7019294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 يهدف ببساطة إلى نقل الحقيقة. سوف يجمعون هذه الفكرة مع أهميتها اللاهوتية ويقولون إنها تهدف فقط إلى تعليمنا شيئًا لاهوتيًا. هل أفهم ذلك؟ هل يجب علي أن أقول ذلك مرة أخرى أم أنك بخير؟ البعض منكم يهز رأسه.</w:t>
      </w:r>
    </w:p>
    <w:p w14:paraId="5B8C5914" w14:textId="77777777" w:rsidR="006331F9" w:rsidRPr="00877DF3" w:rsidRDefault="006331F9">
      <w:pPr>
        <w:rPr>
          <w:sz w:val="26"/>
          <w:szCs w:val="26"/>
        </w:rPr>
      </w:pPr>
    </w:p>
    <w:p w14:paraId="32424A0E"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قال: لا، تفضل. حسنًا، سنستمر. وهذا يقودنا، بالطبع، إلى هذا اللغم الأرضي السيئ هنا، وهناك مجموعة كاملة من الألغام الأرضية.</w:t>
      </w:r>
    </w:p>
    <w:p w14:paraId="341FC33E" w14:textId="77777777" w:rsidR="006331F9" w:rsidRPr="00877DF3" w:rsidRDefault="006331F9">
      <w:pPr>
        <w:rPr>
          <w:sz w:val="26"/>
          <w:szCs w:val="26"/>
        </w:rPr>
      </w:pPr>
    </w:p>
    <w:p w14:paraId="4191F84A" w14:textId="427C708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ولكننا بحاجة إلى معالجة بعض القضايا على الأقل في هذا الصدد. هناك أيضًا بعض القضايا المثيرة للاهتمام عندما نتحدث عن تكوين 1 و2 فيما يتعلق بالجنس، ليس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فقط من حيث خلق حواء، ولكن بعض الآثار المترتبة على ما كانت تفعله إلى جانب آدم وكيف صمم الله هذا الأمر برمته تتكشف.</w:t>
      </w:r>
    </w:p>
    <w:p w14:paraId="17EF15C3" w14:textId="77777777" w:rsidR="006331F9" w:rsidRPr="00877DF3" w:rsidRDefault="006331F9">
      <w:pPr>
        <w:rPr>
          <w:sz w:val="26"/>
          <w:szCs w:val="26"/>
        </w:rPr>
      </w:pPr>
    </w:p>
    <w:p w14:paraId="4A229C60" w14:textId="2F25CA74" w:rsidR="006331F9" w:rsidRPr="00877DF3" w:rsidRDefault="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لذلك، سنتحدث عن ذلك ثم نستأنفه عندما نتحدث عن الخريف إن شاء الله يوم الجمعة. وهذا أمر مثير للاهتمام أيضًا، ولا يمكننا إلا أن نبدأ بالحديث عن هذا لأنه من الواضح أنه ليس لدي أي فكرة، وعدم القدرة على فهم فكر الله. لكن هؤلاء الفلاسفة منكم يتصارعون مع هذا طوال الوقت.</w:t>
      </w:r>
    </w:p>
    <w:p w14:paraId="2CD5F41B" w14:textId="77777777" w:rsidR="006331F9" w:rsidRPr="00877DF3" w:rsidRDefault="006331F9">
      <w:pPr>
        <w:rPr>
          <w:sz w:val="26"/>
          <w:szCs w:val="26"/>
        </w:rPr>
      </w:pPr>
    </w:p>
    <w:p w14:paraId="2702727F"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كيف نفكر في مسألة أصل الشر برمتها، والتي هي أمر واضح وفظيع يجب التعامل معه عندما نتحدث عن تكوين 1؟ ومن أين تأتي وكيف نعالجها؟ إذن هذه هي القضايا التي سنتناولها، أو على الأقل نفكر فيها قليلاً. الآن، على استعداد للاستمرار؟ أولاً، في الواقع، هذا هو المكان الذي سنقضي فيه معظم وقتنا اليوم. اسمحوا لي فقط أن أتحدث إليكم عن بعض الأشياء التي نحتاج أن تكون لدينا على شاشات الرادار لدينا بينما نتعامل مع هذه الأشياء، وبعد ذلك سنصل إلى البيانات الكتابية.</w:t>
      </w:r>
    </w:p>
    <w:p w14:paraId="23EF3EF1" w14:textId="77777777" w:rsidR="006331F9" w:rsidRPr="00877DF3" w:rsidRDefault="006331F9">
      <w:pPr>
        <w:rPr>
          <w:sz w:val="26"/>
          <w:szCs w:val="26"/>
        </w:rPr>
      </w:pPr>
    </w:p>
    <w:p w14:paraId="2C4E5DFF"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عندما نستخدم مصطلحي الخلق والتطور، أو نظرية الخلق والتطور، يكون لدى معظم الناس بعض المفاهيم المحددة فيما يتعلق بما تعنيه هذه المصطلحات. وقد لا تكون مناسبة بالضرورة. نظرية الخلق، إذا قمت بطرح هذا المصطلح في مكتب تحرير صحيفة نيويورك تايمز، فماذا سيفكرون؟ أوه، هؤلاء الناس في دوفر، بنسلفانيا، الذين يهتمون جميعًا بالتصميم الذكي، الحرف الأول الكبير، الحرف الكبير D، وتعليم أن الله خلق هذا العالم في 24 ساعة.</w:t>
      </w:r>
    </w:p>
    <w:p w14:paraId="5578CD30" w14:textId="77777777" w:rsidR="006331F9" w:rsidRPr="00877DF3" w:rsidRDefault="006331F9">
      <w:pPr>
        <w:rPr>
          <w:sz w:val="26"/>
          <w:szCs w:val="26"/>
        </w:rPr>
      </w:pPr>
    </w:p>
    <w:p w14:paraId="16648434" w14:textId="122ADE7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24، نعم، آسف، سبعة أيام، كل يوم فيه 24 ساعة. يمين؟ هذا ما يعتقده الكثير من الناس عندما يسمعون كلمة الخلق أو الخلق لأن هذه هي الشخصية العامة التي تم تقديمها في الصحافة. كذلك البعض منا يسمع كلمة التطور، فماذا يفكر؟ أوه، طريقة تفكير ملحدة حول كل هذه الأشياء، ببساطة نفترض أننا نشأنا من بروتوبلازم ضخم.</w:t>
      </w:r>
    </w:p>
    <w:p w14:paraId="29308999" w14:textId="77777777" w:rsidR="006331F9" w:rsidRPr="00877DF3" w:rsidRDefault="006331F9">
      <w:pPr>
        <w:rPr>
          <w:sz w:val="26"/>
          <w:szCs w:val="26"/>
        </w:rPr>
      </w:pPr>
    </w:p>
    <w:p w14:paraId="461B69BB"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ربما تكون كلتا هاتين الرسوم الكاريكاتورية مجرد رسوم كاريكاتورية. الآن، منذ البداية، سأخبرك، وربما تعرف هذا بالفعل إذا كنت قد أبقيت أذنك على الأرض، أن هناك اختلافات في الرأي مع كلية جوردون فيما يتعلق بكيفية التفكير هذه الاشياء. ما سأخبرك به لن يتوافق بالضرورة تمامًا مع ما يخبرك به قسم العلوم الطبيعية، أو على الأقل قسم الأحياء.</w:t>
      </w:r>
    </w:p>
    <w:p w14:paraId="24B3F8C9" w14:textId="77777777" w:rsidR="006331F9" w:rsidRPr="00877DF3" w:rsidRDefault="006331F9">
      <w:pPr>
        <w:rPr>
          <w:sz w:val="26"/>
          <w:szCs w:val="26"/>
        </w:rPr>
      </w:pPr>
    </w:p>
    <w:p w14:paraId="275C064C" w14:textId="678224E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هذا جيّد. هذا هو المكان الذي نجري فيه مناقشاتنا، أليس كذلك؟ لكن دعونا على الأقل نشق طريقنا خلال هذا. ولأغراضي، وبينما سأحاول أن أتحدث عن هذه الأشياء، التطور هو الكلمة الأولى التي نريد أن نتعامل معها وهي إشارة خاصة إلى أصل الحياة.</w:t>
      </w:r>
    </w:p>
    <w:p w14:paraId="106A4BD5" w14:textId="77777777" w:rsidR="006331F9" w:rsidRPr="00877DF3" w:rsidRDefault="006331F9">
      <w:pPr>
        <w:rPr>
          <w:sz w:val="26"/>
          <w:szCs w:val="26"/>
        </w:rPr>
      </w:pPr>
    </w:p>
    <w:p w14:paraId="58EBE306"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وبعبارة أخرى، افتراض أن الحياة نشأت تلقائيا. وهذا أحد العوامل التي يؤكدها أولئك الذين يتعاملون مع التطور. وأنا، بالطبع، سأواجه بعض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المشاكل في ذلك لأسباب تعود إلى تكوين 1. كما أن الأمر يتعلق بظهور الإنسان.</w:t>
      </w:r>
    </w:p>
    <w:p w14:paraId="6C71434E" w14:textId="77777777" w:rsidR="006331F9" w:rsidRPr="00877DF3" w:rsidRDefault="006331F9">
      <w:pPr>
        <w:rPr>
          <w:sz w:val="26"/>
          <w:szCs w:val="26"/>
        </w:rPr>
      </w:pPr>
    </w:p>
    <w:p w14:paraId="502FF747" w14:textId="7B3428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لأنه مرة أخرى، خاصة إذا كنت قد أخذت بعض الفصول في علم الأحياء، سواء هنا أو في أي مكان آخر، هناك شعور بأن البشرية قد تطورت من عملية منهجية إلى حد ما على طول الطريق، الأمر الذي استغرق الكثير من الوقت. هذا جيّد. لكن هذا لا يتفق؛ أود أن أقترح أي تصديق لما يقوله تكوين 1 فيما يتعلق بما فعله الله لخلق الحياة في الحالة الأولى والبشر، آدم وحواء، في الحالة الثانية.</w:t>
      </w:r>
    </w:p>
    <w:p w14:paraId="5B2E4704" w14:textId="77777777" w:rsidR="006331F9" w:rsidRPr="00877DF3" w:rsidRDefault="006331F9">
      <w:pPr>
        <w:rPr>
          <w:sz w:val="26"/>
          <w:szCs w:val="26"/>
        </w:rPr>
      </w:pPr>
    </w:p>
    <w:p w14:paraId="196757B2" w14:textId="795F106C"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سوف نعود إلى ذلك. بعد قولي هذا، أعتقد أنه من المهم للغاية هنا التمييز بين ما نسميه التطور الكلي والتطور الجزئي. الآن، ربما هناك شروط أفضل.</w:t>
      </w:r>
    </w:p>
    <w:p w14:paraId="2C9C0914" w14:textId="77777777" w:rsidR="006331F9" w:rsidRPr="00877DF3" w:rsidRDefault="006331F9">
      <w:pPr>
        <w:rPr>
          <w:sz w:val="26"/>
          <w:szCs w:val="26"/>
        </w:rPr>
      </w:pPr>
    </w:p>
    <w:p w14:paraId="79150DB1"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أنت لا تحب هذا المصطلح، زاك. حسنًا، تفضل. كنت أتساءل، على المستوى غير الرسمي، يبدو أنه لا يوجد حقًا تمييز صعب بين الأنواع.</w:t>
      </w:r>
    </w:p>
    <w:p w14:paraId="37BB3FCE" w14:textId="77777777" w:rsidR="006331F9" w:rsidRPr="00877DF3" w:rsidRDefault="006331F9">
      <w:pPr>
        <w:rPr>
          <w:sz w:val="26"/>
          <w:szCs w:val="26"/>
        </w:rPr>
      </w:pPr>
    </w:p>
    <w:p w14:paraId="258B8918" w14:textId="5BF28980"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الأنواع تختلف كثيرا عن البشر. وبعض الأنواع مألوفة أكثر في هذه العملية. وهناك أنواع أكثر تطوراً من البشر بكثير.</w:t>
      </w:r>
    </w:p>
    <w:p w14:paraId="75172D97" w14:textId="77777777" w:rsidR="006331F9" w:rsidRPr="00877DF3" w:rsidRDefault="006331F9">
      <w:pPr>
        <w:rPr>
          <w:sz w:val="26"/>
          <w:szCs w:val="26"/>
        </w:rPr>
      </w:pPr>
    </w:p>
    <w:p w14:paraId="153CEBD3" w14:textId="31D4A61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 في هذه الحالة الخاصة، لدينا سمكة وبيضة. وربما تكون الأسماك والأسنان لأن هناك العديد من الحيوانات المختلفة.</w:t>
      </w:r>
    </w:p>
    <w:p w14:paraId="5D2FBBC4" w14:textId="77777777" w:rsidR="006331F9" w:rsidRPr="00877DF3" w:rsidRDefault="006331F9">
      <w:pPr>
        <w:rPr>
          <w:sz w:val="26"/>
          <w:szCs w:val="26"/>
        </w:rPr>
      </w:pPr>
    </w:p>
    <w:p w14:paraId="0B433E4D" w14:textId="0A010D2F" w:rsidR="006331F9" w:rsidRPr="00877DF3" w:rsidRDefault="00F1307B">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لذا، الأسماك والأسنان، ربما هي الأسماك والأسنان. سمكة وأسنان، ربما سمكة وأسنان. لكن الأسماك والأسنان، ربما هي الأسماك والبيض.</w:t>
      </w:r>
    </w:p>
    <w:p w14:paraId="2DB9B942" w14:textId="77777777" w:rsidR="006331F9" w:rsidRPr="00877DF3" w:rsidRDefault="006331F9">
      <w:pPr>
        <w:rPr>
          <w:sz w:val="26"/>
          <w:szCs w:val="26"/>
        </w:rPr>
      </w:pPr>
    </w:p>
    <w:p w14:paraId="4904F60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أو ربما هو نوع مختلف. أو ربما هو شيء مختلف. أعني أنه التطور وعملية التطور.</w:t>
      </w:r>
    </w:p>
    <w:p w14:paraId="5E5FA809" w14:textId="77777777" w:rsidR="006331F9" w:rsidRPr="00877DF3" w:rsidRDefault="006331F9">
      <w:pPr>
        <w:rPr>
          <w:sz w:val="26"/>
          <w:szCs w:val="26"/>
        </w:rPr>
      </w:pPr>
    </w:p>
    <w:p w14:paraId="16BE4946" w14:textId="15A71B1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يمين. هذا هو المكان الذي سأحيلك فيه بالتأكيد إلى خلفيتك البيولوجية أو اهتماماتك. ومع ذلك، فإن ما أفهمه هو أنه عندما نتحدث عن هذه الأشياء، لا يزال أمامنا بعض الفجوات الكبيرة إلى حد ما.</w:t>
      </w:r>
    </w:p>
    <w:p w14:paraId="1D0DBA67" w14:textId="77777777" w:rsidR="006331F9" w:rsidRPr="00877DF3" w:rsidRDefault="006331F9">
      <w:pPr>
        <w:rPr>
          <w:sz w:val="26"/>
          <w:szCs w:val="26"/>
        </w:rPr>
      </w:pPr>
    </w:p>
    <w:p w14:paraId="32B4CF32"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أنا أعلم جيدًا أن لديك مشاكل التزاوج هذه. ولديك أيضًا مراسلات الحمض النووي. وأنا أعلم ذلك.</w:t>
      </w:r>
    </w:p>
    <w:p w14:paraId="5D7D7978" w14:textId="77777777" w:rsidR="006331F9" w:rsidRPr="00877DF3" w:rsidRDefault="006331F9">
      <w:pPr>
        <w:rPr>
          <w:sz w:val="26"/>
          <w:szCs w:val="26"/>
        </w:rPr>
      </w:pPr>
    </w:p>
    <w:p w14:paraId="31A9D54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 الأمر المثير للاهتمام حقًا في مناقشة الحمض النووي بأكملها هو أنك تتوقع ذلك من قراءة السجل الكتابي. لأنه من المثير للاهتمام أنه عندما يتحدث السجل الكتابي عن خلق جميع الكائنات الحية، فإنه يستخدمنا. ويستخدم هذا المصطلح فيما يتعلق بنا كبشر.</w:t>
      </w:r>
    </w:p>
    <w:p w14:paraId="5B68A33E" w14:textId="77777777" w:rsidR="006331F9" w:rsidRPr="00877DF3" w:rsidRDefault="006331F9">
      <w:pPr>
        <w:rPr>
          <w:sz w:val="26"/>
          <w:szCs w:val="26"/>
        </w:rPr>
      </w:pPr>
    </w:p>
    <w:p w14:paraId="584B6B2C" w14:textId="2F04F31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ويستخدم هذا المصطلح فيما يتعلق بكل ما يزحف على الأرض أيضًا. ويستخدم نفس المصطلح، nephesh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لذلك، حتى من السجل الكتابي، يشير هذا الاستخدام القليل جدًا لهذا المصطلح إلى أنه سيكون هناك بعض القواسم المشتركة الحقيقية المثيرة للاهتمام.</w:t>
      </w:r>
    </w:p>
    <w:p w14:paraId="605B552B" w14:textId="77777777" w:rsidR="006331F9" w:rsidRPr="00877DF3" w:rsidRDefault="006331F9">
      <w:pPr>
        <w:rPr>
          <w:sz w:val="26"/>
          <w:szCs w:val="26"/>
        </w:rPr>
      </w:pPr>
    </w:p>
    <w:p w14:paraId="2ADF38D3"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ولكن بعد قولي هذا، هناك بعض الفروق الواضحة عندما نأتي إلى خلق الجنس البشري، وهو غرس نفخة الله في البشر، تكوين 2. والآن مرة أخرى، هناك الكثير هنا الذي لا أعرفه. سأمنحك ذلك على الفور. لكنني أعتقد أننا ما زلنا بحاجة إلى التمييز على الأقل بين التغييرات التي نراها بشكل منتظم.</w:t>
      </w:r>
    </w:p>
    <w:p w14:paraId="5093C733" w14:textId="77777777" w:rsidR="006331F9" w:rsidRPr="00877DF3" w:rsidRDefault="006331F9">
      <w:pPr>
        <w:rPr>
          <w:sz w:val="26"/>
          <w:szCs w:val="26"/>
        </w:rPr>
      </w:pPr>
    </w:p>
    <w:p w14:paraId="504DD37B"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أعلم أن هناك تغييرات تطورية. ومع ذلك، فإن بعض الأشياء الرئيسية التي حدثت فيما يتعلق بما أنت وأنا، بصراحة، هي قمة الخلق والطبيعة الرائعة لوجودنا، وما لديك في بعض جوانب الحياة الأخرى. مشاركة الكثير من الحمض النووي، لا شك في ذلك.</w:t>
      </w:r>
    </w:p>
    <w:p w14:paraId="54B6FB5C" w14:textId="77777777" w:rsidR="006331F9" w:rsidRPr="00877DF3" w:rsidRDefault="006331F9">
      <w:pPr>
        <w:rPr>
          <w:sz w:val="26"/>
          <w:szCs w:val="26"/>
        </w:rPr>
      </w:pPr>
    </w:p>
    <w:p w14:paraId="0AD5E4E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تقاسم الكثير من ذلك. ومع ذلك، هناك بعض الفروق الدقيقة. السجلات الأحفورية أيضًا لا تزال غير كاملة بما يكفي لنقول تعاقبًا كاملاً هنا.</w:t>
      </w:r>
    </w:p>
    <w:p w14:paraId="4ABBE5CF" w14:textId="77777777" w:rsidR="006331F9" w:rsidRPr="00877DF3" w:rsidRDefault="006331F9">
      <w:pPr>
        <w:rPr>
          <w:sz w:val="26"/>
          <w:szCs w:val="26"/>
        </w:rPr>
      </w:pPr>
    </w:p>
    <w:p w14:paraId="256C1942" w14:textId="658C637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لذلك، حتى لو كان بإمكانك التحدث عن التزاوج بمصطلحاتنا المعاصرة، فليس لدينا سجل أحفوري كامل. لذا نعم، أعود الأسبوع المقبل. يمكننا مناقشة الأمر أكثر.</w:t>
      </w:r>
    </w:p>
    <w:p w14:paraId="3F11B166" w14:textId="77777777" w:rsidR="006331F9" w:rsidRPr="00877DF3" w:rsidRDefault="006331F9">
      <w:pPr>
        <w:rPr>
          <w:sz w:val="26"/>
          <w:szCs w:val="26"/>
        </w:rPr>
      </w:pPr>
    </w:p>
    <w:p w14:paraId="24CF6747" w14:textId="25492CB1" w:rsidR="006331F9" w:rsidRPr="00877DF3" w:rsidRDefault="006C3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سأصل إلى بعض المناطق حيث سأقول، مهلاً، لا أعرف في بعض هذه النقاط. لكن يمكننا إجراء المناقشة. والشيء الآخر الذي نحتاج أن نقوله أيضًا هو أن بعض الناس يرفعون أيديهم في فزع من مصطلح التطور.</w:t>
      </w:r>
    </w:p>
    <w:p w14:paraId="43B9E4BC" w14:textId="77777777" w:rsidR="006331F9" w:rsidRPr="00877DF3" w:rsidRDefault="006331F9">
      <w:pPr>
        <w:rPr>
          <w:sz w:val="26"/>
          <w:szCs w:val="26"/>
        </w:rPr>
      </w:pPr>
    </w:p>
    <w:p w14:paraId="4D88E73F" w14:textId="0320AB4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ومع ذلك، هناك تطور في النظام الشمسي طوال الوقت. أولئك منكم الذين حضروا فصلًا في علم الفلك يدركون جيدًا مصطلح تطور النجوم وما يعنيه ذلك، بالإضافة إلى حقيقة أن ذلك له آثار على الحياة. وهي ليست مرتبطة به بشكل مباشر، ولكن لها آثار على الحياة.</w:t>
      </w:r>
    </w:p>
    <w:p w14:paraId="181C4BC2" w14:textId="77777777" w:rsidR="006331F9" w:rsidRPr="00877DF3" w:rsidRDefault="006331F9">
      <w:pPr>
        <w:rPr>
          <w:sz w:val="26"/>
          <w:szCs w:val="26"/>
        </w:rPr>
      </w:pPr>
    </w:p>
    <w:p w14:paraId="10930C39" w14:textId="45EED35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تعال الليلة، وهذا سوف يساعدك قليلا. الآن مرة أخرى، أعلم أنني أعطيت فقط أجزاء من الوقت هنا. لكنني أعتقد أننا بحاجة إلى أن نضع في اعتبارنا أنه إذا أردنا أن نتمسك بنموذج تطوري لهذا الأمر برمته، فعلينا أن نقرأ تكوين 1 و2، وهما ليسا دقيقين من الناحية العلمية.</w:t>
      </w:r>
    </w:p>
    <w:p w14:paraId="7448A9C4" w14:textId="77777777" w:rsidR="006331F9" w:rsidRPr="00877DF3" w:rsidRDefault="006331F9">
      <w:pPr>
        <w:rPr>
          <w:sz w:val="26"/>
          <w:szCs w:val="26"/>
        </w:rPr>
      </w:pPr>
    </w:p>
    <w:p w14:paraId="22A5B3D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نقرأها إما كبيان لاهوتي، وسأقول المزيد عن ذلك بعد قليل، كيف يمكننا أن نفعل ذلك والآثار المترتبة عليه، أو نقرأها كأسطورة. ومرة أخرى، قد يسير هذان الأمران معًا. هل أنا واضح حتى الآن؟ ومرة أخرى، من فضلك، أرحب بالأسئلة يا زاك.</w:t>
      </w:r>
    </w:p>
    <w:p w14:paraId="49F1582F" w14:textId="77777777" w:rsidR="006331F9" w:rsidRPr="00877DF3" w:rsidRDefault="006331F9">
      <w:pPr>
        <w:rPr>
          <w:sz w:val="26"/>
          <w:szCs w:val="26"/>
        </w:rPr>
      </w:pPr>
    </w:p>
    <w:p w14:paraId="4AD0E06F"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سأقاطعك، ليس لأنني لا أريد التحدث عن الأمر، ولكن لأن لدينا بعض الأشياء لنقوم بها. كيتلين؟ البيان الأخير؟ نعم، إذا كنا سنتبع نموذجًا تطوريًا لهذه العملية برمتها، فإننا نتحدث عن فترات زمنية طويلة، طويلة، طويلة، طويلة دون تدخل الله المباشر. نعم، نعم، نعم، الحق.</w:t>
      </w:r>
    </w:p>
    <w:p w14:paraId="4A3EE89A" w14:textId="77777777" w:rsidR="006331F9" w:rsidRPr="00877DF3" w:rsidRDefault="006331F9">
      <w:pPr>
        <w:rPr>
          <w:sz w:val="26"/>
          <w:szCs w:val="26"/>
        </w:rPr>
      </w:pPr>
    </w:p>
    <w:p w14:paraId="6A6E3376" w14:textId="45136A14" w:rsidR="006331F9" w:rsidRPr="00877DF3" w:rsidRDefault="006C3DB6">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هناك شيئان آخران فيما يتعلق بالتبديل في </w:t>
      </w:r>
      <w:r xmlns:w="http://schemas.openxmlformats.org/wordprocessingml/2006/main" w:rsidR="00000000" w:rsidRPr="00877DF3">
        <w:rPr>
          <w:rFonts w:ascii="Calibri" w:eastAsia="Calibri" w:hAnsi="Calibri" w:cs="Calibri"/>
          <w:sz w:val="26"/>
          <w:szCs w:val="26"/>
        </w:rPr>
        <w:t xml:space="preserve">تركيزنا. لقد تحدثنا عن بعض الأشياء التي نريد التفكير فيها فيما يتعلق بالتطور. دعونا نتحدث عن بعض الأشياء التي نريد التفكير فيها فيما يتعلق بالخلق واستخدام هذا المصطلح.</w:t>
      </w:r>
    </w:p>
    <w:p w14:paraId="20B915B4" w14:textId="77777777" w:rsidR="006331F9" w:rsidRPr="00877DF3" w:rsidRDefault="006331F9">
      <w:pPr>
        <w:rPr>
          <w:sz w:val="26"/>
          <w:szCs w:val="26"/>
        </w:rPr>
      </w:pPr>
    </w:p>
    <w:p w14:paraId="77825A14" w14:textId="74CA2215"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إذا أردنا أن نتمسك بنموذج الخلق الأساسي، ومرة أخرى، هناك كل أنواع الفروق الدقيقة هنا، إذن الله هو البادئ. الله هو الذي لم يبدأها فحسب، بل صممها بحيث تعمل بشكل جيد للغاية بدءًا من أطرافها الخارجية وصولاً إلى أصغر جزيئاتها الداخلية. مرة أخرى، فيزياء الكم لا تشبه أي تصميم هناك.</w:t>
      </w:r>
    </w:p>
    <w:p w14:paraId="5EC69A3D" w14:textId="77777777" w:rsidR="006331F9" w:rsidRPr="00877DF3" w:rsidRDefault="006331F9">
      <w:pPr>
        <w:rPr>
          <w:sz w:val="26"/>
          <w:szCs w:val="26"/>
        </w:rPr>
      </w:pPr>
    </w:p>
    <w:p w14:paraId="0418026F" w14:textId="26BD281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وهو أيضًا مصدر الحياة، والذي سيكون المكان الذي سيختلف فيه نموذج الخلق، بغض النظر عن أي مرحلة من نموذج الخلق الذي ستتخذه، عن النموذج التطوري. لأنه إذا كنا نأخذ نموذج الخلق، فإن الله قد خلق الحياة بدلاً من نشوئها ببساطة. هذه هي القضية هناك.</w:t>
      </w:r>
    </w:p>
    <w:p w14:paraId="282221DC" w14:textId="77777777" w:rsidR="006331F9" w:rsidRPr="00877DF3" w:rsidRDefault="006331F9">
      <w:pPr>
        <w:rPr>
          <w:sz w:val="26"/>
          <w:szCs w:val="26"/>
        </w:rPr>
      </w:pPr>
    </w:p>
    <w:p w14:paraId="4079BDF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وبعد ذلك أود أن أذهب أبعد من ذلك لأقول أنه خلق الإنسان أيضًا كخليقة خاصة. بعد قولي هذا، أعتقد أنه من العدل أن نقول إنه إذا كنا سنضع أي افتراضات حول من هو الله وطبيعة الله، وإذا كان قد خلق الحياة، وإذا كنا نوعًا ما في قمة تلك المجموعة الإبداعية ، إذا صح التعبير، وإذا كنا مخلوقين على صورته، فهناك شيء لا يصدق بشأن قيمة حياتنا. ومن المهم أن نأخذ في الاعتبار.</w:t>
      </w:r>
    </w:p>
    <w:p w14:paraId="1979FD7C" w14:textId="77777777" w:rsidR="006331F9" w:rsidRPr="00877DF3" w:rsidRDefault="006331F9">
      <w:pPr>
        <w:rPr>
          <w:sz w:val="26"/>
          <w:szCs w:val="26"/>
        </w:rPr>
      </w:pPr>
    </w:p>
    <w:p w14:paraId="77FE3378" w14:textId="7847356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السطر الأخير مهم للغاية أيضًا لأن هذا هو المكان الذي لا يفهم فيه الأشخاص من الخارج غالبًا أنه ضمن مفهوم الخلق، هناك نطاق واسع من الاحتمالات. إنه يعمل على طول الطريق من نظرية خلق الأرض الفتية، التي تقول أن الله فعل هذا في سبعة أيام حرفية، كل يوم يستمر 24 ساعة. ولكن هناك أيضًا منهج خلق الأرض القديمة، والذي يقول إن الله خلق، ولكن كل يوم عبارة عن فترة زمنية أطول بكثير جدًا.</w:t>
      </w:r>
    </w:p>
    <w:p w14:paraId="6E096FFD" w14:textId="77777777" w:rsidR="006331F9" w:rsidRPr="00877DF3" w:rsidRDefault="006331F9">
      <w:pPr>
        <w:rPr>
          <w:sz w:val="26"/>
          <w:szCs w:val="26"/>
        </w:rPr>
      </w:pPr>
    </w:p>
    <w:p w14:paraId="7B1A1E3D"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وهذه الأشياء تتكشف في هذا السياق. الآن، إذا كنت قد قرأت واجب اليوم، كان أحدها هو قراءة المقال الذي كتبه بيري فيما يتعلق بـ 24 ساعة في اليوم في سفر التكوين وأفضل طريقة لفهم ذلك. حسنًا، حتى الآن جيد جدًا؟ محظوظ.</w:t>
      </w:r>
    </w:p>
    <w:p w14:paraId="34070891" w14:textId="77777777" w:rsidR="006331F9" w:rsidRPr="00877DF3" w:rsidRDefault="006331F9">
      <w:pPr>
        <w:rPr>
          <w:sz w:val="26"/>
          <w:szCs w:val="26"/>
        </w:rPr>
      </w:pPr>
    </w:p>
    <w:p w14:paraId="0CE066A4" w14:textId="2B5E1DD0"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اسمحوا لي أن أتمسك بهذا السؤال فيما يتعلق بما تعنيه الصورة لأننا سنصل إلى هناك في النهاية. جيد. نعم.</w:t>
      </w:r>
    </w:p>
    <w:p w14:paraId="17CE4B64" w14:textId="77777777" w:rsidR="006331F9" w:rsidRPr="00877DF3" w:rsidRDefault="006331F9">
      <w:pPr>
        <w:rPr>
          <w:sz w:val="26"/>
          <w:szCs w:val="26"/>
        </w:rPr>
      </w:pPr>
    </w:p>
    <w:p w14:paraId="602EFC70" w14:textId="2513409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زنجبيل. نعم، وهذا هو الجزء الذي كان زاك يتحداني فيه. يقول الأشخاص الذين يتحدثون عن التطورات الدقيقة أن هناك، بلا شك، تغييرات تحدث في استمرارية الحياة البسيطة بسبب الانتقاء الطبيعي، والطفرة العشوائية، وكل هذه الأشياء.</w:t>
      </w:r>
    </w:p>
    <w:p w14:paraId="05974EF9" w14:textId="77777777" w:rsidR="006331F9" w:rsidRPr="00877DF3" w:rsidRDefault="006331F9">
      <w:pPr>
        <w:rPr>
          <w:sz w:val="26"/>
          <w:szCs w:val="26"/>
        </w:rPr>
      </w:pPr>
    </w:p>
    <w:p w14:paraId="18BD6AB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ونحن نرى أنه إذا نظرت ببساطة إلى مجموعة من البشر في جميع أنحاء العالم، هناك تغييرات تراها من حيث لون البشرة، وتصفيفة الشعر، وما إلى ذلك. هناك تغييرات تحدث. نحن جميعا بشر.</w:t>
      </w:r>
    </w:p>
    <w:p w14:paraId="35B3DA87" w14:textId="77777777" w:rsidR="006331F9" w:rsidRPr="00877DF3" w:rsidRDefault="006331F9">
      <w:pPr>
        <w:rPr>
          <w:sz w:val="26"/>
          <w:szCs w:val="26"/>
        </w:rPr>
      </w:pPr>
    </w:p>
    <w:p w14:paraId="4FD3440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هذا هو الشيء الصغير. يعني الماكرو قفزات كبيرة إلى حد ما، من شيء يشبه الحصان، على سبيل المثال، إلى شيء يشبه الجمل. وهذا تصوير سيء، لكن الأنواع الرئيسية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تقفز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عند تلك النقطة.</w:t>
      </w:r>
    </w:p>
    <w:p w14:paraId="76E5E2AF" w14:textId="77777777" w:rsidR="006331F9" w:rsidRPr="00877DF3" w:rsidRDefault="006331F9">
      <w:pPr>
        <w:rPr>
          <w:sz w:val="26"/>
          <w:szCs w:val="26"/>
        </w:rPr>
      </w:pPr>
    </w:p>
    <w:p w14:paraId="6C36567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سيكون ذلك ماكرو. حسنًا، فلنواصل ونرى ما يمكننا فعله بهذا. لقد قرأت البيانات الكتابية، لذا ها نحن ذا.</w:t>
      </w:r>
    </w:p>
    <w:p w14:paraId="7BA04661" w14:textId="77777777" w:rsidR="006331F9" w:rsidRPr="00877DF3" w:rsidRDefault="006331F9">
      <w:pPr>
        <w:rPr>
          <w:sz w:val="26"/>
          <w:szCs w:val="26"/>
        </w:rPr>
      </w:pPr>
    </w:p>
    <w:p w14:paraId="4EB90321" w14:textId="4FCCD8E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 يقول ذلك، وإذا كنا سنأخذ الإعلان الخاص على محمل الجد، فيجب علينا أن نفهم هذا. في البدء خلق الله. علينا أن نتعامل مع ذلك.</w:t>
      </w:r>
    </w:p>
    <w:p w14:paraId="2AB9E7A0" w14:textId="77777777" w:rsidR="006331F9" w:rsidRPr="00877DF3" w:rsidRDefault="006331F9">
      <w:pPr>
        <w:rPr>
          <w:sz w:val="26"/>
          <w:szCs w:val="26"/>
        </w:rPr>
      </w:pPr>
    </w:p>
    <w:p w14:paraId="38F7A869" w14:textId="188CB00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الآن، كيفية التعامل معها أمر متروك لك، ولكن إذا قرأتها على أنها أسطورة، فسيكون لذلك بعض الآثار. إذا قرأنا هذا حرفيًا، فعلينا أن نفهم أنه سيكون له بعض الآثار أيضًا. في البدء خلق الله.</w:t>
      </w:r>
    </w:p>
    <w:p w14:paraId="1004A255" w14:textId="77777777" w:rsidR="006331F9" w:rsidRPr="00877DF3" w:rsidRDefault="006331F9">
      <w:pPr>
        <w:rPr>
          <w:sz w:val="26"/>
          <w:szCs w:val="26"/>
        </w:rPr>
      </w:pPr>
    </w:p>
    <w:p w14:paraId="1CD456B8" w14:textId="50EFE88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أثناء قراءتك لتكوين 1، وسأقوم برسم المخطط هنا بعد قليل، الأشياء التي يجب ملاحظتها حول تكوين 1 هي أنه على عكس ما قرأته في Enuma Elish، على سبيل المثال، لقد اقرأ أيضًا متوازيات العهد القديم، فهذه القصة لا تُظهر الشعر فحسب، بل تُظهر تقدمًا منظمًا في الخليقة. وسوف ننظر في هذا الترتيب في لحظة. إنه مختصر، لكنه يشمل الكون بأكمله، ويعمل على طول الطريق من السماء إلى الأرض، وهو أكبر بكثير مما يمكن أن نتخيله، وصولاً إلى كل جانب من جوانب الحياة.</w:t>
      </w:r>
    </w:p>
    <w:p w14:paraId="190FA165" w14:textId="77777777" w:rsidR="006331F9" w:rsidRPr="00877DF3" w:rsidRDefault="006331F9">
      <w:pPr>
        <w:rPr>
          <w:sz w:val="26"/>
          <w:szCs w:val="26"/>
        </w:rPr>
      </w:pPr>
    </w:p>
    <w:p w14:paraId="07AF5D49" w14:textId="0E267CA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شاعرية جدًا، منظمة، مختصرة، منظمة بواسطة الكلمة، والتي، كما حاولت أن أشرح لكم يوم الجمعة الماضي، لها بعض الآثار الهائلة إلى حد ما فيما يتعلق بكيفية عمل الكلمات، إذن، للحديث عن هذه الأشياء وكيف يمكن للكلمات بعد ذلك أن تعمل لوصف ليس فقط الإعلان العام، بل ربما الإعلان الخاص، أي إعلان تلك المجالات التي تقع خارج نطاق ما يمكننا قياسه. إليك سؤال الاختبار لهذا اليوم. ما هي النسبة المئوية للترتيب الذي تم إنشاؤه والذي يمكن ملاحظته وقياسه؟ هذا سؤال سيئ، لكنه شيء قلته منذ أسبوع تقريبًا.</w:t>
      </w:r>
    </w:p>
    <w:p w14:paraId="6D9A78D5" w14:textId="77777777" w:rsidR="006331F9" w:rsidRPr="00877DF3" w:rsidRDefault="006331F9">
      <w:pPr>
        <w:rPr>
          <w:sz w:val="26"/>
          <w:szCs w:val="26"/>
        </w:rPr>
      </w:pPr>
    </w:p>
    <w:p w14:paraId="5A1A6FE0" w14:textId="7201CBA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هل يتذكر أحد؟ اسم؟ جوانا. نعم 4.6% كل شيء آخر هو أشياء نعرف أنها موجودة، لكن لا يمكننا التعامل معها. الكلمات هي طريقة مهمة للحديث عن بعض جوانب ذلك إذا كنا نفكر في أن جزءًا من ذلك هو عوالم خارقة للطبيعة.</w:t>
      </w:r>
    </w:p>
    <w:p w14:paraId="4342BED0" w14:textId="77777777" w:rsidR="006331F9" w:rsidRPr="00877DF3" w:rsidRDefault="006331F9">
      <w:pPr>
        <w:rPr>
          <w:sz w:val="26"/>
          <w:szCs w:val="26"/>
        </w:rPr>
      </w:pPr>
    </w:p>
    <w:p w14:paraId="729F149D" w14:textId="5022CA0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على أية حال، الماء عنصر أساسي، والروح تتحرك على وجه المياه. الآن، لست متأكدًا من مدى رغبتك في دفع هذا الأمر، لكنني مهتم بشدة بمصطلح "الظل". هل استخدمت ذلك معك حتى الآن؟ هل استخدمنا التلميح؟ عظيم.</w:t>
      </w:r>
    </w:p>
    <w:p w14:paraId="5BE6D02E" w14:textId="77777777" w:rsidR="006331F9" w:rsidRPr="00877DF3" w:rsidRDefault="006331F9">
      <w:pPr>
        <w:rPr>
          <w:sz w:val="26"/>
          <w:szCs w:val="26"/>
        </w:rPr>
      </w:pPr>
    </w:p>
    <w:p w14:paraId="40CD6C5F"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وسوف يستمر في الظهور مرارًا وتكرارًا في هذا النص. أليس من المثير للاهتمام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أن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نرى؟ لأن الإشارة تعني التنبؤ والكتابة والتطلع إلى الأمام وما إلى ذلك. أليس من المثير للاهتمام أن نرى منذ البداية أن لدينا بعض جوانب الشخص الإلهي تظهر في رواية الخلق هذه؟ إنه خلق الله.</w:t>
      </w:r>
    </w:p>
    <w:p w14:paraId="23C3556D" w14:textId="77777777" w:rsidR="006331F9" w:rsidRPr="00877DF3" w:rsidRDefault="006331F9">
      <w:pPr>
        <w:rPr>
          <w:sz w:val="26"/>
          <w:szCs w:val="26"/>
        </w:rPr>
      </w:pPr>
    </w:p>
    <w:p w14:paraId="17B0F311" w14:textId="0AB11BF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الكلمة هناك. ويوحنا 1 يفعل بعض الأشياء المثيرة للاهتمام بالكلمات وحضور الكلمة في الخليقة. والروح هناك أيضاً.</w:t>
      </w:r>
    </w:p>
    <w:p w14:paraId="7A699D0D" w14:textId="77777777" w:rsidR="006331F9" w:rsidRPr="00877DF3" w:rsidRDefault="006331F9">
      <w:pPr>
        <w:rPr>
          <w:sz w:val="26"/>
          <w:szCs w:val="26"/>
        </w:rPr>
      </w:pPr>
    </w:p>
    <w:p w14:paraId="40BAFFA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على أية حال، النور والخير مهمان. وأود أن أقترح عليك أنه عندما يرى الله النور ويعلن أنه صالح، لدينا على الأقل إمكانية فهم أن هناك نوعًا من العنصر الأخلاقي مدمجًا في هذا الأمر برمته أيضًا. وهذا يقودنا إلى عالم الفيلسوف.</w:t>
      </w:r>
    </w:p>
    <w:p w14:paraId="60EF3E60" w14:textId="77777777" w:rsidR="006331F9" w:rsidRPr="00877DF3" w:rsidRDefault="006331F9">
      <w:pPr>
        <w:rPr>
          <w:sz w:val="26"/>
          <w:szCs w:val="26"/>
        </w:rPr>
      </w:pPr>
    </w:p>
    <w:p w14:paraId="5538E15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وأنا لن أذهب إلى أبعد من ذلك الآن. لكن فكر في الأمر. فكر في الأمر.</w:t>
      </w:r>
    </w:p>
    <w:p w14:paraId="022A6343" w14:textId="77777777" w:rsidR="006331F9" w:rsidRPr="00877DF3" w:rsidRDefault="006331F9">
      <w:pPr>
        <w:rPr>
          <w:sz w:val="26"/>
          <w:szCs w:val="26"/>
        </w:rPr>
      </w:pPr>
    </w:p>
    <w:p w14:paraId="2F2EB6D7" w14:textId="3E8C5645"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منذ البداية، أعلن الله شيئًا جيدًا عن خليقته، وسيستمر في فعل ذلك طوال تكوين 1. حسنًا، إليك المزيد من البيانات الكتابية، خاصة فيما يتعلق بالرسم البياني الذي كنت أتحدث عنه سابقًا. مرة أخرى، هذا يعطينا بعض الطرق الممكنة لفهم هذه القصة بأكملها.</w:t>
      </w:r>
    </w:p>
    <w:p w14:paraId="2E29241C" w14:textId="77777777" w:rsidR="006331F9" w:rsidRPr="00877DF3" w:rsidRDefault="006331F9">
      <w:pPr>
        <w:rPr>
          <w:sz w:val="26"/>
          <w:szCs w:val="26"/>
        </w:rPr>
      </w:pPr>
    </w:p>
    <w:p w14:paraId="7B5B1405"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لاحظ، وأنقل هنا من ميريديث كلاين وآخرين ممن عملوا على هذه الأشياء، أن لدينا على الجانب الأيسر في الأيام من 1 إلى 3 هياكل كبيرة، إذا صح التعبير. بعض الناس يسمونها الأطر. يمين؟ النور والظلام.</w:t>
      </w:r>
    </w:p>
    <w:p w14:paraId="701BF974" w14:textId="77777777" w:rsidR="006331F9" w:rsidRPr="00877DF3" w:rsidRDefault="006331F9">
      <w:pPr>
        <w:rPr>
          <w:sz w:val="26"/>
          <w:szCs w:val="26"/>
        </w:rPr>
      </w:pPr>
    </w:p>
    <w:p w14:paraId="7C3DB7DF" w14:textId="415D7BBD" w:rsidR="006331F9" w:rsidRPr="00877DF3" w:rsidRDefault="006C3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تم التمييز الإبداعي الرئيسي في تلك المرحلة. ولكن لم يتم وضع الأضواء المحددة في الإطار الكبير حتى اليوم الرابع. وبالمثل، في اليوم الثاني، المياه والسماء.</w:t>
      </w:r>
    </w:p>
    <w:p w14:paraId="66C3D308" w14:textId="77777777" w:rsidR="006331F9" w:rsidRPr="00877DF3" w:rsidRDefault="006331F9">
      <w:pPr>
        <w:rPr>
          <w:sz w:val="26"/>
          <w:szCs w:val="26"/>
        </w:rPr>
      </w:pPr>
    </w:p>
    <w:p w14:paraId="0183BED7" w14:textId="377E6725"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فرق كبير بين المياه التي في الأعلى، وهذه السماء، أيًا كان ذلك. إنها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راقية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بالعبرية. والمياه أدناه.</w:t>
      </w:r>
    </w:p>
    <w:p w14:paraId="363CE4EB" w14:textId="77777777" w:rsidR="006331F9" w:rsidRPr="00877DF3" w:rsidRDefault="006331F9">
      <w:pPr>
        <w:rPr>
          <w:sz w:val="26"/>
          <w:szCs w:val="26"/>
        </w:rPr>
      </w:pPr>
    </w:p>
    <w:p w14:paraId="5926E8A8" w14:textId="1607F78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 لن يكون لدينا حتى اليوم الخامس، بالتوازي مع ذلك، المخلوقات التي سيتم وضعها، إذا صح التعبير، في المياه، من ناحية، في السماء، من ناحية أخرى. لذلك، هناك مباراة جميلة هنا. انها شاعرية جدا.</w:t>
      </w:r>
    </w:p>
    <w:p w14:paraId="44B85FCE" w14:textId="77777777" w:rsidR="006331F9" w:rsidRPr="00877DF3" w:rsidRDefault="006331F9">
      <w:pPr>
        <w:rPr>
          <w:sz w:val="26"/>
          <w:szCs w:val="26"/>
        </w:rPr>
      </w:pPr>
    </w:p>
    <w:p w14:paraId="70403574" w14:textId="67A178CC"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لديك أشياء كبيرة هنا. لديك أولئك الذين سيملأون هذه التشكيلات أو الأطر الرئيسية إذا صح التعبير. وأخيرًا، في اليوم الثالث، مع ظهور الأرض، والأراضي الجافة، ثم إنتاج تلك الأرض للنباتات، سيكون هذا هو الإطار الذي تظهر فيه جميع كائنات الأرض في اليوم السادس. لذا، يفكر بعض الناس في هذا كممالك هنا وملوك هناك.</w:t>
      </w:r>
    </w:p>
    <w:p w14:paraId="6A4F9840" w14:textId="77777777" w:rsidR="006331F9" w:rsidRPr="00877DF3" w:rsidRDefault="006331F9">
      <w:pPr>
        <w:rPr>
          <w:sz w:val="26"/>
          <w:szCs w:val="26"/>
        </w:rPr>
      </w:pPr>
    </w:p>
    <w:p w14:paraId="0A90CBDC" w14:textId="0572EC9C"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أولئك الذين سيحكمون الظلام والنور سيكونون الأبراج والشمس والقمر والنجوم. وكذلك فإن كائنات الماء والسماء ستسيطر على هذا الفلك بالذات. وأخيرًا، هنا، عند بلوغنا ذروتها في خلق الإنسان، سيهيمن هؤلاء على الأرض الجافة.</w:t>
      </w:r>
    </w:p>
    <w:p w14:paraId="6FE96D04" w14:textId="77777777" w:rsidR="006331F9" w:rsidRPr="00877DF3" w:rsidRDefault="006331F9">
      <w:pPr>
        <w:rPr>
          <w:sz w:val="26"/>
          <w:szCs w:val="26"/>
        </w:rPr>
      </w:pPr>
    </w:p>
    <w:p w14:paraId="69083833"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ومن المثير للاهتمام أن اليوم السابع ليس له نهاية. تقول أن الله استراح، وبارك ذلك. لقد قدسها.</w:t>
      </w:r>
    </w:p>
    <w:p w14:paraId="7B60DF34" w14:textId="77777777" w:rsidR="006331F9" w:rsidRPr="00877DF3" w:rsidRDefault="006331F9">
      <w:pPr>
        <w:rPr>
          <w:sz w:val="26"/>
          <w:szCs w:val="26"/>
        </w:rPr>
      </w:pPr>
    </w:p>
    <w:p w14:paraId="4E5FD68F" w14:textId="5000A8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 السبت. إنه مبارك. لذا، الوقت مبارك في هذه المرحلة.</w:t>
      </w:r>
    </w:p>
    <w:p w14:paraId="4DB711C7" w14:textId="77777777" w:rsidR="006331F9" w:rsidRPr="00877DF3" w:rsidRDefault="006331F9">
      <w:pPr>
        <w:rPr>
          <w:sz w:val="26"/>
          <w:szCs w:val="26"/>
        </w:rPr>
      </w:pPr>
    </w:p>
    <w:p w14:paraId="0331D35E"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لكنني أقترح عليك أننا لن نأخذ الوقت الكافي لقراءة العبرانيين الإصحاح 4 في هذه المرحلة، لكن العبرانيين الإصحاح 4 هو تحذير قوي من كاتب العبرانيين للتأكد من الدخول إلى راحة الله. وأود أن أقترح أننا لا نزال في اليوم السابع. الآن بالطبع، لقد أخبرتكم بالفعل كيف أتصور طول كل هذه الأيام. فترات زمنية طويلة جداً.</w:t>
      </w:r>
    </w:p>
    <w:p w14:paraId="298668FC" w14:textId="77777777" w:rsidR="006331F9" w:rsidRPr="00877DF3" w:rsidRDefault="006331F9">
      <w:pPr>
        <w:rPr>
          <w:sz w:val="26"/>
          <w:szCs w:val="26"/>
        </w:rPr>
      </w:pPr>
    </w:p>
    <w:p w14:paraId="247648FE"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والله، في هذه المرحلة، لم يعد منخرطًا في الخلق، وهو قدر هائل من العمل في كل يوم من تلك الأيام الخلقية. لكنه الآن يحافظ على الكون. إن استدامة العناية الإلهية للكون هي راحة الله.</w:t>
      </w:r>
    </w:p>
    <w:p w14:paraId="68DB00A7" w14:textId="77777777" w:rsidR="006331F9" w:rsidRPr="00877DF3" w:rsidRDefault="006331F9">
      <w:pPr>
        <w:rPr>
          <w:sz w:val="26"/>
          <w:szCs w:val="26"/>
        </w:rPr>
      </w:pPr>
    </w:p>
    <w:p w14:paraId="34B4F257" w14:textId="2A2AC32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ومن ثم، بالطبع، هناك كل أنواع الآثار اللاهوتية لذلك أيضًا. نعم. نحن نتسابق.</w:t>
      </w:r>
    </w:p>
    <w:p w14:paraId="1CC1CE1F" w14:textId="77777777" w:rsidR="006331F9" w:rsidRPr="00877DF3" w:rsidRDefault="006331F9">
      <w:pPr>
        <w:rPr>
          <w:sz w:val="26"/>
          <w:szCs w:val="26"/>
        </w:rPr>
      </w:pPr>
    </w:p>
    <w:p w14:paraId="520D3EEC" w14:textId="2EFD5AD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هل نحن بخير؟ دعونا نستمر – مسألتان كتابيتان إضافيتان. أعتقد أن هناك ثلاثة هنا.</w:t>
      </w:r>
    </w:p>
    <w:p w14:paraId="6133BE65" w14:textId="77777777" w:rsidR="006331F9" w:rsidRPr="00877DF3" w:rsidRDefault="006331F9">
      <w:pPr>
        <w:rPr>
          <w:sz w:val="26"/>
          <w:szCs w:val="26"/>
        </w:rPr>
      </w:pPr>
    </w:p>
    <w:p w14:paraId="191C20A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أعتقد أنني أضفت واحدة. لكن على أية حال، سنرى ما سيحدث. إذا أخذنا الكتاب المقدس على محمل الجد، نحتاج أن نلاحظ أنه سواء كان ذلك في السرد في الإصحاح الثاني أو الشعر في الإصحاح الأول، يبدو أن الله منخرط بشكل وثيق في هذه العملية.</w:t>
      </w:r>
    </w:p>
    <w:p w14:paraId="671D7916" w14:textId="77777777" w:rsidR="006331F9" w:rsidRPr="00877DF3" w:rsidRDefault="006331F9">
      <w:pPr>
        <w:rPr>
          <w:sz w:val="26"/>
          <w:szCs w:val="26"/>
        </w:rPr>
      </w:pPr>
    </w:p>
    <w:p w14:paraId="70BB39B3"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لقد صنع. لقد وضع. خلقت، نعم.</w:t>
      </w:r>
    </w:p>
    <w:p w14:paraId="59A179C4" w14:textId="77777777" w:rsidR="006331F9" w:rsidRPr="00877DF3" w:rsidRDefault="006331F9">
      <w:pPr>
        <w:rPr>
          <w:sz w:val="26"/>
          <w:szCs w:val="26"/>
        </w:rPr>
      </w:pPr>
    </w:p>
    <w:p w14:paraId="22C94A3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شكلت. في تكوين 2، حيث يشكل آدم من تراب الأرض، هذا تورط حميم إلى حد ما. ولست متأكدًا تمامًا من أنني أريد ببساطة إحالة ذلك إلى فكرة ما من الأسطورة.</w:t>
      </w:r>
    </w:p>
    <w:p w14:paraId="1F30FD0B" w14:textId="77777777" w:rsidR="006331F9" w:rsidRPr="00877DF3" w:rsidRDefault="006331F9">
      <w:pPr>
        <w:rPr>
          <w:sz w:val="26"/>
          <w:szCs w:val="26"/>
        </w:rPr>
      </w:pPr>
    </w:p>
    <w:p w14:paraId="35685967" w14:textId="4FC2881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في نفس الوقت، مرة أخرى، بأخذ النص على محمل الجد، يمكن أن تتناسب الأرض والماء مع التشابك الجميل لعمليات الله الخلقية جنبًا إلى جنب مع تصميمه للعمليات التطورية لتعمل بشكل جيد في هذه القضية برمتها. وأنا أعلم، مرة أخرى، أن هذا العرض التقديمي مبالغ فيه. لكني ببساطة أريدكم أن تروا أنه من المنظور الكتابي، يمكننا الحصول على كليهما.</w:t>
      </w:r>
    </w:p>
    <w:p w14:paraId="7F3A860D" w14:textId="77777777" w:rsidR="006331F9" w:rsidRPr="00877DF3" w:rsidRDefault="006331F9">
      <w:pPr>
        <w:rPr>
          <w:sz w:val="26"/>
          <w:szCs w:val="26"/>
        </w:rPr>
      </w:pPr>
    </w:p>
    <w:p w14:paraId="0335A56D"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يوم. ومرة أخرى، إذا كنت قد قرأت المقال، فأنت تدرك ذلك جيدًا. لكنها قضية مهمة.</w:t>
      </w:r>
    </w:p>
    <w:p w14:paraId="3C17EE16" w14:textId="77777777" w:rsidR="006331F9" w:rsidRPr="00877DF3" w:rsidRDefault="006331F9">
      <w:pPr>
        <w:rPr>
          <w:sz w:val="26"/>
          <w:szCs w:val="26"/>
        </w:rPr>
      </w:pPr>
    </w:p>
    <w:p w14:paraId="7D159144"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 الكلمة المترجمة "يوم"، حتى في سياق سفر التكوين، وحتى في الإصحاح الثاني، لا تعني فترة 24 ساعة. كيف أعرف ذلك؟ حسنًا، إن NIV الخاص بك لا يساعدك هنا. لذلك اسمحوا لي أن أقرأ لكم تكوين 2-4 كترجمة حرفية للعبرية.</w:t>
      </w:r>
    </w:p>
    <w:p w14:paraId="3F72D54A" w14:textId="77777777" w:rsidR="006331F9" w:rsidRPr="00877DF3" w:rsidRDefault="006331F9">
      <w:pPr>
        <w:rPr>
          <w:sz w:val="26"/>
          <w:szCs w:val="26"/>
        </w:rPr>
      </w:pPr>
    </w:p>
    <w:p w14:paraId="336D4DD4"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اعذرني. لقد قطعنا طريقنا بالفعل عبر تكوين 1، أليس كذلك؟ وأتم الله الخلق . ولقد كانت سبعة أيام، سبع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أيام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إن شئت.</w:t>
      </w:r>
    </w:p>
    <w:p w14:paraId="034F7E9C" w14:textId="77777777" w:rsidR="006331F9" w:rsidRPr="00877DF3" w:rsidRDefault="006331F9">
      <w:pPr>
        <w:rPr>
          <w:sz w:val="26"/>
          <w:szCs w:val="26"/>
        </w:rPr>
      </w:pPr>
    </w:p>
    <w:p w14:paraId="1BB8C9D1"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وهنا يأتي تكوين 2-4. هذا هو الحساب. هذه هي الكلمة الكاملة للبالغين التي كنت أخبرك عنها سابقًا.</w:t>
      </w:r>
    </w:p>
    <w:p w14:paraId="1B2311AD" w14:textId="77777777" w:rsidR="006331F9" w:rsidRPr="00877DF3" w:rsidRDefault="006331F9">
      <w:pPr>
        <w:rPr>
          <w:sz w:val="26"/>
          <w:szCs w:val="26"/>
        </w:rPr>
      </w:pPr>
    </w:p>
    <w:p w14:paraId="2B69CD8D" w14:textId="0797A9B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وهذا حساب السماوات والأرض يوم خلقت. لذا، يُستخدم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يوم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في هذا السياق للإشارة إلى الوقت الذي كان يتحدث عنه ببساطة حتى هذه اللحظة. وبعد ذلك، ومن المثير للاهتمام، وسنتناول هذا في المرة القادمة، عندما يعطي الله تحذيره لآدم، في اليوم الذي تأكل منه، سوف تموت بالتأكيد.</w:t>
      </w:r>
    </w:p>
    <w:p w14:paraId="14FF5A70" w14:textId="77777777" w:rsidR="006331F9" w:rsidRPr="00877DF3" w:rsidRDefault="006331F9">
      <w:pPr>
        <w:rPr>
          <w:sz w:val="26"/>
          <w:szCs w:val="26"/>
        </w:rPr>
      </w:pPr>
    </w:p>
    <w:p w14:paraId="233D47B7" w14:textId="60572B5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مرة أخرى، ترجمة ذلك عندما لا يحقق ذلك العدالة. يوم تأكل منها موتا تموت. لم يقتل الله آدم على الفور عندما أكلوا من الثمرة.</w:t>
      </w:r>
    </w:p>
    <w:p w14:paraId="00F506D5" w14:textId="77777777" w:rsidR="006331F9" w:rsidRPr="00877DF3" w:rsidRDefault="006331F9">
      <w:pPr>
        <w:rPr>
          <w:sz w:val="26"/>
          <w:szCs w:val="26"/>
        </w:rPr>
      </w:pPr>
    </w:p>
    <w:p w14:paraId="5313DA91"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في الواقع، يعيش لفترة طويلة. اليوم يمكن أن يعني فترة طويلة من الزمن. ولهذا السبب ينبغي قراءة ثلاث مسائل إضافية هنا.</w:t>
      </w:r>
    </w:p>
    <w:p w14:paraId="3BB4C791" w14:textId="77777777" w:rsidR="006331F9" w:rsidRPr="00877DF3" w:rsidRDefault="006331F9">
      <w:pPr>
        <w:rPr>
          <w:sz w:val="26"/>
          <w:szCs w:val="26"/>
        </w:rPr>
      </w:pPr>
    </w:p>
    <w:p w14:paraId="2158D148" w14:textId="029D2B3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 استخدام مصطلحي المساء والصباح، يقول البعض، لماذا المساء؟ لماذا لا نقول الصباح أولا؟ لكنها ربما تكون طريقة جيدة للتفكير في أن المساء يختتم فترة الخلق التي كانت موجودة للتو، وتتكشف بأي طريقة صممها الله، ومن ثم سيبدأ الصباح فترة الخلق التالية. ومع ذلك، نحن نفهم تلك. تمام. يبدو أنك لا تزال معي.</w:t>
      </w:r>
    </w:p>
    <w:p w14:paraId="67617532" w14:textId="77777777" w:rsidR="006331F9" w:rsidRPr="00877DF3" w:rsidRDefault="006331F9">
      <w:pPr>
        <w:rPr>
          <w:sz w:val="26"/>
          <w:szCs w:val="26"/>
        </w:rPr>
      </w:pPr>
    </w:p>
    <w:p w14:paraId="20D9E84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لقد نظرنا إلى المواد الكتابية. بمعنى آخر، لقد نظرنا إلى الأمور الخاصة بالإعلان. الآن سوف ننظر إلى الإعلان العام قليلًا ونرى، مرة أخرى، بشكل أساسي، أشياء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واسعة جدًا للفرشاة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w:t>
      </w:r>
    </w:p>
    <w:p w14:paraId="62B132A7" w14:textId="77777777" w:rsidR="006331F9" w:rsidRPr="00877DF3" w:rsidRDefault="006331F9">
      <w:pPr>
        <w:rPr>
          <w:sz w:val="26"/>
          <w:szCs w:val="26"/>
        </w:rPr>
      </w:pPr>
    </w:p>
    <w:p w14:paraId="42F10D5B" w14:textId="0623EE84"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هذا جسم فلكي قريب جدًا جدًا، فهو يقع على بعد 2600 سنة ضوئية فقط.</w:t>
      </w:r>
    </w:p>
    <w:p w14:paraId="349A29FC" w14:textId="77777777" w:rsidR="006331F9" w:rsidRPr="00877DF3" w:rsidRDefault="006331F9">
      <w:pPr>
        <w:rPr>
          <w:sz w:val="26"/>
          <w:szCs w:val="26"/>
        </w:rPr>
      </w:pPr>
    </w:p>
    <w:p w14:paraId="19497ECB" w14:textId="46AB627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وصدق أو لا تصدق، هذا قريب جدًا عندما نتحدث عن أقاصي الكون التي يمكن أن يخبرنا عنها تلسكوب هابل. لذا، فهي جميلة نوعًا ما، وهي جزء قريب من درب التبانة. دعنا نستمر.</w:t>
      </w:r>
    </w:p>
    <w:p w14:paraId="3391E7D8" w14:textId="77777777" w:rsidR="006331F9" w:rsidRPr="00877DF3" w:rsidRDefault="006331F9">
      <w:pPr>
        <w:rPr>
          <w:sz w:val="26"/>
          <w:szCs w:val="26"/>
        </w:rPr>
      </w:pPr>
    </w:p>
    <w:p w14:paraId="7F7828D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عندما نتحدث عن هذه القضايا، من المهم أن نأخذ في الاعتبار جميع جوانب الطبيعة. إنه حقا كذلك. والآن أعلم أن هذا هو المكان الذي قد يشعر فيه البعض منكم وكأنني سأدوس على أصابع قدميك، ولا أقصد القيام بذلك، ولكني ببساطة أريد أن أعرض لكم بعض الأشياء التي تعد جزءًا من هذه الصورة.</w:t>
      </w:r>
    </w:p>
    <w:p w14:paraId="3FC415CD" w14:textId="77777777" w:rsidR="006331F9" w:rsidRPr="00877DF3" w:rsidRDefault="006331F9">
      <w:pPr>
        <w:rPr>
          <w:sz w:val="26"/>
          <w:szCs w:val="26"/>
        </w:rPr>
      </w:pPr>
    </w:p>
    <w:p w14:paraId="608534CF" w14:textId="37ED2DA6"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عندما تنظر إلى الجيولوجيا، على سبيل المثال، لا يمكنك فقط الذهاب إلى جراند كانيون ورؤية ملايين السنين هناك، ولكن بالنسبة لأولئك منكم الذين يدرسون الجيولوجيا في مرحلة ما، هناك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الأصناف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هل يعرف أحد ما هو الفار؟ إنه </w:t>
      </w: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ترسيب رسوبي يمكنك قياس السنوات به. يمكنك في الواقع قياس السنوات باستخدام.</w:t>
      </w:r>
    </w:p>
    <w:p w14:paraId="7147D325" w14:textId="77777777" w:rsidR="006331F9" w:rsidRPr="00877DF3" w:rsidRDefault="006331F9">
      <w:pPr>
        <w:rPr>
          <w:sz w:val="26"/>
          <w:szCs w:val="26"/>
        </w:rPr>
      </w:pPr>
    </w:p>
    <w:p w14:paraId="6B7C2C7F"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لأنه في فصل الربيع يختلف لون الترسيب عن لون الخريف والشتاء. الآن، ما هو مذهل هنا هو أنه في مكان ما في وايومنغ يسمى تشكيلات النهر الأخضر، هناك 7.5 مليون سنة ممثلة هناك. وهذا بالإضافة إلى مجموعة كاملة من المواد الرسوبية الأخرى.</w:t>
      </w:r>
    </w:p>
    <w:p w14:paraId="15C4004C" w14:textId="77777777" w:rsidR="006331F9" w:rsidRPr="00877DF3" w:rsidRDefault="006331F9">
      <w:pPr>
        <w:rPr>
          <w:sz w:val="26"/>
          <w:szCs w:val="26"/>
        </w:rPr>
      </w:pPr>
    </w:p>
    <w:p w14:paraId="1B4C1657"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وهناك كل أنواع الأمثلة التوضيحية لهذا، وعلينا أن نتعامل مع ذلك. نحن بحاجة للتعامل مع ذلك. هذا مجرد شيء أجده مثيرًا للإعجاب بشكل خاص.</w:t>
      </w:r>
    </w:p>
    <w:p w14:paraId="5101B9F5" w14:textId="77777777" w:rsidR="006331F9" w:rsidRPr="00877DF3" w:rsidRDefault="006331F9">
      <w:pPr>
        <w:rPr>
          <w:sz w:val="26"/>
          <w:szCs w:val="26"/>
        </w:rPr>
      </w:pPr>
    </w:p>
    <w:p w14:paraId="4A47C83E" w14:textId="5CC906A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الأدلة الجيولوجية والمواد الأحفورية. عندما نبدأ بالانتقال إلى القياسات الفلكية، فإننا لا نرى فقط أن لدينا عمر الأرض، كما أوصيت أو أشرت هنا، ولكن أيضًا أن عمر الكون ككل يزيد عن 13 مليار سنة. يعتمد هذا على وقت السفر الخفيف، والذي يتم قياسه بشكل معقول.</w:t>
      </w:r>
    </w:p>
    <w:p w14:paraId="3ED9BD01" w14:textId="77777777" w:rsidR="006331F9" w:rsidRPr="00877DF3" w:rsidRDefault="006331F9">
      <w:pPr>
        <w:rPr>
          <w:sz w:val="26"/>
          <w:szCs w:val="26"/>
        </w:rPr>
      </w:pPr>
    </w:p>
    <w:p w14:paraId="423497F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تعالوا الليلة، وستحصلون على الكثير فيما يتعلق بكيفية عمل ذلك. مسافة المجرات، وحقيقة أن كوننا يتوسع الآن. هذا مثير جدًا أيضًا.</w:t>
      </w:r>
    </w:p>
    <w:p w14:paraId="76B6DF4E" w14:textId="77777777" w:rsidR="006331F9" w:rsidRPr="00877DF3" w:rsidRDefault="006331F9">
      <w:pPr>
        <w:rPr>
          <w:sz w:val="26"/>
          <w:szCs w:val="26"/>
        </w:rPr>
      </w:pPr>
    </w:p>
    <w:p w14:paraId="60A1A7D9"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إنها تتوسع بشكل أسرع. هناك توسع متسارع للكون. حسنًا، بعد قول كل ذلك، هناك شيء آخر نحتاج إلى ملاحظته، وهو أمر مهم.</w:t>
      </w:r>
    </w:p>
    <w:p w14:paraId="34B11B0E" w14:textId="77777777" w:rsidR="006331F9" w:rsidRPr="00877DF3" w:rsidRDefault="006331F9">
      <w:pPr>
        <w:rPr>
          <w:sz w:val="26"/>
          <w:szCs w:val="26"/>
        </w:rPr>
      </w:pPr>
    </w:p>
    <w:p w14:paraId="0967BF2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أحيانًا يقارن الناس بين الكتاب المقدس والعلم. وهذا نوع من عمل التفاح والبرتقال. إذن، البيانات هي الحقائق.</w:t>
      </w:r>
    </w:p>
    <w:p w14:paraId="6C1D178D" w14:textId="77777777" w:rsidR="006331F9" w:rsidRPr="00877DF3" w:rsidRDefault="006331F9">
      <w:pPr>
        <w:rPr>
          <w:sz w:val="26"/>
          <w:szCs w:val="26"/>
        </w:rPr>
      </w:pPr>
    </w:p>
    <w:p w14:paraId="331D7B01" w14:textId="7765D4C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البيانات هي الحقائق التي تظهر في كل من النص الكتابي وفي الترتيب المخلوق. الأشياء التي ذكرتها لكم للتو، تمثل حوالي سبعة ملايين ونصف سنة... هذه حقيقة علمية. الأشياء التي قرأناها للتو من الكتاب المقدس هي حقائق كتابية.</w:t>
      </w:r>
    </w:p>
    <w:p w14:paraId="0D0495BB" w14:textId="77777777" w:rsidR="006331F9" w:rsidRPr="00877DF3" w:rsidRDefault="006331F9">
      <w:pPr>
        <w:rPr>
          <w:sz w:val="26"/>
          <w:szCs w:val="26"/>
        </w:rPr>
      </w:pPr>
    </w:p>
    <w:p w14:paraId="03F0DB8A"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ما نفعله مع هؤلاء على كلا الجانبين هو نظرياتنا. اللاهوت هو التنظير حول ما يقوله النص الكتابي. والعلم يفعل نفس الشيء مع الوحي الطبيعي.</w:t>
      </w:r>
    </w:p>
    <w:p w14:paraId="4A22DDE0" w14:textId="77777777" w:rsidR="006331F9" w:rsidRPr="00877DF3" w:rsidRDefault="006331F9">
      <w:pPr>
        <w:rPr>
          <w:sz w:val="26"/>
          <w:szCs w:val="26"/>
        </w:rPr>
      </w:pPr>
    </w:p>
    <w:p w14:paraId="36A6C2AD" w14:textId="31058E4F" w:rsidR="006331F9" w:rsidRPr="00877DF3" w:rsidRDefault="006C3D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يمكنك قراءة بقية هذا كما تتكشف. البيانات من الطبيعة. ومن المهم التمييز، وقد ذكرت ذلك قبل قليل، بين ما لدينا في سجل جيولوجي، وهو مستمر ويعطينا أرضًا قديمة، وما لدينا في سجل جيولوجي، وهو مستمر.</w:t>
      </w:r>
    </w:p>
    <w:p w14:paraId="36873AB1" w14:textId="77777777" w:rsidR="006331F9" w:rsidRPr="00877DF3" w:rsidRDefault="006331F9">
      <w:pPr>
        <w:rPr>
          <w:sz w:val="26"/>
          <w:szCs w:val="26"/>
        </w:rPr>
      </w:pPr>
    </w:p>
    <w:p w14:paraId="7CE37BF4" w14:textId="56D4F24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مرة أخرى، سواء أحببنا ذلك أم لا، فهو يمنحنا أرضًا قديمة. السجل الحفري لا يزال متقطعا. الآن، ربما سيأتي وقت نرى فيه أنه سيكون هناك سجل أحفوري مستمر أيضًا، يمثل التغير التطوري، لكننا لا نرى ذلك بعد.</w:t>
      </w:r>
    </w:p>
    <w:p w14:paraId="3E172FCF" w14:textId="77777777" w:rsidR="006331F9" w:rsidRPr="00877DF3" w:rsidRDefault="006331F9">
      <w:pPr>
        <w:rPr>
          <w:sz w:val="26"/>
          <w:szCs w:val="26"/>
        </w:rPr>
      </w:pPr>
    </w:p>
    <w:p w14:paraId="1A91EEE5"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ابتهج، هذه هي المرة الأخيرة في هذا الفصل التي سنحصل فيها على كل هذه الأشياء. أنا أحب ذلك نوعا ما. لكن البعض منكم قد لا.</w:t>
      </w:r>
    </w:p>
    <w:p w14:paraId="6B8680BC" w14:textId="77777777" w:rsidR="006331F9" w:rsidRPr="00877DF3" w:rsidRDefault="006331F9">
      <w:pPr>
        <w:rPr>
          <w:sz w:val="26"/>
          <w:szCs w:val="26"/>
        </w:rPr>
      </w:pPr>
    </w:p>
    <w:p w14:paraId="22059952" w14:textId="7319BCE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إذا كنا نأتي إلى هذا من موقف إيماني في الأساس، بعبارة أخرى، أنا وأنت، على الأقل معظمكم، نؤكد أن هناك إلهًا وأن له علاقة بهذا الخلق. الذي نعيشه. هذا هو الموقف التوحيدي. الآن، ضعوا في اعتباركم أن الأشياء الخمسة التي أعرضها هنا هي توليفة من مواقف أكثر دقة، لذا ضعوا ذلك في الاعتبار.</w:t>
      </w:r>
    </w:p>
    <w:p w14:paraId="4BD79D5B" w14:textId="77777777" w:rsidR="006331F9" w:rsidRPr="00877DF3" w:rsidRDefault="006331F9">
      <w:pPr>
        <w:rPr>
          <w:sz w:val="26"/>
          <w:szCs w:val="26"/>
        </w:rPr>
      </w:pPr>
    </w:p>
    <w:p w14:paraId="29BC793D" w14:textId="5751EF5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إذا لم يكن الشيء الخاص بك موجودًا هنا، فلا بأس. إذا كنت ستتوصل إلى هذا بشكل خاص... مع التركيز بشكل أساسي على التطور كمبدأ توجيهي ولنفترض أنك مقتنع بما تراه في المجالات البيولوجية، وما إلى ذلك، فأنت ستفعل لينتهي بك الأمر في المعسكر العام، ومرة أخرى، هناك مناطق صغيرة مختلفة هنا، لكنك ستنتهي في المعسكر العام لموقف التطور الإيماني الذي يقول أن الله قد اختار ذلك، بمجرد أن خلق الحياة وخلق العالم. الكون، آسف، بمجرد أن خلق الكون، اختار الله التطور ليكون آليته لكشف كل ما تبقى من هذا. هذا هو المكان الذي ستكون فيه.</w:t>
      </w:r>
    </w:p>
    <w:p w14:paraId="3E83D015" w14:textId="77777777" w:rsidR="006331F9" w:rsidRPr="00877DF3" w:rsidRDefault="006331F9">
      <w:pPr>
        <w:rPr>
          <w:sz w:val="26"/>
          <w:szCs w:val="26"/>
        </w:rPr>
      </w:pPr>
    </w:p>
    <w:p w14:paraId="61D294F0" w14:textId="6BFCD6D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مرة أخرى، كيف تقرأ تكوين 1؟ حسنًا، لقد قرأتها كأسطورة أو كبيان لاهوتي. إن نظرية الخلق التقدمية هي بمثابة مظلة كبيرة، والتي سيكون لها أحد هذين التركيزين العامين، مرة أخرى، بعض الفروق الدقيقة المختلفة هنا، ولكن واحد من هذين التركيزين العامين. الأول هو أن الخلق هو محور التركيز، وليس التطور.</w:t>
      </w:r>
    </w:p>
    <w:p w14:paraId="66A896D3" w14:textId="77777777" w:rsidR="006331F9" w:rsidRPr="00877DF3" w:rsidRDefault="006331F9">
      <w:pPr>
        <w:rPr>
          <w:sz w:val="26"/>
          <w:szCs w:val="26"/>
        </w:rPr>
      </w:pPr>
    </w:p>
    <w:p w14:paraId="6CAEFC1C" w14:textId="1A4BC4D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الآن، الخلق هو محور التركيز، لكن مصطلح </w:t>
      </w:r>
      <w:proofErr xmlns:w="http://schemas.openxmlformats.org/wordprocessingml/2006/main" w:type="spellStart"/>
      <w:r xmlns:w="http://schemas.openxmlformats.org/wordprocessingml/2006/main" w:rsidR="006C3DB6">
        <w:rPr>
          <w:rFonts w:ascii="Calibri" w:eastAsia="Calibri" w:hAnsi="Calibri" w:cs="Calibri"/>
          <w:sz w:val="26"/>
          <w:szCs w:val="26"/>
        </w:rPr>
        <w:t xml:space="preserve">يوم </w:t>
      </w:r>
      <w:proofErr xmlns:w="http://schemas.openxmlformats.org/wordprocessingml/2006/main" w:type="spellEnd"/>
      <w:r xmlns:w="http://schemas.openxmlformats.org/wordprocessingml/2006/main" w:rsidR="006C3DB6">
        <w:rPr>
          <w:rFonts w:ascii="Calibri" w:eastAsia="Calibri" w:hAnsi="Calibri" w:cs="Calibri"/>
          <w:sz w:val="26"/>
          <w:szCs w:val="26"/>
        </w:rPr>
        <w:t xml:space="preserve">يعني فترة طويلة من الزمن. المقالة التي تقرأها اليوم بخصوص اليوم المكون من 24 ساعة في سفر التكوين تأتي من منظور عصر اليوم. </w:t>
      </w:r>
      <w:proofErr xmlns:w="http://schemas.openxmlformats.org/wordprocessingml/2006/main" w:type="gramStart"/>
      <w:r xmlns:w="http://schemas.openxmlformats.org/wordprocessingml/2006/main" w:rsidR="006C3DB6">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6C3DB6">
        <w:rPr>
          <w:rFonts w:ascii="Calibri" w:eastAsia="Calibri" w:hAnsi="Calibri" w:cs="Calibri"/>
          <w:sz w:val="26"/>
          <w:szCs w:val="26"/>
        </w:rPr>
        <w:t xml:space="preserve">اليوم يعني فترة طويلة من الزمن، فترة طويلة غير محددة من الزمن، وبالتالي، فإن كل هذه التطورات التي نراها في العالم الطبيعي تتناسب مع ذلك بطريقة ما.</w:t>
      </w:r>
    </w:p>
    <w:p w14:paraId="100AA7C0" w14:textId="77777777" w:rsidR="006331F9" w:rsidRPr="00877DF3" w:rsidRDefault="006331F9">
      <w:pPr>
        <w:rPr>
          <w:sz w:val="26"/>
          <w:szCs w:val="26"/>
        </w:rPr>
      </w:pPr>
    </w:p>
    <w:p w14:paraId="03D221AF" w14:textId="00424E2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هذه إحدى طرق النظر إلى نظرية الخلق التقدمية. والآخر هو أن نقول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"يوم"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يعني "يومًا" حيث نتحدث عن يوم مكون من 24 ساعة، ولكنه اليوم الذي أصدر فيه الله تصريحات معينة فيما يتعلق بالخليقة. في ذلك اليوم، قال الله، وبعد ذلك، سيكون لديك كل أنواع الكميات الهائلة من الوقت.</w:t>
      </w:r>
    </w:p>
    <w:p w14:paraId="2F62DB24" w14:textId="77777777" w:rsidR="006331F9" w:rsidRPr="00877DF3" w:rsidRDefault="006331F9">
      <w:pPr>
        <w:rPr>
          <w:sz w:val="26"/>
          <w:szCs w:val="26"/>
        </w:rPr>
      </w:pPr>
    </w:p>
    <w:p w14:paraId="7E7DC020" w14:textId="098E133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 شكل بديل لذلك لا يزال يسمح بالبيانات العلمية التي تشير إلى فترات زمنية طويلة. لكنه يركز على نشاط الله المستمر بطريقة ما في التعامل مع الخليقة. تأتي فرضية الإطار في هذا من منظور مختلف.</w:t>
      </w:r>
    </w:p>
    <w:p w14:paraId="394099D7" w14:textId="77777777" w:rsidR="006331F9" w:rsidRPr="00877DF3" w:rsidRDefault="006331F9">
      <w:pPr>
        <w:rPr>
          <w:sz w:val="26"/>
          <w:szCs w:val="26"/>
        </w:rPr>
      </w:pPr>
    </w:p>
    <w:p w14:paraId="7E5A9DA6"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هذا هو النهج اللاهوتي في المقام الأول. إنه يحاول الابتعاد عن هذه الأسئلة حول طول اليوم، وكم ملايين السنين لدينا في عصر ما، وبدلاً من ذلك يقول أن تكوين 1 ليس لديه أي ميل على الإطلاق، أو غرض، كما ينبغي أن أقول، ليكون علميًا. وبدلا من ذلك، فإنه يطرح بيانا لاهوتيا.</w:t>
      </w:r>
    </w:p>
    <w:p w14:paraId="755EF39F" w14:textId="77777777" w:rsidR="006331F9" w:rsidRPr="00877DF3" w:rsidRDefault="006331F9">
      <w:pPr>
        <w:rPr>
          <w:sz w:val="26"/>
          <w:szCs w:val="26"/>
        </w:rPr>
      </w:pPr>
    </w:p>
    <w:p w14:paraId="56B50097"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ويقال أن الله صنع الأطر. هل تتذكر تلك الأشياء الثلاثة الشاملة التي تحدثنا عنها في الأيام الأول والثاني والثالث؟ لقد صنع الله الأطر، وسكنها أيضًا كما أراد أن يفعل. والمقصود من هذا أن يكون جدلاً ضد الثقافات المحيطة.</w:t>
      </w:r>
    </w:p>
    <w:p w14:paraId="78E474FF" w14:textId="77777777" w:rsidR="006331F9" w:rsidRPr="00877DF3" w:rsidRDefault="006331F9">
      <w:pPr>
        <w:rPr>
          <w:sz w:val="26"/>
          <w:szCs w:val="26"/>
        </w:rPr>
      </w:pPr>
    </w:p>
    <w:p w14:paraId="6F695A2A" w14:textId="76C6E980"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هل هذا منطقي؟ هل تعرف ما هو الجدل؟ إنها معركة لفظية </w:t>
      </w:r>
      <w:proofErr xmlns:w="http://schemas.openxmlformats.org/wordprocessingml/2006/main" w:type="gramStart"/>
      <w:r xmlns:w="http://schemas.openxmlformats.org/wordprocessingml/2006/main" w:rsidRPr="00877DF3">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877DF3">
        <w:rPr>
          <w:rFonts w:ascii="Calibri" w:eastAsia="Calibri" w:hAnsi="Calibri" w:cs="Calibri"/>
          <w:sz w:val="26"/>
          <w:szCs w:val="26"/>
        </w:rPr>
        <w:t xml:space="preserve">هذا دفاع إذا صح التعبير. ربما من الأفضل أن تقول اعتذاريًا.</w:t>
      </w:r>
    </w:p>
    <w:p w14:paraId="37B4DD18" w14:textId="77777777" w:rsidR="006331F9" w:rsidRPr="00877DF3" w:rsidRDefault="006331F9">
      <w:pPr>
        <w:rPr>
          <w:sz w:val="26"/>
          <w:szCs w:val="26"/>
        </w:rPr>
      </w:pPr>
    </w:p>
    <w:p w14:paraId="3092A17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إنه يتناول تلك الثقافات التي لديها آلهة متعددة تقوم بأشياء متعددة، وما إلى ذلك. وهذا مصمم لإظهار أن الله هو الذي خلق مجمل الهياكل التي نراها، والأشياء التي تشكل جزءًا من تلك الهياكل، على النقيض من تلك الهياكل. الآلهة الكنعانية متعددة وتتقاتل عمومًا مع بعضها البعض، أو الآلهة البابلية. حسنًا.</w:t>
      </w:r>
    </w:p>
    <w:p w14:paraId="0449DBA1" w14:textId="77777777" w:rsidR="006331F9" w:rsidRPr="00877DF3" w:rsidRDefault="006331F9">
      <w:pPr>
        <w:rPr>
          <w:sz w:val="26"/>
          <w:szCs w:val="26"/>
        </w:rPr>
      </w:pPr>
    </w:p>
    <w:p w14:paraId="207B7134" w14:textId="5134AF81"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خلقية الأرض الشابة. ومرة أخرى، أنا أدرك جيدًا أن البعض منكم ربما جاء من هذا المنظور، وأنا أفهم ذلك، ولا أريد أن أدوس على مكانكم. الفكرة هنا هي أن الأيام، كما تحدثنا عنها في تكوين 1، يُقصد بها أن تكون 24 ساعة، وبالتالي، خلق الله بطريقة عجائبية في هذا الإطار الزمني المحدود.</w:t>
      </w:r>
    </w:p>
    <w:p w14:paraId="3AB296D5" w14:textId="77777777" w:rsidR="006331F9" w:rsidRPr="00877DF3" w:rsidRDefault="006331F9">
      <w:pPr>
        <w:rPr>
          <w:sz w:val="26"/>
          <w:szCs w:val="26"/>
        </w:rPr>
      </w:pPr>
    </w:p>
    <w:p w14:paraId="70513308" w14:textId="16E004CA"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عمر الأرض حوالي 10.000 سنة فقط. الأشياء التي نراها ونقيسها توضح أن الأمر مختلف. لقد خلق الله عصرًا ظاهريًا مدمجًا فيه. وقد يدرك بعضكم أيضًا أن هناك تركيزًا قويًا على ما فعله الطوفان، طوفان نوح في تكوين 6. ويمكننا أن نقول المزيد عن ذلك إذا كانت لديكم أسئلة لاحقًا.</w:t>
      </w:r>
    </w:p>
    <w:p w14:paraId="761FA8F2" w14:textId="77777777" w:rsidR="006331F9" w:rsidRPr="00877DF3" w:rsidRDefault="006331F9">
      <w:pPr>
        <w:rPr>
          <w:sz w:val="26"/>
          <w:szCs w:val="26"/>
        </w:rPr>
      </w:pPr>
    </w:p>
    <w:p w14:paraId="37A1539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حسنًا، هناك نهج آخر. هذه، كما تعلمون، 5 من 53. كن شاكرًا لأننا لا نقوم بالباقي منها أيضًا.</w:t>
      </w:r>
    </w:p>
    <w:p w14:paraId="43115FB6" w14:textId="77777777" w:rsidR="006331F9" w:rsidRPr="00877DF3" w:rsidRDefault="006331F9">
      <w:pPr>
        <w:rPr>
          <w:sz w:val="26"/>
          <w:szCs w:val="26"/>
        </w:rPr>
      </w:pPr>
    </w:p>
    <w:p w14:paraId="0C91B35E" w14:textId="2F76F49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يأتي بعض الناس إلى هذا من نوع آخر من المنظور اللاهوتي ويقولون، ومن المثير للاهتمام، أن هذا لا علاقة له على الإطلاق بكشف الله عما حدث في اليوم الأول واليوم الثاني والثالث من الخلق. بدلاً من ذلك، عندما يكون موسى على جبل سيناء، يتلقى الوحي من الله، وهذا بالطبع بعد إعطاء الوصايا العشر في سفر الخروج. ثم يشير هذا الموقف تحديدًا إلى أنه خلال ذلك الوقت كشف الله أيضًا في أيام معينة عندما كان موسى هناك عن هذه الجوانب من نظام خلق الله.</w:t>
      </w:r>
    </w:p>
    <w:p w14:paraId="4C9AE65A" w14:textId="77777777" w:rsidR="006331F9" w:rsidRPr="00877DF3" w:rsidRDefault="006331F9">
      <w:pPr>
        <w:rPr>
          <w:sz w:val="26"/>
          <w:szCs w:val="26"/>
        </w:rPr>
      </w:pPr>
    </w:p>
    <w:p w14:paraId="6D83F64A" w14:textId="1662FC02"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وهكذا، فإن منهج أيام الرؤيا بأكملها يحاول أيضًا الالتفاف حول الاضطرار إلى التعامل مع التحديات الواضحة المتمثلة في الحديث عن العلم من ناحية والبيانات الكتابية من ناحية أخرى. يجب أن أقول إنها بيانات علمية، أليس كذلك؟ حسنًا، هذه منطقية. إلى حد كبير؟ حسنًا، دعونا نفعل بضعة أشياء أخرى فيما يتعلق بذلك، وبعد ذلك سننتهي. أحد الأشياء التي يتعين علينا القيام بها ونحن نتناول هذا الأمر، وقد أشرت إلى هذا بالفعل، هو التحدث عن كل من الإعلان العام والإعلان الخاص ومنحهما المعاملة المناسبة.</w:t>
      </w:r>
    </w:p>
    <w:p w14:paraId="7A8C6ECA" w14:textId="77777777" w:rsidR="006331F9" w:rsidRPr="00877DF3" w:rsidRDefault="006331F9">
      <w:pPr>
        <w:rPr>
          <w:sz w:val="26"/>
          <w:szCs w:val="26"/>
        </w:rPr>
      </w:pPr>
    </w:p>
    <w:p w14:paraId="78832999" w14:textId="2798BF9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عاملهم بنزاهة. سأعترف، وهنا ستظهر خطوطي حقًا في هذه المرحلة، سأعترف بأن لدي بعض المشكلات المميزة فيما يتعلق بربط كل الأشياء التي نراها في الجيولوجيا بالفيضان. هناك بعض المشاكل المميزة فيما يتعلق بكيفية عمل الفيضانات.</w:t>
      </w:r>
    </w:p>
    <w:p w14:paraId="5ADFDA47" w14:textId="77777777" w:rsidR="006331F9" w:rsidRPr="00877DF3" w:rsidRDefault="006331F9">
      <w:pPr>
        <w:rPr>
          <w:sz w:val="26"/>
          <w:szCs w:val="26"/>
        </w:rPr>
      </w:pPr>
    </w:p>
    <w:p w14:paraId="58C5ADD5"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عليك فقط أن تنظر إلى الفيضانات وترى أنها لن تسير بهذه الطريقة. لذا، كما تعلمون، ستكون هذه مشكلة. ومن ناحية أخرى، لدي مشاكل حقيقية تتمثل في رفض سفر التكوين 1 و 2 باعتبارهما أسطورة لأن الرسول بولس لم يفعل ذلك.</w:t>
      </w:r>
    </w:p>
    <w:p w14:paraId="32AAAEA1" w14:textId="77777777" w:rsidR="006331F9" w:rsidRPr="00877DF3" w:rsidRDefault="006331F9">
      <w:pPr>
        <w:rPr>
          <w:sz w:val="26"/>
          <w:szCs w:val="26"/>
        </w:rPr>
      </w:pPr>
    </w:p>
    <w:p w14:paraId="58FA1FB1"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وفي رومية 5، يقرأ آدم باعتباره آدم الحقيقي. لذا، كما تعلمون، علينا التعامل مع هذه الأشياء. حسنًا، الشيء الثاني الذي أعتقد أننا بحاجة إلى أن نأخذه في الاعتبار هو أن الخليقة هي شهادة عن هوية الله.</w:t>
      </w:r>
    </w:p>
    <w:p w14:paraId="0E9EB4E7" w14:textId="77777777" w:rsidR="006331F9" w:rsidRPr="00877DF3" w:rsidRDefault="006331F9">
      <w:pPr>
        <w:rPr>
          <w:sz w:val="26"/>
          <w:szCs w:val="26"/>
        </w:rPr>
      </w:pPr>
    </w:p>
    <w:p w14:paraId="798EAF19" w14:textId="3D56239D"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يدعونا الله في رومية 1 أن ننظر إلى الخليقة، ومن المفترض أن نكون قادرين على معرفة شيء عن الله من خلال ذلك. وبالتالي، إذا كان الله قد بنى ما يمكن اعتباره خداعًا، أي يبدو وكأنه قديم حقًا، لكنه في الواقع ليس كذلك، إذا قام ببناء ذلك في الخليقة، فهناك شيء ما في الله لست متأكدًا من أنه جيد جدًا ، جيد. حسنًا؟ أود أن أقترح عليك، وأعتقد أنك قد فهمت هذا بالفعل، أن الله يستخدم تدخلاته المعجزية في عمليات الخلق، ويستخدم أيضًا ما صممه ليكون فعالاً، أي العمليات التطورية.</w:t>
      </w:r>
    </w:p>
    <w:p w14:paraId="71E04039" w14:textId="77777777" w:rsidR="006331F9" w:rsidRPr="00877DF3" w:rsidRDefault="006331F9">
      <w:pPr>
        <w:rPr>
          <w:sz w:val="26"/>
          <w:szCs w:val="26"/>
        </w:rPr>
      </w:pPr>
    </w:p>
    <w:p w14:paraId="430CCB82" w14:textId="44FD1D34" w:rsidR="006331F9" w:rsidRPr="00877DF3" w:rsidRDefault="006C3DB6">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لذا، مرة أخرى، لدينا أمر معقد للغاية... لا يمكننا أن نبدأ بالحديث عن مدى روعة هذا، التشابك المعقد بين أنشطة الله الخلقية جنبًا إلى جنب مع إشرافه الإلهي على كيفية ظهور هذه الأشياء. حسنًا، هناك الكثير من الأشياء التي ربما جعلتك سعيدًا أو لا. لا بد لي من الانتهاء اليوم.</w:t>
      </w:r>
    </w:p>
    <w:p w14:paraId="5CE81D5B" w14:textId="77777777" w:rsidR="006331F9" w:rsidRPr="00877DF3" w:rsidRDefault="006331F9">
      <w:pPr>
        <w:rPr>
          <w:sz w:val="26"/>
          <w:szCs w:val="26"/>
        </w:rPr>
      </w:pPr>
    </w:p>
    <w:p w14:paraId="4FBB11D0" w14:textId="5A9BCF9F"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لدي خمس دقائق للقيام بذلك. أنا أتحدث عن خلق البشرية، وهذا يعود إلى سؤال لاكي سابقًا، قبل ذلك بكثير. في تفكير الشرق الأدنى، هذه ليست مجرد أشياء كتابية الآن. إنه المجال الأوسع.</w:t>
      </w:r>
    </w:p>
    <w:p w14:paraId="56A725AA" w14:textId="77777777" w:rsidR="006331F9" w:rsidRPr="00877DF3" w:rsidRDefault="006331F9">
      <w:pPr>
        <w:rPr>
          <w:sz w:val="26"/>
          <w:szCs w:val="26"/>
        </w:rPr>
      </w:pPr>
    </w:p>
    <w:p w14:paraId="655CC113" w14:textId="4D2A9889"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عندما نتحدث عن الصورة، فإن الصورة لها علاقة بالوظيفة. فسألتك عن الروح. سيكون الأمر أكثر من ذلك.</w:t>
      </w:r>
    </w:p>
    <w:p w14:paraId="3267D955" w14:textId="77777777" w:rsidR="006331F9" w:rsidRPr="00877DF3" w:rsidRDefault="006331F9">
      <w:pPr>
        <w:rPr>
          <w:sz w:val="26"/>
          <w:szCs w:val="26"/>
        </w:rPr>
      </w:pPr>
    </w:p>
    <w:p w14:paraId="55096D24" w14:textId="47B7360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من المؤكد أنه لا يتحدث عن التمثيل الجسدي، فهذه ليست الصفقة. ولكن هذه هي الطريقة التي تم بها تصميم هذه الصورة، وفي هذه الحالة، البشر كصورة الله، لكي يعملوا.</w:t>
      </w:r>
    </w:p>
    <w:p w14:paraId="65ACE10E" w14:textId="77777777" w:rsidR="006331F9" w:rsidRPr="00877DF3" w:rsidRDefault="006331F9">
      <w:pPr>
        <w:rPr>
          <w:sz w:val="26"/>
          <w:szCs w:val="26"/>
        </w:rPr>
      </w:pPr>
    </w:p>
    <w:p w14:paraId="3442D444" w14:textId="38D59D0B"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وكان آدم، وبعد ذلك حواء، هو نائب الله. كان عليه أن يعمل من حيث كونه حاكمًا على الخليقة. لذا، فهو نوع وظيفي من الأشياء.</w:t>
      </w:r>
    </w:p>
    <w:p w14:paraId="02D60A0D" w14:textId="77777777" w:rsidR="006331F9" w:rsidRPr="00877DF3" w:rsidRDefault="006331F9">
      <w:pPr>
        <w:rPr>
          <w:sz w:val="26"/>
          <w:szCs w:val="26"/>
        </w:rPr>
      </w:pPr>
    </w:p>
    <w:p w14:paraId="684C43ED" w14:textId="792D4F55"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عندما ننظر إلى كيفية خلق الله لآدم، ربما تكون كلمة "التركيب" قديمة جدًا، ولكن علينا أن نضع في اعتبارنا أننا نتحدث عن تراب الأرض. ومرة أخرى، الكلمة العبرية، عندما يكون لدينا كائنات بشرية مخلوقة، هي هذا المصطلح، nephesh </w:t>
      </w:r>
      <w:proofErr xmlns:w="http://schemas.openxmlformats.org/wordprocessingml/2006/main" w:type="spellStart"/>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hayah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 وهي بالضبط نفس الكلمة المستخدمة في بقية عالم الحيوان. ما يختلف هو أنفاس الله.</w:t>
      </w:r>
    </w:p>
    <w:p w14:paraId="50D6C593" w14:textId="77777777" w:rsidR="006331F9" w:rsidRPr="00877DF3" w:rsidRDefault="006331F9">
      <w:pPr>
        <w:rPr>
          <w:sz w:val="26"/>
          <w:szCs w:val="26"/>
        </w:rPr>
      </w:pPr>
    </w:p>
    <w:p w14:paraId="5A666727"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وهذا يظهر في الإصحاح الثاني. لقد نفخ الله في آدم نسمة حياة. وهذا ما يجعله فريدا من نوعه. وأعتقد أن هذا يعطي الصورة.</w:t>
      </w:r>
    </w:p>
    <w:p w14:paraId="25901956" w14:textId="77777777" w:rsidR="006331F9" w:rsidRPr="00877DF3" w:rsidRDefault="006331F9">
      <w:pPr>
        <w:rPr>
          <w:sz w:val="26"/>
          <w:szCs w:val="26"/>
        </w:rPr>
      </w:pPr>
    </w:p>
    <w:p w14:paraId="2428CDBD"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عندما خُلقت حواء، أيضًا في تكوين 2، بعد فترة طويلة من الزمن، أطلق آدم أسماء على الحيوانات، وبالمناسبة، فإن التسمية هي وسيلة لإظهار الهيمنة. لقد سمى آدم الحيوانات، ولم يجد معيناً مناسباً له، ولذلك خلق الله حواء. وهنا المصطلح.</w:t>
      </w:r>
    </w:p>
    <w:p w14:paraId="4C6988CD" w14:textId="77777777" w:rsidR="006331F9" w:rsidRPr="00877DF3" w:rsidRDefault="006331F9">
      <w:pPr>
        <w:rPr>
          <w:sz w:val="26"/>
          <w:szCs w:val="26"/>
        </w:rPr>
      </w:pPr>
    </w:p>
    <w:p w14:paraId="07B202B5"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يجب أن تكون حواء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إيزر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والتي تعني المساعدة،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وكينجدو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والتي تعني مقابلته. في بعض الأحيان، تعني مساعدة اللحوم شيئًا من شروط العبد. هذا ليس ما يحدث هنا.</w:t>
      </w:r>
    </w:p>
    <w:p w14:paraId="531E9240" w14:textId="77777777" w:rsidR="006331F9" w:rsidRPr="00877DF3" w:rsidRDefault="006331F9">
      <w:pPr>
        <w:rPr>
          <w:sz w:val="26"/>
          <w:szCs w:val="26"/>
        </w:rPr>
      </w:pPr>
    </w:p>
    <w:p w14:paraId="56DD7971"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في الواقع، الأمر المذهل حقًا هو أنك إذا بحثت في قاموس الكتاب المقدس، فستجد أن كلمة "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إيزر"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تستخدم بشكل عام للإشارة إلى الله. والله المستعان. وقد تطرقت المزامير إلى هذا الأمر عدة مرات.</w:t>
      </w:r>
    </w:p>
    <w:p w14:paraId="0988B5E0" w14:textId="77777777" w:rsidR="006331F9" w:rsidRPr="00877DF3" w:rsidRDefault="006331F9">
      <w:pPr>
        <w:rPr>
          <w:sz w:val="26"/>
          <w:szCs w:val="26"/>
        </w:rPr>
      </w:pPr>
    </w:p>
    <w:p w14:paraId="5CB61356"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لذا فإن </w:t>
      </w:r>
      <w:proofErr xmlns:w="http://schemas.openxmlformats.org/wordprocessingml/2006/main" w:type="spellStart"/>
      <w:r xmlns:w="http://schemas.openxmlformats.org/wordprocessingml/2006/main" w:rsidRPr="00877DF3">
        <w:rPr>
          <w:rFonts w:ascii="Calibri" w:eastAsia="Calibri" w:hAnsi="Calibri" w:cs="Calibri"/>
          <w:sz w:val="26"/>
          <w:szCs w:val="26"/>
        </w:rPr>
        <w:t xml:space="preserve">"إيزر" </w:t>
      </w:r>
      <w:proofErr xmlns:w="http://schemas.openxmlformats.org/wordprocessingml/2006/main" w:type="spellEnd"/>
      <w:r xmlns:w="http://schemas.openxmlformats.org/wordprocessingml/2006/main" w:rsidRPr="00877DF3">
        <w:rPr>
          <w:rFonts w:ascii="Calibri" w:eastAsia="Calibri" w:hAnsi="Calibri" w:cs="Calibri"/>
          <w:sz w:val="26"/>
          <w:szCs w:val="26"/>
        </w:rPr>
        <w:t xml:space="preserve">ليست كلمة مهينة بأي شكل أو شكل أو شكل. لقد خلقت حواء لتكون عونا، مساوية لآدم، في مقابله. وسوف يعيشون في وئام حتى نهاية تكوين 2. ويقول الله إن مقاصد الخليقة هي أن تكون مثمرة ومتعددة.</w:t>
      </w:r>
    </w:p>
    <w:p w14:paraId="5010B696" w14:textId="77777777" w:rsidR="006331F9" w:rsidRPr="00877DF3" w:rsidRDefault="006331F9">
      <w:pPr>
        <w:rPr>
          <w:sz w:val="26"/>
          <w:szCs w:val="26"/>
        </w:rPr>
      </w:pPr>
    </w:p>
    <w:p w14:paraId="2C398B5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اهتم بالأرض. إدارة ذلك بشكل صحيح. العمل مع.</w:t>
      </w:r>
    </w:p>
    <w:p w14:paraId="36A40D5B" w14:textId="77777777" w:rsidR="006331F9" w:rsidRPr="00877DF3" w:rsidRDefault="006331F9">
      <w:pPr>
        <w:rPr>
          <w:sz w:val="26"/>
          <w:szCs w:val="26"/>
        </w:rPr>
      </w:pPr>
    </w:p>
    <w:p w14:paraId="4EA13A18"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وسيظهر ذلك في سفر التكوين 2 أيضًا. ثم نوع من الأغراض اللاهوتية وهو غاية في الأهمية. بالنظر إلى الأمام، سيكون آدم هو الوسيلة التي سيستخدمها الله من حيث تحقيق مقاصده الفدائية.</w:t>
      </w:r>
    </w:p>
    <w:p w14:paraId="1A3E82FD" w14:textId="77777777" w:rsidR="006331F9" w:rsidRPr="00877DF3" w:rsidRDefault="006331F9">
      <w:pPr>
        <w:rPr>
          <w:sz w:val="26"/>
          <w:szCs w:val="26"/>
        </w:rPr>
      </w:pPr>
    </w:p>
    <w:p w14:paraId="6B33D656" w14:textId="3C4D8885" w:rsidR="006331F9" w:rsidRPr="00877DF3" w:rsidRDefault="006C3DB6">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لذلك، عندما يتحدث بولس في رومية 5 عن آدم الأول والمسيح باعتباره آدم الثاني، إذا شئت، فإن الله ومقاصده أعدا هذا قبل وقت طويل جدًا. إن خلق آدم هو وسيلة التجسد فيما بعد. شيء أخير فقط فيما يتعلق بهذا وبعد ذلك سأقوم بإبداء بعض التعليقات حول Enuma Elish، وبعد ذلك سنستقيل.</w:t>
      </w:r>
    </w:p>
    <w:p w14:paraId="3EB28473" w14:textId="77777777" w:rsidR="006331F9" w:rsidRPr="00877DF3" w:rsidRDefault="006331F9">
      <w:pPr>
        <w:rPr>
          <w:sz w:val="26"/>
          <w:szCs w:val="26"/>
        </w:rPr>
      </w:pPr>
    </w:p>
    <w:p w14:paraId="618FF622" w14:textId="30CDF132"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لاحظ أنه في الفصل الأول، الله هو المصطلح الذي يظهر في ترجمتك الإنجليزية. الله هي الكلمة التي تترجم إلى الكلمة العبرية إلوهيم، ولها معنى التسامي.</w:t>
      </w:r>
    </w:p>
    <w:p w14:paraId="6AE265B1" w14:textId="77777777" w:rsidR="006331F9" w:rsidRPr="00877DF3" w:rsidRDefault="006331F9">
      <w:pPr>
        <w:rPr>
          <w:sz w:val="26"/>
          <w:szCs w:val="26"/>
        </w:rPr>
      </w:pPr>
    </w:p>
    <w:p w14:paraId="0A64345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قد. قوة. المصطلح المثالي لتكوين الإصحاح الأول، لأن الله هو الذي خلق كل شيء.</w:t>
      </w:r>
    </w:p>
    <w:p w14:paraId="4139670B" w14:textId="77777777" w:rsidR="006331F9" w:rsidRPr="00877DF3" w:rsidRDefault="006331F9">
      <w:pPr>
        <w:rPr>
          <w:sz w:val="26"/>
          <w:szCs w:val="26"/>
        </w:rPr>
      </w:pPr>
    </w:p>
    <w:p w14:paraId="5232DE9F"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lastRenderedPageBreak xmlns:w="http://schemas.openxmlformats.org/wordprocessingml/2006/main"/>
      </w:r>
      <w:r xmlns:w="http://schemas.openxmlformats.org/wordprocessingml/2006/main" w:rsidRPr="00877DF3">
        <w:rPr>
          <w:rFonts w:ascii="Calibri" w:eastAsia="Calibri" w:hAnsi="Calibri" w:cs="Calibri"/>
          <w:sz w:val="26"/>
          <w:szCs w:val="26"/>
        </w:rPr>
        <w:t xml:space="preserve">في الفصل الثاني، من المحتمل أن تكون ترجمتك الإنجليزية مكتوبة بأحرف كبيرة "يا رب". سنقول الكثير عن هذا الاسم لاحقًا. لكنها ترجمة يهوه، وهو اسم عهد الله.</w:t>
      </w:r>
    </w:p>
    <w:p w14:paraId="04935A80" w14:textId="77777777" w:rsidR="006331F9" w:rsidRPr="00877DF3" w:rsidRDefault="006331F9">
      <w:pPr>
        <w:rPr>
          <w:sz w:val="26"/>
          <w:szCs w:val="26"/>
        </w:rPr>
      </w:pPr>
    </w:p>
    <w:p w14:paraId="240380B9" w14:textId="610BAD9E"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لاحظ أنه بينما يتفاعل الله بشكل خاص مع آدم وحواء، وهو يسير في الجنة كما سيفعل في الإصحاح الثالث وما إلى ذلك، فهو في علاقة معهم. هذا هو اسم علاقته العهد. الأمر المذهل هو أن كلاً من إلوهيم ويهوه يظهران في الإصحاح الثاني، مما يشير إلى أنهما جزء لا يتجزأ من هوية الله بالنسبة لآدم وحواء.</w:t>
      </w:r>
    </w:p>
    <w:p w14:paraId="356DF0BB" w14:textId="77777777" w:rsidR="006331F9" w:rsidRPr="00877DF3" w:rsidRDefault="006331F9">
      <w:pPr>
        <w:rPr>
          <w:sz w:val="26"/>
          <w:szCs w:val="26"/>
        </w:rPr>
      </w:pPr>
    </w:p>
    <w:p w14:paraId="55B90043"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ولكن بمجرد ظهور الحية في تكوين 3، تستخدم الحية إلوهيم فقط. فالثعبان يعرف عن قوة الله وقوته. ليس لدى الحية أدنى فكرة عن قدرة الله على إقامة العلاقات.</w:t>
      </w:r>
    </w:p>
    <w:p w14:paraId="354BEB5F" w14:textId="77777777" w:rsidR="006331F9" w:rsidRPr="00877DF3" w:rsidRDefault="006331F9">
      <w:pPr>
        <w:rPr>
          <w:sz w:val="26"/>
          <w:szCs w:val="26"/>
        </w:rPr>
      </w:pPr>
    </w:p>
    <w:p w14:paraId="3C917DF8" w14:textId="6F6E4FA6" w:rsidR="006331F9" w:rsidRPr="00877DF3" w:rsidRDefault="006357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سوف تستخدم Eve ذلك فقط أيضًا. حسنًا، بسرعة </w:t>
      </w:r>
      <w:proofErr xmlns:w="http://schemas.openxmlformats.org/wordprocessingml/2006/main" w:type="gramStart"/>
      <w:r xmlns:w="http://schemas.openxmlformats.org/wordprocessingml/2006/main">
        <w:rPr>
          <w:rFonts w:ascii="Calibri" w:eastAsia="Calibri" w:hAnsi="Calibri" w:cs="Calibri"/>
          <w:sz w:val="26"/>
          <w:szCs w:val="26"/>
        </w:rPr>
        <w:t xml:space="preserve">كبيرة </w:t>
      </w:r>
      <w:proofErr xmlns:w="http://schemas.openxmlformats.org/wordprocessingml/2006/main" w:type="gramEnd"/>
      <w:r xmlns:w="http://schemas.openxmlformats.org/wordprocessingml/2006/main">
        <w:rPr>
          <w:rFonts w:ascii="Calibri" w:eastAsia="Calibri" w:hAnsi="Calibri" w:cs="Calibri"/>
          <w:sz w:val="26"/>
          <w:szCs w:val="26"/>
        </w:rPr>
        <w:t xml:space="preserve">، ثم سنتوقف. أتمنى أن تكون قد قرأت Enuma Elish الآن.</w:t>
      </w:r>
    </w:p>
    <w:p w14:paraId="349A607F" w14:textId="77777777" w:rsidR="006331F9" w:rsidRPr="00877DF3" w:rsidRDefault="006331F9">
      <w:pPr>
        <w:rPr>
          <w:sz w:val="26"/>
          <w:szCs w:val="26"/>
        </w:rPr>
      </w:pPr>
    </w:p>
    <w:p w14:paraId="2174B3F7"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لاحظ أن هذا يختلف إلى حد كبير. سنصل إلى هذه الأشياء في لحظة. ولكن هناك بعض أوجه التشابه.</w:t>
      </w:r>
    </w:p>
    <w:p w14:paraId="1528DDAE" w14:textId="77777777" w:rsidR="006331F9" w:rsidRPr="00877DF3" w:rsidRDefault="006331F9">
      <w:pPr>
        <w:rPr>
          <w:sz w:val="26"/>
          <w:szCs w:val="26"/>
        </w:rPr>
      </w:pPr>
    </w:p>
    <w:p w14:paraId="5BCD129C"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ونريد على الأقل تدوين ملاحظة عنها. هناك خلق ظاهر من العدم والماء والظلمة ظاهران. هذه متوازيات عامة جدًا.</w:t>
      </w:r>
    </w:p>
    <w:p w14:paraId="654FBF90" w14:textId="77777777" w:rsidR="006331F9" w:rsidRPr="00877DF3" w:rsidRDefault="006331F9">
      <w:pPr>
        <w:rPr>
          <w:sz w:val="26"/>
          <w:szCs w:val="26"/>
        </w:rPr>
      </w:pPr>
    </w:p>
    <w:p w14:paraId="3F74EFCC" w14:textId="2F2BDA34" w:rsidR="006331F9" w:rsidRPr="00877DF3" w:rsidRDefault="006357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يمكننا ببساطة التحدث من خلال التناقضات بسرعة. هناك ثنائية صارخة هنا على النقيض من تكوين 1 حيث الله هو الله وحده. مطلق، تيامات، ثم من تلك النقطة وصولاً إلى مردوخ.</w:t>
      </w:r>
    </w:p>
    <w:p w14:paraId="042041F3" w14:textId="77777777" w:rsidR="006331F9" w:rsidRPr="00877DF3" w:rsidRDefault="006331F9">
      <w:pPr>
        <w:rPr>
          <w:sz w:val="26"/>
          <w:szCs w:val="26"/>
        </w:rPr>
      </w:pPr>
    </w:p>
    <w:p w14:paraId="648EBCC6" w14:textId="7F6646D8"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الآلهة غاضبة بعض الشيء، وأنا أستخدم ذلك في سياق الجنون الطائش، وليس الغضب، على الرغم من أنهم كذلك أيضًا. وبعد ذلك، كما نرى، كيف يذهب هذا البيان؟ لا أستطيع أن أتذكر من قال ذلك، لكنه يدور حول شيء من هذا القبيل. بعد أن خلق الله البشر على صورته، كان البشر يكافئونهم باستمرار.</w:t>
      </w:r>
    </w:p>
    <w:p w14:paraId="52ECEC4B" w14:textId="77777777" w:rsidR="006331F9" w:rsidRPr="00877DF3" w:rsidRDefault="006331F9">
      <w:pPr>
        <w:rPr>
          <w:sz w:val="26"/>
          <w:szCs w:val="26"/>
        </w:rPr>
      </w:pPr>
    </w:p>
    <w:p w14:paraId="6631D674" w14:textId="7B4F9D43"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هل حصلت على ذلك؟ سأقولها مرة أخرى. بعد أن خلق الله البشر على صورته، سأكون أكثر وضوحًا الآن: يستمر البشر في إعادة خلق الله على صورتنا. وبعبارة أخرى، نحن نخفض الله، ونختزل، وما إلى ذلك.</w:t>
      </w:r>
    </w:p>
    <w:p w14:paraId="20FD1ED9" w14:textId="77777777" w:rsidR="006331F9" w:rsidRPr="00877DF3" w:rsidRDefault="006331F9">
      <w:pPr>
        <w:rPr>
          <w:sz w:val="26"/>
          <w:szCs w:val="26"/>
        </w:rPr>
      </w:pPr>
    </w:p>
    <w:p w14:paraId="2995243B" w14:textId="542C8115" w:rsidR="006331F9" w:rsidRPr="00877DF3" w:rsidRDefault="0063578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أقترح أن هذا ما يحدث في هذا. حسنًا، علينا أن نتوقف. انها قليلا بعد.</w:t>
      </w:r>
    </w:p>
    <w:p w14:paraId="599BA427" w14:textId="77777777" w:rsidR="006331F9" w:rsidRPr="00877DF3" w:rsidRDefault="006331F9">
      <w:pPr>
        <w:rPr>
          <w:sz w:val="26"/>
          <w:szCs w:val="26"/>
        </w:rPr>
      </w:pPr>
    </w:p>
    <w:p w14:paraId="42F55944"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آسف لإبقائك متأخرا. شكرًا لكم على اهتمامكم. مرة أخرى، إذا كانت هذه الأمور بمثابة أسئلة ملحة بالنسبة لك، تعال الليلة، تعال الأسبوع المقبل.</w:t>
      </w:r>
    </w:p>
    <w:p w14:paraId="596E4B29" w14:textId="77777777" w:rsidR="006331F9" w:rsidRPr="00877DF3" w:rsidRDefault="006331F9">
      <w:pPr>
        <w:rPr>
          <w:sz w:val="26"/>
          <w:szCs w:val="26"/>
        </w:rPr>
      </w:pPr>
    </w:p>
    <w:p w14:paraId="77464C57" w14:textId="77777777" w:rsidR="006331F9" w:rsidRPr="00877DF3" w:rsidRDefault="00000000">
      <w:pPr xmlns:w="http://schemas.openxmlformats.org/wordprocessingml/2006/main">
        <w:rPr>
          <w:sz w:val="26"/>
          <w:szCs w:val="26"/>
        </w:rPr>
        <w:bidi/>
      </w:pPr>
      <w:r xmlns:w="http://schemas.openxmlformats.org/wordprocessingml/2006/main" w:rsidRPr="00877DF3">
        <w:rPr>
          <w:rFonts w:ascii="Calibri" w:eastAsia="Calibri" w:hAnsi="Calibri" w:cs="Calibri"/>
          <w:sz w:val="26"/>
          <w:szCs w:val="26"/>
        </w:rPr>
        <w:t xml:space="preserve">سوف نلاحقهم قليلا</w:t>
      </w:r>
    </w:p>
    <w:sectPr w:rsidR="006331F9" w:rsidRPr="00877DF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9761" w14:textId="77777777" w:rsidR="008D4A29" w:rsidRDefault="008D4A29" w:rsidP="00877DF3">
      <w:r>
        <w:separator/>
      </w:r>
    </w:p>
  </w:endnote>
  <w:endnote w:type="continuationSeparator" w:id="0">
    <w:p w14:paraId="165090EF" w14:textId="77777777" w:rsidR="008D4A29" w:rsidRDefault="008D4A29" w:rsidP="00877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6DCC4" w14:textId="77777777" w:rsidR="008D4A29" w:rsidRDefault="008D4A29" w:rsidP="00877DF3">
      <w:r>
        <w:separator/>
      </w:r>
    </w:p>
  </w:footnote>
  <w:footnote w:type="continuationSeparator" w:id="0">
    <w:p w14:paraId="31E277BA" w14:textId="77777777" w:rsidR="008D4A29" w:rsidRDefault="008D4A29" w:rsidP="00877D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5550211"/>
      <w:docPartObj>
        <w:docPartGallery w:val="Page Numbers (Top of Page)"/>
        <w:docPartUnique/>
      </w:docPartObj>
    </w:sdtPr>
    <w:sdtEndPr>
      <w:rPr>
        <w:noProof/>
      </w:rPr>
    </w:sdtEndPr>
    <w:sdtContent>
      <w:p w14:paraId="18662FF2" w14:textId="797674FE" w:rsidR="00877DF3" w:rsidRDefault="00877DF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6BA1EF" w14:textId="77777777" w:rsidR="00877DF3" w:rsidRDefault="00877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3466C0"/>
    <w:multiLevelType w:val="hybridMultilevel"/>
    <w:tmpl w:val="47F4DBD8"/>
    <w:lvl w:ilvl="0" w:tplc="81484212">
      <w:start w:val="1"/>
      <w:numFmt w:val="bullet"/>
      <w:lvlText w:val="●"/>
      <w:lvlJc w:val="left"/>
      <w:pPr>
        <w:ind w:left="720" w:hanging="360"/>
      </w:pPr>
    </w:lvl>
    <w:lvl w:ilvl="1" w:tplc="31C4B5DE">
      <w:start w:val="1"/>
      <w:numFmt w:val="bullet"/>
      <w:lvlText w:val="○"/>
      <w:lvlJc w:val="left"/>
      <w:pPr>
        <w:ind w:left="1440" w:hanging="360"/>
      </w:pPr>
    </w:lvl>
    <w:lvl w:ilvl="2" w:tplc="86BC57C0">
      <w:start w:val="1"/>
      <w:numFmt w:val="bullet"/>
      <w:lvlText w:val="■"/>
      <w:lvlJc w:val="left"/>
      <w:pPr>
        <w:ind w:left="2160" w:hanging="360"/>
      </w:pPr>
    </w:lvl>
    <w:lvl w:ilvl="3" w:tplc="D2A8338E">
      <w:start w:val="1"/>
      <w:numFmt w:val="bullet"/>
      <w:lvlText w:val="●"/>
      <w:lvlJc w:val="left"/>
      <w:pPr>
        <w:ind w:left="2880" w:hanging="360"/>
      </w:pPr>
    </w:lvl>
    <w:lvl w:ilvl="4" w:tplc="3BE89AE0">
      <w:start w:val="1"/>
      <w:numFmt w:val="bullet"/>
      <w:lvlText w:val="○"/>
      <w:lvlJc w:val="left"/>
      <w:pPr>
        <w:ind w:left="3600" w:hanging="360"/>
      </w:pPr>
    </w:lvl>
    <w:lvl w:ilvl="5" w:tplc="2F96D8BA">
      <w:start w:val="1"/>
      <w:numFmt w:val="bullet"/>
      <w:lvlText w:val="■"/>
      <w:lvlJc w:val="left"/>
      <w:pPr>
        <w:ind w:left="4320" w:hanging="360"/>
      </w:pPr>
    </w:lvl>
    <w:lvl w:ilvl="6" w:tplc="0D6C2B82">
      <w:start w:val="1"/>
      <w:numFmt w:val="bullet"/>
      <w:lvlText w:val="●"/>
      <w:lvlJc w:val="left"/>
      <w:pPr>
        <w:ind w:left="5040" w:hanging="360"/>
      </w:pPr>
    </w:lvl>
    <w:lvl w:ilvl="7" w:tplc="87428C90">
      <w:start w:val="1"/>
      <w:numFmt w:val="bullet"/>
      <w:lvlText w:val="●"/>
      <w:lvlJc w:val="left"/>
      <w:pPr>
        <w:ind w:left="5760" w:hanging="360"/>
      </w:pPr>
    </w:lvl>
    <w:lvl w:ilvl="8" w:tplc="14A4287A">
      <w:start w:val="1"/>
      <w:numFmt w:val="bullet"/>
      <w:lvlText w:val="●"/>
      <w:lvlJc w:val="left"/>
      <w:pPr>
        <w:ind w:left="6480" w:hanging="360"/>
      </w:pPr>
    </w:lvl>
  </w:abstractNum>
  <w:num w:numId="1" w16cid:durableId="16652347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1F9"/>
    <w:rsid w:val="004D4652"/>
    <w:rsid w:val="006331F9"/>
    <w:rsid w:val="00635784"/>
    <w:rsid w:val="006C3DB6"/>
    <w:rsid w:val="00764109"/>
    <w:rsid w:val="007F136E"/>
    <w:rsid w:val="00877DF3"/>
    <w:rsid w:val="008D4A29"/>
    <w:rsid w:val="009D4C39"/>
    <w:rsid w:val="00F02234"/>
    <w:rsid w:val="00F130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B27303"/>
  <w15:docId w15:val="{682C36E1-D125-47ED-8EBB-6A20C70D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DF3"/>
    <w:pPr>
      <w:tabs>
        <w:tab w:val="center" w:pos="4680"/>
        <w:tab w:val="right" w:pos="9360"/>
      </w:tabs>
    </w:pPr>
  </w:style>
  <w:style w:type="character" w:customStyle="1" w:styleId="HeaderChar">
    <w:name w:val="Header Char"/>
    <w:basedOn w:val="DefaultParagraphFont"/>
    <w:link w:val="Header"/>
    <w:uiPriority w:val="99"/>
    <w:rsid w:val="00877DF3"/>
  </w:style>
  <w:style w:type="paragraph" w:styleId="Footer">
    <w:name w:val="footer"/>
    <w:basedOn w:val="Normal"/>
    <w:link w:val="FooterChar"/>
    <w:uiPriority w:val="99"/>
    <w:unhideWhenUsed/>
    <w:rsid w:val="00877DF3"/>
    <w:pPr>
      <w:tabs>
        <w:tab w:val="center" w:pos="4680"/>
        <w:tab w:val="right" w:pos="9360"/>
      </w:tabs>
    </w:pPr>
  </w:style>
  <w:style w:type="character" w:customStyle="1" w:styleId="FooterChar">
    <w:name w:val="Footer Char"/>
    <w:basedOn w:val="DefaultParagraphFont"/>
    <w:link w:val="Footer"/>
    <w:uiPriority w:val="99"/>
    <w:rsid w:val="00877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9849</Words>
  <Characters>43885</Characters>
  <Application>Microsoft Office Word</Application>
  <DocSecurity>0</DocSecurity>
  <Lines>958</Lines>
  <Paragraphs>217</Paragraphs>
  <ScaleCrop>false</ScaleCrop>
  <HeadingPairs>
    <vt:vector size="2" baseType="variant">
      <vt:variant>
        <vt:lpstr>Title</vt:lpstr>
      </vt:variant>
      <vt:variant>
        <vt:i4>1</vt:i4>
      </vt:variant>
    </vt:vector>
  </HeadingPairs>
  <TitlesOfParts>
    <vt:vector size="1" baseType="lpstr">
      <vt:lpstr>ElainePhillips OTL Lecture03 1 21 09 64kbps</vt:lpstr>
    </vt:vector>
  </TitlesOfParts>
  <Company/>
  <LinksUpToDate>false</LinksUpToDate>
  <CharactersWithSpaces>53517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 Lecture03 1 21 09 64kbps</dc:title>
  <dc:creator>TurboScribe.ai</dc:creator>
  <cp:lastModifiedBy>Ted Hildebrandt</cp:lastModifiedBy>
  <cp:revision>2</cp:revision>
  <dcterms:created xsi:type="dcterms:W3CDTF">2024-08-09T19:57:00Z</dcterms:created>
  <dcterms:modified xsi:type="dcterms:W3CDTF">2024-08-09T19:57:00Z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164b55e5caa025e038b544e577ff079a9bf35ef04dc1cd677bb4a942d1f329bf</vt:lpwstr>
  </property>
</Properties>
</file>