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01A31" w14:textId="169583E8" w:rsidR="00E52081" w:rsidRDefault="00CB57E5" w:rsidP="00CB57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डिसिल्वा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अपोक्रिफा, व्याख्यान 3,</w:t>
      </w:r>
    </w:p>
    <w:p w14:paraId="3CDE83D9" w14:textId="2A76E65C" w:rsidR="00CB57E5" w:rsidRDefault="00CB57E5" w:rsidP="00CB57E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एक नज़दीकी नज़र: 1 और 2 मैकाबीज़, और जूडिथ</w:t>
      </w:r>
    </w:p>
    <w:p w14:paraId="1E52E937" w14:textId="7C87FD50" w:rsidR="00CB57E5" w:rsidRPr="00CB57E5" w:rsidRDefault="00CB57E5" w:rsidP="00CB57E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B57E5">
        <w:rPr>
          <w:rFonts w:ascii="AA Times New Roman" w:eastAsia="Calibri" w:hAnsi="AA Times New Roman" w:cs="AA Times New Roman"/>
          <w:sz w:val="26"/>
          <w:szCs w:val="26"/>
        </w:rPr>
        <w:t xml:space="preserve">© 2024 डेविड </w:t>
      </w:r>
      <w:proofErr xmlns:w="http://schemas.openxmlformats.org/wordprocessingml/2006/main" w:type="spellStart"/>
      <w:r xmlns:w="http://schemas.openxmlformats.org/wordprocessingml/2006/main" w:rsidRPr="00CB57E5">
        <w:rPr>
          <w:rFonts w:ascii="AA Times New Roman" w:eastAsia="Calibri" w:hAnsi="AA Times New Roman" w:cs="AA Times New Roman"/>
          <w:sz w:val="26"/>
          <w:szCs w:val="26"/>
        </w:rPr>
        <w:t xml:space="preserve">डिसिल्वा </w:t>
      </w:r>
      <w:proofErr xmlns:w="http://schemas.openxmlformats.org/wordprocessingml/2006/main" w:type="spellEnd"/>
      <w:r xmlns:w="http://schemas.openxmlformats.org/wordprocessingml/2006/main" w:rsidRPr="00CB57E5">
        <w:rPr>
          <w:rFonts w:ascii="AA Times New Roman" w:eastAsia="Calibri" w:hAnsi="AA Times New Roman" w:cs="AA Times New Roman"/>
          <w:sz w:val="26"/>
          <w:szCs w:val="26"/>
        </w:rPr>
        <w:t xml:space="preserve">और टेड हिल्डेब्रांट</w:t>
      </w:r>
    </w:p>
    <w:p w14:paraId="5A808741" w14:textId="77777777" w:rsidR="00CB57E5" w:rsidRPr="00CB57E5" w:rsidRDefault="00CB57E5">
      <w:pPr>
        <w:rPr>
          <w:sz w:val="26"/>
          <w:szCs w:val="26"/>
        </w:rPr>
      </w:pPr>
    </w:p>
    <w:p w14:paraId="11C9C6EF" w14:textId="5C38A21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यह डॉ. डेविड डिसिल्वा हैं जो अपोक्रिफा पर अपनी शिक्षा दे रहे हैं। यह सत्र 3 है, एक नज़दीकी नज़र: 1 और 2 मैकाबीज़ और जूडिथ। </w:t>
      </w:r>
      <w:r xmlns:w="http://schemas.openxmlformats.org/wordprocessingml/2006/main" w:rsidR="00CB57E5">
        <w:rPr>
          <w:rFonts w:ascii="Calibri" w:eastAsia="Calibri" w:hAnsi="Calibri" w:cs="Calibri"/>
          <w:sz w:val="26"/>
          <w:szCs w:val="26"/>
        </w:rPr>
        <w:br xmlns:w="http://schemas.openxmlformats.org/wordprocessingml/2006/main"/>
      </w:r>
      <w:r xmlns:w="http://schemas.openxmlformats.org/wordprocessingml/2006/main" w:rsidR="00CB57E5">
        <w:rPr>
          <w:rFonts w:ascii="Calibri" w:eastAsia="Calibri" w:hAnsi="Calibri" w:cs="Calibri"/>
          <w:sz w:val="26"/>
          <w:szCs w:val="26"/>
        </w:rPr>
        <w:br xmlns:w="http://schemas.openxmlformats.org/wordprocessingml/2006/main"/>
      </w:r>
      <w:r xmlns:w="http://schemas.openxmlformats.org/wordprocessingml/2006/main" w:rsidRPr="00CB57E5">
        <w:rPr>
          <w:rFonts w:ascii="Calibri" w:eastAsia="Calibri" w:hAnsi="Calibri" w:cs="Calibri"/>
          <w:sz w:val="26"/>
          <w:szCs w:val="26"/>
        </w:rPr>
        <w:t xml:space="preserve">2 मैकाबीज़ के लेखक ने कहानी के उस हिस्से को फिर से बताया जो उसे दिलचस्प लगा, क्योंकि वह साइरेन के जेसन के काम का संक्षिप्त रूप तैयार कर रहा था, ऐसा लगता है कि उसकी रुचियों में से एक इस कहानी की धार्मिक व्याख्या प्रदान करना है।</w:t>
      </w:r>
    </w:p>
    <w:p w14:paraId="04E17F7E" w14:textId="77777777" w:rsidR="00E52081" w:rsidRPr="00CB57E5" w:rsidRDefault="00E52081">
      <w:pPr>
        <w:rPr>
          <w:sz w:val="26"/>
          <w:szCs w:val="26"/>
        </w:rPr>
      </w:pPr>
    </w:p>
    <w:p w14:paraId="59E4AEE2" w14:textId="3470CB5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2 मैकाबीज़ के बारे में उल्लेखनीय बातों में से एक यह है कि जहाँ कथाकार अपनी आवाज़ में कहानी में हस्तक्षेप करता है, वहीं यह अक्सर कहानी की घटनाओं पर व्यवस्थाविवरणवादी दृष्टिकोण से टिप्पणी प्रदान करने के लिए होता है, यह दर्शाता है कि, वास्तव में, व्यवस्थाविवरण में इतिहास के पुराने नियम अभी भी इस अवधि में सत्य हैं। इसलिए, इस अवधि की कहानी से हमें यह सीखने की ज़रूरत है कि हमें भविष्य में यहूदियों और यहूदी राष्ट्र के रूप में कैसे लाभप्रद रूप से जीना चाहिए। व्यवस्थाविवरण का इतिहास का धर्मशास्त्र उस पुस्तक के अध्याय 27 से 30 तक सबसे स्पष्ट रूप से उभरता है।</w:t>
      </w:r>
    </w:p>
    <w:p w14:paraId="3515F117" w14:textId="77777777" w:rsidR="00E52081" w:rsidRPr="00CB57E5" w:rsidRDefault="00E52081">
      <w:pPr>
        <w:rPr>
          <w:sz w:val="26"/>
          <w:szCs w:val="26"/>
        </w:rPr>
      </w:pPr>
    </w:p>
    <w:p w14:paraId="25CEC2CB" w14:textId="2870ED0D"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पहला आधार यह है कि वाचा का पालन करना, मूसा के कानून का पालन करना, वाचा की आशीषें लाता है। इसलिए, व्यवस्थाविवरण 28.1, उसकी सभी आज्ञाओं का ध्यानपूर्वक पालन करना जो मैं अभी आपको दे रहा हूँ, यह मूसा बोल रहा है, इसका परिणाम यह होगा कि परमेश्वर इस्राएल को पृथ्वी पर सभी राष्ट्रों से ऊपर उठाएगा। इन आशीषों में, इस उत्थान के भीतर, भूमि और उसके निवासियों की उर्वरता, शहर और ग्रामीण क्षेत्रों में लोगों की सुरक्षा, और उन दुश्मनों से सुरक्षा शामिल है जो सभी पड़ोसी लोगों की नज़र में हमला करने और सम्मान करने का प्रयास करते हैं।</w:t>
      </w:r>
    </w:p>
    <w:p w14:paraId="0813AB82" w14:textId="77777777" w:rsidR="00E52081" w:rsidRPr="00CB57E5" w:rsidRDefault="00E52081">
      <w:pPr>
        <w:rPr>
          <w:sz w:val="26"/>
          <w:szCs w:val="26"/>
        </w:rPr>
      </w:pPr>
    </w:p>
    <w:p w14:paraId="75A751D2" w14:textId="4539B728"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हालाँकि, अध्याय 28 में मूसा ने चेतावनी दी कि इन आज्ञाओं की अवहेलना करने से इस्राएल राष्ट्र पर अभिशाप आएगा, भूमि और लोग बंजर हो जाएँगे, विदेशी हमले और प्राकृतिक महामारी के प्रति संवेदनशील हो जाएँगे, जनसंख्या का विनाश होगा और अंततः विदेशी शक्ति द्वारा विजय और विनाश होगा। हालाँकि, परमेश्वर हमेशा दयालु था। यदि अवज्ञा और वाचा के अभिशापों के अनुभव के बाद, लोगों ने पश्चाताप किया और अपनी आज्ञाकारिता को नवीनीकृत किया, तो वे मुक्ति और अनुग्रह की वापसी का अनुभव करेंगे।</w:t>
      </w:r>
    </w:p>
    <w:p w14:paraId="2EFADCF3" w14:textId="77777777" w:rsidR="00E52081" w:rsidRPr="00CB57E5" w:rsidRDefault="00E52081">
      <w:pPr>
        <w:rPr>
          <w:sz w:val="26"/>
          <w:szCs w:val="26"/>
        </w:rPr>
      </w:pPr>
    </w:p>
    <w:p w14:paraId="68FB3343" w14:textId="0783EE5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इसलिए, व्यवस्थाविवरण 30 पद 2 से 3, यदि लोग यहोवा तुम्हारे परमेश्वर के पास लौट आएं, और उसकी वाणी का पालन करें, जैसा कि मैं अभी तुम्हें आज्ञा दे रहा हूं, तुम और तुम्हारी संतान, अपने पूरे मन और पूरे प्राण से, तब तुम्हारा परमेश्वर यहोवा तुम्हें पहले जैसा बनाएगा और तुम पर दया करेगा, और तुम्हें उन सब लोगों में से इकट्ठा करेगा जहां यहोवा तुम्हारे परमेश्वर ने तुम्हें तितर-बितर कर दिया है। अब, इतिहास का यह धर्मशास्त्र लेखक की कहानी की व्याख्या के लिए एक टेम्पलेट प्रदान करता है। इसलिए, उदाहरण के लिए, 2 मैकाबीज़ 3 में, लेखक द्वारा हेलियोडोरस के साथ प्रकरण के बारे में बात करने के बाद, जिसने मंदिर में जाने और इसके पवित्र भंडार को बाहर निकालने की धमकी दी थी,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लेखक, क्षमा करें, उस कहानी का अंत, निश्चित रूप से, यह है कि धर्मी उच्च पुजारी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ओनियास की प्रार्थनाओं के जवाब में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भगवान हेलियोडोरस को रोकते हैं और उसे वापस कर देते हैं और उसके पवित्र स्थान की पवित्रता को बनाए रखते हैं।</w:t>
      </w:r>
    </w:p>
    <w:p w14:paraId="07EA7B24" w14:textId="77777777" w:rsidR="00E52081" w:rsidRPr="00CB57E5" w:rsidRDefault="00E52081">
      <w:pPr>
        <w:rPr>
          <w:sz w:val="26"/>
          <w:szCs w:val="26"/>
        </w:rPr>
      </w:pPr>
    </w:p>
    <w:p w14:paraId="4982D9D6" w14:textId="24C0452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और इसलिए, लेखक मूल रूप से इसका श्रेय इस तथ्य को देते हैं कि, उद्धरण, पवित्र शहर सद्भाव में रह रहा था, और लोग </w:t>
      </w:r>
      <w:proofErr xmlns:w="http://schemas.openxmlformats.org/wordprocessingml/2006/main" w:type="spellStart"/>
      <w:r xmlns:w="http://schemas.openxmlformats.org/wordprocessingml/2006/main" w:rsidR="00731DFA">
        <w:rPr>
          <w:rFonts w:ascii="Calibri" w:eastAsia="Calibri" w:hAnsi="Calibri" w:cs="Calibri"/>
          <w:sz w:val="26"/>
          <w:szCs w:val="26"/>
        </w:rPr>
        <w:t xml:space="preserve">ओनियास के कारण ईश्वर के नियमों का सख्ती से पालन करते थे </w:t>
      </w:r>
      <w:proofErr xmlns:w="http://schemas.openxmlformats.org/wordprocessingml/2006/main" w:type="spellEnd"/>
      <w:r xmlns:w="http://schemas.openxmlformats.org/wordprocessingml/2006/main" w:rsidR="00731DFA">
        <w:rPr>
          <w:rFonts w:ascii="Calibri" w:eastAsia="Calibri" w:hAnsi="Calibri" w:cs="Calibri"/>
          <w:sz w:val="26"/>
          <w:szCs w:val="26"/>
        </w:rPr>
        <w:t xml:space="preserve">, जो ईश्वर के प्रति समर्पित और बुराई से घृणा करने वाला महायाजक था। जब जेसन अपने संवैधानिक सुधारों को प्रस्तुत करता है, तो टोरा को अब औपचारिक राजनीतिक संविधान नहीं बनाता है और इसे ग्रीक संविधान से बदल देता है, लेखक अब हस्तक्षेप करता है। उन्होंने </w:t>
      </w:r>
      <w:proofErr xmlns:w="http://schemas.openxmlformats.org/wordprocessingml/2006/main" w:type="spellStart"/>
      <w:r xmlns:w="http://schemas.openxmlformats.org/wordprocessingml/2006/main" w:rsidR="00731DFA">
        <w:rPr>
          <w:rFonts w:ascii="Calibri" w:eastAsia="Calibri" w:hAnsi="Calibri" w:cs="Calibri"/>
          <w:sz w:val="26"/>
          <w:szCs w:val="26"/>
        </w:rPr>
        <w:t xml:space="preserve">ओनियास </w:t>
      </w:r>
      <w:proofErr xmlns:w="http://schemas.openxmlformats.org/wordprocessingml/2006/main" w:type="spellEnd"/>
      <w:r xmlns:w="http://schemas.openxmlformats.org/wordprocessingml/2006/main" w:rsidR="00731DFA">
        <w:rPr>
          <w:rFonts w:ascii="Calibri" w:eastAsia="Calibri" w:hAnsi="Calibri" w:cs="Calibri"/>
          <w:sz w:val="26"/>
          <w:szCs w:val="26"/>
        </w:rPr>
        <w:t xml:space="preserve">की टोरा के प्रति निष्ठा और उसके छोटे भाई जेसन द्वारा टोरा को देश के राजनीतिक संविधान के रूप में अलग रखने के बीच उच्च पुजारी के नेतृत्व में एक महत्वपूर्ण बदलाव देखा।</w:t>
      </w:r>
    </w:p>
    <w:p w14:paraId="3BEBC4B4" w14:textId="77777777" w:rsidR="00E52081" w:rsidRPr="00CB57E5" w:rsidRDefault="00E52081">
      <w:pPr>
        <w:rPr>
          <w:sz w:val="26"/>
          <w:szCs w:val="26"/>
        </w:rPr>
      </w:pPr>
    </w:p>
    <w:p w14:paraId="5EE5FEB0" w14:textId="5AE246C6" w:rsidR="00E52081" w:rsidRPr="00CB57E5" w:rsidRDefault="00731DFA">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इसलिए, लेखक टिप्पणी करता है कि, इस कारण से, एक खतरनाक स्थिति ने उन्हें घेर लिया। वही लोग जिनके प्रति वे समर्पित थे और जिनके जीवन के तरीके का वे अनुकरण करना चाहते थे, अर्थात् यूनानी, उनके दुश्मन बन गए और उन्हें सज़ा दी। ईश्वरीय नियमों के सामने अधर्मी होना कोई आसान बात नहीं है, जैसा कि निम्नलिखित घटनाओं से पता चलता है।</w:t>
      </w:r>
    </w:p>
    <w:p w14:paraId="386882D9" w14:textId="77777777" w:rsidR="00E52081" w:rsidRPr="00CB57E5" w:rsidRDefault="00E52081">
      <w:pPr>
        <w:rPr>
          <w:sz w:val="26"/>
          <w:szCs w:val="26"/>
        </w:rPr>
      </w:pPr>
    </w:p>
    <w:p w14:paraId="1C70A1AA" w14:textId="4B69842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लेखक इन घटनाओं पर अपना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विधि-विवेकवादी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दृष्टिकोण तब भी जारी रखता है जब वह मंदिर पर एंटिओकस IV के छापे के तुरंत बाद आता है। एक ओर, सेल्यूकस IV, जो उसका भाई था, ने मंदिर के धन के लिए छापा मारने के लिए एक एजेंट भेजा था और उसे रोक दिया गया था। लेकिन जब एंटिओकस IV मंदिर में प्रवेश करता है, तो उसे कोई नहीं रोकता।</w:t>
      </w:r>
    </w:p>
    <w:p w14:paraId="27F6C0A4" w14:textId="77777777" w:rsidR="00E52081" w:rsidRPr="00CB57E5" w:rsidRDefault="00E52081">
      <w:pPr>
        <w:rPr>
          <w:sz w:val="26"/>
          <w:szCs w:val="26"/>
        </w:rPr>
      </w:pPr>
    </w:p>
    <w:p w14:paraId="40490ACD"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भगवान उसे हराने के लिए घोड़े पर सवार होकर स्वर्गदूतों को नहीं भेजते। वह अंदर जाता है और सोना-चाँदी लेकर बाहर आता है। क्यों? लेखक इसे व्यवस्थाविवरण के संदर्भ में समझाता है।</w:t>
      </w:r>
    </w:p>
    <w:p w14:paraId="4D302F4A" w14:textId="77777777" w:rsidR="00E52081" w:rsidRPr="00CB57E5" w:rsidRDefault="00E52081">
      <w:pPr>
        <w:rPr>
          <w:sz w:val="26"/>
          <w:szCs w:val="26"/>
        </w:rPr>
      </w:pPr>
    </w:p>
    <w:p w14:paraId="4C931B66" w14:textId="44C34A2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2 मैकाबीज़ 5 में, हम पढ़ते हैं कि एंटिओकस वास्तव में खुद से बहुत खुश था, उसे एहसास नहीं था कि शहर में रहने वालों के पापों के कारण प्रभु थोड़े समय के लिए क्रोधित हो गए थे। इस कारण से, उसने पवित्र मंदिर के प्रति अपनी आँखें बंद कर ली थीं। यदि वे पहले इतने सारे पापों में शामिल नहीं होते, तो एंटिओकस को अपनी उतावलापन छोड़ने के लिए मजबूर होना पड़ता और हमला करने पर तुरंत हार का सामना करना पड़ता, ठीक वैसे ही जैसे हेलियोडोरस को करना पड़ा था।</w:t>
      </w:r>
    </w:p>
    <w:p w14:paraId="428EF903" w14:textId="77777777" w:rsidR="00E52081" w:rsidRPr="00CB57E5" w:rsidRDefault="00E52081">
      <w:pPr>
        <w:rPr>
          <w:sz w:val="26"/>
          <w:szCs w:val="26"/>
        </w:rPr>
      </w:pPr>
    </w:p>
    <w:p w14:paraId="01F3C395" w14:textId="4A2FE2AC" w:rsidR="00E52081" w:rsidRPr="00CB57E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लेखक वादा करता है कि सर्वशक्तिमान ने अपने क्रोध में जो त्याग दिया था, वह फिर से पूरी महिमा के साथ बहाल हो जाएगा जब राष्ट्र महान प्रभु के साथ मेल-मिलाप करेगा, इस प्रकार यह याद रखना कि पश्चाताप और आज्ञाकारिता की ओर एक मोड़ आएगा और भगवान अपने लोगों के साथ मेल-मिलाप करेंगे और, निश्चित रूप से, मैकाबीन विद्रोह की सफलता यह साबित करेगी। जब लेखक शहादत की कहानी पर आता है, तो वह फिर से, प्रकरण पर टिप्पणी प्रदान करता है, खासकर वहां पहुंचने से पहले। और शहादत की उनकी व्याख्या, फिर से, व्यवस्थाविवरण के अनुरूप है।</w:t>
      </w:r>
    </w:p>
    <w:p w14:paraId="7FA2D649" w14:textId="77777777" w:rsidR="00E52081" w:rsidRPr="00CB57E5" w:rsidRDefault="00E52081">
      <w:pPr>
        <w:rPr>
          <w:sz w:val="26"/>
          <w:szCs w:val="26"/>
        </w:rPr>
      </w:pPr>
    </w:p>
    <w:p w14:paraId="2503A057" w14:textId="546F890F"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इसलिए, हम 2 मैकाबीज़ 6, श्लोक 12 और उसके बाद के अध्यायों में इन दंडों को पढ़ते हैं, जो टोरा को अवैध घोषित करने और उत्पीड़न के बारे में बात करते हैं। </w:t>
      </w:r>
      <w:r xmlns:w="http://schemas.openxmlformats.org/wordprocessingml/2006/main" w:rsidR="00731DFA">
        <w:rPr>
          <w:rFonts w:ascii="Calibri" w:eastAsia="Calibri" w:hAnsi="Calibri" w:cs="Calibri"/>
          <w:sz w:val="26"/>
          <w:szCs w:val="26"/>
        </w:rPr>
        <w:t xml:space="preserve">ये दंड हमारे लोगों के विनाश के लिए नहीं बल्कि उनके अनुशासन के लिए थे। यह बहुत दयालुता का संकेत है कि जो यहूदी अनैतिक रूप से काम करते थे, उन्हें बहुत लंबे समय तक अकेला नहीं छोड़ा गया, बल्कि उन्हें तुरंत दंड का सामना करना पड़ा। अन्य राष्ट्रों के साथ, प्रभु धैर्यपूर्वक दंड को तब तक टालते हैं जब तक कि वे अपने पापों की पूरी मात्रा को पूरा नहीं कर लेते।</w:t>
      </w:r>
    </w:p>
    <w:p w14:paraId="172AF0B7" w14:textId="77777777" w:rsidR="00E52081" w:rsidRPr="00CB57E5" w:rsidRDefault="00E52081">
      <w:pPr>
        <w:rPr>
          <w:sz w:val="26"/>
          <w:szCs w:val="26"/>
        </w:rPr>
      </w:pPr>
    </w:p>
    <w:p w14:paraId="65615E6A" w14:textId="44AEC58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लेकिन, हमारे साथ, उसने अलग तरीके से व्यवहार करने का फैसला किया और हमारे पापों के चरम पर पहुंचने से पहले ही हमसे बदला ले लिया। इसलिए, वह हमसे अपनी दया कभी नहीं हटाता। हालाँकि हमें दुर्भाग्य से अनुशासित करता है, लेकिन परमेश्वर अपने लोगों को नहीं छोड़ता।</w:t>
      </w:r>
    </w:p>
    <w:p w14:paraId="637002B7" w14:textId="77777777" w:rsidR="00E52081" w:rsidRPr="00CB57E5" w:rsidRDefault="00E52081">
      <w:pPr>
        <w:rPr>
          <w:sz w:val="26"/>
          <w:szCs w:val="26"/>
        </w:rPr>
      </w:pPr>
    </w:p>
    <w:p w14:paraId="5B250A22"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अब, शहादत प्रकरण में थोड़ी समस्या है। यह वे यहूदी हैं जो टोरा के आज्ञाकारी हैं, जिनके साथ क्रूरता से दुर्व्यवहार किया जाता है और, कुछ मामलों में, एंटिओकस IV और उसके सैनिकों द्वारा टुकड़े-टुकड़े कर दिए जाते हैं। तो, लेखक इससे कैसे निपटता है? एक ओर, वह स्वीकार करता है और, वास्तव में, शहीदों ने खुद स्वीकार किया है कि ईश्वर राष्ट्र को सामूहिक रूप से दंडित करता है।</w:t>
      </w:r>
    </w:p>
    <w:p w14:paraId="3702AA85" w14:textId="77777777" w:rsidR="00E52081" w:rsidRPr="00CB57E5" w:rsidRDefault="00E52081">
      <w:pPr>
        <w:rPr>
          <w:sz w:val="26"/>
          <w:szCs w:val="26"/>
        </w:rPr>
      </w:pPr>
    </w:p>
    <w:p w14:paraId="7C5486EE" w14:textId="4DF9E7A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और इसलिए, व्यक्तिगत आज्ञाकारिता या अवज्ञा, मैं इसे फिर से कहना चाहूँगा, व्यक्तिगत यहूदी की आज्ञाकारिता या अवज्ञा इस बात की गारंटी नहीं देती कि उस व्यक्तिगत यहूदी को इस जीवन में क्या अनुभव होगा। यह तथ्य है कि राष्ट्र अवज्ञाकारी था, जिसके कारण ऐसा हुआ कि राष्ट्र के भीतर आज्ञाकारी और अवज्ञाकारी दोनों यहूदियों को उन विपत्तियों का सामना करना पड़ा जो उन पर आईं। हालाँकि, इसमें एक मोड़ भी होगा।</w:t>
      </w:r>
    </w:p>
    <w:p w14:paraId="51C957C3" w14:textId="77777777" w:rsidR="00E52081" w:rsidRPr="00CB57E5" w:rsidRDefault="00E52081">
      <w:pPr>
        <w:rPr>
          <w:sz w:val="26"/>
          <w:szCs w:val="26"/>
        </w:rPr>
      </w:pPr>
    </w:p>
    <w:p w14:paraId="3438C50F" w14:textId="74EF0D7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अर्थात्, यह तथ्य कि आज्ञाकारी यहूदी इस स्थिति में मृत्यु तक आज्ञाकारी बने रहने के लिए तैयार था, वह बात थी जिसने पूरे राष्ट्र के लिए स्थिति बदल दी। इन यहूदियों की सबसे भयंकर पीड़ा और यातनाओं के बावजूद वाचा के साथ अंत तक खड़े रहने की इच्छा का पूरे राष्ट्र पर एक प्रतिनिधि प्रभाव होगा। और, जैसा कि लेखक ने कहा है, प्रभु के क्रोध को वापस दया में बदल दें।</w:t>
      </w:r>
    </w:p>
    <w:p w14:paraId="00EC958A" w14:textId="77777777" w:rsidR="00E52081" w:rsidRPr="00CB57E5" w:rsidRDefault="00E52081">
      <w:pPr>
        <w:rPr>
          <w:sz w:val="26"/>
          <w:szCs w:val="26"/>
        </w:rPr>
      </w:pPr>
    </w:p>
    <w:p w14:paraId="0F316E62" w14:textId="28A9F85E"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तो, इस सब के संबंध में, हम 2 मैकाबीज़ 7 से कुछ पाठ पढ़ सकते हैं। शहीदों ने खुद कहा है कि हम अपने परमेश्वर के विरुद्ध अपने पापों के कारण इन चीज़ों को भुगत रहे हैं। या, थोड़े समय बाद, हम अपने पापों के कारण पीड़ित हैं। यदि हमारा जीवित प्रभु हमें डांटने और अनुशासित करने के लिए थोड़े समय के लिए क्रोधित होता है, तो वह फिर से अपने सेवकों के साथ मेल-मिलाप कर लेगा।</w:t>
      </w:r>
    </w:p>
    <w:p w14:paraId="76644F43" w14:textId="77777777" w:rsidR="00E52081" w:rsidRPr="00CB57E5" w:rsidRDefault="00E52081">
      <w:pPr>
        <w:rPr>
          <w:sz w:val="26"/>
          <w:szCs w:val="26"/>
        </w:rPr>
      </w:pPr>
    </w:p>
    <w:p w14:paraId="0141A263" w14:textId="1392157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इसलिए, वे इस तथ्य को स्वीकार करते हैं कि भले ही वे स्वयं, निस्संदेह, हमेशा से टोरा का पालन करते रहे हों, फिर भी वे न्यायोचित रूप से वहाँ खड़े हो सकते हैं और पापी राष्ट्र के हिस्से के रूप में दंडित हो सकते हैं। हालाँकि, क्योंकि वे निर्दोष हैं क्योंकि वे अवज्ञाकारी राष्ट्र के बीच टोरा-पालन करने वाले यहूदी हैं, वे अपने राष्ट्र की ओर से अपने जीवन की भी पेशकश कर सकते हैं। और इसलिए, हम 2 मैकाबीज़ 7 में शहादत के दृश्य के अंत में पढ़ते हैं, मेरे भाइयों की तरह, मैं पैतृक कानूनों की खातिर शरीर और जीवन दोनों को त्याग देता हूँ।</w:t>
      </w:r>
    </w:p>
    <w:p w14:paraId="4DFF4E29" w14:textId="77777777" w:rsidR="00E52081" w:rsidRPr="00CB57E5" w:rsidRDefault="00E52081">
      <w:pPr>
        <w:rPr>
          <w:sz w:val="26"/>
          <w:szCs w:val="26"/>
        </w:rPr>
      </w:pPr>
    </w:p>
    <w:p w14:paraId="56665C74" w14:textId="79BDD12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मैं ईश्वर से प्रार्थना करता हूँ कि वह बिना देरी किए राष्ट्र पर दया करे और जब तुम कष्टों और बीमारियों से पीड़ित हो तो तुम्हें यह स्वीकार करने के लिए मजबूर करे कि केवल वही ईश्वर है। साथ ही, मुझे उम्मीद है कि मेरे और मेरे भाइयों के माध्यम से </w:t>
      </w:r>
      <w:r xmlns:w="http://schemas.openxmlformats.org/wordprocessingml/2006/main" w:rsidR="00731DFA">
        <w:rPr>
          <w:rFonts w:ascii="Calibri" w:eastAsia="Calibri" w:hAnsi="Calibri" w:cs="Calibri"/>
          <w:sz w:val="26"/>
          <w:szCs w:val="26"/>
        </w:rPr>
        <w:t xml:space="preserve">हम सर्वशक्तिमान के क्रोध को रोक सकते हैं जो हमारे पूरे राष्ट्र को उचित रूप से दंडित कर रहा है। और इसलिए, इन घोर यातनाओं को सहन करके, भाई कहते हैं, मुझे उम्मीद है कि अब यह ईश्वर के लिए पर्याप्त होगा।</w:t>
      </w:r>
    </w:p>
    <w:p w14:paraId="2FF5A01D" w14:textId="77777777" w:rsidR="00E52081" w:rsidRPr="00CB57E5" w:rsidRDefault="00E52081">
      <w:pPr>
        <w:rPr>
          <w:sz w:val="26"/>
          <w:szCs w:val="26"/>
        </w:rPr>
      </w:pPr>
    </w:p>
    <w:p w14:paraId="7D0C476E" w14:textId="75038AE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ताकि हम भाइयों को पूरी तरह से दण्डित करके वह संतुष्ट हो जाए और फिर बचे हुए यहूदियों पर दया करे। और अगले ही एपिसोड में जो होता है, उससे पता चलता है कि परमेश्वर का क्रोध दया में बदल गया है। अध्याय 8, श्लोक 5 में, लेखक टिप्पणी करता है कि एक बार जब यहूदा, मक्काबी, एक बार जब यहूदा ने अपनी सेना का आयोजन किया, तो मक्काबी को अन्यजातियों द्वारा रोका नहीं जा सका क्योंकि प्रभु का क्रोध दया में बदल गया था।</w:t>
      </w:r>
    </w:p>
    <w:p w14:paraId="5B1D516D" w14:textId="77777777" w:rsidR="00E52081" w:rsidRPr="00CB57E5" w:rsidRDefault="00E52081">
      <w:pPr>
        <w:rPr>
          <w:sz w:val="26"/>
          <w:szCs w:val="26"/>
        </w:rPr>
      </w:pPr>
    </w:p>
    <w:p w14:paraId="0EC9B637" w14:textId="08939A4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इसलिए, कथा के भीतर, पूरे लोगों की खातिर धर्मी शहीदों की मृत्यु की प्रभावकारिता की कुछ स्वीकृति है। यह वाचा आज्ञाकारिता का कार्य था जिसने उस मोड़ को प्रभावित किया जिसके बारे में हम व्यवस्थाविवरण 30 में पढ़ते हैं। लेकिन इस मामले में, यह उन कुछ लोगों की बारी है जो बहुतों के लिए वाचा की आशीषों को वापस लाने में सक्षम हैं।</w:t>
      </w:r>
    </w:p>
    <w:p w14:paraId="6B6019DE" w14:textId="77777777" w:rsidR="00E52081" w:rsidRPr="00CB57E5" w:rsidRDefault="00E52081">
      <w:pPr>
        <w:rPr>
          <w:sz w:val="26"/>
          <w:szCs w:val="26"/>
        </w:rPr>
      </w:pPr>
    </w:p>
    <w:p w14:paraId="60CD5B33" w14:textId="1FF41184"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इसके बाद का प्रकरण, जिसमें यहूदा ने सीरियाई सेनापति निकानोर के नेतृत्व वाली एक शक्तिशाली सेना को पहली बार हराया, शहीदों की मृत्यु की प्रभावकारिता को दर्शाता है और वाचा के प्रति नए सिरे से आज्ञाकारिता का श्रेय यहूदा की सेनाओं की अजेय प्रकृति को भी देता है। अब, हमारे पास अभी भी यहाँ परमेश्वर के न्याय और व्यवस्थाविवरण के वादों के संबंध में एक समस्या है। शहीद इस तथ्य को स्वीकार कर सकते थे कि वे इसलिए मारे गए क्योंकि वे एक अवज्ञाकारी राष्ट्र के बीच में थे, और यह उचित है।</w:t>
      </w:r>
    </w:p>
    <w:p w14:paraId="41308F9D" w14:textId="77777777" w:rsidR="00E52081" w:rsidRPr="00CB57E5" w:rsidRDefault="00E52081">
      <w:pPr>
        <w:rPr>
          <w:sz w:val="26"/>
          <w:szCs w:val="26"/>
        </w:rPr>
      </w:pPr>
    </w:p>
    <w:p w14:paraId="7F025CF0" w14:textId="0C426120"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भगवान न्यायोचित रूप से राष्ट्र को दण्डित कर रहे हैं, लेकिन शहीदों के बारे में क्या? यदि वाचा आज्ञाकारिता के कारण कसाई एंटिओकस और उसके सैनिकों द्वारा टुकड़े-टुकड़े कर दिए गए तो व्यवस्थाविवरण कैसे सत्य है? लेखक पुनरुत्थान की आशा को देखकर इसका समाधान करता है। जब वाचा निष्ठा इस जीवन में वादा किए गए आशीर्वाद की ओर नहीं ले जाती है, तो आशा है कि वाचा निष्ठा आने वाले जीवन में वादा किए गए आशीर्वाद की ओर ले जाएगी। और इसलिए, अध्याय सात के शहीद कथा के दौरान, जिन भाइयों को मौत के घाट उतार दिया जा रहा है, वे पुनरुत्थान में अपनी आशा की गवाही देते हैं।</w:t>
      </w:r>
    </w:p>
    <w:p w14:paraId="18B45A67" w14:textId="77777777" w:rsidR="00E52081" w:rsidRPr="00CB57E5" w:rsidRDefault="00E52081">
      <w:pPr>
        <w:rPr>
          <w:sz w:val="26"/>
          <w:szCs w:val="26"/>
        </w:rPr>
      </w:pPr>
    </w:p>
    <w:p w14:paraId="59FCD49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आप हमारा वर्तमान जीवन ले सकते हैं, लेकिन ब्रह्मांड का राजा, जिसके नियमों के लिए हम मरते हैं, हमें फिर से अनंत जीवन के लिए पुनर्जीवित करेगा। और फिर एक और भाई अपने अंगों के बारे में बात करता है जिसे तानाशाह ने अभी काटने का आदेश दिया है। मुझे ये अंग स्वर्ग से मिले हैं, और मैं इन्हें भगवान के नियमों की खातिर त्याग देता हूँ, लेकिन मुझे उम्मीद है कि मैं इन्हें फिर से भगवान से प्राप्त कर लूँगा।</w:t>
      </w:r>
    </w:p>
    <w:p w14:paraId="5374A761" w14:textId="77777777" w:rsidR="00E52081" w:rsidRPr="00CB57E5" w:rsidRDefault="00E52081">
      <w:pPr>
        <w:rPr>
          <w:sz w:val="26"/>
          <w:szCs w:val="26"/>
        </w:rPr>
      </w:pPr>
    </w:p>
    <w:p w14:paraId="3D461E1D" w14:textId="3910546E"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और फिर एक और भाई कहता है कि मनुष्यों के हाथों मृत्यु बेहतर है क्योंकि हम उस आशा की प्रतीक्षा करते हैं जो परमेश्वर देता है कि वह हमें जिलाए। लेकिन तुम्हारे लिए, जीवन के लिए कोई पुनरुत्थान नहीं होगा। इसलिए, दूसरे मैकाबीस में, हमारे पास पुनरुत्थान की आशा के पहले निश्चित गवाहों में से एक है, जो इस विश्वास का परिणाम है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कि व्यवस्थाविवरण में परमेश्वर के वादे व्यक्ति या पूरे राष्ट्र के संबंध में विफल नहीं हो सकते।</w:t>
      </w:r>
    </w:p>
    <w:p w14:paraId="45FE0B43" w14:textId="77777777" w:rsidR="00E52081" w:rsidRPr="00CB57E5" w:rsidRDefault="00E52081">
      <w:pPr>
        <w:rPr>
          <w:sz w:val="26"/>
          <w:szCs w:val="26"/>
        </w:rPr>
      </w:pPr>
    </w:p>
    <w:p w14:paraId="3E02E32E" w14:textId="5411442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अब, द्वितीय मैकाबीज़ के लेखक ने अपनी कथा के दौरान कुछ अन्य धार्मिक टिप्पणियाँ की हैं, और उनमें से एक, विशेष रूप से, वह है जो उसे प्रोटेस्टेंट सुधारकों के साथ परेशानी में डालने के लिए जिम्मेदार है। एक बिंदु पर, जूडस और उसकी सेना को एक भयानक हार का सामना करना पड़ा, एक अकल्पनीय हार, क्योंकि द्वितीय मैकाबीज़ 8, 9, 10, और 11 में लड़ाई के चार अध्यायों के दौरान भगवान उनके साथ थे, और अचानक अध्याय 12 में, उन्हें हार का सामना करना पड़ा। क्यों? लेखक हमें दोनों स्पष्टीकरण देता है और फिर उस पर अपनी धार्मिक टिप्पणी करता है।</w:t>
      </w:r>
    </w:p>
    <w:p w14:paraId="0FD22D63" w14:textId="77777777" w:rsidR="00E52081" w:rsidRPr="00CB57E5" w:rsidRDefault="00E52081">
      <w:pPr>
        <w:rPr>
          <w:sz w:val="26"/>
          <w:szCs w:val="26"/>
        </w:rPr>
      </w:pPr>
    </w:p>
    <w:p w14:paraId="0D23E1FF" w14:textId="5EF41E4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इस हार के अगले दिन, यहूदा और उसके आदमियों के लिए यह ज़रूरी था कि वे मारे गए लोगों के शवों को बरामद करें और उन्हें उनके रिश्तेदारों के साथ पैतृक कब्रों में दफ़ना दें। उन्हें जमनिया से पवित्र ताबीज़ और मूर्तियाँ मिलीं जिन्हें कानून के अनुसार यहूदियों को मृत सैनिकों में से प्रत्येक के कपड़ों के नीचे पहनने की मनाही थी। यह सभी के लिए स्पष्ट हो गया कि ये लोग क्यों मारे गए थे।</w:t>
      </w:r>
    </w:p>
    <w:p w14:paraId="34A19B80" w14:textId="77777777" w:rsidR="00E52081" w:rsidRPr="00CB57E5" w:rsidRDefault="00E52081">
      <w:pPr>
        <w:rPr>
          <w:sz w:val="26"/>
          <w:szCs w:val="26"/>
        </w:rPr>
      </w:pPr>
    </w:p>
    <w:p w14:paraId="36D74941" w14:textId="341F1F7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फिर, वे सभी प्रभु की स्तुति करते हैं, वह धर्मी न्यायी जो छिपी हुई बातों को प्रत्यक्ष कर देता है। उन्होंने परमेश्वर से अपील की और प्रार्थना की कि जो पाप किया गया था, वह पूरी तरह से मिट जाए। माननीय यहूदा ने लोगों से खुद को पाप से मुक्त रखने का आह्वान किया, क्योंकि सभी ने देखा था कि जो लोग गिर गए थे उनके पाप के कारण क्या हुआ था।</w:t>
      </w:r>
    </w:p>
    <w:p w14:paraId="7C220E96" w14:textId="77777777" w:rsidR="00E52081" w:rsidRPr="00CB57E5" w:rsidRDefault="00E52081">
      <w:pPr>
        <w:rPr>
          <w:sz w:val="26"/>
          <w:szCs w:val="26"/>
        </w:rPr>
      </w:pPr>
    </w:p>
    <w:p w14:paraId="419697BD" w14:textId="10CE00B8"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प्रत्येक व्यक्ति से चंदा लेने के बाद, उसने पापबलि के लिए 2,000 चाँदी के सिक्के यरूशलेम भेजे। और यहाँ लेखक की टिप्पणी है। वह पुनरुत्थान के बारे में सोचते हुए सम्मानपूर्वक और उचित तरीके से काम कर रहा था।</w:t>
      </w:r>
    </w:p>
    <w:p w14:paraId="49480241" w14:textId="77777777" w:rsidR="00E52081" w:rsidRPr="00CB57E5" w:rsidRDefault="00E52081">
      <w:pPr>
        <w:rPr>
          <w:sz w:val="26"/>
          <w:szCs w:val="26"/>
        </w:rPr>
      </w:pPr>
    </w:p>
    <w:p w14:paraId="6A8B5439" w14:textId="2FEB4B5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अगर वह मरे हुओं के पुनरुत्थान की प्रतीक्षा नहीं कर रहा होता, तो उनके लिए प्रार्थना करना अनावश्यक और तुच्छ होता। हालाँकि, वह ईश्वरीयता में मरने वालों के लिए रखे गए सबसे अच्छे इनाम की प्रतीक्षा कर रहा था। और इसलिए, यह एक पवित्र और पवित्र विचार था।</w:t>
      </w:r>
    </w:p>
    <w:p w14:paraId="7E2AFC06" w14:textId="77777777" w:rsidR="00E52081" w:rsidRPr="00CB57E5" w:rsidRDefault="00E52081">
      <w:pPr>
        <w:rPr>
          <w:sz w:val="26"/>
          <w:szCs w:val="26"/>
        </w:rPr>
      </w:pPr>
    </w:p>
    <w:p w14:paraId="521372E8" w14:textId="746F93FB" w:rsidR="00E52081" w:rsidRPr="00CB57E5" w:rsidRDefault="00731DFA">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इस प्रकार, उसने मेलमिलाप की पेशकश की ताकि मृतकों को उनके पापों की क्षमा मिल सके। अब, बेशक, यह ईसाई चर्च के इतिहास में बाद में एक समस्याग्रस्त पाठ है क्योंकि यह एक बहुत ही मजबूत पाठ लगता है, जो उन चीजों के अभ्यास का समर्थन करता है जो मैं किसी और को उसके पापों के लिए न्याय से बाहर निकालने के लिए कर सकता हूं। वास्तव में, संपादक, संक्षिप्तकर्ता जिसने दूसरा मैकाबीज़ तैयार किया, वह यहूदा की कार्रवाई को इस तरह से समझता है।</w:t>
      </w:r>
    </w:p>
    <w:p w14:paraId="4F2C0A84" w14:textId="77777777" w:rsidR="00E52081" w:rsidRPr="00CB57E5" w:rsidRDefault="00E52081">
      <w:pPr>
        <w:rPr>
          <w:sz w:val="26"/>
          <w:szCs w:val="26"/>
        </w:rPr>
      </w:pPr>
    </w:p>
    <w:p w14:paraId="679C5ACB" w14:textId="142A1F3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हालांकि, अगर हम यहूदा के काम के बारे में ऐतिहासिक रूप से सोचें, तो यह बहुत अधिक संभावना है कि यहूदा खुद मृतकों के पुनरुत्थान की उम्मीद नहीं कर रहा था और ऐसा नहीं कर रहा था, वह मृत सैनिकों के लिए बलिदान की व्यवस्था नहीं कर रहा था, बल्कि जीवित सैनिकों के लिए बलिदान की व्यवस्था कर रहा था। यह सेना के लिए एक पाप बलिदान था ताकि भगवान अब </w:t>
      </w:r>
      <w:r xmlns:w="http://schemas.openxmlformats.org/wordprocessingml/2006/main" w:rsidR="00731DFA">
        <w:rPr>
          <w:rFonts w:ascii="Calibri" w:eastAsia="Calibri" w:hAnsi="Calibri" w:cs="Calibri"/>
          <w:sz w:val="26"/>
          <w:szCs w:val="26"/>
        </w:rPr>
        <w:lastRenderedPageBreak xmlns:w="http://schemas.openxmlformats.org/wordprocessingml/2006/main"/>
      </w:r>
      <w:r xmlns:w="http://schemas.openxmlformats.org/wordprocessingml/2006/main" w:rsidR="00731DFA">
        <w:rPr>
          <w:rFonts w:ascii="Calibri" w:eastAsia="Calibri" w:hAnsi="Calibri" w:cs="Calibri"/>
          <w:sz w:val="26"/>
          <w:szCs w:val="26"/>
        </w:rPr>
        <w:t xml:space="preserve">सेना पर क्रोधित न हों, बल्कि उन्हें फिर से युद्ध में अपना समर्थन दें </w:t>
      </w:r>
      <w:r xmlns:w="http://schemas.openxmlformats.org/wordprocessingml/2006/main" w:rsidRPr="00CB57E5">
        <w:rPr>
          <w:rFonts w:ascii="Calibri" w:eastAsia="Calibri" w:hAnsi="Calibri" w:cs="Calibri"/>
          <w:sz w:val="26"/>
          <w:szCs w:val="26"/>
        </w:rPr>
        <w:t xml:space="preserve">ताकि वे अब जीत हासिल करना शुरू कर सकें। लेकिन यह दूसरा मैकाबीज़ का लेखक है जो इस कार्य को मृतकों की ओर से पाप बलिदान के रूप में व्याख्या करता है और ऐसा करने में, इस पूरे पाठ को प्रोटेस्टेंट सुधारकों के साथ परेशानी में डाल देता है।</w:t>
      </w:r>
    </w:p>
    <w:p w14:paraId="74540CB6" w14:textId="77777777" w:rsidR="00E52081" w:rsidRPr="00CB57E5" w:rsidRDefault="00E52081">
      <w:pPr>
        <w:rPr>
          <w:sz w:val="26"/>
          <w:szCs w:val="26"/>
        </w:rPr>
      </w:pPr>
    </w:p>
    <w:p w14:paraId="5778A2B1" w14:textId="47AA1E3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अब, जब हम फर्स्ट मैकाबीज़ की ओर मुड़ते हैं, तो एक ओर, फर्स्ट मैकाबीज़ के लेखक ने किसी भी तरह से सेकंड मैकाबीज़ के धर्मशास्त्र को अस्वीकार नहीं किया है। फर्स्ट मैकाबीज़ के लेखक ने व्यवस्थाविवरण भी पढ़ा है और हाल के इतिहास सहित यहूदी इतिहास को समझने के लिए इसे एक सार्थक रूपरेखा के रूप में मानते हैं। लेकिन फर्स्ट मैकाबीज़ कुछ अन्य चीज़ों में भी रुचि रखता है जो शायद सेकंड मैकाबीज़ को नहीं है।</w:t>
      </w:r>
    </w:p>
    <w:p w14:paraId="4A0654D0" w14:textId="77777777" w:rsidR="00E52081" w:rsidRPr="00CB57E5" w:rsidRDefault="00E52081">
      <w:pPr>
        <w:rPr>
          <w:sz w:val="26"/>
          <w:szCs w:val="26"/>
        </w:rPr>
      </w:pPr>
    </w:p>
    <w:p w14:paraId="6FF09AB5"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इसलिए, उदाहरण के लिए, जबकि वह इस बात से सहमत होगा कि टोरा का पालन ईश्वर की सहायता और सफलता की ओर ले जाता है, वह कानून के लिए एक अलग तरह के उत्साह का जश्न मनाता है, जो शहीद कहानियों में दूसरे मैकाबीज़ के लेखक ने मनाया था। दूसरे मैकाबीज़ के लेखक ने हमें शहीद कहानियों के दो अध्याय दिए हैं। पहले मैकाबीज़ के लेखक ने हमें शहीद कहानियों के तीन या चार छंद दिए हैं।</w:t>
      </w:r>
    </w:p>
    <w:p w14:paraId="7C6C0836" w14:textId="77777777" w:rsidR="00E52081" w:rsidRPr="00CB57E5" w:rsidRDefault="00E52081">
      <w:pPr>
        <w:rPr>
          <w:sz w:val="26"/>
          <w:szCs w:val="26"/>
        </w:rPr>
      </w:pPr>
    </w:p>
    <w:p w14:paraId="57840690"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कानून के प्रति जिस तरह के उत्साह का यह लेखक जश्न मनाना चाहता है, वह वही उत्साह है जो मत्तियाह और उसके बेटों ने दिखाया था। कानून के प्रति वही उत्साह जो फिनीस ने दिखाया था जब उसने अपना भाला लिया और एक इस्राएली और उसकी मिद्यानी रखैल को काट डाला। राष्ट्र का हिंसक सफाया टोरा के प्रति उत्साह की एक और अभिव्यक्ति है जिसे नज़रअंदाज़ नहीं किया जा सकता।</w:t>
      </w:r>
    </w:p>
    <w:p w14:paraId="7EFCA165" w14:textId="77777777" w:rsidR="00E52081" w:rsidRPr="00CB57E5" w:rsidRDefault="00E52081">
      <w:pPr>
        <w:rPr>
          <w:sz w:val="26"/>
          <w:szCs w:val="26"/>
        </w:rPr>
      </w:pPr>
    </w:p>
    <w:p w14:paraId="3CC88CCA" w14:textId="1EBF2F6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और हम पहले ही देख चुके हैं, या हमने मोदीन में हुई घटना के बारे में अपने पिछले व्याख्यान में बात की थी। लेकिन फर्स्ट मैकाबीज़ के लेखक, जो हमें यह कहानी देते हैं, सेकंड मैकाबीज़ नहीं देता, फर्स्ट मैकाबीज़ के लेखक ने विशेष रूप से मथाथियास के कृत्यों को कानून के लिए हिंसक उत्साह की परंपरा से जोड़ा है जो हमें जंगल की कहानी में मिलती है। निर्गमन से लेकर संख्याओं तक।</w:t>
      </w:r>
    </w:p>
    <w:p w14:paraId="74CDE6D7" w14:textId="77777777" w:rsidR="00E52081" w:rsidRPr="00CB57E5" w:rsidRDefault="00E52081">
      <w:pPr>
        <w:rPr>
          <w:sz w:val="26"/>
          <w:szCs w:val="26"/>
        </w:rPr>
      </w:pPr>
    </w:p>
    <w:p w14:paraId="1A1DAE8F" w14:textId="2ADC5241" w:rsidR="00E52081" w:rsidRPr="00CB57E5" w:rsidRDefault="00731DFA">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इसलिए, जब मूसा, माफ़ कीजिए, मूसा, जब मत्तियास ने देखा कि यह दूसरा ग्रामीण सीरियाई, ग्रीको-सीरियाई राजा के अधिकारी के कहने पर विदेशी देवता को बलि चढ़ाने के लिए आगे आया है, तो मत्तियास जोश से भर गया और उसका दिल हिल गया। उसने धर्मी क्रोध को बाहर निकाला। वह दौड़ा और उसे वेदी पर मार डाला।</w:t>
      </w:r>
    </w:p>
    <w:p w14:paraId="7FBE5F83" w14:textId="77777777" w:rsidR="00E52081" w:rsidRPr="00CB57E5" w:rsidRDefault="00E52081">
      <w:pPr>
        <w:rPr>
          <w:sz w:val="26"/>
          <w:szCs w:val="26"/>
        </w:rPr>
      </w:pPr>
    </w:p>
    <w:p w14:paraId="4563344D" w14:textId="614C417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और यहाँ टिप्पणी है। वह कानून के लिए जोश से भरा हुआ था, जैसा कि फिनीस ने सालू के बेटे जिमरी के खिलाफ किया था। अब, यह महत्वपूर्ण है क्योंकि फिनीस को उसके कार्य के कारण एक शाश्वत पुजारी की वाचा दी गई थी।</w:t>
      </w:r>
    </w:p>
    <w:p w14:paraId="09DA56CD" w14:textId="77777777" w:rsidR="00E52081" w:rsidRPr="00CB57E5" w:rsidRDefault="00E52081">
      <w:pPr>
        <w:rPr>
          <w:sz w:val="26"/>
          <w:szCs w:val="26"/>
        </w:rPr>
      </w:pPr>
    </w:p>
    <w:p w14:paraId="1840AE5F" w14:textId="0A19686E"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मत्तिय्याह के वंशज इस्राएल में लगभग 80 या 90 वर्षों तक महायाजक के पद पर रहेंगे। और इसलिए, यह कहानी महायाजकों के इस नए राजवंश की वैधता में पहला कदम बन जाती है क्योंकि यह यहूदिया में महायाजक परिवार और राजा नहीं था। फिर मत्तिय्याह कुछ ऐसा करता है जो सीधे तौर पर मूसा द्वारा किए गए किसी काम की याद दिलाता है।</w:t>
      </w:r>
    </w:p>
    <w:p w14:paraId="046E3953" w14:textId="77777777" w:rsidR="00E52081" w:rsidRPr="00CB57E5" w:rsidRDefault="00E52081">
      <w:pPr>
        <w:rPr>
          <w:sz w:val="26"/>
          <w:szCs w:val="26"/>
        </w:rPr>
      </w:pPr>
    </w:p>
    <w:p w14:paraId="1399CB38" w14:textId="1779EF58"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जोश से भरे इस काम के बाद, और ग्रीको-सीरियाई अधिकारी और उसके सैनिकों को मारने के बाद, मथाथियस ने शहर में ऊंची आवाज में चिल्लाते हुए </w:t>
      </w:r>
      <w:r xmlns:w="http://schemas.openxmlformats.org/wordprocessingml/2006/main" w:rsidR="00731DFA">
        <w:rPr>
          <w:rFonts w:ascii="Calibri" w:eastAsia="Calibri" w:hAnsi="Calibri" w:cs="Calibri"/>
          <w:sz w:val="26"/>
          <w:szCs w:val="26"/>
        </w:rPr>
        <w:t xml:space="preserve">कहा, जो कोई भी कानून के लिए उत्साही है और वाचा का समर्थन करता है, वह मेरे साथ बाहर आए। और ऐसा ही हुआ। कोई भी व्यक्ति सोने के बछड़े की घटना के बाद मूसा को चिल्लाते हुए याद किए बिना नहीं रह सकता, जो कोई भी प्रभु के प्रति वफादार है, वह मेरे पक्ष में आए।</w:t>
      </w:r>
    </w:p>
    <w:p w14:paraId="0E15E150" w14:textId="77777777" w:rsidR="00E52081" w:rsidRPr="00CB57E5" w:rsidRDefault="00E52081">
      <w:pPr>
        <w:rPr>
          <w:sz w:val="26"/>
          <w:szCs w:val="26"/>
        </w:rPr>
      </w:pPr>
    </w:p>
    <w:p w14:paraId="787175DA" w14:textId="145AD79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और लेवियों ने ऐसा किया। फिर वे अपने भाइयों, यानी उन दूसरे गोत्रों पर न्यायदंड लागू करते हैं जिन्होंने धर्मत्याग में भाग लिया था। मत्तियाह और उसके बेटे वास्तव में यही करते हैं।</w:t>
      </w:r>
    </w:p>
    <w:p w14:paraId="33C32A73" w14:textId="77777777" w:rsidR="00E52081" w:rsidRPr="00CB57E5" w:rsidRDefault="00E52081">
      <w:pPr>
        <w:rPr>
          <w:sz w:val="26"/>
          <w:szCs w:val="26"/>
        </w:rPr>
      </w:pPr>
    </w:p>
    <w:p w14:paraId="61405A2A" w14:textId="6253B74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कम से कम, यह उनके काम का एक हिस्सा है। गोल्डन बछड़े की घटना के बाद उन लेवियों की तरह, जूडस और उसके गुरिल्ला दल ने कानून तोड़ने वालों की तलाश की और उनका पीछा किया। उसने उन लोगों को जला दिया जिन्होंने उसके लोगों को परेशान किया।</w:t>
      </w:r>
    </w:p>
    <w:p w14:paraId="7CCFD5AB" w14:textId="77777777" w:rsidR="00E52081" w:rsidRPr="00CB57E5" w:rsidRDefault="00E52081">
      <w:pPr>
        <w:rPr>
          <w:sz w:val="26"/>
          <w:szCs w:val="26"/>
        </w:rPr>
      </w:pPr>
    </w:p>
    <w:p w14:paraId="4C450E36"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वह यहूदा के शहरों से होकर गया। उसने देश से दुष्टों को नष्ट कर दिया। इस प्रकार, उसने इस्राएल से क्रोध को दूर कर दिया।</w:t>
      </w:r>
    </w:p>
    <w:p w14:paraId="103F08A9" w14:textId="77777777" w:rsidR="00E52081" w:rsidRPr="00CB57E5" w:rsidRDefault="00E52081">
      <w:pPr>
        <w:rPr>
          <w:sz w:val="26"/>
          <w:szCs w:val="26"/>
        </w:rPr>
      </w:pPr>
    </w:p>
    <w:p w14:paraId="5D3BE31B" w14:textId="2C25C16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इसमें हम देखते हैं कि यहूदा के दो लक्ष्य थे। पहला लक्ष्य देश में अत्याचार करने वाला अन्यजाति था। दूसरा लक्ष्य वह यहूदी था जो कानून तोड़ता था।</w:t>
      </w:r>
    </w:p>
    <w:p w14:paraId="5D8466FC" w14:textId="77777777" w:rsidR="00E52081" w:rsidRPr="00CB57E5" w:rsidRDefault="00E52081">
      <w:pPr>
        <w:rPr>
          <w:sz w:val="26"/>
          <w:szCs w:val="26"/>
        </w:rPr>
      </w:pPr>
    </w:p>
    <w:p w14:paraId="3B6FCC21"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और दोनों से छुटकारा पाकर, उसने शुद्ध किया, उसने देश से अधर्मियों को नष्ट कर दिया और इस्राएल से क्रोध को दूर कर दिया। यह अंतिम पंक्ति संभवतः 2 मैकाबीज़ की तुलना में महत्वपूर्ण है। जैसा कि हम याद करते हैं, 2 मैकाबीज़ में किस बात ने इस्राएल से क्रोध को दूर किया? यह उन शहीदों की वफ़ादार मृत्यु थी जिन्होंने ईश्वर के लिए मृत्यु तक टोरा का पालन किया।</w:t>
      </w:r>
    </w:p>
    <w:p w14:paraId="4AF6EE1F" w14:textId="77777777" w:rsidR="00E52081" w:rsidRPr="00CB57E5" w:rsidRDefault="00E52081">
      <w:pPr>
        <w:rPr>
          <w:sz w:val="26"/>
          <w:szCs w:val="26"/>
        </w:rPr>
      </w:pPr>
    </w:p>
    <w:p w14:paraId="7E19F6D2" w14:textId="47D7DEF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यहाँ, यह देश में धर्मत्यागी के खिलाफ़ जलता हुआ जोश है जो कम से कम इस बात का हिस्सा है कि इसराइल से क्रोध को दूर किया जाए। और, बेशक, हम व्यवस्थाविवरण से जानते हैं कि धर्मत्यागी यहूदी पूरे राष्ट्र के लिए खतरा पेश करता है। व्यवस्थाविवरण 27 से 32 के अनुसार, यहूदी लोगों के लिए परमेश्वर का संरक्षण और सुरक्षा समग्र रूप से लोगों की आज्ञाकारिता से जुड़ी हुई है।</w:t>
      </w:r>
    </w:p>
    <w:p w14:paraId="451ED525" w14:textId="77777777" w:rsidR="00E52081" w:rsidRPr="00CB57E5" w:rsidRDefault="00E52081">
      <w:pPr>
        <w:rPr>
          <w:sz w:val="26"/>
          <w:szCs w:val="26"/>
        </w:rPr>
      </w:pPr>
    </w:p>
    <w:p w14:paraId="4AE3B3D9" w14:textId="0813076E"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कोई पहले से नहीं जानता कि टिपिंग पॉइंट कहाँ है, लेकिन हर यहूदी जो वाचा से दूर होने लगता है, वह इज़राइल को उस टिपिंग पॉइंट के थोड़ा और करीब धकेल देता है। अब, जैसा कि मैंने पहले ही संकेत दिया है, 1 मैकाबीज़ के लेखक की मुख्य रुचियों में से एक इस राजवंश, हसमोनियन राजवंश, यहूदा और उसके भाइयों के उत्तराधिकारियों के उदय को वैध बनाना प्रतीत होता है। इसमें एक कदम फिनीस को किसी ऐसे व्यक्ति के प्रोटोटाइप के रूप में देखना है जिसका कानून के प्रति हिंसक उत्साह उसके लिए पुजारी की एक शाश्वत वाचा जीतता है।</w:t>
      </w:r>
    </w:p>
    <w:p w14:paraId="1C7769A5" w14:textId="77777777" w:rsidR="00E52081" w:rsidRPr="00CB57E5" w:rsidRDefault="00E52081">
      <w:pPr>
        <w:rPr>
          <w:sz w:val="26"/>
          <w:szCs w:val="26"/>
        </w:rPr>
      </w:pPr>
    </w:p>
    <w:p w14:paraId="2C1CA24E" w14:textId="74454E8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और अपनी मृत्युशय्या पर, मत्तियाह को फिनीस को एक आदर्श के रूप में याद करने के लिए दिया गया है। फिनीस, हमारे पूर्वज, को अनन्तकालीन पुरोहिताई की वाचा मिली क्योंकि वह बहुत उत्साही था। परोक्ष रूप से, लेखक सुझाव दे रहा है, और इसलिए यह सही है, कि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फिनीस के वंशज फिर से जीवित हो जाएँ, कि मत्तियाह के वंशजों को भी उच्च पुरोहिताई के स्थान की वाचा का आनंद लेना चाहिए।</w:t>
      </w:r>
    </w:p>
    <w:p w14:paraId="618B4920" w14:textId="77777777" w:rsidR="00E52081" w:rsidRPr="00CB57E5" w:rsidRDefault="00E52081">
      <w:pPr>
        <w:rPr>
          <w:sz w:val="26"/>
          <w:szCs w:val="26"/>
        </w:rPr>
      </w:pPr>
    </w:p>
    <w:p w14:paraId="378132B5" w14:textId="0FDE13B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1 मैकाबीज़ में एक दिलचस्प प्रसंग है, जो जूडस और उसके भाइयों के सैन्य कारनामों के आरंभिक दौर में है, जहाँ दो अन्य यहूदी नेता, जोसेफ और अजर्याह भी अपना नाम कमाना चाहते हैं। और इसलिए, जब जूडस और जोनाथन, और मैं यहाँ 1 मैकाबीज़ 5 से पढ़ रहा हूँ, जबकि जूडस और जोनाथन गिलियड में थे और उनका भाई साइमन टॉलेमीयस के सामने गलील में था, तब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जकर्याह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के बेटे जोसेफ और अजर्याह, सेना के कमांडरों ने उनके बहादुरी भरे कामों, जूडस और उसके भाइयों के बहादुरी भरे कामों और उनके द्वारा लड़े गए वीरतापूर्ण युद्ध के बारे में सुना। इसलिए, उन्होंने कहा, चलो हम भी अपना नाम बना लें।</w:t>
      </w:r>
    </w:p>
    <w:p w14:paraId="72831AAC" w14:textId="77777777" w:rsidR="00E52081" w:rsidRPr="00CB57E5" w:rsidRDefault="00E52081">
      <w:pPr>
        <w:rPr>
          <w:sz w:val="26"/>
          <w:szCs w:val="26"/>
        </w:rPr>
      </w:pPr>
    </w:p>
    <w:p w14:paraId="2AA33F48" w14:textId="651474C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चलो हम अपने आस-पास के अन्यजातियों से युद्ध करें। अब, यह यूसुफ और अजर्याह के सैनिकों के लिए आपदा की ओर ले गया। और लेखक ने जो स्पष्टीकरण दिया है वह यह है कि, उद्धरण, लोगों को एक बड़ी हार का सामना करना पड़ा क्योंकि, एक बहादुर काम करने के बारे में सोचते हुए, उन्होंने यहूदा और उसके भाइयों की बात नहीं मानी।</w:t>
      </w:r>
    </w:p>
    <w:p w14:paraId="53BF7E4D" w14:textId="77777777" w:rsidR="00E52081" w:rsidRPr="00CB57E5" w:rsidRDefault="00E52081">
      <w:pPr>
        <w:rPr>
          <w:sz w:val="26"/>
          <w:szCs w:val="26"/>
        </w:rPr>
      </w:pPr>
    </w:p>
    <w:p w14:paraId="745D454F" w14:textId="1C7BBE1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वे उन लोगों के परिवार से संबंधित नहीं थे जिनके माध्यम से इस्राएल को मुक्ति दी गई थी। इसलिए, यहाँ एक दावा है कि परमेश्वर ने विशेष रूप से इस परिवार को अपने उद्धार के एजेंट, राष्ट्र के लिए मुक्ति के एजेंट के रूप में चुना था। इसे, फिर से, इस परिवार के लिए एक मजबूत वंशवादी दावे के रूप में सुना जा सकता है।</w:t>
      </w:r>
    </w:p>
    <w:p w14:paraId="3938D2C6" w14:textId="77777777" w:rsidR="00E52081" w:rsidRPr="00CB57E5" w:rsidRDefault="00E52081">
      <w:pPr>
        <w:rPr>
          <w:sz w:val="26"/>
          <w:szCs w:val="26"/>
        </w:rPr>
      </w:pPr>
    </w:p>
    <w:p w14:paraId="53FABF22" w14:textId="52375D0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अपनी कहानी के अंत में, 1 मैकाबीज़ के लेखक ने परिवार की वैधता के लिए एक और रास्ता प्रदान किया है। कहने का तात्पर्य यह है कि, क्योंकि परिवार ने राष्ट्र को इतना कुछ दिया और राष्ट्र की ओर से इतना कुछ हासिल किया, इसलिए राष्ट्र द्वारा कृतज्ञता की एकमात्र प्रतिक्रिया जो उचित रूप से की जा सकती थी, वह इन लोगों को अपने निरंतर नेता, अपने निरंतर शासकों के रूप में वोट देना था। और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हम 1 मैकाबीज़ 14 में पढ़ते हैं, फिर से कहानी के अंत में, जब लोगों ने ये बातें सुनीं, राष्ट्र की ओर से अंतिम जीवित भाई साइमन की कुछ नई उपलब्धियाँ जब लोगों ने ये बातें सुनीं, तो उन्होंने कहा, हम साइमन और उसके बेटों का कैसे धन्यवाद करें? क्योंकि वह और उसके भाई और उसके पिता का घराना दृढ़ रहा है।</w:t>
      </w:r>
    </w:p>
    <w:p w14:paraId="558366F3" w14:textId="77777777" w:rsidR="00E52081" w:rsidRPr="00CB57E5" w:rsidRDefault="00E52081">
      <w:pPr>
        <w:rPr>
          <w:sz w:val="26"/>
          <w:szCs w:val="26"/>
        </w:rPr>
      </w:pPr>
    </w:p>
    <w:p w14:paraId="2D114BD3" w14:textId="0F28DB4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उन्होंने इस्राएल के शत्रुओं से युद्ध किया और उन्हें खदेड़ दिया तथा इसकी स्वतंत्रता स्थापित की। और इसलिए, कृतज्ञता में, केवल 10 श्लोकों के बाद, उन्होंने शमौन को अपना नेता और अपना महायाजक बनाया क्योंकि उसने ये सभी कार्य किए थे और अपने राष्ट्र के प्रति न्याय और वफादारी बनाए रखी थी। इसलिए, शमौन का शासन, और केवल उसका ही नहीं, बल्कि उसके पुत्रों, यूहन्ना हिरकेनस प्रथम, और फिर यूहन्ना हिरकेनस प्रथम के पुत्रों, शमौन के पोते आदि का शासन, एक वैध शासन है क्योंकि परमेश्वर ने इस परिवार को उद्धार के एजेंट के रूप में चुना है, क्योंकि इस परिवार ने जो उत्साह दिखाया है, ठीक वैसे ही जैसे फिनीस ने दिखाया था।</w:t>
      </w:r>
    </w:p>
    <w:p w14:paraId="0B96A570" w14:textId="77777777" w:rsidR="00E52081" w:rsidRPr="00CB57E5" w:rsidRDefault="00E52081">
      <w:pPr>
        <w:rPr>
          <w:sz w:val="26"/>
          <w:szCs w:val="26"/>
        </w:rPr>
      </w:pPr>
    </w:p>
    <w:p w14:paraId="2D556D9D" w14:textId="3B02B81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और हम जानते हैं कि फिनीस और उसके वंश का क्या हुआ। और राष्ट्र के लिए इस परिवार के हर सदस्य के बलिदान के कारण राष्ट्र पर जो भारी कर्ज और दायित्व आया, उसके कारण।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राष्ट्र के लिए राजनीतिक स्वतंत्रता जीतने के दौरान उनमें से किसी की भी शांतिपूर्ण मृत्यु नहीं हुई।</w:t>
      </w:r>
    </w:p>
    <w:p w14:paraId="415AF527" w14:textId="77777777" w:rsidR="00E52081" w:rsidRPr="00CB57E5" w:rsidRDefault="00E52081">
      <w:pPr>
        <w:rPr>
          <w:sz w:val="26"/>
          <w:szCs w:val="26"/>
        </w:rPr>
      </w:pPr>
    </w:p>
    <w:p w14:paraId="597BC031" w14:textId="56F5BAF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तो, इस लेखक के अनुसार, वे अब एक वैध राजवंश हैं। मुझे बस यह बताना चाहिए कि यह इतना महत्वपूर्ण क्यों है। जब तक हम यहूदा के अंतिम भाई साइमन के पोते तक पहुँचते हैं, तब तक इस राजवंश की वैधता के बारे में अन्य लोगों द्वारा महत्वपूर्ण प्रश्न उठाए जा रहे हैं। मैं बस कुमरान में एकत्र हुए लोगों की ओर इशारा कर सकता हूँ जो विशेष रूप से वहाँ इसलिए एकत्र हुए थे क्योंकि उन्हें विश्वास नहीं था कि यरूशलेम में पुजारी वैध था।</w:t>
      </w:r>
    </w:p>
    <w:p w14:paraId="7B890EA2" w14:textId="77777777" w:rsidR="00E52081" w:rsidRPr="00CB57E5" w:rsidRDefault="00E52081">
      <w:pPr>
        <w:rPr>
          <w:sz w:val="26"/>
          <w:szCs w:val="26"/>
        </w:rPr>
      </w:pPr>
    </w:p>
    <w:p w14:paraId="54036033"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वह दुष्ट पुजारी था। और जबकि दुष्ट पुजारी के लिए कई उम्मीदवारों का सुझाव दिया गया है, उनमें से हर एक हसमोनियन उच्च पुजारी है। इसके बजाय, वे दो मसीहाओं की प्रतीक्षा कर रहे हैं जब भगवान चीजों को सही करेंगे।</w:t>
      </w:r>
    </w:p>
    <w:p w14:paraId="208E6E67" w14:textId="77777777" w:rsidR="00E52081" w:rsidRPr="00CB57E5" w:rsidRDefault="00E52081">
      <w:pPr>
        <w:rPr>
          <w:sz w:val="26"/>
          <w:szCs w:val="26"/>
        </w:rPr>
      </w:pPr>
    </w:p>
    <w:p w14:paraId="132E3226" w14:textId="013F073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दाऊद के घराने से एक मसीहा, जो एक योग्य राजा होगा, और हारून के घराने से एक मसीहा, जो एक योग्य पुजारी होगा। जहाँ तक उनका सवाल है, साइमन के परिवार के पास न तो वैध उच्च पुजारी का दावा था और न ही इस्राएल पर राजा होने का। इसलिए, ऐसी चीजें, ऐसे विकास, 1 मैकाबीज़ जैसी किताब को राजवंशीय प्रचार का एक स्वागत योग्य हिस्सा बना देंगे।</w:t>
      </w:r>
    </w:p>
    <w:p w14:paraId="6E468F47" w14:textId="77777777" w:rsidR="00E52081" w:rsidRPr="00CB57E5" w:rsidRDefault="00E52081">
      <w:pPr>
        <w:rPr>
          <w:sz w:val="26"/>
          <w:szCs w:val="26"/>
        </w:rPr>
      </w:pPr>
    </w:p>
    <w:p w14:paraId="23F38ED5" w14:textId="496A8EF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अब, 1 मैकाबीज़ और 2 मैकाबीज़ दोनों ही यहूदी कैलेंडर में एक नया त्यौहार स्थापित करने में रुचि रखते हैं। जिसे प्राचीन साहित्य में समर्पण के पर्व के रूप में जाना जाता है, या हनुक्का जैसा कि अब इसे जाना जाता है और अब हमेशा संदर्भित किया जाता है। यह मंदिर को पुनः प्राप्त करने, मंदिर की सफाई और मंदिर में एक ईश्वर की टोरा निर्धारित पूजा की बहाली का जश्न मनाने के लिए एक उत्सव था।</w:t>
      </w:r>
    </w:p>
    <w:p w14:paraId="51BB348E" w14:textId="77777777" w:rsidR="00E52081" w:rsidRPr="00CB57E5" w:rsidRDefault="00E52081">
      <w:pPr>
        <w:rPr>
          <w:sz w:val="26"/>
          <w:szCs w:val="26"/>
        </w:rPr>
      </w:pPr>
    </w:p>
    <w:p w14:paraId="15DC07C0" w14:textId="176D30E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यहूदिया में यहूदियों ने इस नए त्यौहार के पालन को सक्रिय रूप से बढ़ावा दिया, भगवान के मंदिर की ओर से भगवान के हाल के कार्यों का जश्न मनाया, जैसा कि दो अक्षरों से पता चलता है जो अब इसके पहले दो अध्यायों में 2 मैकाबीज़ के आगे जोड़े गए हैं। संयोग से 1 और 2 मैकाबीज़ दोनों ही यहूदियों के लिए कुछ पहचान या सीमा चिह्नों के महत्व को दर्शाते हैं, साथ ही इन सीमा चिह्नों के बारे में गैर-यहूदियों की जागरूकता को भी दर्शाते हैं।</w:t>
      </w:r>
    </w:p>
    <w:p w14:paraId="35221443" w14:textId="77777777" w:rsidR="00E52081" w:rsidRPr="00CB57E5" w:rsidRDefault="00E52081">
      <w:pPr>
        <w:rPr>
          <w:sz w:val="26"/>
          <w:szCs w:val="26"/>
        </w:rPr>
      </w:pPr>
    </w:p>
    <w:p w14:paraId="77701B10" w14:textId="7231F0BF"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ये, बेशक, खतने का महत्व है, जो उन कृत्यों में से एक था जिसे विशेष रूप से एंटिओकस IV के तहत मृत्युदंड के दर्द पर प्रतिबंधित किया गया था, लेकिन यहूदी परिवारों द्वारा अपने बच्चों के लिए मृत्युदंड स्वीकार करने के लिए अभी भी किया जाता है। शहीदों की कहानियों में आहार प्रतिबंध बहुत जोरदार तरीके से सामने आते हैं। सूअर का मांस का एक कौर खाओ, अपने आप को अंग-भंग होने से बचाओ।</w:t>
      </w:r>
    </w:p>
    <w:p w14:paraId="22CB3504" w14:textId="77777777" w:rsidR="00E52081" w:rsidRPr="00CB57E5" w:rsidRDefault="00E52081">
      <w:pPr>
        <w:rPr>
          <w:sz w:val="26"/>
          <w:szCs w:val="26"/>
        </w:rPr>
      </w:pPr>
    </w:p>
    <w:p w14:paraId="68BDAC33"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नहीं, क्योंकि यह बहुत महत्वपूर्ण है, एक पहचान चिह्न, टोरा के भीतर एक सीमा चिह्न। और, ज़ाहिर है, सब्बाथ का पालन। मैंने इसका उल्लेख नहीं किया, लेकिन 1 मैकाबीज़ में एक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तरह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की छोटी-मोटी घटना संघर्ष के बहुत पहले सब्बाथ पर वफादार यहूदी स्वतंत्रता सेनानियों के एक समूह का नरसंहार है, क्योंकि उन यहूदी स्वतंत्रता सेनानियों ने सब्बाथ के दिन वापस लड़ने से इनकार कर दिया था।</w:t>
      </w:r>
    </w:p>
    <w:p w14:paraId="4F8400E2" w14:textId="77777777" w:rsidR="00E52081" w:rsidRPr="00CB57E5" w:rsidRDefault="00E52081">
      <w:pPr>
        <w:rPr>
          <w:sz w:val="26"/>
          <w:szCs w:val="26"/>
        </w:rPr>
      </w:pPr>
    </w:p>
    <w:p w14:paraId="1622CE92" w14:textId="2CF4C4F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उन्होंने सब्त के दिन को अपवित्र करने से इनकार कर दिया। और </w:t>
      </w:r>
      <w:r xmlns:w="http://schemas.openxmlformats.org/wordprocessingml/2006/main" w:rsidR="00731DFA">
        <w:rPr>
          <w:rFonts w:ascii="Calibri" w:eastAsia="Calibri" w:hAnsi="Calibri" w:cs="Calibri"/>
          <w:sz w:val="26"/>
          <w:szCs w:val="26"/>
        </w:rPr>
        <w:t xml:space="preserve">मत्तथियास को यह निर्णय लेना पड़ा कि हम सब्त के दिन हमला नहीं करेंगे, लेकिन अगर हम पर हमला होता है, तो हमें सब्त के दिन खुद का बचाव करना होगा, अन्यथा कानून की रक्षा करने वाला कोई नहीं बचेगा। अब हम अपोक्रिफा की एक और किताब, जूडिथ की किताब की ओर मुड़ते हैं, जो स्पष्ट रूप से ऐतिहासिक कल्पना का काम है।</w:t>
      </w:r>
    </w:p>
    <w:p w14:paraId="505B832A" w14:textId="77777777" w:rsidR="00E52081" w:rsidRPr="00CB57E5" w:rsidRDefault="00E52081">
      <w:pPr>
        <w:rPr>
          <w:sz w:val="26"/>
          <w:szCs w:val="26"/>
        </w:rPr>
      </w:pPr>
    </w:p>
    <w:p w14:paraId="61C3D113"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कोई भी प्राचीन पाठक, मैं नहीं कहूँगा कि कोई भी, लेकिन कई प्राचीन पाठक जूडिथ के पहले अध्याय को पढ़ते समय पहचान लेंगे कि यह हमारे अपने पवित्र शास्त्रों के विरुद्ध पूरी कहानी को गलत तरीके से बताता है। हम नबूकदनेस्सर की कहानी जानते हैं। हम असीरिया की कहानी जानते हैं।</w:t>
      </w:r>
    </w:p>
    <w:p w14:paraId="3038B88B" w14:textId="77777777" w:rsidR="00E52081" w:rsidRPr="00CB57E5" w:rsidRDefault="00E52081">
      <w:pPr>
        <w:rPr>
          <w:sz w:val="26"/>
          <w:szCs w:val="26"/>
        </w:rPr>
      </w:pPr>
    </w:p>
    <w:p w14:paraId="0B0C82E4"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हम यहूदिया में उनके आगे बढ़ने की कहानियाँ जानते हैं। और यह वह कहानी नहीं है।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हमारे पास कहानी का एक काल्पनिक संस्करण है जो खुले तौर पर काल्पनिक है, और इसलिए इसके कई लक्ष्य हैं।</w:t>
      </w:r>
    </w:p>
    <w:p w14:paraId="7A0628DC" w14:textId="77777777" w:rsidR="00E52081" w:rsidRPr="00CB57E5" w:rsidRDefault="00E52081">
      <w:pPr>
        <w:rPr>
          <w:sz w:val="26"/>
          <w:szCs w:val="26"/>
        </w:rPr>
      </w:pPr>
    </w:p>
    <w:p w14:paraId="595A7D6D"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यह कुछ कहानी बताना चाहता है। यह कुछ आवश्यक धार्मिक सत्यों का वर्णनात्मक प्रदर्शन प्रदान करना चाहता है, साथ ही कुछ व्यवहार के पैटर्न को बढ़ावा देना चाहता है। और यह एक शानदार कहानी है, इसलिए मैं यहाँ कुछ समय लेकर बस कहानी बताने जा रहा हूँ।</w:t>
      </w:r>
    </w:p>
    <w:p w14:paraId="7F8AA206" w14:textId="77777777" w:rsidR="00E52081" w:rsidRPr="00CB57E5" w:rsidRDefault="00E52081">
      <w:pPr>
        <w:rPr>
          <w:sz w:val="26"/>
          <w:szCs w:val="26"/>
        </w:rPr>
      </w:pPr>
    </w:p>
    <w:p w14:paraId="0476C1CF" w14:textId="56AD5DD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और जूडिथ का लक्ष्य, एक अन्य पाठ की तरह, जिस पर हम जल्द ही आएंगे, टोबिट, निश्चित रूप से एक अच्छी कहानी के साथ मनोरंजन करना है, जो कि यह बस है। इसलिए, पुस्तक एक सम्मान चुनौती और एक प्रतिक्रिया के साथ शुरू होती है। नबूकदनेस्सर अपने पश्चिमी जागीरदारों को मेदियों के खिलाफ अपने युद्ध में उसका समर्थन करने के लिए कहता है।</w:t>
      </w:r>
    </w:p>
    <w:p w14:paraId="5AF5DEF7" w14:textId="77777777" w:rsidR="00E52081" w:rsidRPr="00CB57E5" w:rsidRDefault="00E52081">
      <w:pPr>
        <w:rPr>
          <w:sz w:val="26"/>
          <w:szCs w:val="26"/>
        </w:rPr>
      </w:pPr>
    </w:p>
    <w:p w14:paraId="25778F7C" w14:textId="541406B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अब, यह, ज़ाहिर है, एक काल्पनिक युद्ध है। हम धर्मग्रंथों की ऐतिहासिक पुस्तकों को पढ़कर जानते हैं कि ऐसा कभी नहीं हुआ। लेकिन कहानी के लिए, नबूकदनेस्सर को मेदियों पर युद्ध करते हुए दिखाया गया है, और वह अपने पश्चिमी जागीरदारों को उसका समर्थन करने के लिए बुलाता है।</w:t>
      </w:r>
    </w:p>
    <w:p w14:paraId="76C85525" w14:textId="77777777" w:rsidR="00E52081" w:rsidRPr="00CB57E5" w:rsidRDefault="00E52081">
      <w:pPr>
        <w:rPr>
          <w:sz w:val="26"/>
          <w:szCs w:val="26"/>
        </w:rPr>
      </w:pPr>
    </w:p>
    <w:p w14:paraId="7E77691E" w14:textId="4F99A32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उसके पश्चिमी जागीरदार नबूकदनेस्सर के बुलावे, उसके आह्वान को अस्वीकार करके उसका अपमान करते हैं। और इस तरह, उन्होंने नबूकदनेस्सर के सम्मान का उल्लंघन किया है, और नबूकदनेस्सर मन ही मन यह बात नोट कर लेता है। मैं अपने पश्चिमी जागीरदारों पर संतुष्टि पाने जा रहा हूँ, और मैं उन्हें दिखाने जा रहा हूँ कि उन्होंने अभी किसके सम्मान को रौंदा है।</w:t>
      </w:r>
    </w:p>
    <w:p w14:paraId="4608ADB1" w14:textId="77777777" w:rsidR="00E52081" w:rsidRPr="00CB57E5" w:rsidRDefault="00E52081">
      <w:pPr>
        <w:rPr>
          <w:sz w:val="26"/>
          <w:szCs w:val="26"/>
        </w:rPr>
      </w:pPr>
    </w:p>
    <w:p w14:paraId="55FC3AA3" w14:textId="1C47525D"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और इसलिए, मेड्स पर अपनी जीत के बाद, वह अपने जनरल होलोफर्नेस को उनसे बदला लेने के लिए भेजता है। और, ज़ाहिर है, होलोफर्नेस एक क्रूर, क्रूर और सफल जनरल है। पश्चिमी जागीरदार राष्ट्र उसके सामने झुक जाते हैं।</w:t>
      </w:r>
    </w:p>
    <w:p w14:paraId="4862692A" w14:textId="77777777" w:rsidR="00E52081" w:rsidRPr="00CB57E5" w:rsidRDefault="00E52081">
      <w:pPr>
        <w:rPr>
          <w:sz w:val="26"/>
          <w:szCs w:val="26"/>
        </w:rPr>
      </w:pPr>
    </w:p>
    <w:p w14:paraId="026943F5" w14:textId="2CE669D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अब होलोफर्नेस के आगे बढ़ने के दौरान, होलोफर्नेस एक दूसरे सम्मान की प्रतियोगिता शुरू करता है। क्योंकि जब वह इन राष्ट्रों की अधीनता स्वीकार करता है, तो वह उनके मंदिरों को नष्ट कर देता है। और इसके बजाय वह भगवान नबूकदनेस्सर के पंथ की स्थापना करता है।</w:t>
      </w:r>
    </w:p>
    <w:p w14:paraId="1B60BD5C" w14:textId="77777777" w:rsidR="00E52081" w:rsidRPr="00CB57E5" w:rsidRDefault="00E52081">
      <w:pPr>
        <w:rPr>
          <w:sz w:val="26"/>
          <w:szCs w:val="26"/>
        </w:rPr>
      </w:pPr>
    </w:p>
    <w:p w14:paraId="694D4478" w14:textId="24940DC8"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और इसलिए, एक तरह की सज़ा के तौर पर, वह जोर देकर कहता है कि वे अब अपने देवताओं की पूजा नहीं करेंगे। वे नबूकदनेस्सर की पूजा करेंगे। वे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नबूकदनेस्सर को वह सम्मान देंगे जो उसका हक है, जिस तरह से वे पहले नहीं दे पाए थे जब उसने उन्हें मदद के लिए बुलाया था।</w:t>
      </w:r>
    </w:p>
    <w:p w14:paraId="54489C77" w14:textId="77777777" w:rsidR="00E52081" w:rsidRPr="00CB57E5" w:rsidRDefault="00E52081">
      <w:pPr>
        <w:rPr>
          <w:sz w:val="26"/>
          <w:szCs w:val="26"/>
        </w:rPr>
      </w:pPr>
    </w:p>
    <w:p w14:paraId="00A75827" w14:textId="1F0BBB1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अब, इसराइल में कुछ अलग हो रहा है। इसराइली लोग हार नहीं मानते। इसके बजाय, वे युद्ध के लिए तैयार हो जाते हैं।</w:t>
      </w:r>
    </w:p>
    <w:p w14:paraId="2EED7842" w14:textId="77777777" w:rsidR="00E52081" w:rsidRPr="00CB57E5" w:rsidRDefault="00E52081">
      <w:pPr>
        <w:rPr>
          <w:sz w:val="26"/>
          <w:szCs w:val="26"/>
        </w:rPr>
      </w:pPr>
    </w:p>
    <w:p w14:paraId="672B3645"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क्योंकि वे जानते हैं कि अगर वे समर्पण करेंगे, तो उनका मंदिर नष्ट हो जाएगा। और वे ऐसा नहीं कर सकते। वे ऐसा होने नहीं दे सकते।</w:t>
      </w:r>
    </w:p>
    <w:p w14:paraId="7FCDE68B" w14:textId="77777777" w:rsidR="00E52081" w:rsidRPr="00CB57E5" w:rsidRDefault="00E52081">
      <w:pPr>
        <w:rPr>
          <w:sz w:val="26"/>
          <w:szCs w:val="26"/>
        </w:rPr>
      </w:pPr>
    </w:p>
    <w:p w14:paraId="19125331" w14:textId="65F92B0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उन्हें एक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ईश्वर के प्रति अपनी प्रतिबद्धता के लिए मंदिर की रक्षा करनी चाहिए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 और होलोफर्नेस अपने शिविर में युद्ध परिषद का आयोजन करता है, क्योंकि वह इस बात पर विचार करता है कि वह इसराइल से कैसे निपटेगा। जागीरदारों में से एक, जागीरदार लोगों के जनरलों में से एक, जिसका नाम अकीओर है, जो कहानी में एक अम्मोनी है, होलोफर्नेस को सलाह देता है कि जब तक इसराइल वाचा के प्रति वफादार रहेगा, तब तक वह इसराइल को हराने के लिए लोगों को हराने में सक्षम नहीं होगा।</w:t>
      </w:r>
    </w:p>
    <w:p w14:paraId="6F0E3978" w14:textId="77777777" w:rsidR="00E52081" w:rsidRPr="00CB57E5" w:rsidRDefault="00E52081">
      <w:pPr>
        <w:rPr>
          <w:sz w:val="26"/>
          <w:szCs w:val="26"/>
        </w:rPr>
      </w:pPr>
    </w:p>
    <w:p w14:paraId="0FBF930E" w14:textId="042D29F0" w:rsidR="00E52081" w:rsidRPr="00CB57E5" w:rsidRDefault="00731DFA">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तो, हम यहाँ व्यवस्थाविवरण, व्यवस्थाविवरण के धर्मशास्त्र को इस कहानी में बुनते हुए पाते हैं। और अकीओर, एक अम्मोनी, वह है जो इसकी पहली गवाही देता है। अब होलोफर्नेस इस सलाह पर क्रोधित हो जाता है।</w:t>
      </w:r>
    </w:p>
    <w:p w14:paraId="43792746" w14:textId="77777777" w:rsidR="00E52081" w:rsidRPr="00CB57E5" w:rsidRDefault="00E52081">
      <w:pPr>
        <w:rPr>
          <w:sz w:val="26"/>
          <w:szCs w:val="26"/>
        </w:rPr>
      </w:pPr>
    </w:p>
    <w:p w14:paraId="19E48232" w14:textId="6C6E22E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नबूकदनेस्सर के अलावा कौन ईश्वर है? मेरी सफलता या हार उनके ईश्वर, इस्राएलियों के ईश्वर और उनके ईश्वर के प्रति उनकी आज्ञाकारिता पर क्यों निर्भर है? इसलिए, होलोफर्नेस दूसरे सम्मान की प्रतियोगिता, ईश्वर बनाम ईश्वर को मजबूत करता है। किसका सम्मान अधिक है? असली ईश्वर कौन है? और वह अकीओर को पहले यहूदी शहर की ओर भेजता है जहाँ होलोफर्नेस आएगा,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बेथुलिया शहर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काल्पनिक शहर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बेथुलिया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यह किसी भी नक्शे पर नहीं है क्योंकि यह अस्तित्व में नहीं है।</w:t>
      </w:r>
    </w:p>
    <w:p w14:paraId="6E6382DD" w14:textId="77777777" w:rsidR="00E52081" w:rsidRPr="00CB57E5" w:rsidRDefault="00E52081">
      <w:pPr>
        <w:rPr>
          <w:sz w:val="26"/>
          <w:szCs w:val="26"/>
        </w:rPr>
      </w:pPr>
    </w:p>
    <w:p w14:paraId="7AA05C2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और वह इस्राएलियों के भाग्य में भागीदार बनने के लिए अहीओर को वहीं छोड़ देता है।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बेथुलिया के लोगों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ने अहीओर को अंदर आने दिया। वह उन्हें बताता है कि वह वहाँ क्यों है, और वे उसे सांत्वना देते हैं क्योंकि, बेशक, उसने इस्राएल और उनके ईश्वर के बारे में सच्ची गवाही दी थी।</w:t>
      </w:r>
    </w:p>
    <w:p w14:paraId="74FC5EBE" w14:textId="77777777" w:rsidR="00E52081" w:rsidRPr="00CB57E5" w:rsidRDefault="00E52081">
      <w:pPr>
        <w:rPr>
          <w:sz w:val="26"/>
          <w:szCs w:val="26"/>
        </w:rPr>
      </w:pPr>
    </w:p>
    <w:p w14:paraId="10CB94BD" w14:textId="11E5D0B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अब, होलोफर्नेस इजरायल को हराने की दिशा में अपना पहला कदम उठाने की तैयारी कर रहा है। और पहला कदम है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बेथुलिया पर विजय प्राप्त करना क्योंकि अगर वह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बेथुलिया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के दर्रे से नहीं गुजर पाया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 तो वह कभी भी यरुशलम नहीं पहुंच पाएगा। फिर से, पूरी तरह से काल्पनिक।</w:t>
      </w:r>
    </w:p>
    <w:p w14:paraId="6D15D7EC" w14:textId="77777777" w:rsidR="00E52081" w:rsidRPr="00CB57E5" w:rsidRDefault="00E52081">
      <w:pPr>
        <w:rPr>
          <w:sz w:val="26"/>
          <w:szCs w:val="26"/>
        </w:rPr>
      </w:pPr>
    </w:p>
    <w:p w14:paraId="7A095A96"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आप इसमें 300 स्पार्टन्स की कहानी को भी पहचान सकते हैं क्योंकि इसमें कोई एक रास्ता नहीं है। उन्हें इजरायल पर विजय पाने के लिए उस रास्ते से गुजरना होगा, जैसा कि इजरायल के इतिहास में एक के बाद एक हमलावरों ने साबित किया है। इजरायल पर विजय पाने के कई तरीके हैं।</w:t>
      </w:r>
    </w:p>
    <w:p w14:paraId="53E53563" w14:textId="77777777" w:rsidR="00E52081" w:rsidRPr="00CB57E5" w:rsidRDefault="00E52081">
      <w:pPr>
        <w:rPr>
          <w:sz w:val="26"/>
          <w:szCs w:val="26"/>
        </w:rPr>
      </w:pPr>
    </w:p>
    <w:p w14:paraId="1B3DEB69" w14:textId="483BF2FD"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लेकिन इस काल्पनिक कहानी में, वहाँ पहुँचने का सिर्फ़ एक ही रास्ता है, और वह है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बेथुलिया से होकर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इसलिए हमें इसे अपनाना होगा। और एदोमी जागीरदार, इसलिए हम कहानी के संभवतः यहूदी लेखक और इदुमियों, दक्षिण के एदोमी लोगों के बीच थोड़ा तनाव देखते हैं। एदोमी जागीरदार होलोफर्नेस को रणनीति देकर उसकी सहायता करते हैं।</w:t>
      </w:r>
    </w:p>
    <w:p w14:paraId="317CE9D2" w14:textId="77777777" w:rsidR="00E52081" w:rsidRPr="00CB57E5" w:rsidRDefault="00E52081">
      <w:pPr>
        <w:rPr>
          <w:sz w:val="26"/>
          <w:szCs w:val="26"/>
        </w:rPr>
      </w:pPr>
    </w:p>
    <w:p w14:paraId="2022EC7E" w14:textId="18FAE77A"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वे उसे दिखाते हैं कि वे झरने कहाँ हैं जहाँ से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बेथुलिया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को पानी मिलता है, और इसलिए होलोफर्नेस उन जगहों पर कब्जा करने में सक्षम है ताकि शहर को घेर सके और बस इंतज़ार कर सके। 34 दिन बीत जाते हैं, और लोग अब भोजन और पानी की कमी से जूझ रहे हैं, और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बेथुलिया के लोग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अपने बुजुर्गों के पास जाते हैं और उन पर दबाव डालते हैं कि वे होलोफर्नेस के अधीन होने के लिए सहमत हों ताकि वे सभी पानी और भोजन की कमी से न मरें। और बुजुर्ग सहमत होते हैं, अगर भगवान हमें पाँच और दिनों में नहीं बचाते हैं, तो हम होलोफर्नेस के सामने आत्मसमर्पण कर देंगे।</w:t>
      </w:r>
    </w:p>
    <w:p w14:paraId="76D75105" w14:textId="77777777" w:rsidR="00E52081" w:rsidRPr="00CB57E5" w:rsidRDefault="00E52081">
      <w:pPr>
        <w:rPr>
          <w:sz w:val="26"/>
          <w:szCs w:val="26"/>
        </w:rPr>
      </w:pPr>
    </w:p>
    <w:p w14:paraId="3D4C364F" w14:textId="4E4C28E1"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अब, यहाँ, किताब के आधे हिस्से में ही, हम कहानी की नायिका जूडिथ से मिलते हैं। वह एक विधवा है, शहर में एक गुणी और सम्मानित महिला है, इतनी सम्मानित कि वह बुजुर्गों को अपने घर बुलाती है, जो दिलचस्प है। वह ऐसा करने के लिए सार्वजनिक स्थानों पर नहीं जाती है, बल्कि वह उन्हें अपने निजी स्थान पर बुलाती है जहाँ वह रहती है, और वह लोगों के साथ ऐसा समझौता करने के लिए उन्हें डांटती है।</w:t>
      </w:r>
    </w:p>
    <w:p w14:paraId="2FCC5A87" w14:textId="77777777" w:rsidR="00E52081" w:rsidRPr="00CB57E5" w:rsidRDefault="00E52081">
      <w:pPr>
        <w:rPr>
          <w:sz w:val="26"/>
          <w:szCs w:val="26"/>
        </w:rPr>
      </w:pPr>
    </w:p>
    <w:p w14:paraId="4DB9C11D"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भगवान के मंदिर का उल्लंघन होने देने के बजाय मर जाना शहर का कर्तव्य है। लेकिन वह घोषणा करती है कि भगवान फिर भी उसके हाथों से उन्हें बचाएंगे। इसलिए, वह जाने के लिए पूरी तरह तैयार हो जाती है।</w:t>
      </w:r>
    </w:p>
    <w:p w14:paraId="6A3247BB" w14:textId="77777777" w:rsidR="00E52081" w:rsidRPr="00CB57E5" w:rsidRDefault="00E52081">
      <w:pPr>
        <w:rPr>
          <w:sz w:val="26"/>
          <w:szCs w:val="26"/>
        </w:rPr>
      </w:pPr>
    </w:p>
    <w:p w14:paraId="25F6B4BD" w14:textId="411C331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वह बहुत ही शानदार तरीके से तैयार है और अपनी नौकरानी के साथ होलोफर्नेस के शिविर में जाती है। वह अपने लिए पर्याप्त भोजन और अपने बर्तन लेकर जाती है, ताकि अगले चार दिनों तक उसका गुजारा हो सके, इसलिए वह असीरियन दुश्मन के शिविर में रहने के दौरान कोषेर रखने के लिए तैयार है। और जैसे ही वह वहाँ पहुँचती है, उसे गिरफ्तार कर लिया जाता है, बेशक, और जनरल के पास ले जाया जाता है, जो तुरंत उससे प्रभावित हो जाता है।</w:t>
      </w:r>
    </w:p>
    <w:p w14:paraId="04808E68" w14:textId="77777777" w:rsidR="00E52081" w:rsidRPr="00CB57E5" w:rsidRDefault="00E52081">
      <w:pPr>
        <w:rPr>
          <w:sz w:val="26"/>
          <w:szCs w:val="26"/>
        </w:rPr>
      </w:pPr>
    </w:p>
    <w:p w14:paraId="52E3D3CB"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और वह जनरल के पास जाती है, और उससे झूठ बोलती है। वह कहती है कि उसके लोग भोजन के लिए इतने बेताब हैं कि वे यरूशलेम में पुजारियों के लिए जमा किए गए दशमांश को खाने वाले हैं। बेशक, जैसे ही वे ऐसा करते हैं, वे कानून का उल्लंघन करते हैं।</w:t>
      </w:r>
    </w:p>
    <w:p w14:paraId="0940EC70" w14:textId="77777777" w:rsidR="00E52081" w:rsidRPr="00CB57E5" w:rsidRDefault="00E52081">
      <w:pPr>
        <w:rPr>
          <w:sz w:val="26"/>
          <w:szCs w:val="26"/>
        </w:rPr>
      </w:pPr>
    </w:p>
    <w:p w14:paraId="1ABB486D" w14:textId="14C9972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वे ईश्वर को अलग-थलग कर देंगे, और वह इसका कोई हिस्सा नहीं बनना चाहती या वाचा का उल्लंघन करने के बाद उनके सिर पर जो कुछ भी आने वाला है, उसका कोई हिस्सा नहीं बनना चाहती। इसलिए, वह परित्यक्त हो जाती है और सुरक्षा के लिए होलोफर्नेस आती है। उसे हर रात शिविर छोड़ने, अनुष्ठान स्नान करने और ईश्वर से प्रार्थना करने की अनुमति मिलती है।</w:t>
      </w:r>
    </w:p>
    <w:p w14:paraId="1DD638DE" w14:textId="77777777" w:rsidR="00E52081" w:rsidRPr="00CB57E5" w:rsidRDefault="00E52081">
      <w:pPr>
        <w:rPr>
          <w:sz w:val="26"/>
          <w:szCs w:val="26"/>
        </w:rPr>
      </w:pPr>
    </w:p>
    <w:p w14:paraId="3E506A20" w14:textId="25D4928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और वह कहती है, भगवान मुझे बताएंगे कि उन्होंने ऐसा कब किया है, और फिर आप उन पर हमला कर पाएंगे और उन्हें बिना किसी समस्या के हरा पाएंगे क्योंकि उनकी दिव्य सुरक्षा हटा दी जाएगी। चौथी रात को, होलोफर्नेस ने फैसला किया कि इस खूबसूरत महिला को उसके बिना शिविर से बाहर जाने का कोई रास्ता नहीं है। वास्तव में, वह खुद से यह भी तर्क करता है कि यह उसके लिए अपमानजनक होगा।</w:t>
      </w:r>
    </w:p>
    <w:p w14:paraId="2E04206C" w14:textId="77777777" w:rsidR="00E52081" w:rsidRPr="00CB57E5" w:rsidRDefault="00E52081">
      <w:pPr>
        <w:rPr>
          <w:sz w:val="26"/>
          <w:szCs w:val="26"/>
        </w:rPr>
      </w:pPr>
    </w:p>
    <w:p w14:paraId="6F5C9E0E" w14:textId="05B23A8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अगर मैं, एक मर्दाना आदमी, उसके यहाँ रहने के दौरान उसे बहकाने में सक्षम नहीं हूँ, तो वह मुझ पर हँसेगी। इसलिए, एक तीसरी सम्मान प्रतियोगिता शुरू की गई। एक मर्दाना पुरुष के रूप में होलोफर्नेस का सम्मान बनाम एक पवित्र विधवा के रूप में जूडिथ का सम्मान।</w:t>
      </w:r>
    </w:p>
    <w:p w14:paraId="4F288296" w14:textId="77777777" w:rsidR="00E52081" w:rsidRPr="00CB57E5" w:rsidRDefault="00E52081">
      <w:pPr>
        <w:rPr>
          <w:sz w:val="26"/>
          <w:szCs w:val="26"/>
        </w:rPr>
      </w:pPr>
    </w:p>
    <w:p w14:paraId="602685F0" w14:textId="2C49AA3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यह वह अवसर है जिसका जूडिथ को इंतज़ार था। और रात को,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000A3679">
        <w:rPr>
          <w:rFonts w:ascii="Calibri" w:eastAsia="Calibri" w:hAnsi="Calibri" w:cs="Calibri"/>
          <w:sz w:val="26"/>
          <w:szCs w:val="26"/>
        </w:rPr>
        <w:t xml:space="preserve">ज़ाहिर है, उसे आगे ले जा रही है, और जिस रात होलोफर्नेस को लगता है कि कुछ होने वाला है, वह बहुत ज़्यादा शराब पी लेता है और अपने अंगरक्षक को विदा करने के बाद, अपने तंबू में जूडिथ के साथ अकेला रह जाता है, वह बेहोश हो जाता है। जूडिथ उसकी तलवार लेती है और दो वार में उसका सिर काट देती है।</w:t>
      </w:r>
    </w:p>
    <w:p w14:paraId="40ED3309" w14:textId="77777777" w:rsidR="00E52081" w:rsidRPr="00CB57E5" w:rsidRDefault="00E52081">
      <w:pPr>
        <w:rPr>
          <w:sz w:val="26"/>
          <w:szCs w:val="26"/>
        </w:rPr>
      </w:pPr>
    </w:p>
    <w:p w14:paraId="66CBBADB" w14:textId="1BA02CDF"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और उसने पहले ही अपनी पहचान साबित कर दी है क्योंकि हर रात वह नदी में नहाने के लिए शिविर से बाहर जाती है और भगवान से प्रार्थना करती है। इसलिए, वह अपने खाने की थैली के साथ शिविर छोड़ देती है, जिसमें अब होलोफर्नेस का सिर है, और अपने शहर वापस जाती है और शहर के बुजुर्गों के लिए इसे पेश करती है। और अकीओर निश्चित रूप से वहाँ है, और उसने होलोफर्नेस को देखा है, जो बेहतर दिख रहा है, और यह पुष्टि करने में सक्षम है कि यह वास्तव में असीरियन जनरल का सिर है।</w:t>
      </w:r>
    </w:p>
    <w:p w14:paraId="30CC548D" w14:textId="77777777" w:rsidR="00E52081" w:rsidRPr="00CB57E5" w:rsidRDefault="00E52081">
      <w:pPr>
        <w:rPr>
          <w:sz w:val="26"/>
          <w:szCs w:val="26"/>
        </w:rPr>
      </w:pPr>
    </w:p>
    <w:p w14:paraId="29D47BC4" w14:textId="097F43B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बेथुलिया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के लोग सामूहिक रूप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से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नीचे जाकर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दुश्मन के शिविर पर हमला करने में सक्षम हो जाते हैं। दुश्मन शिविर आश्चर्यचकित हो जाता है, और लेफ्टिनेंट अपने जनरल को आदेश देने के लिए जगाने के लिए अंदर जाते हैं, और उन्हें अपने जनरल की सिर रहित लाश मिलती है।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पूरी सेना अस्त-व्यस्त हो जाती है, और वे भाग जाते हैं।</w:t>
      </w:r>
    </w:p>
    <w:p w14:paraId="579CE02C" w14:textId="77777777" w:rsidR="00E52081" w:rsidRPr="00CB57E5" w:rsidRDefault="00E52081">
      <w:pPr>
        <w:rPr>
          <w:sz w:val="26"/>
          <w:szCs w:val="26"/>
        </w:rPr>
      </w:pPr>
    </w:p>
    <w:p w14:paraId="3850ED3F" w14:textId="044CDBE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और, ज़ाहिर है, वे पीछे से कई दिनों तक मारे गए, पीछे से हमले से। इसलिए, जूडिथ ने अपना सम्मान बचाए रखा है। जैसा कि वह बताती है, जैसे ही वह वापस आती है, उसने कभी मुझ पर हाथ नहीं उठाया।</w:t>
      </w:r>
    </w:p>
    <w:p w14:paraId="13AA6DFE" w14:textId="77777777" w:rsidR="00E52081" w:rsidRPr="00CB57E5" w:rsidRDefault="00E52081">
      <w:pPr>
        <w:rPr>
          <w:sz w:val="26"/>
          <w:szCs w:val="26"/>
        </w:rPr>
      </w:pPr>
    </w:p>
    <w:p w14:paraId="0C4A7687" w14:textId="3D4A32D5"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मैं उसका सिर काटने में सक्षम था, लेकिन उसने मुझे कभी नहीं छुआ। भगवान ने अपने मंदिर को सुरक्षित रखकर और दुश्मन सेना को भागने के लिए भेजकर भगवान के सम्मान को सुरक्षित रखा है। नबूकदनेस्सर ने सम्मान खो दिया है क्योंकि, जैसा कि कथावाचक कहते हैं, नबूकदनेस्सर का पूरा घर उसके जनरल द्वारा अपना सिर बचाने में विफलता के कारण अपमानित हुआ है।</w:t>
      </w:r>
    </w:p>
    <w:p w14:paraId="1FB1D6F0" w14:textId="77777777" w:rsidR="00E52081" w:rsidRPr="00CB57E5" w:rsidRDefault="00E52081">
      <w:pPr>
        <w:rPr>
          <w:sz w:val="26"/>
          <w:szCs w:val="26"/>
        </w:rPr>
      </w:pPr>
    </w:p>
    <w:p w14:paraId="048F6A04" w14:textId="0D38EEF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अम्मोनी अकीओर पूरी तरह से यहूदी धर्म अपना लेता है। उसका खतना किया जाता है, उसे शुद्ध किया जाता है, एक अनुष्ठान शुद्धिकरण से गुज़रता है, और खुद को इज़राइल के लोगों में शामिल कर लेता है। और जूडिथ फिर से निजी जीवन में लौटने से पहले प्रशंसा का एक अद्भुत भजन गाती है।</w:t>
      </w:r>
    </w:p>
    <w:p w14:paraId="0CE2D11B" w14:textId="77777777" w:rsidR="00E52081" w:rsidRPr="00CB57E5" w:rsidRDefault="00E52081">
      <w:pPr>
        <w:rPr>
          <w:sz w:val="26"/>
          <w:szCs w:val="26"/>
        </w:rPr>
      </w:pPr>
    </w:p>
    <w:p w14:paraId="747CAE61" w14:textId="09EA3876"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अब, आइए इस कहानी के बारे में इसके संदर्भ में थोड़ा सोचें। यह मैकाबीन विद्रोह के बाद रची गई होने के सभी संकेत देती है, संभवतः हिब्रू में, संभवतः यहूदिया में। उदाहरण के लिए, अकीओर, जब वह होलोफर्नेस को सलाह दे रहा था, तो अपने भाषण में मंदिर की हाल ही में हुई अपवित्रता और सफाई पर नज़र डालता है, न कि इसके विनाश और पुनर्निर्माण पर।</w:t>
      </w:r>
    </w:p>
    <w:p w14:paraId="6E3ABA91" w14:textId="77777777" w:rsidR="00E52081" w:rsidRPr="00CB57E5" w:rsidRDefault="00E52081">
      <w:pPr>
        <w:rPr>
          <w:sz w:val="26"/>
          <w:szCs w:val="26"/>
        </w:rPr>
      </w:pPr>
    </w:p>
    <w:p w14:paraId="5E144C47" w14:textId="5EE7AADC" w:rsidR="00E52081" w:rsidRPr="00CB57E5" w:rsidRDefault="000A3679">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तो, यहाँ एक तरह की ऐतिहासिक गड़बड़ी है, एक कालभ्रम। उसे ऐतिहासिक रूप से विनाश और पुनर्निर्माण के बारे में बात करनी चाहिए जैसा कि हम बेबीलोन की विजय के बाद पढ़ते हैं। इसके बजाय, वह अशुद्धता और शुद्धिकरण के बारे में बात करता है जैसा कि हम पहले मैकाबीज़ या दूसरे मैकाबीज़ में पढ़ते हैं।</w:t>
      </w:r>
    </w:p>
    <w:p w14:paraId="4BBF2685" w14:textId="77777777" w:rsidR="00E52081" w:rsidRPr="00CB57E5" w:rsidRDefault="00E52081">
      <w:pPr>
        <w:rPr>
          <w:sz w:val="26"/>
          <w:szCs w:val="26"/>
        </w:rPr>
      </w:pPr>
    </w:p>
    <w:p w14:paraId="7F359747" w14:textId="44A7557C"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होलोफर्नेस द्वारा प्रस्तुत किया गया खतरा, मंदिर के नए अपवित्रीकरण का खतरा, भी एंटिओकस के कार्यों की याद दिलाता है। और महायाजक की सैन्य शक्ति,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Pr="00CB57E5">
        <w:rPr>
          <w:rFonts w:ascii="Calibri" w:eastAsia="Calibri" w:hAnsi="Calibri" w:cs="Calibri"/>
          <w:sz w:val="26"/>
          <w:szCs w:val="26"/>
        </w:rPr>
        <w:t xml:space="preserve">जो मेरे सारांश में नहीं आई, लेकिन जूडिथ की बड़ी कहानी में परिलक्षित इज़राइल की राजनीति हसमोनियन काल की राजनीति की अधिक याद दिलाती है। और </w:t>
      </w:r>
      <w:r xmlns:w="http://schemas.openxmlformats.org/wordprocessingml/2006/main" w:rsidR="000A3679">
        <w:rPr>
          <w:rFonts w:ascii="Calibri" w:eastAsia="Calibri" w:hAnsi="Calibri" w:cs="Calibri"/>
          <w:sz w:val="26"/>
          <w:szCs w:val="26"/>
        </w:rPr>
        <w:t xml:space="preserve">, बेशक, चरमोत्कर्ष युद्ध में जूडिथ द्वारा निकानोर को हराने की यादें शामिल हैं, जिसमें शहर की दीवार से जनरल के शरीर के विभिन्न अंगों को लटकाना भी शामिल है।</w:t>
      </w:r>
    </w:p>
    <w:p w14:paraId="45F96C43" w14:textId="77777777" w:rsidR="00E52081" w:rsidRPr="00CB57E5" w:rsidRDefault="00E52081">
      <w:pPr>
        <w:rPr>
          <w:sz w:val="26"/>
          <w:szCs w:val="26"/>
        </w:rPr>
      </w:pPr>
    </w:p>
    <w:p w14:paraId="0CBB2EB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जूडिथ की कहानी बाइबिल की कहानियों से प्रेरित लगती है। न्यायियों 4-5 में जैल और सीसरा की कहानी याद आती है। जैल और सीसरा के मामले में कुछ नियमों के उल्लंघन के समान उद्देश्यों के साथ, जूडिथ के मामले में आतिथ्य का नियम, झूठ बोलने बनाम सच बोलने का नियम, साथ ही दोनों कहानियों में इस्राएल के दुश्मन को एक महिला के हाथों सौंपे जाने का उद्देश्य।</w:t>
      </w:r>
    </w:p>
    <w:p w14:paraId="03FBFD4C" w14:textId="77777777" w:rsidR="00E52081" w:rsidRPr="00CB57E5" w:rsidRDefault="00E52081">
      <w:pPr>
        <w:rPr>
          <w:sz w:val="26"/>
          <w:szCs w:val="26"/>
        </w:rPr>
      </w:pPr>
    </w:p>
    <w:p w14:paraId="753105C7"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जूडिथ का मुक्ति का गीत खुद न्यायियों 5 में डेबोरा के विजय के गीत की याद दिलाता है, साथ ही निर्गमन 15 में मूसा के गीत की भी। और यह कहानी शायद पवित्रशास्त्र से परे कुछ अन्य प्रभावों की ओर भी जाती है, शायद कुछ यूनानी कहानियों से। उदाहरण के लिए, जैसा कि मैंने पहले उल्लेख किया था, कहानी, शायद इस समय तक प्रसिद्ध हो चुकी थी, थर्मोपाइले के दर्रे पर स्पार्टन्स की, या सलामिस में फारसी नौसेना को हराने के लिए थेमिस्टोकल्स द्वारा छल का उपयोग करने की कहानी भी।</w:t>
      </w:r>
    </w:p>
    <w:p w14:paraId="74B793D5" w14:textId="77777777" w:rsidR="00E52081" w:rsidRPr="00CB57E5" w:rsidRDefault="00E52081">
      <w:pPr>
        <w:rPr>
          <w:sz w:val="26"/>
          <w:szCs w:val="26"/>
        </w:rPr>
      </w:pPr>
    </w:p>
    <w:p w14:paraId="41AF4BFD"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द्वितीय मंदिर काल के ग्रीको-रोमन और यहूदी दुनिया में आदर्श महिला विनम्र, मौन और यौन रूप से शुद्ध थी। जूडिथ एक दिलचस्प किरदार है क्योंकि वह इस आदर्श को चुनौती देती है और इसकी पुष्टि भी करती है। एक तरफ, वह पवित्र है और यह सबसे आगे है।</w:t>
      </w:r>
    </w:p>
    <w:p w14:paraId="7D02FB41" w14:textId="77777777" w:rsidR="00E52081" w:rsidRPr="00CB57E5" w:rsidRDefault="00E52081">
      <w:pPr>
        <w:rPr>
          <w:sz w:val="26"/>
          <w:szCs w:val="26"/>
        </w:rPr>
      </w:pPr>
    </w:p>
    <w:p w14:paraId="766DDE5A" w14:textId="59DFDAB9"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यहां तक कि जब वह अपने स्त्रीवत आकर्षण का उपयोग दुश्मन सेनापति होलोफर्नेस को लुभाने के लिए करती है, तब भी वह कहानी से पहले, उसके दौरान और उसके बाद भी पवित्र बनी रहती है। वह घर की देखभाल करती है, और वह अपने मृत पति के घर और व्यवसाय का प्रबंधन करती है, लेकिन वह चुप नहीं रहती। वह निजी स्थानों में रहते हुए भी बुलाती है, वह बुजुर्गों को बुलाती है और उन्हें डांटती है, गलत निर्णय लेने और लोगों को यह न बताने के लिए उन्हें डांटती है कि हम मृत्यु तक प्रतीक्षा करेंगे क्योंकि भगवान हमसे यही चाहते हैं।</w:t>
      </w:r>
    </w:p>
    <w:p w14:paraId="6FF818B4" w14:textId="77777777" w:rsidR="00E52081" w:rsidRPr="00CB57E5" w:rsidRDefault="00E52081">
      <w:pPr>
        <w:rPr>
          <w:sz w:val="26"/>
          <w:szCs w:val="26"/>
        </w:rPr>
      </w:pPr>
    </w:p>
    <w:p w14:paraId="1BD8B4E4" w14:textId="3D28E9CB"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वह वास्तव में अंत में दुश्मन शिविर पर हमला करने का आदेश देती है। दूसरी ओर, वह कहानी में अपनी कमजोरी को स्वीकार करती है, यह तथ्य कि भगवान एक महिला के हाथों से उद्धार करने जा रहे हैं, यह महिला की ताकत का जश्न नहीं है, बल्कि इस कहानी में भगवान की ताकत का जश्न है। और साथ ही, वह भगवान के एजेंट के रूप में अपने संक्षिप्त कार्य के बाद एक निजी भूमिका में लौटती है।</w:t>
      </w:r>
    </w:p>
    <w:p w14:paraId="63A06046" w14:textId="77777777" w:rsidR="00E52081" w:rsidRPr="00CB57E5" w:rsidRDefault="00E52081">
      <w:pPr>
        <w:rPr>
          <w:sz w:val="26"/>
          <w:szCs w:val="26"/>
        </w:rPr>
      </w:pPr>
    </w:p>
    <w:p w14:paraId="1A9A484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वह किसी भी सार्वजनिक नेतृत्व की भूमिका में नहीं रहती है, इसलिए यह महिलाओं की भूमिकाओं के बारे में एक दिलचस्प कहानी है, भगवान उनके माध्यम से क्या हासिल कर सकते हैं, लेकिन वास्तव में किसी भी स्थायी तरीके से उन भूमिकाओं से बाहर नहीं निकल सकते हैं। अब, जूडिथ की कहानी द्वारा उठाए गए नैतिक प्रश्नों में से एक धोखे की नैतिकता से संबंधित है। वह भगवान के उद्देश्यों को सफलतापूर्वक प्राप्त करने के लिए, अपने दांतों से, बाएं और दाएं, झूठ बोलती है।</w:t>
      </w:r>
    </w:p>
    <w:p w14:paraId="2BD3A662" w14:textId="77777777" w:rsidR="00E52081" w:rsidRPr="00CB57E5" w:rsidRDefault="00E52081">
      <w:pPr>
        <w:rPr>
          <w:sz w:val="26"/>
          <w:szCs w:val="26"/>
        </w:rPr>
      </w:pPr>
    </w:p>
    <w:p w14:paraId="71A2C83A" w14:textId="3773C713"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यह कहानी हमें झूठ और धोखे के बारे में क्या बताती है? सबसे पहले वह होलोफर्नेस और उसके सैनिकों से </w:t>
      </w:r>
      <w:proofErr xmlns:w="http://schemas.openxmlformats.org/wordprocessingml/2006/main" w:type="spellStart"/>
      <w:r xmlns:w="http://schemas.openxmlformats.org/wordprocessingml/2006/main" w:rsidR="000A3679">
        <w:rPr>
          <w:rFonts w:ascii="Calibri" w:eastAsia="Calibri" w:hAnsi="Calibri" w:cs="Calibri"/>
          <w:sz w:val="26"/>
          <w:szCs w:val="26"/>
        </w:rPr>
        <w:t xml:space="preserve">बेथुलिया की स्थितियों के बारे में झूठ बोलती है। वे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दशमांश खाकर भगवान के खिलाफ </w:t>
      </w:r>
      <w:r xmlns:w="http://schemas.openxmlformats.org/wordprocessingml/2006/main" w:rsidRPr="00CB57E5">
        <w:rPr>
          <w:rFonts w:ascii="Calibri" w:eastAsia="Calibri" w:hAnsi="Calibri" w:cs="Calibri"/>
          <w:sz w:val="26"/>
          <w:szCs w:val="26"/>
        </w:rPr>
        <w:t xml:space="preserve">पाप करने वाले नहीं हैं और </w:t>
      </w:r>
      <w:r xmlns:w="http://schemas.openxmlformats.org/wordprocessingml/2006/main" w:rsidRPr="00CB57E5">
        <w:rPr>
          <w:rFonts w:ascii="Calibri" w:eastAsia="Calibri" w:hAnsi="Calibri" w:cs="Calibri"/>
          <w:sz w:val="26"/>
          <w:szCs w:val="26"/>
        </w:rPr>
        <w:lastRenderedPageBreak xmlns:w="http://schemas.openxmlformats.org/wordprocessingml/2006/main"/>
      </w:r>
      <w:r xmlns:w="http://schemas.openxmlformats.org/wordprocessingml/2006/main" w:rsidR="000A3679">
        <w:rPr>
          <w:rFonts w:ascii="Calibri" w:eastAsia="Calibri" w:hAnsi="Calibri" w:cs="Calibri"/>
          <w:sz w:val="26"/>
          <w:szCs w:val="26"/>
        </w:rPr>
        <w:t xml:space="preserve">इसलिए, भगवान की सुरक्षा खो देते हैं, जबकि वह उनसे शहर में जो कुछ भी हो रहा है उसके बारे में सच बताने की कसम खाती है। वह अपने इरादों के बारे में उनसे झूठ बोलती है क्योंकि वह हर रात दुश्मन के शिविर के बाहर एक नदी में खुद को शुद्ध करने और प्रार्थना करने के लिए जाती है, एक भविष्यवक्ता के रूप में प्रस्तुत करती है जिसे भगवान उसके लोगों के अपराधों को प्रकट करेंगे।</w:t>
      </w:r>
    </w:p>
    <w:p w14:paraId="0CE855FB" w14:textId="77777777" w:rsidR="00E52081" w:rsidRPr="00CB57E5" w:rsidRDefault="00E52081">
      <w:pPr>
        <w:rPr>
          <w:sz w:val="26"/>
          <w:szCs w:val="26"/>
        </w:rPr>
      </w:pPr>
    </w:p>
    <w:p w14:paraId="483729DE"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उसका इरादा ऐसा बिलकुल नहीं है। वह अपना बहाना बना रही है, जो उसके कृत्य के बाद उसके बचने का रास्ता है। प्रार्थना में, वह भगवान से यह भी कहती है कि वह उसे, झूठ बोलने वाले होठों को, उद्धरण समाप्त,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अपने लोगों को बचाने </w:t>
      </w:r>
      <w:r xmlns:w="http://schemas.openxmlformats.org/wordprocessingml/2006/main" w:rsidRPr="00CB57E5">
        <w:rPr>
          <w:rFonts w:ascii="Calibri" w:eastAsia="Calibri" w:hAnsi="Calibri" w:cs="Calibri"/>
          <w:sz w:val="26"/>
          <w:szCs w:val="26"/>
        </w:rPr>
        <w:t xml:space="preserve">के साधन के रूप में इस्तेमाल करे।</w:t>
      </w:r>
      <w:proofErr xmlns:w="http://schemas.openxmlformats.org/wordprocessingml/2006/main" w:type="gramEnd"/>
    </w:p>
    <w:p w14:paraId="074DFF85" w14:textId="77777777" w:rsidR="00E52081" w:rsidRPr="00CB57E5" w:rsidRDefault="00E52081">
      <w:pPr>
        <w:rPr>
          <w:sz w:val="26"/>
          <w:szCs w:val="26"/>
        </w:rPr>
      </w:pPr>
    </w:p>
    <w:p w14:paraId="56504AEF"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होलोफर्नेस के साथ अपने संवादों के दौरान, वह अस्पष्ट भाषण में आनंद लेती दिखती है, जो धोखा देने के उसके प्रयास का भी हिस्सा है। वह एक बात कहती है, बस सच्चाई के बारे में, लेकिन पाठक जानता है, और जूडिथ जानती है, उसका मतलब कुछ और ही है। वह होलोफर्नेस को यह सोचने पर मजबूर करती है कि वह उसके शिविर से जाने से पहले उसके साथ अपना रास्ता बना लेगा।</w:t>
      </w:r>
    </w:p>
    <w:p w14:paraId="6157A6D0" w14:textId="77777777" w:rsidR="00E52081" w:rsidRPr="00CB57E5" w:rsidRDefault="00E52081">
      <w:pPr>
        <w:rPr>
          <w:sz w:val="26"/>
          <w:szCs w:val="26"/>
        </w:rPr>
      </w:pPr>
    </w:p>
    <w:p w14:paraId="7AA75A4B" w14:textId="580B7062"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अब, यहाँ क्या हो रहा है? यह केवल साधन को उचित ठहराने वाली कहानी नहीं है, बल्कि यह हमें यह दिखा रही है कि प्राचीन दुनिया में, धोखा वास्तव में अपने हितों को आगे बढ़ाने या अपने या अपने प्राथमिक संदर्भ समूह के सम्मान को बाहरी लोगों द्वारा उन हितों या उस सम्मान पर हमले के खिलाफ़ बनाए रखने के लिए एक उचित रणनीति थी। सत्य कोई ऐसा उपहार नहीं है जो बाहरी लोगों या दुश्मनों को दिया जाता है क्योंकि वे हमारे हितों की परवाह नहीं करते हैं। लेकिन सत्य अपने ही समूह के सदस्यों के लिए ज़रूरी है, चाहे वह परिवार हो, सहयोगियों का समूह हो या राष्ट्र हो, जो इस तरह के ज्ञान का इस्तेमाल देने वाले के खिलाफ़ नहीं करेंगे।</w:t>
      </w:r>
    </w:p>
    <w:p w14:paraId="013FDC32" w14:textId="77777777" w:rsidR="00E52081" w:rsidRPr="00CB57E5" w:rsidRDefault="00E52081">
      <w:pPr>
        <w:rPr>
          <w:sz w:val="26"/>
          <w:szCs w:val="26"/>
        </w:rPr>
      </w:pPr>
    </w:p>
    <w:p w14:paraId="09EF21D7"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फिर से, हम एथेंस के थेमिस्टोकल्स की तुलना कर सकते हैं, जो अन्य यूनानी शहर-राज्यों के खिलाफ उनके साथ राजनीतिक गठबंधन बनाने का नाटक करके और झूठी खुफिया रिपोर्ट प्रदान करके फारसी बेड़े के कमांडरों को उनकी हार के लिए लुभाता है। इसके अलावा, जूडिथ अपने व्यक्तिगत सम्मान और ईश्वर के सम्मान के लिए इन बाहरी लोगों की चुनौतियों को दूर करने की अपनी योजना के हिस्से के रूप में छल का उपयोग करती है। होलोफर्नेस ने इज़राइल के ईश्वर के सम्मान को सीधे तौर पर चुनौती दी और निश्चित रूप से, शिविर में, जूडिथ को पाने की अपनी इच्छा से उसके सम्मान को चुनौती दी।</w:t>
      </w:r>
    </w:p>
    <w:p w14:paraId="35F1E703" w14:textId="77777777" w:rsidR="00E52081" w:rsidRPr="00CB57E5" w:rsidRDefault="00E52081">
      <w:pPr>
        <w:rPr>
          <w:sz w:val="26"/>
          <w:szCs w:val="26"/>
        </w:rPr>
      </w:pPr>
    </w:p>
    <w:p w14:paraId="1C381C05" w14:textId="6CFDEF40"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जूडिथ की कहानी हमें यहूदियों और गैर-यहूदियों के बीच की सीमाओं का पालन करने के लिए, टोरा द्वारा निर्धारित उन नियमों या प्रथाओं का पालन करने के लिए प्रतिबद्ध लोगों की एक तस्वीर भी दिखाती है जिन्हें हम कोषेर रखना कह सकते हैं, जो एक बहुत ही स्पष्ट हम-और-वे सीमा भी बनाए रखते हैं। जब जूडिथ असीरियन शिविर में प्रवेश करने के लिए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बेथुलिया छोड़ती है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 तो वह अपना भोजन, प्लेटें और बर्तन खुद ले जाती है। और इसलिए, जब वह होलोफर्नेस के सामने आती है, तो वह उसका खाना नहीं खाती।</w:t>
      </w:r>
    </w:p>
    <w:p w14:paraId="2F97B758" w14:textId="77777777" w:rsidR="00E52081" w:rsidRPr="00CB57E5" w:rsidRDefault="00E52081">
      <w:pPr>
        <w:rPr>
          <w:sz w:val="26"/>
          <w:szCs w:val="26"/>
        </w:rPr>
      </w:pPr>
    </w:p>
    <w:p w14:paraId="6A618867"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वह उसके साथ भोजन करते समय अपने खाने-पीने की चीजें और खाने-पीने की चीजें खुद ही निकालती है। इसलिए, भोजन करते समय भी, यहूदी जूडिथ और गैर-यहूदी होलोफर्नेस के बीच एक स्पष्ट सीमा स्थापित होती है। और, बेशक, वह यौन सीमा का पालन करती है।</w:t>
      </w:r>
    </w:p>
    <w:p w14:paraId="3ABAC4AA" w14:textId="77777777" w:rsidR="00E52081" w:rsidRPr="00CB57E5" w:rsidRDefault="00E52081">
      <w:pPr>
        <w:rPr>
          <w:sz w:val="26"/>
          <w:szCs w:val="26"/>
        </w:rPr>
      </w:pPr>
    </w:p>
    <w:p w14:paraId="2A178128"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यह न केवल एक महिला के रूप में उसके लिए उचित है, बल्कि दोगुना महत्वपूर्ण है क्योंकि वह एक महिला यहूदी है और वह एक गैर-यहूदी पुरुष है।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पुष्टि करता है कि होलोफर्नेस ने उसके साथ कोई पाप नहीं किया। क्षमा करें, उसके साथ, उसे अपवित्र या शर्मिंदा करना।</w:t>
      </w:r>
    </w:p>
    <w:p w14:paraId="62C29560" w14:textId="77777777" w:rsidR="00E52081" w:rsidRPr="00CB57E5" w:rsidRDefault="00E52081">
      <w:pPr>
        <w:rPr>
          <w:sz w:val="26"/>
          <w:szCs w:val="26"/>
        </w:rPr>
      </w:pPr>
    </w:p>
    <w:p w14:paraId="5DE96667" w14:textId="77777777" w:rsidR="00E52081" w:rsidRPr="00CB57E5" w:rsidRDefault="00000000">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अब जबकि जूडिथ, एक किताब के रूप में, इन सीमाओं की पुष्टि कर रही है, जूडिथ वास्तव में हमें अपोक्रिफा में गैर-यहूदी धर्मांतरण के कुछ सकारात्मक झरोखों में से एक देती है। कोई अपोक्रिफा और स्यूडेपिग्राफा के बारे में भी कह सकता है। एक और पाठ है जो वास्तव में इस पर प्रकाश डालता है, और वह है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स्यूडेपिग्राफिकल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पाठ जोसेफ और असनेथ, जो मिस्र के एक पुजारी की बेटी असनेथ की कहानी बताता है, जोसफ कुलपति से शादी से पहले असनेथ के यहूदी धर्म में धर्मांतरण की कहानी है।</w:t>
      </w:r>
    </w:p>
    <w:p w14:paraId="5E0A7826" w14:textId="77777777" w:rsidR="00E52081" w:rsidRPr="00CB57E5" w:rsidRDefault="00E52081">
      <w:pPr>
        <w:rPr>
          <w:sz w:val="26"/>
          <w:szCs w:val="26"/>
        </w:rPr>
      </w:pPr>
    </w:p>
    <w:p w14:paraId="6BD008E7" w14:textId="0E7FB1C9" w:rsidR="00E52081" w:rsidRPr="00CB57E5" w:rsidRDefault="00000000" w:rsidP="000A3679">
      <w:pPr xmlns:w="http://schemas.openxmlformats.org/wordprocessingml/2006/main">
        <w:rPr>
          <w:sz w:val="26"/>
          <w:szCs w:val="26"/>
        </w:rPr>
      </w:pPr>
      <w:r xmlns:w="http://schemas.openxmlformats.org/wordprocessingml/2006/main" w:rsidRPr="00CB57E5">
        <w:rPr>
          <w:rFonts w:ascii="Calibri" w:eastAsia="Calibri" w:hAnsi="Calibri" w:cs="Calibri"/>
          <w:sz w:val="26"/>
          <w:szCs w:val="26"/>
        </w:rPr>
        <w:t xml:space="preserve">तो यहाँ हमारे पास अहीओर है, जो सभी चीजों का एक अम्मोनी है, जो ईश्वर और ईश्वर के लोगों, इस्राएल के बीच वाचा के रिश्ते को समझता है, जो इस ज्ञान को स्वीकार करता है और ऐसा करने में, खुद को ईश्वर के लोगों के साथ एक प्रारंभिक तरीके से जोड़ता है क्योंकि </w:t>
      </w:r>
      <w:proofErr xmlns:w="http://schemas.openxmlformats.org/wordprocessingml/2006/main" w:type="spellStart"/>
      <w:r xmlns:w="http://schemas.openxmlformats.org/wordprocessingml/2006/main" w:rsidRPr="00CB57E5">
        <w:rPr>
          <w:rFonts w:ascii="Calibri" w:eastAsia="Calibri" w:hAnsi="Calibri" w:cs="Calibri"/>
          <w:sz w:val="26"/>
          <w:szCs w:val="26"/>
        </w:rPr>
        <w:t xml:space="preserve">बेथुलिया के निवासी </w:t>
      </w:r>
      <w:proofErr xmlns:w="http://schemas.openxmlformats.org/wordprocessingml/2006/main" w:type="spellEnd"/>
      <w:r xmlns:w="http://schemas.openxmlformats.org/wordprocessingml/2006/main" w:rsidRPr="00CB57E5">
        <w:rPr>
          <w:rFonts w:ascii="Calibri" w:eastAsia="Calibri" w:hAnsi="Calibri" w:cs="Calibri"/>
          <w:sz w:val="26"/>
          <w:szCs w:val="26"/>
        </w:rPr>
        <w:t xml:space="preserve">उसका स्वागत करते हैं क्योंकि उसे उनके भाग्य को साझा करने के लिए वहाँ भेजा जाता है, और जो, ईश्वर के उद्धार को देखने के बाद, खतना को एक संकेत के रूप में स्वीकार करते हुए उनके साथ जुड़ जाता है, जो कि वह खुद एक गैर-यहूदी होने से लेकर यहूदी बनने के बीच की सीमा को पार कर गया है। हमारे अगले सत्र में, हम एपोकैलिप्स सेकेंड एजड्रास सहित अन्य ग्रंथों को देखना शुरू करेंगे, जो हमें पहली शताब्दी </w:t>
      </w:r>
      <w:proofErr xmlns:w="http://schemas.openxmlformats.org/wordprocessingml/2006/main" w:type="gramStart"/>
      <w:r xmlns:w="http://schemas.openxmlformats.org/wordprocessingml/2006/main" w:rsidRPr="00CB57E5">
        <w:rPr>
          <w:rFonts w:ascii="Calibri" w:eastAsia="Calibri" w:hAnsi="Calibri" w:cs="Calibri"/>
          <w:sz w:val="26"/>
          <w:szCs w:val="26"/>
        </w:rPr>
        <w:t xml:space="preserve">के अंत तक इंटरटेस्टामेंटल अवधि के माध्यम से तेजी से आगे बढ़ाएगा। </w:t>
      </w:r>
      <w:r xmlns:w="http://schemas.openxmlformats.org/wordprocessingml/2006/main" w:rsidR="000A3679">
        <w:rPr>
          <w:rFonts w:ascii="Calibri" w:eastAsia="Calibri" w:hAnsi="Calibri" w:cs="Calibri"/>
          <w:sz w:val="26"/>
          <w:szCs w:val="26"/>
        </w:rPr>
        <w:br xmlns:w="http://schemas.openxmlformats.org/wordprocessingml/2006/main"/>
      </w:r>
      <w:r xmlns:w="http://schemas.openxmlformats.org/wordprocessingml/2006/main" w:rsidR="000A3679">
        <w:rPr>
          <w:rFonts w:ascii="Calibri" w:eastAsia="Calibri" w:hAnsi="Calibri" w:cs="Calibri"/>
          <w:sz w:val="26"/>
          <w:szCs w:val="26"/>
        </w:rPr>
        <w:br xmlns:w="http://schemas.openxmlformats.org/wordprocessingml/2006/main"/>
      </w:r>
      <w:r xmlns:w="http://schemas.openxmlformats.org/wordprocessingml/2006/main" w:rsidRPr="00CB57E5">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CB57E5">
        <w:rPr>
          <w:rFonts w:ascii="Calibri" w:eastAsia="Calibri" w:hAnsi="Calibri" w:cs="Calibri"/>
          <w:sz w:val="26"/>
          <w:szCs w:val="26"/>
        </w:rPr>
        <w:t xml:space="preserve">डॉ. डेविड डिसिल्वा एपोक्रिफा पर अपने शिक्षण में हैं। यह सत्र 3 है, एक करीबी नज़र: 1 और 2 मैकाबीज़ और जूडिथ।</w:t>
      </w:r>
    </w:p>
    <w:sectPr w:rsidR="00E52081" w:rsidRPr="00CB57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4AB9E" w14:textId="77777777" w:rsidR="00E31195" w:rsidRDefault="00E31195" w:rsidP="00CB57E5">
      <w:r>
        <w:separator/>
      </w:r>
    </w:p>
  </w:endnote>
  <w:endnote w:type="continuationSeparator" w:id="0">
    <w:p w14:paraId="628D706E" w14:textId="77777777" w:rsidR="00E31195" w:rsidRDefault="00E31195" w:rsidP="00CB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2CF9B" w14:textId="77777777" w:rsidR="00E31195" w:rsidRDefault="00E31195" w:rsidP="00CB57E5">
      <w:r>
        <w:separator/>
      </w:r>
    </w:p>
  </w:footnote>
  <w:footnote w:type="continuationSeparator" w:id="0">
    <w:p w14:paraId="2A8D39AC" w14:textId="77777777" w:rsidR="00E31195" w:rsidRDefault="00E31195" w:rsidP="00CB5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690971"/>
      <w:docPartObj>
        <w:docPartGallery w:val="Page Numbers (Top of Page)"/>
        <w:docPartUnique/>
      </w:docPartObj>
    </w:sdtPr>
    <w:sdtEndPr>
      <w:rPr>
        <w:noProof/>
      </w:rPr>
    </w:sdtEndPr>
    <w:sdtContent>
      <w:p w14:paraId="566ECD98" w14:textId="3323B1E0" w:rsidR="00CB57E5" w:rsidRDefault="00CB57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6F7F0" w14:textId="77777777" w:rsidR="00CB57E5" w:rsidRDefault="00CB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E5AAE"/>
    <w:multiLevelType w:val="hybridMultilevel"/>
    <w:tmpl w:val="068C6110"/>
    <w:lvl w:ilvl="0" w:tplc="FCEEC39E">
      <w:start w:val="1"/>
      <w:numFmt w:val="bullet"/>
      <w:lvlText w:val="●"/>
      <w:lvlJc w:val="left"/>
      <w:pPr>
        <w:ind w:left="720" w:hanging="360"/>
      </w:pPr>
    </w:lvl>
    <w:lvl w:ilvl="1" w:tplc="3988986E">
      <w:start w:val="1"/>
      <w:numFmt w:val="bullet"/>
      <w:lvlText w:val="○"/>
      <w:lvlJc w:val="left"/>
      <w:pPr>
        <w:ind w:left="1440" w:hanging="360"/>
      </w:pPr>
    </w:lvl>
    <w:lvl w:ilvl="2" w:tplc="2162F77A">
      <w:start w:val="1"/>
      <w:numFmt w:val="bullet"/>
      <w:lvlText w:val="■"/>
      <w:lvlJc w:val="left"/>
      <w:pPr>
        <w:ind w:left="2160" w:hanging="360"/>
      </w:pPr>
    </w:lvl>
    <w:lvl w:ilvl="3" w:tplc="B5E6CFC8">
      <w:start w:val="1"/>
      <w:numFmt w:val="bullet"/>
      <w:lvlText w:val="●"/>
      <w:lvlJc w:val="left"/>
      <w:pPr>
        <w:ind w:left="2880" w:hanging="360"/>
      </w:pPr>
    </w:lvl>
    <w:lvl w:ilvl="4" w:tplc="B99410D0">
      <w:start w:val="1"/>
      <w:numFmt w:val="bullet"/>
      <w:lvlText w:val="○"/>
      <w:lvlJc w:val="left"/>
      <w:pPr>
        <w:ind w:left="3600" w:hanging="360"/>
      </w:pPr>
    </w:lvl>
    <w:lvl w:ilvl="5" w:tplc="3B5A4376">
      <w:start w:val="1"/>
      <w:numFmt w:val="bullet"/>
      <w:lvlText w:val="■"/>
      <w:lvlJc w:val="left"/>
      <w:pPr>
        <w:ind w:left="4320" w:hanging="360"/>
      </w:pPr>
    </w:lvl>
    <w:lvl w:ilvl="6" w:tplc="620CBE66">
      <w:start w:val="1"/>
      <w:numFmt w:val="bullet"/>
      <w:lvlText w:val="●"/>
      <w:lvlJc w:val="left"/>
      <w:pPr>
        <w:ind w:left="5040" w:hanging="360"/>
      </w:pPr>
    </w:lvl>
    <w:lvl w:ilvl="7" w:tplc="CFD0DE48">
      <w:start w:val="1"/>
      <w:numFmt w:val="bullet"/>
      <w:lvlText w:val="●"/>
      <w:lvlJc w:val="left"/>
      <w:pPr>
        <w:ind w:left="5760" w:hanging="360"/>
      </w:pPr>
    </w:lvl>
    <w:lvl w:ilvl="8" w:tplc="2A3E163C">
      <w:start w:val="1"/>
      <w:numFmt w:val="bullet"/>
      <w:lvlText w:val="●"/>
      <w:lvlJc w:val="left"/>
      <w:pPr>
        <w:ind w:left="6480" w:hanging="360"/>
      </w:pPr>
    </w:lvl>
  </w:abstractNum>
  <w:num w:numId="1" w16cid:durableId="10856161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81"/>
    <w:rsid w:val="000A3679"/>
    <w:rsid w:val="004E5B00"/>
    <w:rsid w:val="00731DFA"/>
    <w:rsid w:val="00765CC7"/>
    <w:rsid w:val="00CB57E5"/>
    <w:rsid w:val="00D568D5"/>
    <w:rsid w:val="00E31195"/>
    <w:rsid w:val="00E520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40695"/>
  <w15:docId w15:val="{CF032A11-D422-4499-99A2-AC5616A9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57E5"/>
    <w:pPr>
      <w:tabs>
        <w:tab w:val="center" w:pos="4680"/>
        <w:tab w:val="right" w:pos="9360"/>
      </w:tabs>
    </w:pPr>
  </w:style>
  <w:style w:type="character" w:customStyle="1" w:styleId="HeaderChar">
    <w:name w:val="Header Char"/>
    <w:basedOn w:val="DefaultParagraphFont"/>
    <w:link w:val="Header"/>
    <w:uiPriority w:val="99"/>
    <w:rsid w:val="00CB57E5"/>
  </w:style>
  <w:style w:type="paragraph" w:styleId="Footer">
    <w:name w:val="footer"/>
    <w:basedOn w:val="Normal"/>
    <w:link w:val="FooterChar"/>
    <w:uiPriority w:val="99"/>
    <w:unhideWhenUsed/>
    <w:rsid w:val="00CB57E5"/>
    <w:pPr>
      <w:tabs>
        <w:tab w:val="center" w:pos="4680"/>
        <w:tab w:val="right" w:pos="9360"/>
      </w:tabs>
    </w:pPr>
  </w:style>
  <w:style w:type="character" w:customStyle="1" w:styleId="FooterChar">
    <w:name w:val="Footer Char"/>
    <w:basedOn w:val="DefaultParagraphFont"/>
    <w:link w:val="Footer"/>
    <w:uiPriority w:val="99"/>
    <w:rsid w:val="00CB5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7479</Words>
  <Characters>34789</Characters>
  <Application>Microsoft Office Word</Application>
  <DocSecurity>0</DocSecurity>
  <Lines>681</Lines>
  <Paragraphs>116</Paragraphs>
  <ScaleCrop>false</ScaleCrop>
  <HeadingPairs>
    <vt:vector size="2" baseType="variant">
      <vt:variant>
        <vt:lpstr>Title</vt:lpstr>
      </vt:variant>
      <vt:variant>
        <vt:i4>1</vt:i4>
      </vt:variant>
    </vt:vector>
  </HeadingPairs>
  <TitlesOfParts>
    <vt:vector size="1" baseType="lpstr">
      <vt:lpstr>DeSilva Apocrypha Lecture03</vt:lpstr>
    </vt:vector>
  </TitlesOfParts>
  <Company/>
  <LinksUpToDate>false</LinksUpToDate>
  <CharactersWithSpaces>42156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Apocrypha Lecture03</dc:title>
  <dc:creator>TurboScribe.ai</dc:creator>
  <cp:lastModifiedBy>Ted Hildebrandt</cp:lastModifiedBy>
  <cp:revision>2</cp:revision>
  <dcterms:created xsi:type="dcterms:W3CDTF">2024-08-17T18:48:00Z</dcterms:created>
  <dcterms:modified xsi:type="dcterms:W3CDTF">2024-08-17T18:48:00Z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004e4825c926d13cc6bd527dc20532d3df9c6d64cf93ffa37e9b6fcab3aa902a</vt:lpwstr>
  </property>
</Properties>
</file>