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B249DBC" w:rsidR="004A3CF6" w:rsidRPr="00F43DB1" w:rsidRDefault="004A3CF6" w:rsidP="004A3CF6">
      <w:pPr>
        <w:jc w:val="center"/>
        <w:rPr>
          <w:b/>
          <w:bCs/>
          <w:sz w:val="40"/>
          <w:szCs w:val="40"/>
        </w:rPr>
      </w:pPr>
      <w:r w:rsidRPr="00F43DB1">
        <w:rPr>
          <w:b/>
          <w:bCs/>
          <w:sz w:val="40"/>
          <w:szCs w:val="40"/>
        </w:rPr>
        <w:t xml:space="preserve">Dr. </w:t>
      </w:r>
      <w:r w:rsidR="002B6721">
        <w:rPr>
          <w:b/>
          <w:bCs/>
          <w:sz w:val="40"/>
          <w:szCs w:val="40"/>
        </w:rPr>
        <w:t>Daniel K. Darko</w:t>
      </w:r>
      <w:r w:rsidRPr="00F43DB1">
        <w:rPr>
          <w:b/>
          <w:bCs/>
          <w:sz w:val="40"/>
          <w:szCs w:val="40"/>
        </w:rPr>
        <w:t>,</w:t>
      </w:r>
      <w:r w:rsidR="00DE2498">
        <w:rPr>
          <w:b/>
          <w:bCs/>
          <w:sz w:val="40"/>
          <w:szCs w:val="40"/>
        </w:rPr>
        <w:t xml:space="preserve"> </w:t>
      </w:r>
      <w:r w:rsidR="002B6721">
        <w:rPr>
          <w:b/>
          <w:bCs/>
          <w:sz w:val="40"/>
          <w:szCs w:val="40"/>
        </w:rPr>
        <w:t>Prison Epistles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8A1A99">
        <w:rPr>
          <w:b/>
          <w:bCs/>
          <w:sz w:val="40"/>
          <w:szCs w:val="40"/>
        </w:rPr>
        <w:t>1</w:t>
      </w:r>
      <w:r w:rsidR="005919FB">
        <w:rPr>
          <w:b/>
          <w:bCs/>
          <w:sz w:val="40"/>
          <w:szCs w:val="40"/>
        </w:rPr>
        <w:t>9</w:t>
      </w:r>
      <w:r w:rsidR="00414356">
        <w:rPr>
          <w:b/>
          <w:bCs/>
          <w:sz w:val="40"/>
          <w:szCs w:val="40"/>
        </w:rPr>
        <w:t>,</w:t>
      </w:r>
      <w:r w:rsidR="00414356">
        <w:rPr>
          <w:b/>
          <w:bCs/>
          <w:sz w:val="40"/>
          <w:szCs w:val="40"/>
        </w:rPr>
        <w:br/>
      </w:r>
      <w:r w:rsidR="00926765">
        <w:rPr>
          <w:b/>
          <w:bCs/>
          <w:sz w:val="40"/>
          <w:szCs w:val="40"/>
        </w:rPr>
        <w:t xml:space="preserve">Introduction to Ephesians (Part </w:t>
      </w:r>
      <w:r w:rsidR="005919FB">
        <w:rPr>
          <w:b/>
          <w:bCs/>
          <w:sz w:val="40"/>
          <w:szCs w:val="40"/>
        </w:rPr>
        <w:t>2</w:t>
      </w:r>
      <w:r w:rsidR="00926765">
        <w:rPr>
          <w:b/>
          <w:bCs/>
          <w:sz w:val="40"/>
          <w:szCs w:val="40"/>
        </w:rPr>
        <w:t>)</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185DE38E" w14:textId="77777777" w:rsidR="00FD5DDA" w:rsidRPr="00FD5DDA" w:rsidRDefault="006D2F46" w:rsidP="00FD5DDA">
      <w:pPr>
        <w:rPr>
          <w:sz w:val="26"/>
          <w:szCs w:val="26"/>
        </w:rPr>
      </w:pPr>
      <w:r>
        <w:rPr>
          <w:b/>
          <w:bCs/>
        </w:rPr>
        <w:br/>
      </w:r>
      <w:r w:rsidR="004A3CF6" w:rsidRPr="00B071C0">
        <w:rPr>
          <w:b/>
          <w:bCs/>
          <w:sz w:val="36"/>
          <w:szCs w:val="36"/>
        </w:rPr>
        <w:t xml:space="preserve">1. Abstract of </w:t>
      </w:r>
      <w:r w:rsidR="002B6721">
        <w:rPr>
          <w:b/>
          <w:bCs/>
          <w:sz w:val="36"/>
          <w:szCs w:val="36"/>
        </w:rPr>
        <w:t>Darko</w:t>
      </w:r>
      <w:r w:rsidR="004A3CF6" w:rsidRPr="00B071C0">
        <w:rPr>
          <w:b/>
          <w:bCs/>
          <w:sz w:val="36"/>
          <w:szCs w:val="36"/>
        </w:rPr>
        <w:t xml:space="preserve">, </w:t>
      </w:r>
      <w:r w:rsidR="002B6721">
        <w:rPr>
          <w:b/>
          <w:bCs/>
          <w:sz w:val="36"/>
          <w:szCs w:val="36"/>
        </w:rPr>
        <w:t>Prison Epistles</w:t>
      </w:r>
      <w:r w:rsidR="004236FA">
        <w:rPr>
          <w:b/>
          <w:bCs/>
          <w:sz w:val="36"/>
          <w:szCs w:val="36"/>
        </w:rPr>
        <w:t xml:space="preserve">, Session </w:t>
      </w:r>
      <w:r w:rsidR="008A1A99">
        <w:rPr>
          <w:b/>
          <w:bCs/>
          <w:sz w:val="36"/>
          <w:szCs w:val="36"/>
        </w:rPr>
        <w:t>1</w:t>
      </w:r>
      <w:r w:rsidR="005919FB">
        <w:rPr>
          <w:b/>
          <w:bCs/>
          <w:sz w:val="36"/>
          <w:szCs w:val="36"/>
        </w:rPr>
        <w:t>9</w:t>
      </w:r>
      <w:r w:rsidR="00155361" w:rsidRPr="00B071C0">
        <w:rPr>
          <w:b/>
          <w:bCs/>
          <w:sz w:val="36"/>
          <w:szCs w:val="36"/>
        </w:rPr>
        <w:t>,</w:t>
      </w:r>
      <w:r w:rsidR="004A3CF6" w:rsidRPr="00B071C0">
        <w:rPr>
          <w:b/>
          <w:bCs/>
          <w:sz w:val="36"/>
          <w:szCs w:val="36"/>
        </w:rPr>
        <w:t xml:space="preserve"> </w:t>
      </w:r>
      <w:r w:rsidR="00926765">
        <w:rPr>
          <w:b/>
          <w:bCs/>
          <w:sz w:val="36"/>
          <w:szCs w:val="36"/>
        </w:rPr>
        <w:t xml:space="preserve">Introduction to Ephesians (Part </w:t>
      </w:r>
      <w:r w:rsidR="005919FB">
        <w:rPr>
          <w:b/>
          <w:bCs/>
          <w:sz w:val="36"/>
          <w:szCs w:val="36"/>
        </w:rPr>
        <w:t>2</w:t>
      </w:r>
      <w:r w:rsidR="00926765">
        <w:rPr>
          <w:b/>
          <w:bCs/>
          <w:sz w:val="36"/>
          <w:szCs w:val="36"/>
        </w:rPr>
        <w:t>)</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FD5DDA" w:rsidRPr="00FD5DDA">
        <w:rPr>
          <w:b/>
          <w:bCs/>
          <w:sz w:val="26"/>
          <w:szCs w:val="26"/>
        </w:rPr>
        <w:t>Dr. Dan Darko's Prison Epistles lecture series continues with Session 19, focusing on the second part of the introduction to Ephesians.</w:t>
      </w:r>
      <w:r w:rsidR="00FD5DDA" w:rsidRPr="00FD5DDA">
        <w:rPr>
          <w:sz w:val="26"/>
          <w:szCs w:val="26"/>
        </w:rPr>
        <w:t xml:space="preserve"> This session examines the </w:t>
      </w:r>
      <w:r w:rsidR="00FD5DDA" w:rsidRPr="00FD5DDA">
        <w:rPr>
          <w:b/>
          <w:bCs/>
          <w:sz w:val="26"/>
          <w:szCs w:val="26"/>
        </w:rPr>
        <w:t>contested authorship of Ephesians, ultimately proceeding under the assumption of Pauline authorship.</w:t>
      </w:r>
      <w:r w:rsidR="00FD5DDA" w:rsidRPr="00FD5DDA">
        <w:rPr>
          <w:sz w:val="26"/>
          <w:szCs w:val="26"/>
        </w:rPr>
        <w:t xml:space="preserve"> It also addresses the </w:t>
      </w:r>
      <w:r w:rsidR="00FD5DDA" w:rsidRPr="00FD5DDA">
        <w:rPr>
          <w:b/>
          <w:bCs/>
          <w:sz w:val="26"/>
          <w:szCs w:val="26"/>
        </w:rPr>
        <w:t>intended audience, suggesting Ephesus and its surrounding region in Asia Minor.</w:t>
      </w:r>
      <w:r w:rsidR="00FD5DDA" w:rsidRPr="00FD5DDA">
        <w:rPr>
          <w:sz w:val="26"/>
          <w:szCs w:val="26"/>
        </w:rPr>
        <w:t xml:space="preserve"> Furthermore, the lecture highlights the </w:t>
      </w:r>
      <w:r w:rsidR="00FD5DDA" w:rsidRPr="00FD5DDA">
        <w:rPr>
          <w:b/>
          <w:bCs/>
          <w:sz w:val="26"/>
          <w:szCs w:val="26"/>
        </w:rPr>
        <w:t>religious and cultural context of Ephesus, including paganism and magic, which influenced the early Christians.</w:t>
      </w:r>
      <w:r w:rsidR="00FD5DDA" w:rsidRPr="00FD5DDA">
        <w:rPr>
          <w:sz w:val="26"/>
          <w:szCs w:val="26"/>
        </w:rPr>
        <w:t xml:space="preserve"> Finally, Darko introduces </w:t>
      </w:r>
      <w:r w:rsidR="00FD5DDA" w:rsidRPr="00FD5DDA">
        <w:rPr>
          <w:b/>
          <w:bCs/>
          <w:sz w:val="26"/>
          <w:szCs w:val="26"/>
        </w:rPr>
        <w:t>key themes of Ephesians, such as Christ's supremacy, believer's participation in Christ, the church as the body of Christ, and the concept of the Christian family of God</w:t>
      </w:r>
      <w:r w:rsidR="00FD5DDA" w:rsidRPr="00FD5DDA">
        <w:rPr>
          <w:sz w:val="26"/>
          <w:szCs w:val="26"/>
        </w:rPr>
        <w:t>, preparing listeners for a deeper exploration of the letter.</w:t>
      </w:r>
    </w:p>
    <w:p w14:paraId="262B3B28" w14:textId="06E6E94A" w:rsidR="004A3CF6" w:rsidRPr="00E955DD" w:rsidRDefault="004A3CF6" w:rsidP="004236FA">
      <w:pPr>
        <w:rPr>
          <w:b/>
          <w:bCs/>
          <w:sz w:val="36"/>
          <w:szCs w:val="36"/>
        </w:rPr>
      </w:pPr>
      <w:r>
        <w:rPr>
          <w:b/>
          <w:bCs/>
          <w:sz w:val="36"/>
          <w:szCs w:val="36"/>
        </w:rPr>
        <w:t xml:space="preserve">2.  </w:t>
      </w:r>
      <w:r w:rsidR="00253D77">
        <w:rPr>
          <w:b/>
          <w:bCs/>
          <w:sz w:val="36"/>
          <w:szCs w:val="36"/>
        </w:rPr>
        <w:t>1</w:t>
      </w:r>
      <w:r w:rsidR="00260280">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721">
        <w:rPr>
          <w:b/>
          <w:bCs/>
          <w:sz w:val="36"/>
          <w:szCs w:val="36"/>
        </w:rPr>
        <w:t>Darko</w:t>
      </w:r>
      <w:r w:rsidRPr="00E955DD">
        <w:rPr>
          <w:b/>
          <w:bCs/>
          <w:sz w:val="36"/>
          <w:szCs w:val="36"/>
        </w:rPr>
        <w:t xml:space="preserve">, </w:t>
      </w:r>
      <w:r w:rsidR="002B6721">
        <w:rPr>
          <w:b/>
          <w:bCs/>
          <w:sz w:val="36"/>
          <w:szCs w:val="36"/>
        </w:rPr>
        <w:t>Prison Epistles</w:t>
      </w:r>
      <w:r w:rsidR="000A2E02">
        <w:rPr>
          <w:b/>
          <w:bCs/>
          <w:sz w:val="36"/>
          <w:szCs w:val="36"/>
        </w:rPr>
        <w:t xml:space="preserve">, </w:t>
      </w:r>
      <w:r w:rsidRPr="00E955DD">
        <w:rPr>
          <w:b/>
          <w:bCs/>
          <w:sz w:val="36"/>
          <w:szCs w:val="36"/>
        </w:rPr>
        <w:t>Session</w:t>
      </w:r>
      <w:r>
        <w:rPr>
          <w:b/>
          <w:bCs/>
          <w:sz w:val="36"/>
          <w:szCs w:val="36"/>
        </w:rPr>
        <w:t xml:space="preserve"> </w:t>
      </w:r>
      <w:r w:rsidR="008A1A99">
        <w:rPr>
          <w:b/>
          <w:bCs/>
          <w:sz w:val="36"/>
          <w:szCs w:val="36"/>
        </w:rPr>
        <w:t>1</w:t>
      </w:r>
      <w:r w:rsidR="005919FB">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B6721">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2B6721">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2B6721">
        <w:rPr>
          <w:b/>
          <w:bCs/>
          <w:sz w:val="36"/>
          <w:szCs w:val="36"/>
        </w:rPr>
        <w:t>Prison Epistles</w:t>
      </w:r>
      <w:r>
        <w:rPr>
          <w:b/>
          <w:bCs/>
          <w:sz w:val="36"/>
          <w:szCs w:val="36"/>
        </w:rPr>
        <w:t xml:space="preserve">). </w:t>
      </w:r>
    </w:p>
    <w:p w14:paraId="2BF00725" w14:textId="7DC7367D" w:rsidR="004A3CF6" w:rsidRDefault="00260280">
      <w:pPr>
        <w:rPr>
          <w:sz w:val="26"/>
          <w:szCs w:val="26"/>
        </w:rPr>
      </w:pPr>
      <w:r>
        <w:rPr>
          <w:sz w:val="26"/>
          <w:szCs w:val="26"/>
        </w:rPr>
        <w:object w:dxaOrig="1541" w:dyaOrig="998" w14:anchorId="4761A5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5pt;height:91.5pt" o:ole="">
            <v:imagedata r:id="rId7" o:title=""/>
          </v:shape>
          <o:OLEObject Type="Embed" ProgID="Package" ShapeID="_x0000_i1025" DrawAspect="Icon" ObjectID="_180363419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64FAF502" w14:textId="0D9499F3" w:rsidR="0094648D" w:rsidRPr="0094648D" w:rsidRDefault="00414356" w:rsidP="0094648D">
      <w:pPr>
        <w:rPr>
          <w:b/>
          <w:bCs/>
          <w:sz w:val="36"/>
          <w:szCs w:val="3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926765">
        <w:rPr>
          <w:b/>
          <w:bCs/>
          <w:sz w:val="36"/>
          <w:szCs w:val="36"/>
        </w:rPr>
        <w:t>Session 1</w:t>
      </w:r>
      <w:r w:rsidR="005919FB">
        <w:rPr>
          <w:b/>
          <w:bCs/>
          <w:sz w:val="36"/>
          <w:szCs w:val="36"/>
        </w:rPr>
        <w:t>9</w:t>
      </w:r>
      <w:r w:rsidR="00926765" w:rsidRPr="00B071C0">
        <w:rPr>
          <w:b/>
          <w:bCs/>
          <w:sz w:val="36"/>
          <w:szCs w:val="36"/>
        </w:rPr>
        <w:t xml:space="preserve">, </w:t>
      </w:r>
      <w:r w:rsidR="00926765">
        <w:rPr>
          <w:b/>
          <w:bCs/>
          <w:sz w:val="36"/>
          <w:szCs w:val="36"/>
        </w:rPr>
        <w:t xml:space="preserve">Introduction to Ephesians (Part </w:t>
      </w:r>
      <w:r w:rsidR="005919FB">
        <w:rPr>
          <w:b/>
          <w:bCs/>
          <w:sz w:val="36"/>
          <w:szCs w:val="36"/>
        </w:rPr>
        <w:t>2</w:t>
      </w:r>
      <w:r w:rsidR="00926765">
        <w:rPr>
          <w:b/>
          <w:bCs/>
          <w:sz w:val="36"/>
          <w:szCs w:val="36"/>
        </w:rPr>
        <w:t>)</w:t>
      </w:r>
    </w:p>
    <w:p w14:paraId="147198AB" w14:textId="77777777" w:rsidR="00FD5DDA" w:rsidRPr="00FD5DDA" w:rsidRDefault="00FD5DDA" w:rsidP="00FD5DDA">
      <w:pPr>
        <w:rPr>
          <w:vanish/>
          <w:sz w:val="26"/>
          <w:szCs w:val="26"/>
        </w:rPr>
      </w:pPr>
      <w:r w:rsidRPr="00FD5DDA">
        <w:rPr>
          <w:vanish/>
          <w:sz w:val="26"/>
          <w:szCs w:val="26"/>
        </w:rPr>
        <w:t>Top of Form</w:t>
      </w:r>
    </w:p>
    <w:p w14:paraId="64FAA42C" w14:textId="77777777" w:rsidR="00FD5DDA" w:rsidRPr="00FD5DDA" w:rsidRDefault="00FD5DDA" w:rsidP="00FD5DDA">
      <w:pPr>
        <w:rPr>
          <w:b/>
          <w:bCs/>
          <w:sz w:val="26"/>
          <w:szCs w:val="26"/>
        </w:rPr>
      </w:pPr>
      <w:r w:rsidRPr="00FD5DDA">
        <w:rPr>
          <w:b/>
          <w:bCs/>
          <w:sz w:val="26"/>
          <w:szCs w:val="26"/>
        </w:rPr>
        <w:t>Briefing Document: Dr. Daniel K. Darko on Ephesians - Introduction Part 2</w:t>
      </w:r>
    </w:p>
    <w:p w14:paraId="74C1A682" w14:textId="77777777" w:rsidR="00FD5DDA" w:rsidRPr="00FD5DDA" w:rsidRDefault="00FD5DDA" w:rsidP="00FD5DDA">
      <w:pPr>
        <w:rPr>
          <w:sz w:val="26"/>
          <w:szCs w:val="26"/>
        </w:rPr>
      </w:pPr>
      <w:r w:rsidRPr="00FD5DDA">
        <w:rPr>
          <w:b/>
          <w:bCs/>
          <w:sz w:val="26"/>
          <w:szCs w:val="26"/>
        </w:rPr>
        <w:t>Overview:</w:t>
      </w:r>
      <w:r w:rsidRPr="00FD5DDA">
        <w:rPr>
          <w:sz w:val="26"/>
          <w:szCs w:val="26"/>
        </w:rPr>
        <w:t xml:space="preserve"> This briefing document summarizes the main themes and important ideas presented by Dr. Daniel K. Darko in the second part of his introductory lecture on the Epistle to the Ephesians. Dr. Darko continues to build the background for understanding the letter, focusing on authorship, the intended audience, the socio-religious context of Ephesus, the relationship between Ephesians and Colossians, the occasion for writing, key themes within Ephesians, and Clint Arnold's purpose statement for the letter. He concludes by beginning to examine the opening verses of Ephesians.</w:t>
      </w:r>
    </w:p>
    <w:p w14:paraId="441DB0DB" w14:textId="77777777" w:rsidR="00FD5DDA" w:rsidRPr="00FD5DDA" w:rsidRDefault="00FD5DDA" w:rsidP="00FD5DDA">
      <w:pPr>
        <w:rPr>
          <w:sz w:val="26"/>
          <w:szCs w:val="26"/>
        </w:rPr>
      </w:pPr>
      <w:r w:rsidRPr="00FD5DDA">
        <w:rPr>
          <w:b/>
          <w:bCs/>
          <w:sz w:val="26"/>
          <w:szCs w:val="26"/>
        </w:rPr>
        <w:t>Key Themes and Important Ideas:</w:t>
      </w:r>
    </w:p>
    <w:p w14:paraId="421688AA" w14:textId="77777777" w:rsidR="00FD5DDA" w:rsidRPr="00FD5DDA" w:rsidRDefault="00FD5DDA" w:rsidP="00FD5DDA">
      <w:pPr>
        <w:rPr>
          <w:sz w:val="26"/>
          <w:szCs w:val="26"/>
        </w:rPr>
      </w:pPr>
      <w:r w:rsidRPr="00FD5DDA">
        <w:rPr>
          <w:b/>
          <w:bCs/>
          <w:sz w:val="26"/>
          <w:szCs w:val="26"/>
        </w:rPr>
        <w:t>1. Authorship and Destination:</w:t>
      </w:r>
    </w:p>
    <w:p w14:paraId="7585CA0E" w14:textId="77777777" w:rsidR="00FD5DDA" w:rsidRPr="00FD5DDA" w:rsidRDefault="00FD5DDA" w:rsidP="00FD5DDA">
      <w:pPr>
        <w:numPr>
          <w:ilvl w:val="0"/>
          <w:numId w:val="97"/>
        </w:numPr>
        <w:rPr>
          <w:sz w:val="26"/>
          <w:szCs w:val="26"/>
        </w:rPr>
      </w:pPr>
      <w:r w:rsidRPr="00FD5DDA">
        <w:rPr>
          <w:sz w:val="26"/>
          <w:szCs w:val="26"/>
        </w:rPr>
        <w:t xml:space="preserve">Dr. Darko reaffirms his stance, supported by most recent Pauline scholarship, that Paul is the author of Ephesians. He notes that non-evangelical scholars often underestimate the evidence for Pauline authorship. He states, </w:t>
      </w:r>
      <w:r w:rsidRPr="00FD5DDA">
        <w:rPr>
          <w:i/>
          <w:iCs/>
          <w:sz w:val="26"/>
          <w:szCs w:val="26"/>
        </w:rPr>
        <w:t>"So, most of us in Pauline scholarship today, at least in their most recent commentaries, all seem to argue for Pauline authorship of Ephesians."</w:t>
      </w:r>
    </w:p>
    <w:p w14:paraId="28A5754C" w14:textId="77777777" w:rsidR="00FD5DDA" w:rsidRPr="00FD5DDA" w:rsidRDefault="00FD5DDA" w:rsidP="00FD5DDA">
      <w:pPr>
        <w:numPr>
          <w:ilvl w:val="0"/>
          <w:numId w:val="97"/>
        </w:numPr>
        <w:rPr>
          <w:sz w:val="26"/>
          <w:szCs w:val="26"/>
        </w:rPr>
      </w:pPr>
      <w:r w:rsidRPr="00FD5DDA">
        <w:rPr>
          <w:sz w:val="26"/>
          <w:szCs w:val="26"/>
        </w:rPr>
        <w:t xml:space="preserve">While acknowledging some manuscript variations regarding the inclusion of "in Ephesus," Dr. Darko argues that the evidence still points to Ephesus as the primary intended audience, along with the surrounding areas in Western Asia Minor. He uses the analogy of a letter written to New England potentially reaching various parts of the region to explain the general tone of the letter. </w:t>
      </w:r>
      <w:r w:rsidRPr="00FD5DDA">
        <w:rPr>
          <w:i/>
          <w:iCs/>
          <w:sz w:val="26"/>
          <w:szCs w:val="26"/>
        </w:rPr>
        <w:t>"If we say a letter is written to New England, or a letter is written to Boston, and perhaps the letter spreads in different parts of New England, it still is in the wider region, addressing fairly general issues that are prevalent in the area."</w:t>
      </w:r>
    </w:p>
    <w:p w14:paraId="6E91A1F9" w14:textId="77777777" w:rsidR="00FD5DDA" w:rsidRPr="00FD5DDA" w:rsidRDefault="00FD5DDA" w:rsidP="00FD5DDA">
      <w:pPr>
        <w:rPr>
          <w:sz w:val="26"/>
          <w:szCs w:val="26"/>
        </w:rPr>
      </w:pPr>
      <w:r w:rsidRPr="00FD5DDA">
        <w:rPr>
          <w:b/>
          <w:bCs/>
          <w:sz w:val="26"/>
          <w:szCs w:val="26"/>
        </w:rPr>
        <w:t>2. Socio-Religious Context of Ephesus:</w:t>
      </w:r>
    </w:p>
    <w:p w14:paraId="63FFC497" w14:textId="77777777" w:rsidR="00FD5DDA" w:rsidRPr="00FD5DDA" w:rsidRDefault="00FD5DDA" w:rsidP="00FD5DDA">
      <w:pPr>
        <w:numPr>
          <w:ilvl w:val="0"/>
          <w:numId w:val="98"/>
        </w:numPr>
        <w:rPr>
          <w:sz w:val="26"/>
          <w:szCs w:val="26"/>
        </w:rPr>
      </w:pPr>
      <w:r w:rsidRPr="00FD5DDA">
        <w:rPr>
          <w:sz w:val="26"/>
          <w:szCs w:val="26"/>
        </w:rPr>
        <w:t xml:space="preserve">Dr. Darko emphasizes the pervasive influence of pagan religion, magic, and astrology in Ephesus during the first century. He highlights the intertwining of religion and culture, where pagan activities were integrated into daily life. </w:t>
      </w:r>
      <w:r w:rsidRPr="00FD5DDA">
        <w:rPr>
          <w:i/>
          <w:iCs/>
          <w:sz w:val="26"/>
          <w:szCs w:val="26"/>
        </w:rPr>
        <w:t>"In fact, pagan religious activities were integrated into the culture. There was no such distinction between culture and religion."</w:t>
      </w:r>
    </w:p>
    <w:p w14:paraId="6625CDDD" w14:textId="77777777" w:rsidR="00FD5DDA" w:rsidRPr="00FD5DDA" w:rsidRDefault="00FD5DDA" w:rsidP="00FD5DDA">
      <w:pPr>
        <w:numPr>
          <w:ilvl w:val="0"/>
          <w:numId w:val="98"/>
        </w:numPr>
        <w:rPr>
          <w:sz w:val="26"/>
          <w:szCs w:val="26"/>
        </w:rPr>
      </w:pPr>
      <w:r w:rsidRPr="00FD5DDA">
        <w:rPr>
          <w:sz w:val="26"/>
          <w:szCs w:val="26"/>
        </w:rPr>
        <w:lastRenderedPageBreak/>
        <w:t>He uses examples from the Book of Acts (Acts 19) – the outpouring of the Holy Spirit, extraordinary miracles performed through Paul, the incident of the sons of Sceva attempting to use Jesus' name as a magical incantation, and the burning of magic books by new believers – to illustrate the spiritual climate of Ephesus.</w:t>
      </w:r>
    </w:p>
    <w:p w14:paraId="53577E89" w14:textId="77777777" w:rsidR="00FD5DDA" w:rsidRPr="00FD5DDA" w:rsidRDefault="00FD5DDA" w:rsidP="00FD5DDA">
      <w:pPr>
        <w:numPr>
          <w:ilvl w:val="0"/>
          <w:numId w:val="98"/>
        </w:numPr>
        <w:rPr>
          <w:sz w:val="26"/>
          <w:szCs w:val="26"/>
        </w:rPr>
      </w:pPr>
      <w:r w:rsidRPr="00FD5DDA">
        <w:rPr>
          <w:sz w:val="26"/>
          <w:szCs w:val="26"/>
        </w:rPr>
        <w:t xml:space="preserve">Regarding the sons of Sceva: </w:t>
      </w:r>
      <w:r w:rsidRPr="00FD5DDA">
        <w:rPr>
          <w:i/>
          <w:iCs/>
          <w:sz w:val="26"/>
          <w:szCs w:val="26"/>
        </w:rPr>
        <w:t>"They probably thought we had another powerful magical word. They went in, they said in the name of the Jesus that Paul and others talk about, demons came out, and in fact, that was a bad scene."</w:t>
      </w:r>
    </w:p>
    <w:p w14:paraId="5E9E3325" w14:textId="77777777" w:rsidR="00FD5DDA" w:rsidRPr="00FD5DDA" w:rsidRDefault="00FD5DDA" w:rsidP="00FD5DDA">
      <w:pPr>
        <w:numPr>
          <w:ilvl w:val="0"/>
          <w:numId w:val="98"/>
        </w:numPr>
        <w:rPr>
          <w:sz w:val="26"/>
          <w:szCs w:val="26"/>
        </w:rPr>
      </w:pPr>
      <w:r w:rsidRPr="00FD5DDA">
        <w:rPr>
          <w:sz w:val="26"/>
          <w:szCs w:val="26"/>
        </w:rPr>
        <w:t xml:space="preserve">Regarding the burning of magic books: </w:t>
      </w:r>
      <w:r w:rsidRPr="00FD5DDA">
        <w:rPr>
          <w:i/>
          <w:iCs/>
          <w:sz w:val="26"/>
          <w:szCs w:val="26"/>
        </w:rPr>
        <w:t>"It also underscores the fact that there was magic in Ephesus."</w:t>
      </w:r>
    </w:p>
    <w:p w14:paraId="761D096D" w14:textId="77777777" w:rsidR="00FD5DDA" w:rsidRPr="00FD5DDA" w:rsidRDefault="00FD5DDA" w:rsidP="00FD5DDA">
      <w:pPr>
        <w:numPr>
          <w:ilvl w:val="0"/>
          <w:numId w:val="98"/>
        </w:numPr>
        <w:rPr>
          <w:sz w:val="26"/>
          <w:szCs w:val="26"/>
        </w:rPr>
      </w:pPr>
      <w:r w:rsidRPr="00FD5DDA">
        <w:rPr>
          <w:sz w:val="26"/>
          <w:szCs w:val="26"/>
        </w:rPr>
        <w:t xml:space="preserve">The lecture also highlights the economic and religious significance of the goddess Artemis in Ephesus, as evidenced by the silversmith Demetrius' protest against Paul's teachings. </w:t>
      </w:r>
      <w:r w:rsidRPr="00FD5DDA">
        <w:rPr>
          <w:i/>
          <w:iCs/>
          <w:sz w:val="26"/>
          <w:szCs w:val="26"/>
        </w:rPr>
        <w:t>"Great is the Artemis of the Ephesians."</w:t>
      </w:r>
      <w:r w:rsidRPr="00FD5DDA">
        <w:rPr>
          <w:sz w:val="26"/>
          <w:szCs w:val="26"/>
        </w:rPr>
        <w:t xml:space="preserve"> This underscores the strong cultural and religious forces that early Christians in Ephesus were confronting.</w:t>
      </w:r>
    </w:p>
    <w:p w14:paraId="52FF8585" w14:textId="77777777" w:rsidR="00FD5DDA" w:rsidRPr="00FD5DDA" w:rsidRDefault="00FD5DDA" w:rsidP="00FD5DDA">
      <w:pPr>
        <w:rPr>
          <w:sz w:val="26"/>
          <w:szCs w:val="26"/>
        </w:rPr>
      </w:pPr>
      <w:r w:rsidRPr="00FD5DDA">
        <w:rPr>
          <w:b/>
          <w:bCs/>
          <w:sz w:val="26"/>
          <w:szCs w:val="26"/>
        </w:rPr>
        <w:t>3. Relationship Between Ephesians and Colossians:</w:t>
      </w:r>
    </w:p>
    <w:p w14:paraId="2FB220F3" w14:textId="77777777" w:rsidR="00FD5DDA" w:rsidRPr="00FD5DDA" w:rsidRDefault="00FD5DDA" w:rsidP="00FD5DDA">
      <w:pPr>
        <w:numPr>
          <w:ilvl w:val="0"/>
          <w:numId w:val="99"/>
        </w:numPr>
        <w:rPr>
          <w:sz w:val="26"/>
          <w:szCs w:val="26"/>
        </w:rPr>
      </w:pPr>
      <w:r w:rsidRPr="00FD5DDA">
        <w:rPr>
          <w:sz w:val="26"/>
          <w:szCs w:val="26"/>
        </w:rPr>
        <w:t>Dr. Darko revisits the close relationship between Ephesians and Colossians, noting similarities in style (longer, genitive-case sentences, redundancies), theology (spiritual powers, Christ-centeredness), linguistics, and shared content (household codes, principalities and powers). He encourages listeners to compare specific passages between the two letters.</w:t>
      </w:r>
    </w:p>
    <w:p w14:paraId="5FA6D7C0" w14:textId="77777777" w:rsidR="00FD5DDA" w:rsidRPr="00FD5DDA" w:rsidRDefault="00FD5DDA" w:rsidP="00FD5DDA">
      <w:pPr>
        <w:numPr>
          <w:ilvl w:val="0"/>
          <w:numId w:val="99"/>
        </w:numPr>
        <w:rPr>
          <w:sz w:val="26"/>
          <w:szCs w:val="26"/>
        </w:rPr>
      </w:pPr>
      <w:r w:rsidRPr="00FD5DDA">
        <w:rPr>
          <w:sz w:val="26"/>
          <w:szCs w:val="26"/>
        </w:rPr>
        <w:t xml:space="preserve">However, he also reminds the audience that the two letters disagree in order by approximately 40%, suggesting they are not simply copies of each other. He favors the explanation that Paul wrote both letters, implying a common author addressing similar themes with different emphases. </w:t>
      </w:r>
      <w:r w:rsidRPr="00FD5DDA">
        <w:rPr>
          <w:i/>
          <w:iCs/>
          <w:sz w:val="26"/>
          <w:szCs w:val="26"/>
        </w:rPr>
        <w:t>"Similarities may actually be accounted for by the fact that the two letters are either dependent on each other or one person wrote them all. And I would rather go for the case in which one person wrote both letters. Having said that, this one person will be Paul."</w:t>
      </w:r>
    </w:p>
    <w:p w14:paraId="1EAFD9E9" w14:textId="77777777" w:rsidR="00FD5DDA" w:rsidRPr="00FD5DDA" w:rsidRDefault="00FD5DDA" w:rsidP="00FD5DDA">
      <w:pPr>
        <w:rPr>
          <w:sz w:val="26"/>
          <w:szCs w:val="26"/>
        </w:rPr>
      </w:pPr>
      <w:r w:rsidRPr="00FD5DDA">
        <w:rPr>
          <w:b/>
          <w:bCs/>
          <w:sz w:val="26"/>
          <w:szCs w:val="26"/>
        </w:rPr>
        <w:t>4. Occasion of Ephesians:</w:t>
      </w:r>
    </w:p>
    <w:p w14:paraId="5B478E78" w14:textId="77777777" w:rsidR="00FD5DDA" w:rsidRPr="00FD5DDA" w:rsidRDefault="00FD5DDA" w:rsidP="00FD5DDA">
      <w:pPr>
        <w:numPr>
          <w:ilvl w:val="0"/>
          <w:numId w:val="100"/>
        </w:numPr>
        <w:rPr>
          <w:sz w:val="26"/>
          <w:szCs w:val="26"/>
        </w:rPr>
      </w:pPr>
      <w:r w:rsidRPr="00FD5DDA">
        <w:rPr>
          <w:sz w:val="26"/>
          <w:szCs w:val="26"/>
        </w:rPr>
        <w:t xml:space="preserve">Dr. Darko states that Ephesians was written by Paul from a Roman jail to new believers in Ephesus who had converted from pagan religions. The letter aimed to ground their faith in the gospel and address potential syncretism with their former beliefs. </w:t>
      </w:r>
      <w:r w:rsidRPr="00FD5DDA">
        <w:rPr>
          <w:i/>
          <w:iCs/>
          <w:sz w:val="26"/>
          <w:szCs w:val="26"/>
        </w:rPr>
        <w:t xml:space="preserve">"The first thing about the occasion of the letter is that it was actually written by Paul from Roman jail to give new believers who have </w:t>
      </w:r>
      <w:r w:rsidRPr="00FD5DDA">
        <w:rPr>
          <w:i/>
          <w:iCs/>
          <w:sz w:val="26"/>
          <w:szCs w:val="26"/>
        </w:rPr>
        <w:lastRenderedPageBreak/>
        <w:t>converted from pagan religions... This letter was written to speak specifically to them and make sure that their faith is grounded in the gospel."</w:t>
      </w:r>
    </w:p>
    <w:p w14:paraId="63316EBA" w14:textId="77777777" w:rsidR="00FD5DDA" w:rsidRPr="00FD5DDA" w:rsidRDefault="00FD5DDA" w:rsidP="00FD5DDA">
      <w:pPr>
        <w:numPr>
          <w:ilvl w:val="0"/>
          <w:numId w:val="100"/>
        </w:numPr>
        <w:rPr>
          <w:sz w:val="26"/>
          <w:szCs w:val="26"/>
        </w:rPr>
      </w:pPr>
      <w:r w:rsidRPr="00FD5DDA">
        <w:rPr>
          <w:sz w:val="26"/>
          <w:szCs w:val="26"/>
        </w:rPr>
        <w:t>The letter also addressed Jewish minorities within the church, some of whom may have also been influenced by pagan practices.</w:t>
      </w:r>
    </w:p>
    <w:p w14:paraId="7A71CD4D" w14:textId="77777777" w:rsidR="00FD5DDA" w:rsidRPr="00FD5DDA" w:rsidRDefault="00FD5DDA" w:rsidP="00FD5DDA">
      <w:pPr>
        <w:numPr>
          <w:ilvl w:val="0"/>
          <w:numId w:val="100"/>
        </w:numPr>
        <w:rPr>
          <w:sz w:val="26"/>
          <w:szCs w:val="26"/>
        </w:rPr>
      </w:pPr>
      <w:r w:rsidRPr="00FD5DDA">
        <w:rPr>
          <w:sz w:val="26"/>
          <w:szCs w:val="26"/>
        </w:rPr>
        <w:t xml:space="preserve">A key purpose was to promote Christian identity, unity, and ethos within the diverse Ephesian churches, comprising Jews, Gentiles (including Greeks and potentially Romans and people from North Africa). Paul sought to establish a sense of family in Christ that transcended ethnic and cultural divisions. </w:t>
      </w:r>
      <w:r w:rsidRPr="00FD5DDA">
        <w:rPr>
          <w:i/>
          <w:iCs/>
          <w:sz w:val="26"/>
          <w:szCs w:val="26"/>
        </w:rPr>
        <w:t>"Paul wanted to make sure that they understood the true essence of Christian identity. Identity in which when we come to Christ, we do not pretend as though we don't have any ethnic origin... Though we come from different ethnic backgrounds and racial diversity, we can still see ourselves as members of the family of God..."</w:t>
      </w:r>
    </w:p>
    <w:p w14:paraId="7ADE0D36" w14:textId="77777777" w:rsidR="00FD5DDA" w:rsidRPr="00FD5DDA" w:rsidRDefault="00FD5DDA" w:rsidP="00FD5DDA">
      <w:pPr>
        <w:numPr>
          <w:ilvl w:val="0"/>
          <w:numId w:val="100"/>
        </w:numPr>
        <w:rPr>
          <w:sz w:val="26"/>
          <w:szCs w:val="26"/>
        </w:rPr>
      </w:pPr>
      <w:r w:rsidRPr="00FD5DDA">
        <w:rPr>
          <w:sz w:val="26"/>
          <w:szCs w:val="26"/>
        </w:rPr>
        <w:t xml:space="preserve">He emphasizes Paul's call for Christians to live worthy of their calling, maintaining the honor of God's household through their lifestyle and interactions. </w:t>
      </w:r>
      <w:r w:rsidRPr="00FD5DDA">
        <w:rPr>
          <w:i/>
          <w:iCs/>
          <w:sz w:val="26"/>
          <w:szCs w:val="26"/>
        </w:rPr>
        <w:t>"He writes also to call Christians to live to the high calling. In fact, it is in Ephesians that he makes a profound statement in chapter 4, to live worthy of the calling."</w:t>
      </w:r>
    </w:p>
    <w:p w14:paraId="33ADD5C4" w14:textId="77777777" w:rsidR="00FD5DDA" w:rsidRPr="00FD5DDA" w:rsidRDefault="00FD5DDA" w:rsidP="00FD5DDA">
      <w:pPr>
        <w:rPr>
          <w:sz w:val="26"/>
          <w:szCs w:val="26"/>
        </w:rPr>
      </w:pPr>
      <w:r w:rsidRPr="00FD5DDA">
        <w:rPr>
          <w:b/>
          <w:bCs/>
          <w:sz w:val="26"/>
          <w:szCs w:val="26"/>
        </w:rPr>
        <w:t>5. Key Themes in Ephesians:</w:t>
      </w:r>
    </w:p>
    <w:p w14:paraId="2EEE9180" w14:textId="77777777" w:rsidR="00FD5DDA" w:rsidRPr="00FD5DDA" w:rsidRDefault="00FD5DDA" w:rsidP="00FD5DDA">
      <w:pPr>
        <w:numPr>
          <w:ilvl w:val="0"/>
          <w:numId w:val="101"/>
        </w:numPr>
        <w:rPr>
          <w:sz w:val="26"/>
          <w:szCs w:val="26"/>
        </w:rPr>
      </w:pPr>
      <w:r w:rsidRPr="00FD5DDA">
        <w:rPr>
          <w:b/>
          <w:bCs/>
          <w:sz w:val="26"/>
          <w:szCs w:val="26"/>
        </w:rPr>
        <w:t>Christ's Supremacy:</w:t>
      </w:r>
      <w:r w:rsidRPr="00FD5DDA">
        <w:rPr>
          <w:sz w:val="26"/>
          <w:szCs w:val="26"/>
        </w:rPr>
        <w:t xml:space="preserve"> Christ is supreme over all creation, including demonic powers. Christians in Christ need not live in fear of these powers. </w:t>
      </w:r>
      <w:r w:rsidRPr="00FD5DDA">
        <w:rPr>
          <w:i/>
          <w:iCs/>
          <w:sz w:val="26"/>
          <w:szCs w:val="26"/>
        </w:rPr>
        <w:t>"He writes in this letter highlighting the theme that Christ is supreme over all creation, especially over the principalities and powers... for those who are in Christ, there is no need to fear all the influences of these powers."</w:t>
      </w:r>
    </w:p>
    <w:p w14:paraId="1150B86A" w14:textId="77777777" w:rsidR="00FD5DDA" w:rsidRPr="00FD5DDA" w:rsidRDefault="00FD5DDA" w:rsidP="00FD5DDA">
      <w:pPr>
        <w:numPr>
          <w:ilvl w:val="0"/>
          <w:numId w:val="101"/>
        </w:numPr>
        <w:rPr>
          <w:sz w:val="26"/>
          <w:szCs w:val="26"/>
        </w:rPr>
      </w:pPr>
      <w:r w:rsidRPr="00FD5DDA">
        <w:rPr>
          <w:b/>
          <w:bCs/>
          <w:sz w:val="26"/>
          <w:szCs w:val="26"/>
        </w:rPr>
        <w:t>Believers' Participation with Christ:</w:t>
      </w:r>
      <w:r w:rsidRPr="00FD5DDA">
        <w:rPr>
          <w:sz w:val="26"/>
          <w:szCs w:val="26"/>
        </w:rPr>
        <w:t xml:space="preserve"> Believers are called to participate with Christ in his death, resurrection, and fullness.</w:t>
      </w:r>
    </w:p>
    <w:p w14:paraId="60BF76F9" w14:textId="77777777" w:rsidR="00FD5DDA" w:rsidRPr="00FD5DDA" w:rsidRDefault="00FD5DDA" w:rsidP="00FD5DDA">
      <w:pPr>
        <w:numPr>
          <w:ilvl w:val="0"/>
          <w:numId w:val="101"/>
        </w:numPr>
        <w:rPr>
          <w:sz w:val="26"/>
          <w:szCs w:val="26"/>
        </w:rPr>
      </w:pPr>
      <w:r w:rsidRPr="00FD5DDA">
        <w:rPr>
          <w:b/>
          <w:bCs/>
          <w:sz w:val="26"/>
          <w:szCs w:val="26"/>
        </w:rPr>
        <w:t>The Church as the Body of Christ:</w:t>
      </w:r>
      <w:r w:rsidRPr="00FD5DDA">
        <w:rPr>
          <w:sz w:val="26"/>
          <w:szCs w:val="26"/>
        </w:rPr>
        <w:t xml:space="preserve"> The church is a united body with many diverse parts, where each member is significant. </w:t>
      </w:r>
      <w:r w:rsidRPr="00FD5DDA">
        <w:rPr>
          <w:i/>
          <w:iCs/>
          <w:sz w:val="26"/>
          <w:szCs w:val="26"/>
        </w:rPr>
        <w:t>"Paul will highlight that the body of Christ is a united body. And he will use the body metaphor to show how different parts and different differences, be it ethnic, religious background, racial, or whatever, still contribute to making the body what it is."</w:t>
      </w:r>
    </w:p>
    <w:p w14:paraId="2C441EB3" w14:textId="77777777" w:rsidR="00FD5DDA" w:rsidRPr="00FD5DDA" w:rsidRDefault="00FD5DDA" w:rsidP="00FD5DDA">
      <w:pPr>
        <w:numPr>
          <w:ilvl w:val="0"/>
          <w:numId w:val="101"/>
        </w:numPr>
        <w:rPr>
          <w:sz w:val="26"/>
          <w:szCs w:val="26"/>
        </w:rPr>
      </w:pPr>
      <w:r w:rsidRPr="00FD5DDA">
        <w:rPr>
          <w:b/>
          <w:bCs/>
          <w:sz w:val="26"/>
          <w:szCs w:val="26"/>
        </w:rPr>
        <w:t>Christ as Lord of the Household:</w:t>
      </w:r>
      <w:r w:rsidRPr="00FD5DDA">
        <w:rPr>
          <w:sz w:val="26"/>
          <w:szCs w:val="26"/>
        </w:rPr>
        <w:t xml:space="preserve"> Christians belong to the family of God (the macro household) and should also make Christ the Lord of their individual (micro) households, influencing their relationships and daily lives. </w:t>
      </w:r>
      <w:r w:rsidRPr="00FD5DDA">
        <w:rPr>
          <w:i/>
          <w:iCs/>
          <w:sz w:val="26"/>
          <w:szCs w:val="26"/>
        </w:rPr>
        <w:t>"Paul says that for Christians, Jesus should be the Lord over their homes."</w:t>
      </w:r>
    </w:p>
    <w:p w14:paraId="4C5A969D" w14:textId="77777777" w:rsidR="00FD5DDA" w:rsidRPr="00FD5DDA" w:rsidRDefault="00FD5DDA" w:rsidP="00FD5DDA">
      <w:pPr>
        <w:rPr>
          <w:sz w:val="26"/>
          <w:szCs w:val="26"/>
        </w:rPr>
      </w:pPr>
      <w:r w:rsidRPr="00FD5DDA">
        <w:rPr>
          <w:b/>
          <w:bCs/>
          <w:sz w:val="26"/>
          <w:szCs w:val="26"/>
        </w:rPr>
        <w:lastRenderedPageBreak/>
        <w:t>6. Clint Arnold's Purpose Statement for Ephesians:</w:t>
      </w:r>
    </w:p>
    <w:p w14:paraId="4A50D9DB" w14:textId="77777777" w:rsidR="00FD5DDA" w:rsidRPr="00FD5DDA" w:rsidRDefault="00FD5DDA" w:rsidP="00FD5DDA">
      <w:pPr>
        <w:numPr>
          <w:ilvl w:val="0"/>
          <w:numId w:val="102"/>
        </w:numPr>
        <w:rPr>
          <w:sz w:val="26"/>
          <w:szCs w:val="26"/>
        </w:rPr>
      </w:pPr>
      <w:r w:rsidRPr="00FD5DDA">
        <w:rPr>
          <w:sz w:val="26"/>
          <w:szCs w:val="26"/>
        </w:rPr>
        <w:t xml:space="preserve">Dr. Darko quotes Clint Arnold's comprehensive purpose statement for Ephesians: </w:t>
      </w:r>
      <w:r w:rsidRPr="00FD5DDA">
        <w:rPr>
          <w:i/>
          <w:iCs/>
          <w:sz w:val="26"/>
          <w:szCs w:val="26"/>
        </w:rPr>
        <w:t>"Paul wrote this letter to a large network of local churches in Ephesus and the surrounding cities to affirm their new identity in Christ as a means of strengthening them in their ongoing struggle with the powers of darkness, to promote greater unity between Jews and Gentiles within and among the churches of the area, and to stimulate an ever-increasing transformation of their lifestyle into greater conformity to the purity and holiness that God has called them to display."</w:t>
      </w:r>
    </w:p>
    <w:p w14:paraId="1AC271B7" w14:textId="77777777" w:rsidR="00FD5DDA" w:rsidRPr="00FD5DDA" w:rsidRDefault="00FD5DDA" w:rsidP="00FD5DDA">
      <w:pPr>
        <w:rPr>
          <w:sz w:val="26"/>
          <w:szCs w:val="26"/>
        </w:rPr>
      </w:pPr>
      <w:r w:rsidRPr="00FD5DDA">
        <w:rPr>
          <w:b/>
          <w:bCs/>
          <w:sz w:val="26"/>
          <w:szCs w:val="26"/>
        </w:rPr>
        <w:t>7. Analysis of Ephesians 1:1-2:</w:t>
      </w:r>
    </w:p>
    <w:p w14:paraId="30913413" w14:textId="77777777" w:rsidR="00FD5DDA" w:rsidRPr="00FD5DDA" w:rsidRDefault="00FD5DDA" w:rsidP="00FD5DDA">
      <w:pPr>
        <w:numPr>
          <w:ilvl w:val="0"/>
          <w:numId w:val="103"/>
        </w:numPr>
        <w:rPr>
          <w:sz w:val="26"/>
          <w:szCs w:val="26"/>
        </w:rPr>
      </w:pPr>
      <w:r w:rsidRPr="00FD5DDA">
        <w:rPr>
          <w:sz w:val="26"/>
          <w:szCs w:val="26"/>
        </w:rPr>
        <w:t>Dr. Darko begins to analyze the opening verses, noting the standard Pauline greetings but also highlighting significant aspects:</w:t>
      </w:r>
    </w:p>
    <w:p w14:paraId="4D879864" w14:textId="77777777" w:rsidR="00FD5DDA" w:rsidRPr="00FD5DDA" w:rsidRDefault="00FD5DDA" w:rsidP="00FD5DDA">
      <w:pPr>
        <w:numPr>
          <w:ilvl w:val="0"/>
          <w:numId w:val="103"/>
        </w:numPr>
        <w:rPr>
          <w:sz w:val="26"/>
          <w:szCs w:val="26"/>
        </w:rPr>
      </w:pPr>
      <w:r w:rsidRPr="00FD5DDA">
        <w:rPr>
          <w:sz w:val="26"/>
          <w:szCs w:val="26"/>
        </w:rPr>
        <w:t xml:space="preserve">Paul identifies himself as an "apostle of Christ Jesus by the will of God," emphasizing his divine appointment and authority. He contrasts this with letters addressing more personal communities where he might identify as a "prisoner." </w:t>
      </w:r>
      <w:r w:rsidRPr="00FD5DDA">
        <w:rPr>
          <w:i/>
          <w:iCs/>
          <w:sz w:val="26"/>
          <w:szCs w:val="26"/>
        </w:rPr>
        <w:t>"He is an apostle by the will of God, by the wishes and wants of God. You have to take him seriously."</w:t>
      </w:r>
    </w:p>
    <w:p w14:paraId="65EE05D9" w14:textId="77777777" w:rsidR="00FD5DDA" w:rsidRPr="00FD5DDA" w:rsidRDefault="00FD5DDA" w:rsidP="00FD5DDA">
      <w:pPr>
        <w:numPr>
          <w:ilvl w:val="0"/>
          <w:numId w:val="103"/>
        </w:numPr>
        <w:rPr>
          <w:sz w:val="26"/>
          <w:szCs w:val="26"/>
        </w:rPr>
      </w:pPr>
      <w:r w:rsidRPr="00FD5DDA">
        <w:rPr>
          <w:sz w:val="26"/>
          <w:szCs w:val="26"/>
        </w:rPr>
        <w:t xml:space="preserve">He addresses the recipients as "the saints who are in Ephesus and are faithful in Christ Jesus." Dr. Darko clarifies that "saints" refers to those called and set apart by God, and "faithful" implies trustworthiness and moral character in their walk with Christ. </w:t>
      </w:r>
      <w:r w:rsidRPr="00FD5DDA">
        <w:rPr>
          <w:i/>
          <w:iCs/>
          <w:sz w:val="26"/>
          <w:szCs w:val="26"/>
        </w:rPr>
        <w:t>"The word saints is the plural form of the word holy in the Greek text... he's talking about people who have been called by God, who have been chosen by God, and set apart by God for his use."</w:t>
      </w:r>
    </w:p>
    <w:p w14:paraId="776347A5" w14:textId="77777777" w:rsidR="00FD5DDA" w:rsidRPr="00FD5DDA" w:rsidRDefault="00FD5DDA" w:rsidP="00FD5DDA">
      <w:pPr>
        <w:numPr>
          <w:ilvl w:val="0"/>
          <w:numId w:val="103"/>
        </w:numPr>
        <w:rPr>
          <w:sz w:val="26"/>
          <w:szCs w:val="26"/>
        </w:rPr>
      </w:pPr>
      <w:r w:rsidRPr="00FD5DDA">
        <w:rPr>
          <w:sz w:val="26"/>
          <w:szCs w:val="26"/>
        </w:rPr>
        <w:t xml:space="preserve">The greeting "Grace to you and peace from God our Father and the Lord Jesus Christ" is introduced, with Dr. Darko foreshadowing the profound treatment of grace in this letter. </w:t>
      </w:r>
      <w:r w:rsidRPr="00FD5DDA">
        <w:rPr>
          <w:i/>
          <w:iCs/>
          <w:sz w:val="26"/>
          <w:szCs w:val="26"/>
        </w:rPr>
        <w:t>"But when Paul says grace to you in Ephesians, he is making no ordinary statement like the other letters he had written. In this letter, he's going to talk about grace as he has never done before."</w:t>
      </w:r>
      <w:r w:rsidRPr="00FD5DDA">
        <w:rPr>
          <w:sz w:val="26"/>
          <w:szCs w:val="26"/>
        </w:rPr>
        <w:t xml:space="preserve"> He also emphasizes the kinship implied by "God our Father" and the lordship of Jesus Christ.</w:t>
      </w:r>
    </w:p>
    <w:p w14:paraId="78FC40DC" w14:textId="77777777" w:rsidR="00FD5DDA" w:rsidRDefault="00FD5DDA">
      <w:pPr>
        <w:rPr>
          <w:b/>
          <w:bCs/>
          <w:sz w:val="26"/>
          <w:szCs w:val="26"/>
        </w:rPr>
      </w:pPr>
      <w:r>
        <w:rPr>
          <w:b/>
          <w:bCs/>
          <w:sz w:val="26"/>
          <w:szCs w:val="26"/>
        </w:rPr>
        <w:br w:type="page"/>
      </w:r>
    </w:p>
    <w:p w14:paraId="36C081C6" w14:textId="7F9B042D" w:rsidR="00FD5DDA" w:rsidRPr="00FD5DDA" w:rsidRDefault="00FD5DDA" w:rsidP="00FD5DDA">
      <w:pPr>
        <w:rPr>
          <w:sz w:val="26"/>
          <w:szCs w:val="26"/>
        </w:rPr>
      </w:pPr>
      <w:r w:rsidRPr="00FD5DDA">
        <w:rPr>
          <w:b/>
          <w:bCs/>
          <w:sz w:val="26"/>
          <w:szCs w:val="26"/>
        </w:rPr>
        <w:lastRenderedPageBreak/>
        <w:t>8. Introduction to the "Breathless Invocation" (Ephesians 1:3-14):</w:t>
      </w:r>
    </w:p>
    <w:p w14:paraId="123F5416" w14:textId="77777777" w:rsidR="00FD5DDA" w:rsidRPr="00FD5DDA" w:rsidRDefault="00FD5DDA" w:rsidP="00FD5DDA">
      <w:pPr>
        <w:numPr>
          <w:ilvl w:val="0"/>
          <w:numId w:val="104"/>
        </w:numPr>
        <w:rPr>
          <w:sz w:val="26"/>
          <w:szCs w:val="26"/>
        </w:rPr>
      </w:pPr>
      <w:r w:rsidRPr="00FD5DDA">
        <w:rPr>
          <w:sz w:val="26"/>
          <w:szCs w:val="26"/>
        </w:rPr>
        <w:t>Dr. Darko introduces the remarkable single sentence (in some Greek texts) from Ephesians 1:3-14, describing it as a "breathless, breathless invocation." He highlights its density and the excitement Paul likely felt in expressing these truths.</w:t>
      </w:r>
    </w:p>
    <w:p w14:paraId="22898A97" w14:textId="77777777" w:rsidR="00FD5DDA" w:rsidRPr="00FD5DDA" w:rsidRDefault="00FD5DDA" w:rsidP="00FD5DDA">
      <w:pPr>
        <w:numPr>
          <w:ilvl w:val="0"/>
          <w:numId w:val="104"/>
        </w:numPr>
        <w:rPr>
          <w:sz w:val="26"/>
          <w:szCs w:val="26"/>
        </w:rPr>
      </w:pPr>
      <w:r w:rsidRPr="00FD5DDA">
        <w:rPr>
          <w:sz w:val="26"/>
          <w:szCs w:val="26"/>
        </w:rPr>
        <w:t xml:space="preserve">He points out the early establishment of kinship in verses 3-5, with God as the Father of believers and of the Lord Jesus Christ, and believers being adopted as "sons" (adopted </w:t>
      </w:r>
      <w:proofErr w:type="spellStart"/>
      <w:r w:rsidRPr="00FD5DDA">
        <w:rPr>
          <w:i/>
          <w:iCs/>
          <w:sz w:val="26"/>
          <w:szCs w:val="26"/>
        </w:rPr>
        <w:t>huiothesia</w:t>
      </w:r>
      <w:proofErr w:type="spellEnd"/>
      <w:r w:rsidRPr="00FD5DDA">
        <w:rPr>
          <w:sz w:val="26"/>
          <w:szCs w:val="26"/>
        </w:rPr>
        <w:t>).</w:t>
      </w:r>
    </w:p>
    <w:p w14:paraId="119677FC" w14:textId="77777777" w:rsidR="00FD5DDA" w:rsidRPr="00FD5DDA" w:rsidRDefault="00FD5DDA" w:rsidP="00FD5DDA">
      <w:pPr>
        <w:numPr>
          <w:ilvl w:val="0"/>
          <w:numId w:val="104"/>
        </w:numPr>
        <w:rPr>
          <w:sz w:val="26"/>
          <w:szCs w:val="26"/>
        </w:rPr>
      </w:pPr>
      <w:r w:rsidRPr="00FD5DDA">
        <w:rPr>
          <w:sz w:val="26"/>
          <w:szCs w:val="26"/>
        </w:rPr>
        <w:t>He outlines a general structure for understanding verses 3-14:</w:t>
      </w:r>
    </w:p>
    <w:p w14:paraId="5485A9B4" w14:textId="77777777" w:rsidR="00FD5DDA" w:rsidRPr="00FD5DDA" w:rsidRDefault="00FD5DDA" w:rsidP="00FD5DDA">
      <w:pPr>
        <w:numPr>
          <w:ilvl w:val="0"/>
          <w:numId w:val="104"/>
        </w:numPr>
        <w:rPr>
          <w:sz w:val="26"/>
          <w:szCs w:val="26"/>
        </w:rPr>
      </w:pPr>
      <w:r w:rsidRPr="00FD5DDA">
        <w:rPr>
          <w:sz w:val="26"/>
          <w:szCs w:val="26"/>
        </w:rPr>
        <w:t>Blessed be God for making us his own people (adoption).</w:t>
      </w:r>
    </w:p>
    <w:p w14:paraId="26CC5035" w14:textId="77777777" w:rsidR="00FD5DDA" w:rsidRPr="00FD5DDA" w:rsidRDefault="00FD5DDA" w:rsidP="00FD5DDA">
      <w:pPr>
        <w:numPr>
          <w:ilvl w:val="0"/>
          <w:numId w:val="104"/>
        </w:numPr>
        <w:rPr>
          <w:sz w:val="26"/>
          <w:szCs w:val="26"/>
        </w:rPr>
      </w:pPr>
      <w:r w:rsidRPr="00FD5DDA">
        <w:rPr>
          <w:sz w:val="26"/>
          <w:szCs w:val="26"/>
        </w:rPr>
        <w:t>Blessed be God for his redemption and revelation (redemption, forgiveness, making known the mystery of his will).</w:t>
      </w:r>
    </w:p>
    <w:p w14:paraId="072DD7BA" w14:textId="77777777" w:rsidR="00FD5DDA" w:rsidRPr="00FD5DDA" w:rsidRDefault="00FD5DDA" w:rsidP="00FD5DDA">
      <w:pPr>
        <w:numPr>
          <w:ilvl w:val="0"/>
          <w:numId w:val="104"/>
        </w:numPr>
        <w:rPr>
          <w:sz w:val="26"/>
          <w:szCs w:val="26"/>
        </w:rPr>
      </w:pPr>
      <w:r w:rsidRPr="00FD5DDA">
        <w:rPr>
          <w:sz w:val="26"/>
          <w:szCs w:val="26"/>
        </w:rPr>
        <w:t>Blessed be God for our inheritance and hope (obtaining an inheritance).</w:t>
      </w:r>
    </w:p>
    <w:p w14:paraId="04B99F37" w14:textId="77777777" w:rsidR="00FD5DDA" w:rsidRPr="00FD5DDA" w:rsidRDefault="00FD5DDA" w:rsidP="00FD5DDA">
      <w:pPr>
        <w:numPr>
          <w:ilvl w:val="0"/>
          <w:numId w:val="104"/>
        </w:numPr>
        <w:rPr>
          <w:sz w:val="26"/>
          <w:szCs w:val="26"/>
        </w:rPr>
      </w:pPr>
      <w:r w:rsidRPr="00FD5DDA">
        <w:rPr>
          <w:sz w:val="26"/>
          <w:szCs w:val="26"/>
        </w:rPr>
        <w:t>Blessed be God for our salvation, present and future (sealing with the Holy Spirit as a guarantee).</w:t>
      </w:r>
    </w:p>
    <w:p w14:paraId="601DADA3" w14:textId="77777777" w:rsidR="00FD5DDA" w:rsidRPr="00FD5DDA" w:rsidRDefault="00FD5DDA" w:rsidP="00FD5DDA">
      <w:pPr>
        <w:numPr>
          <w:ilvl w:val="0"/>
          <w:numId w:val="104"/>
        </w:numPr>
        <w:rPr>
          <w:sz w:val="26"/>
          <w:szCs w:val="26"/>
        </w:rPr>
      </w:pPr>
      <w:r w:rsidRPr="00FD5DDA">
        <w:rPr>
          <w:sz w:val="26"/>
          <w:szCs w:val="26"/>
        </w:rPr>
        <w:t xml:space="preserve">Dr. Darko connects this form of blessing to Old Testament traditions (e.g., Psalm 72:18-19) and even examples of pagan recognition of God's power (e.g., Nebuchadnezzar in Daniel 3:28, Hiram in 2 Chronicles). He emphasizes that this was a culturally relevant way for Paul to begin his letter, resonating with both Jewish and Gentile readers. </w:t>
      </w:r>
      <w:r w:rsidRPr="00FD5DDA">
        <w:rPr>
          <w:i/>
          <w:iCs/>
          <w:sz w:val="26"/>
          <w:szCs w:val="26"/>
        </w:rPr>
        <w:t>"Blessed be the Lord, the God of Israel, who alone does wondrous things. Blessed be his glorious name forever."</w:t>
      </w:r>
      <w:r w:rsidRPr="00FD5DDA">
        <w:rPr>
          <w:sz w:val="26"/>
          <w:szCs w:val="26"/>
        </w:rPr>
        <w:t xml:space="preserve"> (referencing Psalm 72).</w:t>
      </w:r>
    </w:p>
    <w:p w14:paraId="6D9B29F1" w14:textId="77777777" w:rsidR="00FD5DDA" w:rsidRPr="00FD5DDA" w:rsidRDefault="00FD5DDA" w:rsidP="00FD5DDA">
      <w:pPr>
        <w:rPr>
          <w:sz w:val="26"/>
          <w:szCs w:val="26"/>
        </w:rPr>
      </w:pPr>
      <w:r w:rsidRPr="00FD5DDA">
        <w:rPr>
          <w:b/>
          <w:bCs/>
          <w:sz w:val="26"/>
          <w:szCs w:val="26"/>
        </w:rPr>
        <w:t>Conclusion:</w:t>
      </w:r>
    </w:p>
    <w:p w14:paraId="74A4F9AF" w14:textId="77777777" w:rsidR="00FD5DDA" w:rsidRPr="00FD5DDA" w:rsidRDefault="00FD5DDA" w:rsidP="00FD5DDA">
      <w:pPr>
        <w:rPr>
          <w:sz w:val="26"/>
          <w:szCs w:val="26"/>
        </w:rPr>
      </w:pPr>
      <w:r w:rsidRPr="00FD5DDA">
        <w:rPr>
          <w:sz w:val="26"/>
          <w:szCs w:val="26"/>
        </w:rPr>
        <w:t>Dr. Darko's second introductory lecture on Ephesians provides a rich contextual background for understanding the letter. He establishes the likely Pauline authorship and Ephesian destination, paints a vivid picture of the socio-religious environment, clarifies the relationship with Colossians, and outlines the key reasons and themes behind Paul's writing. His initial foray into the opening verses of Ephesians highlights the foundational concepts of divine authority, the identity of believers, the significance of grace and peace, and introduces the profound theological truths contained within the opening "blessing." The lecture sets the stage for a deeper exploration of the Epistle to the Ephesians in subsequent sessions.</w:t>
      </w:r>
    </w:p>
    <w:p w14:paraId="780BA795" w14:textId="77777777" w:rsidR="00FD5DDA" w:rsidRPr="00FD5DDA" w:rsidRDefault="00FD5DDA" w:rsidP="00FD5DDA">
      <w:pPr>
        <w:rPr>
          <w:vanish/>
          <w:sz w:val="26"/>
          <w:szCs w:val="26"/>
        </w:rPr>
      </w:pPr>
      <w:r w:rsidRPr="00FD5DDA">
        <w:rPr>
          <w:vanish/>
          <w:sz w:val="26"/>
          <w:szCs w:val="26"/>
        </w:rPr>
        <w:t>Bottom of Form</w:t>
      </w:r>
    </w:p>
    <w:p w14:paraId="23802A46" w14:textId="00512459" w:rsidR="002A7829" w:rsidRPr="00480D04" w:rsidRDefault="002A7829">
      <w:pPr>
        <w:rPr>
          <w:sz w:val="26"/>
          <w:szCs w:val="26"/>
        </w:rPr>
      </w:pPr>
      <w:r w:rsidRPr="00480D04">
        <w:rPr>
          <w:sz w:val="26"/>
          <w:szCs w:val="26"/>
        </w:rPr>
        <w:br w:type="page"/>
      </w:r>
    </w:p>
    <w:p w14:paraId="6FF007B9" w14:textId="34F1FFC0" w:rsidR="0094648D" w:rsidRPr="0094648D" w:rsidRDefault="00414356" w:rsidP="0094648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926765">
        <w:rPr>
          <w:b/>
          <w:bCs/>
          <w:sz w:val="36"/>
          <w:szCs w:val="36"/>
        </w:rPr>
        <w:t>Session 1</w:t>
      </w:r>
      <w:r w:rsidR="005919FB">
        <w:rPr>
          <w:b/>
          <w:bCs/>
          <w:sz w:val="36"/>
          <w:szCs w:val="36"/>
        </w:rPr>
        <w:t>9</w:t>
      </w:r>
      <w:r w:rsidR="00926765" w:rsidRPr="00B071C0">
        <w:rPr>
          <w:b/>
          <w:bCs/>
          <w:sz w:val="36"/>
          <w:szCs w:val="36"/>
        </w:rPr>
        <w:t xml:space="preserve">, </w:t>
      </w:r>
      <w:r w:rsidR="00926765">
        <w:rPr>
          <w:b/>
          <w:bCs/>
          <w:sz w:val="36"/>
          <w:szCs w:val="36"/>
        </w:rPr>
        <w:t xml:space="preserve">Introduction to Ephesians (Part </w:t>
      </w:r>
      <w:r w:rsidR="005919FB">
        <w:rPr>
          <w:b/>
          <w:bCs/>
          <w:sz w:val="36"/>
          <w:szCs w:val="36"/>
        </w:rPr>
        <w:t>2</w:t>
      </w:r>
      <w:r w:rsidR="00926765">
        <w:rPr>
          <w:b/>
          <w:bCs/>
          <w:sz w:val="36"/>
          <w:szCs w:val="36"/>
        </w:rPr>
        <w:t>)</w:t>
      </w:r>
    </w:p>
    <w:p w14:paraId="3E3A0A09" w14:textId="77777777" w:rsidR="00FD5DDA" w:rsidRPr="00FD5DDA" w:rsidRDefault="00FD5DDA" w:rsidP="00FD5DDA">
      <w:pPr>
        <w:rPr>
          <w:vanish/>
          <w:sz w:val="26"/>
          <w:szCs w:val="26"/>
        </w:rPr>
      </w:pPr>
      <w:r w:rsidRPr="00FD5DDA">
        <w:rPr>
          <w:vanish/>
          <w:sz w:val="26"/>
          <w:szCs w:val="26"/>
        </w:rPr>
        <w:t>Top of Form</w:t>
      </w:r>
    </w:p>
    <w:p w14:paraId="539FC6F2" w14:textId="77777777" w:rsidR="00FD5DDA" w:rsidRPr="00FD5DDA" w:rsidRDefault="00FD5DDA" w:rsidP="00FD5DDA">
      <w:pPr>
        <w:rPr>
          <w:b/>
          <w:bCs/>
          <w:sz w:val="26"/>
          <w:szCs w:val="26"/>
        </w:rPr>
      </w:pPr>
      <w:r w:rsidRPr="00FD5DDA">
        <w:rPr>
          <w:b/>
          <w:bCs/>
          <w:sz w:val="26"/>
          <w:szCs w:val="26"/>
        </w:rPr>
        <w:t>Ephesians: An Introduction - Study Guide</w:t>
      </w:r>
    </w:p>
    <w:p w14:paraId="33A01D4A" w14:textId="77777777" w:rsidR="00FD5DDA" w:rsidRPr="00FD5DDA" w:rsidRDefault="00FD5DDA" w:rsidP="00FD5DDA">
      <w:pPr>
        <w:rPr>
          <w:sz w:val="26"/>
          <w:szCs w:val="26"/>
        </w:rPr>
      </w:pPr>
      <w:r w:rsidRPr="00FD5DDA">
        <w:rPr>
          <w:b/>
          <w:bCs/>
          <w:sz w:val="26"/>
          <w:szCs w:val="26"/>
        </w:rPr>
        <w:t>Quiz:</w:t>
      </w:r>
    </w:p>
    <w:p w14:paraId="20905E86" w14:textId="77777777" w:rsidR="00FD5DDA" w:rsidRPr="00FD5DDA" w:rsidRDefault="00FD5DDA" w:rsidP="00FD5DDA">
      <w:pPr>
        <w:numPr>
          <w:ilvl w:val="0"/>
          <w:numId w:val="105"/>
        </w:numPr>
        <w:rPr>
          <w:sz w:val="26"/>
          <w:szCs w:val="26"/>
        </w:rPr>
      </w:pPr>
      <w:r w:rsidRPr="00FD5DDA">
        <w:rPr>
          <w:sz w:val="26"/>
          <w:szCs w:val="26"/>
        </w:rPr>
        <w:t>According to Dr. Darko, what is the current consensus in Pauline scholarship regarding the authorship of Ephesians?</w:t>
      </w:r>
    </w:p>
    <w:p w14:paraId="5D870ED3" w14:textId="77777777" w:rsidR="00FD5DDA" w:rsidRPr="00FD5DDA" w:rsidRDefault="00FD5DDA" w:rsidP="00FD5DDA">
      <w:pPr>
        <w:numPr>
          <w:ilvl w:val="0"/>
          <w:numId w:val="105"/>
        </w:numPr>
        <w:rPr>
          <w:sz w:val="26"/>
          <w:szCs w:val="26"/>
        </w:rPr>
      </w:pPr>
      <w:r w:rsidRPr="00FD5DDA">
        <w:rPr>
          <w:sz w:val="26"/>
          <w:szCs w:val="26"/>
        </w:rPr>
        <w:t>What evidence suggests that the letter of Ephesians was originally addressed to the churches in Ephesus and its vicinity?</w:t>
      </w:r>
    </w:p>
    <w:p w14:paraId="21508DD2" w14:textId="77777777" w:rsidR="00FD5DDA" w:rsidRPr="00FD5DDA" w:rsidRDefault="00FD5DDA" w:rsidP="00FD5DDA">
      <w:pPr>
        <w:numPr>
          <w:ilvl w:val="0"/>
          <w:numId w:val="105"/>
        </w:numPr>
        <w:rPr>
          <w:sz w:val="26"/>
          <w:szCs w:val="26"/>
        </w:rPr>
      </w:pPr>
      <w:r w:rsidRPr="00FD5DDA">
        <w:rPr>
          <w:sz w:val="26"/>
          <w:szCs w:val="26"/>
        </w:rPr>
        <w:t>Describe the religious and cultural environment of Western Asia Minor during the time Ephesians was written, as highlighted in the lecture.</w:t>
      </w:r>
    </w:p>
    <w:p w14:paraId="2A5D6A9C" w14:textId="77777777" w:rsidR="00FD5DDA" w:rsidRPr="00FD5DDA" w:rsidRDefault="00FD5DDA" w:rsidP="00FD5DDA">
      <w:pPr>
        <w:numPr>
          <w:ilvl w:val="0"/>
          <w:numId w:val="105"/>
        </w:numPr>
        <w:rPr>
          <w:sz w:val="26"/>
          <w:szCs w:val="26"/>
        </w:rPr>
      </w:pPr>
      <w:r w:rsidRPr="00FD5DDA">
        <w:rPr>
          <w:sz w:val="26"/>
          <w:szCs w:val="26"/>
        </w:rPr>
        <w:t>What did the story of the sons of Sceva illustrate about the prevailing beliefs and practices in Ephesus?</w:t>
      </w:r>
    </w:p>
    <w:p w14:paraId="5CCFBAC9" w14:textId="77777777" w:rsidR="00FD5DDA" w:rsidRPr="00FD5DDA" w:rsidRDefault="00FD5DDA" w:rsidP="00FD5DDA">
      <w:pPr>
        <w:numPr>
          <w:ilvl w:val="0"/>
          <w:numId w:val="105"/>
        </w:numPr>
        <w:rPr>
          <w:sz w:val="26"/>
          <w:szCs w:val="26"/>
        </w:rPr>
      </w:pPr>
      <w:r w:rsidRPr="00FD5DDA">
        <w:rPr>
          <w:sz w:val="26"/>
          <w:szCs w:val="26"/>
        </w:rPr>
        <w:t>Explain the significance of the disturbance caused by Demetrius and the silversmiths in relation to the early Christian movement in Ephesus.</w:t>
      </w:r>
    </w:p>
    <w:p w14:paraId="283DA23D" w14:textId="77777777" w:rsidR="00FD5DDA" w:rsidRPr="00FD5DDA" w:rsidRDefault="00FD5DDA" w:rsidP="00FD5DDA">
      <w:pPr>
        <w:numPr>
          <w:ilvl w:val="0"/>
          <w:numId w:val="105"/>
        </w:numPr>
        <w:rPr>
          <w:sz w:val="26"/>
          <w:szCs w:val="26"/>
        </w:rPr>
      </w:pPr>
      <w:r w:rsidRPr="00FD5DDA">
        <w:rPr>
          <w:sz w:val="26"/>
          <w:szCs w:val="26"/>
        </w:rPr>
        <w:t>What are some of the key similarities and differences between the letters of Ephesians and Colossians, according to the lecture?</w:t>
      </w:r>
    </w:p>
    <w:p w14:paraId="5F85C33E" w14:textId="77777777" w:rsidR="00FD5DDA" w:rsidRPr="00FD5DDA" w:rsidRDefault="00FD5DDA" w:rsidP="00FD5DDA">
      <w:pPr>
        <w:numPr>
          <w:ilvl w:val="0"/>
          <w:numId w:val="105"/>
        </w:numPr>
        <w:rPr>
          <w:sz w:val="26"/>
          <w:szCs w:val="26"/>
        </w:rPr>
      </w:pPr>
      <w:r w:rsidRPr="00FD5DDA">
        <w:rPr>
          <w:sz w:val="26"/>
          <w:szCs w:val="26"/>
        </w:rPr>
        <w:t>What was the primary occasion or purpose for Paul writing the letter to the Ephesians from Roman jail?</w:t>
      </w:r>
    </w:p>
    <w:p w14:paraId="29A00D7F" w14:textId="77777777" w:rsidR="00FD5DDA" w:rsidRPr="00FD5DDA" w:rsidRDefault="00FD5DDA" w:rsidP="00FD5DDA">
      <w:pPr>
        <w:numPr>
          <w:ilvl w:val="0"/>
          <w:numId w:val="105"/>
        </w:numPr>
        <w:rPr>
          <w:sz w:val="26"/>
          <w:szCs w:val="26"/>
        </w:rPr>
      </w:pPr>
      <w:r w:rsidRPr="00FD5DDA">
        <w:rPr>
          <w:sz w:val="26"/>
          <w:szCs w:val="26"/>
        </w:rPr>
        <w:t>Identify and briefly explain two of the key theological themes that Dr. Darko mentions will be explored in Ephesians.</w:t>
      </w:r>
    </w:p>
    <w:p w14:paraId="7C329128" w14:textId="77777777" w:rsidR="00FD5DDA" w:rsidRPr="00FD5DDA" w:rsidRDefault="00FD5DDA" w:rsidP="00FD5DDA">
      <w:pPr>
        <w:numPr>
          <w:ilvl w:val="0"/>
          <w:numId w:val="105"/>
        </w:numPr>
        <w:rPr>
          <w:sz w:val="26"/>
          <w:szCs w:val="26"/>
        </w:rPr>
      </w:pPr>
      <w:r w:rsidRPr="00FD5DDA">
        <w:rPr>
          <w:sz w:val="26"/>
          <w:szCs w:val="26"/>
        </w:rPr>
        <w:t>According to Clint Arnold's purpose statement, what were three main reasons why Paul wrote the letter to the Ephesians?</w:t>
      </w:r>
    </w:p>
    <w:p w14:paraId="3AF7AB6F" w14:textId="77777777" w:rsidR="00FD5DDA" w:rsidRPr="00FD5DDA" w:rsidRDefault="00FD5DDA" w:rsidP="00FD5DDA">
      <w:pPr>
        <w:numPr>
          <w:ilvl w:val="0"/>
          <w:numId w:val="105"/>
        </w:numPr>
        <w:rPr>
          <w:sz w:val="26"/>
          <w:szCs w:val="26"/>
        </w:rPr>
      </w:pPr>
      <w:r w:rsidRPr="00FD5DDA">
        <w:rPr>
          <w:sz w:val="26"/>
          <w:szCs w:val="26"/>
        </w:rPr>
        <w:t>Explain the significance of Paul introducing himself as "an apostle of Christ Jesus by the will of God" in the opening of Ephesians.</w:t>
      </w:r>
    </w:p>
    <w:p w14:paraId="4A789D90" w14:textId="77777777" w:rsidR="00FD5DDA" w:rsidRPr="00FD5DDA" w:rsidRDefault="00FD5DDA" w:rsidP="00FD5DDA">
      <w:pPr>
        <w:rPr>
          <w:sz w:val="26"/>
          <w:szCs w:val="26"/>
        </w:rPr>
      </w:pPr>
      <w:r w:rsidRPr="00FD5DDA">
        <w:rPr>
          <w:b/>
          <w:bCs/>
          <w:sz w:val="26"/>
          <w:szCs w:val="26"/>
        </w:rPr>
        <w:t>Quiz Answer Key:</w:t>
      </w:r>
    </w:p>
    <w:p w14:paraId="104167CB" w14:textId="77777777" w:rsidR="00FD5DDA" w:rsidRPr="00FD5DDA" w:rsidRDefault="00FD5DDA" w:rsidP="00FD5DDA">
      <w:pPr>
        <w:numPr>
          <w:ilvl w:val="0"/>
          <w:numId w:val="106"/>
        </w:numPr>
        <w:rPr>
          <w:sz w:val="26"/>
          <w:szCs w:val="26"/>
        </w:rPr>
      </w:pPr>
      <w:r w:rsidRPr="00FD5DDA">
        <w:rPr>
          <w:sz w:val="26"/>
          <w:szCs w:val="26"/>
        </w:rPr>
        <w:t>Dr. Darko states that the argument in Pauline scholarship leans in favor of Pauline authorship of Ephesians, with most recent commentaries by evangelical scholars supporting this view. He notes that non-evangelical scholars tend to disregard this evidence.</w:t>
      </w:r>
    </w:p>
    <w:p w14:paraId="38379F5A" w14:textId="77777777" w:rsidR="00FD5DDA" w:rsidRPr="00FD5DDA" w:rsidRDefault="00FD5DDA" w:rsidP="00FD5DDA">
      <w:pPr>
        <w:numPr>
          <w:ilvl w:val="0"/>
          <w:numId w:val="106"/>
        </w:numPr>
        <w:rPr>
          <w:sz w:val="26"/>
          <w:szCs w:val="26"/>
        </w:rPr>
      </w:pPr>
      <w:r w:rsidRPr="00FD5DDA">
        <w:rPr>
          <w:sz w:val="26"/>
          <w:szCs w:val="26"/>
        </w:rPr>
        <w:lastRenderedPageBreak/>
        <w:t>Evidence includes old manuscripts that, while some omit "in Ephesus," most probably included it in the original document. Early church fathers and others who worked with the text earlier referred to it as being addressed to Ephesus.</w:t>
      </w:r>
    </w:p>
    <w:p w14:paraId="48E919E9" w14:textId="77777777" w:rsidR="00FD5DDA" w:rsidRPr="00FD5DDA" w:rsidRDefault="00FD5DDA" w:rsidP="00FD5DDA">
      <w:pPr>
        <w:numPr>
          <w:ilvl w:val="0"/>
          <w:numId w:val="106"/>
        </w:numPr>
        <w:rPr>
          <w:sz w:val="26"/>
          <w:szCs w:val="26"/>
        </w:rPr>
      </w:pPr>
      <w:r w:rsidRPr="00FD5DDA">
        <w:rPr>
          <w:sz w:val="26"/>
          <w:szCs w:val="26"/>
        </w:rPr>
        <w:t>The environment was characterized by a pervasive integration of pagan religious activities into the culture, with no clear distinction between the two. Magic and astrology were also prevalent practices in Western Asia Minor.</w:t>
      </w:r>
    </w:p>
    <w:p w14:paraId="3193CDCC" w14:textId="77777777" w:rsidR="00FD5DDA" w:rsidRPr="00FD5DDA" w:rsidRDefault="00FD5DDA" w:rsidP="00FD5DDA">
      <w:pPr>
        <w:numPr>
          <w:ilvl w:val="0"/>
          <w:numId w:val="106"/>
        </w:numPr>
        <w:rPr>
          <w:sz w:val="26"/>
          <w:szCs w:val="26"/>
        </w:rPr>
      </w:pPr>
      <w:r w:rsidRPr="00FD5DDA">
        <w:rPr>
          <w:sz w:val="26"/>
          <w:szCs w:val="26"/>
        </w:rPr>
        <w:t>The story illustrated the belief in magical power, even the potential for a name like Jesus to be used as a magical incantation for exorcism. It also showed that even some within Judaism were adopting Gentile magical practices.</w:t>
      </w:r>
    </w:p>
    <w:p w14:paraId="0E4ACFE6" w14:textId="77777777" w:rsidR="00FD5DDA" w:rsidRPr="00FD5DDA" w:rsidRDefault="00FD5DDA" w:rsidP="00FD5DDA">
      <w:pPr>
        <w:numPr>
          <w:ilvl w:val="0"/>
          <w:numId w:val="106"/>
        </w:numPr>
        <w:rPr>
          <w:sz w:val="26"/>
          <w:szCs w:val="26"/>
        </w:rPr>
      </w:pPr>
      <w:r w:rsidRPr="00FD5DDA">
        <w:rPr>
          <w:sz w:val="26"/>
          <w:szCs w:val="26"/>
        </w:rPr>
        <w:t>The disturbance highlighted the significant economic and religious influence of the goddess Artemis in Ephesus. Paul's teachings, which denounced gods made with hands, threatened the silversmiths' livelihood and the prestige of Artemis' temple, revealing the strong opposition early Christians faced.</w:t>
      </w:r>
    </w:p>
    <w:p w14:paraId="6716544A" w14:textId="77777777" w:rsidR="00FD5DDA" w:rsidRPr="00FD5DDA" w:rsidRDefault="00FD5DDA" w:rsidP="00FD5DDA">
      <w:pPr>
        <w:numPr>
          <w:ilvl w:val="0"/>
          <w:numId w:val="106"/>
        </w:numPr>
        <w:rPr>
          <w:sz w:val="26"/>
          <w:szCs w:val="26"/>
        </w:rPr>
      </w:pPr>
      <w:r w:rsidRPr="00FD5DDA">
        <w:rPr>
          <w:sz w:val="26"/>
          <w:szCs w:val="26"/>
        </w:rPr>
        <w:t>Similarities include their style (longer, genitive-heavy sentences), theology (spiritual powers, Christ's centrality), shared vocabulary, and similar content like household codes. A key difference is that Colossians directly addresses false teaching, while Ephesians has a more general tone.</w:t>
      </w:r>
    </w:p>
    <w:p w14:paraId="5EAC7B64" w14:textId="77777777" w:rsidR="00FD5DDA" w:rsidRPr="00FD5DDA" w:rsidRDefault="00FD5DDA" w:rsidP="00FD5DDA">
      <w:pPr>
        <w:numPr>
          <w:ilvl w:val="0"/>
          <w:numId w:val="106"/>
        </w:numPr>
        <w:rPr>
          <w:sz w:val="26"/>
          <w:szCs w:val="26"/>
        </w:rPr>
      </w:pPr>
      <w:r w:rsidRPr="00FD5DDA">
        <w:rPr>
          <w:sz w:val="26"/>
          <w:szCs w:val="26"/>
        </w:rPr>
        <w:t>Paul wrote to newly converted believers from pagan backgrounds (dabbling in astrology and other activities) and some Jews to ground their faith in the gospel. He aimed to assure them of their identity in Christ and that they needed no other sources for protection or blessings.</w:t>
      </w:r>
    </w:p>
    <w:p w14:paraId="1A06835F" w14:textId="77777777" w:rsidR="00FD5DDA" w:rsidRPr="00FD5DDA" w:rsidRDefault="00FD5DDA" w:rsidP="00FD5DDA">
      <w:pPr>
        <w:numPr>
          <w:ilvl w:val="0"/>
          <w:numId w:val="106"/>
        </w:numPr>
        <w:rPr>
          <w:sz w:val="26"/>
          <w:szCs w:val="26"/>
        </w:rPr>
      </w:pPr>
      <w:r w:rsidRPr="00FD5DDA">
        <w:rPr>
          <w:sz w:val="26"/>
          <w:szCs w:val="26"/>
        </w:rPr>
        <w:t>Two key themes are: (1) Christ's supremacy over all creation, including demonic powers, assuring believers they need not live in fear. (2) The church as the united body of Christ, where diverse individuals contribute to the whole.</w:t>
      </w:r>
    </w:p>
    <w:p w14:paraId="06EA9767" w14:textId="77777777" w:rsidR="00FD5DDA" w:rsidRPr="00FD5DDA" w:rsidRDefault="00FD5DDA" w:rsidP="00FD5DDA">
      <w:pPr>
        <w:numPr>
          <w:ilvl w:val="0"/>
          <w:numId w:val="106"/>
        </w:numPr>
        <w:rPr>
          <w:sz w:val="26"/>
          <w:szCs w:val="26"/>
        </w:rPr>
      </w:pPr>
      <w:r w:rsidRPr="00FD5DDA">
        <w:rPr>
          <w:sz w:val="26"/>
          <w:szCs w:val="26"/>
        </w:rPr>
        <w:t>According to Arnold, Paul wrote to: (1) affirm the believers' new identity in Christ and strengthen them against the powers of darkness, (2) promote greater unity between Jews and Gentiles within the churches, and (3) stimulate an ever-increasing transformation of their lifestyle to reflect God's purity and holiness.</w:t>
      </w:r>
    </w:p>
    <w:p w14:paraId="70BEED42" w14:textId="77777777" w:rsidR="00FD5DDA" w:rsidRPr="00FD5DDA" w:rsidRDefault="00FD5DDA" w:rsidP="00FD5DDA">
      <w:pPr>
        <w:numPr>
          <w:ilvl w:val="0"/>
          <w:numId w:val="106"/>
        </w:numPr>
        <w:rPr>
          <w:sz w:val="26"/>
          <w:szCs w:val="26"/>
        </w:rPr>
      </w:pPr>
      <w:r w:rsidRPr="00FD5DDA">
        <w:rPr>
          <w:sz w:val="26"/>
          <w:szCs w:val="26"/>
        </w:rPr>
        <w:t>This introduction establishes Paul's authority as a messenger (apostle) sent by God himself ("by the will of God"). It emphasizes that his message is not of human origin but divinely inspired, demanding the serious attention of the recipients in Ephesus.</w:t>
      </w:r>
    </w:p>
    <w:p w14:paraId="793B4132" w14:textId="77777777" w:rsidR="00FD5DDA" w:rsidRDefault="00FD5DDA">
      <w:pPr>
        <w:rPr>
          <w:b/>
          <w:bCs/>
          <w:sz w:val="26"/>
          <w:szCs w:val="26"/>
        </w:rPr>
      </w:pPr>
      <w:r>
        <w:rPr>
          <w:b/>
          <w:bCs/>
          <w:sz w:val="26"/>
          <w:szCs w:val="26"/>
        </w:rPr>
        <w:br w:type="page"/>
      </w:r>
    </w:p>
    <w:p w14:paraId="67A0E892" w14:textId="5278A413" w:rsidR="00FD5DDA" w:rsidRPr="00FD5DDA" w:rsidRDefault="00FD5DDA" w:rsidP="00FD5DDA">
      <w:pPr>
        <w:rPr>
          <w:sz w:val="32"/>
          <w:szCs w:val="32"/>
        </w:rPr>
      </w:pPr>
      <w:r w:rsidRPr="00FD5DDA">
        <w:rPr>
          <w:b/>
          <w:bCs/>
          <w:sz w:val="32"/>
          <w:szCs w:val="32"/>
        </w:rPr>
        <w:lastRenderedPageBreak/>
        <w:t>Essay Format Questions:</w:t>
      </w:r>
    </w:p>
    <w:p w14:paraId="230722F3" w14:textId="77777777" w:rsidR="00FD5DDA" w:rsidRPr="00FD5DDA" w:rsidRDefault="00FD5DDA" w:rsidP="00FD5DDA">
      <w:pPr>
        <w:numPr>
          <w:ilvl w:val="0"/>
          <w:numId w:val="107"/>
        </w:numPr>
        <w:rPr>
          <w:sz w:val="26"/>
          <w:szCs w:val="26"/>
        </w:rPr>
      </w:pPr>
      <w:r w:rsidRPr="00FD5DDA">
        <w:rPr>
          <w:sz w:val="26"/>
          <w:szCs w:val="26"/>
        </w:rPr>
        <w:t>Discuss the socio-religious context of Ephesus in the first century AD and analyze how this context likely influenced the themes and concerns addressed in the letter of Ephesians.</w:t>
      </w:r>
    </w:p>
    <w:p w14:paraId="63D48C0F" w14:textId="77777777" w:rsidR="00FD5DDA" w:rsidRPr="00FD5DDA" w:rsidRDefault="00FD5DDA" w:rsidP="00FD5DDA">
      <w:pPr>
        <w:numPr>
          <w:ilvl w:val="0"/>
          <w:numId w:val="107"/>
        </w:numPr>
        <w:rPr>
          <w:sz w:val="26"/>
          <w:szCs w:val="26"/>
        </w:rPr>
      </w:pPr>
      <w:r w:rsidRPr="00FD5DDA">
        <w:rPr>
          <w:sz w:val="26"/>
          <w:szCs w:val="26"/>
        </w:rPr>
        <w:t>Compare and contrast the relationship between Ephesians and Colossians as presented in the lecture. What does this comparison suggest about the authorship and purpose of Ephesians?</w:t>
      </w:r>
    </w:p>
    <w:p w14:paraId="6C0DF5BC" w14:textId="77777777" w:rsidR="00FD5DDA" w:rsidRPr="00FD5DDA" w:rsidRDefault="00FD5DDA" w:rsidP="00FD5DDA">
      <w:pPr>
        <w:numPr>
          <w:ilvl w:val="0"/>
          <w:numId w:val="107"/>
        </w:numPr>
        <w:rPr>
          <w:sz w:val="26"/>
          <w:szCs w:val="26"/>
        </w:rPr>
      </w:pPr>
      <w:r w:rsidRPr="00FD5DDA">
        <w:rPr>
          <w:sz w:val="26"/>
          <w:szCs w:val="26"/>
        </w:rPr>
        <w:t>Analyze Dr. Darko's explanation of Paul's greeting in Ephesians 1:1-2. What key ideas about Paul's role, the recipients' identity, and the source of spiritual blessings are conveyed in these verses?</w:t>
      </w:r>
    </w:p>
    <w:p w14:paraId="6E9928C7" w14:textId="77777777" w:rsidR="00FD5DDA" w:rsidRPr="00FD5DDA" w:rsidRDefault="00FD5DDA" w:rsidP="00FD5DDA">
      <w:pPr>
        <w:numPr>
          <w:ilvl w:val="0"/>
          <w:numId w:val="107"/>
        </w:numPr>
        <w:rPr>
          <w:sz w:val="26"/>
          <w:szCs w:val="26"/>
        </w:rPr>
      </w:pPr>
      <w:r w:rsidRPr="00FD5DDA">
        <w:rPr>
          <w:sz w:val="26"/>
          <w:szCs w:val="26"/>
        </w:rPr>
        <w:t>Explain the significance of the "breathless invocation" in Ephesians 1:3-14. How does this extended sentence introduce major theological themes of the letter?</w:t>
      </w:r>
    </w:p>
    <w:p w14:paraId="04BE4153" w14:textId="77777777" w:rsidR="00FD5DDA" w:rsidRPr="00FD5DDA" w:rsidRDefault="00FD5DDA" w:rsidP="00FD5DDA">
      <w:pPr>
        <w:numPr>
          <w:ilvl w:val="0"/>
          <w:numId w:val="107"/>
        </w:numPr>
        <w:rPr>
          <w:sz w:val="26"/>
          <w:szCs w:val="26"/>
        </w:rPr>
      </w:pPr>
      <w:r w:rsidRPr="00FD5DDA">
        <w:rPr>
          <w:sz w:val="26"/>
          <w:szCs w:val="26"/>
        </w:rPr>
        <w:t>Discuss the concept of Christian identity and unity as presented in the lecture's discussion of Ephesians. How does Paul address the diverse backgrounds of the believers in Ephesus and call them to a unified life in Christ?</w:t>
      </w:r>
    </w:p>
    <w:p w14:paraId="11DCB757" w14:textId="77777777" w:rsidR="00FD5DDA" w:rsidRPr="00FD5DDA" w:rsidRDefault="00FD5DDA" w:rsidP="00FD5DDA">
      <w:pPr>
        <w:rPr>
          <w:sz w:val="32"/>
          <w:szCs w:val="32"/>
        </w:rPr>
      </w:pPr>
      <w:r w:rsidRPr="00FD5DDA">
        <w:rPr>
          <w:b/>
          <w:bCs/>
          <w:sz w:val="32"/>
          <w:szCs w:val="32"/>
        </w:rPr>
        <w:t>Glossary of Key Terms:</w:t>
      </w:r>
    </w:p>
    <w:p w14:paraId="5B724232" w14:textId="77777777" w:rsidR="00FD5DDA" w:rsidRPr="00FD5DDA" w:rsidRDefault="00FD5DDA" w:rsidP="00FD5DDA">
      <w:pPr>
        <w:numPr>
          <w:ilvl w:val="0"/>
          <w:numId w:val="108"/>
        </w:numPr>
        <w:rPr>
          <w:sz w:val="26"/>
          <w:szCs w:val="26"/>
        </w:rPr>
      </w:pPr>
      <w:r w:rsidRPr="00FD5DDA">
        <w:rPr>
          <w:b/>
          <w:bCs/>
          <w:sz w:val="26"/>
          <w:szCs w:val="26"/>
        </w:rPr>
        <w:t>Prison Epistles:</w:t>
      </w:r>
      <w:r w:rsidRPr="00FD5DDA">
        <w:rPr>
          <w:sz w:val="26"/>
          <w:szCs w:val="26"/>
        </w:rPr>
        <w:t xml:space="preserve"> The letters of Ephesians, Philippians, Colossians, and Philemon, traditionally believed to have been written by Paul during one or more of his imprisonments.</w:t>
      </w:r>
    </w:p>
    <w:p w14:paraId="49625DD7" w14:textId="77777777" w:rsidR="00FD5DDA" w:rsidRPr="00FD5DDA" w:rsidRDefault="00FD5DDA" w:rsidP="00FD5DDA">
      <w:pPr>
        <w:numPr>
          <w:ilvl w:val="0"/>
          <w:numId w:val="108"/>
        </w:numPr>
        <w:rPr>
          <w:sz w:val="26"/>
          <w:szCs w:val="26"/>
        </w:rPr>
      </w:pPr>
      <w:r w:rsidRPr="00FD5DDA">
        <w:rPr>
          <w:b/>
          <w:bCs/>
          <w:sz w:val="26"/>
          <w:szCs w:val="26"/>
        </w:rPr>
        <w:t>Pauline Authorship:</w:t>
      </w:r>
      <w:r w:rsidRPr="00FD5DDA">
        <w:rPr>
          <w:sz w:val="26"/>
          <w:szCs w:val="26"/>
        </w:rPr>
        <w:t xml:space="preserve"> The view that the Apostle Paul was the writer of a particular New Testament letter. In the context of Ephesians, this is a debated topic in scholarship, though Dr. Darko indicates a leaning towards Pauline authorship in contemporary evangelical scholarship.</w:t>
      </w:r>
    </w:p>
    <w:p w14:paraId="5DB6ED9A" w14:textId="77777777" w:rsidR="00FD5DDA" w:rsidRPr="00FD5DDA" w:rsidRDefault="00FD5DDA" w:rsidP="00FD5DDA">
      <w:pPr>
        <w:numPr>
          <w:ilvl w:val="0"/>
          <w:numId w:val="108"/>
        </w:numPr>
        <w:rPr>
          <w:sz w:val="26"/>
          <w:szCs w:val="26"/>
        </w:rPr>
      </w:pPr>
      <w:r w:rsidRPr="00FD5DDA">
        <w:rPr>
          <w:b/>
          <w:bCs/>
          <w:sz w:val="26"/>
          <w:szCs w:val="26"/>
        </w:rPr>
        <w:t>Western Asia Minor:</w:t>
      </w:r>
      <w:r w:rsidRPr="00FD5DDA">
        <w:rPr>
          <w:sz w:val="26"/>
          <w:szCs w:val="26"/>
        </w:rPr>
        <w:t xml:space="preserve"> A geographical region in the ancient world, corresponding roughly to modern-day Turkey, where the city of Ephesus was located.</w:t>
      </w:r>
    </w:p>
    <w:p w14:paraId="4DC60762" w14:textId="77777777" w:rsidR="00FD5DDA" w:rsidRPr="00FD5DDA" w:rsidRDefault="00FD5DDA" w:rsidP="00FD5DDA">
      <w:pPr>
        <w:numPr>
          <w:ilvl w:val="0"/>
          <w:numId w:val="108"/>
        </w:numPr>
        <w:rPr>
          <w:sz w:val="26"/>
          <w:szCs w:val="26"/>
        </w:rPr>
      </w:pPr>
      <w:r w:rsidRPr="00FD5DDA">
        <w:rPr>
          <w:b/>
          <w:bCs/>
          <w:sz w:val="26"/>
          <w:szCs w:val="26"/>
        </w:rPr>
        <w:t>Pagan Religious Activities:</w:t>
      </w:r>
      <w:r w:rsidRPr="00FD5DDA">
        <w:rPr>
          <w:sz w:val="26"/>
          <w:szCs w:val="26"/>
        </w:rPr>
        <w:t xml:space="preserve"> The various religious practices and beliefs prevalent in the Greco-Roman world that were not part of Judaism or Christianity, often involving the worship of multiple gods and goddesses, rituals, and superstitions.</w:t>
      </w:r>
    </w:p>
    <w:p w14:paraId="41161DA8" w14:textId="77777777" w:rsidR="00FD5DDA" w:rsidRPr="00FD5DDA" w:rsidRDefault="00FD5DDA" w:rsidP="00FD5DDA">
      <w:pPr>
        <w:numPr>
          <w:ilvl w:val="0"/>
          <w:numId w:val="108"/>
        </w:numPr>
        <w:rPr>
          <w:sz w:val="26"/>
          <w:szCs w:val="26"/>
        </w:rPr>
      </w:pPr>
      <w:r w:rsidRPr="00FD5DDA">
        <w:rPr>
          <w:b/>
          <w:bCs/>
          <w:sz w:val="26"/>
          <w:szCs w:val="26"/>
        </w:rPr>
        <w:t>Magic and Astrology:</w:t>
      </w:r>
      <w:r w:rsidRPr="00FD5DDA">
        <w:rPr>
          <w:sz w:val="26"/>
          <w:szCs w:val="26"/>
        </w:rPr>
        <w:t xml:space="preserve"> Practices believed to harness supernatural forces or interpret celestial movements to influence events or gain knowledge, which were widespread in the ancient world, including Ephesus.</w:t>
      </w:r>
    </w:p>
    <w:p w14:paraId="087C94D2" w14:textId="77777777" w:rsidR="00FD5DDA" w:rsidRPr="00FD5DDA" w:rsidRDefault="00FD5DDA" w:rsidP="00FD5DDA">
      <w:pPr>
        <w:numPr>
          <w:ilvl w:val="0"/>
          <w:numId w:val="108"/>
        </w:numPr>
        <w:rPr>
          <w:sz w:val="26"/>
          <w:szCs w:val="26"/>
        </w:rPr>
      </w:pPr>
      <w:r w:rsidRPr="00FD5DDA">
        <w:rPr>
          <w:b/>
          <w:bCs/>
          <w:sz w:val="26"/>
          <w:szCs w:val="26"/>
        </w:rPr>
        <w:lastRenderedPageBreak/>
        <w:t xml:space="preserve">Ephesia </w:t>
      </w:r>
      <w:proofErr w:type="spellStart"/>
      <w:r w:rsidRPr="00FD5DDA">
        <w:rPr>
          <w:b/>
          <w:bCs/>
          <w:sz w:val="26"/>
          <w:szCs w:val="26"/>
        </w:rPr>
        <w:t>Grammata</w:t>
      </w:r>
      <w:proofErr w:type="spellEnd"/>
      <w:r w:rsidRPr="00FD5DDA">
        <w:rPr>
          <w:b/>
          <w:bCs/>
          <w:sz w:val="26"/>
          <w:szCs w:val="26"/>
        </w:rPr>
        <w:t>:</w:t>
      </w:r>
      <w:r w:rsidRPr="00FD5DDA">
        <w:rPr>
          <w:sz w:val="26"/>
          <w:szCs w:val="26"/>
        </w:rPr>
        <w:t xml:space="preserve"> Six magical words or incantations that were well-known and believed to possess power in Ephesus.</w:t>
      </w:r>
    </w:p>
    <w:p w14:paraId="2E65E726" w14:textId="77777777" w:rsidR="00FD5DDA" w:rsidRPr="00FD5DDA" w:rsidRDefault="00FD5DDA" w:rsidP="00FD5DDA">
      <w:pPr>
        <w:numPr>
          <w:ilvl w:val="0"/>
          <w:numId w:val="108"/>
        </w:numPr>
        <w:rPr>
          <w:sz w:val="26"/>
          <w:szCs w:val="26"/>
        </w:rPr>
      </w:pPr>
      <w:r w:rsidRPr="00FD5DDA">
        <w:rPr>
          <w:b/>
          <w:bCs/>
          <w:sz w:val="26"/>
          <w:szCs w:val="26"/>
        </w:rPr>
        <w:t>Artemis (Diana):</w:t>
      </w:r>
      <w:r w:rsidRPr="00FD5DDA">
        <w:rPr>
          <w:sz w:val="26"/>
          <w:szCs w:val="26"/>
        </w:rPr>
        <w:t xml:space="preserve"> A major Greek goddess, particularly revered in Ephesus, where her temple was one of the Seven Wonders of the Ancient World. She was associated with fertility, hunting, and wild nature.</w:t>
      </w:r>
    </w:p>
    <w:p w14:paraId="166172C0" w14:textId="77777777" w:rsidR="00FD5DDA" w:rsidRPr="00FD5DDA" w:rsidRDefault="00FD5DDA" w:rsidP="00FD5DDA">
      <w:pPr>
        <w:numPr>
          <w:ilvl w:val="0"/>
          <w:numId w:val="108"/>
        </w:numPr>
        <w:rPr>
          <w:sz w:val="26"/>
          <w:szCs w:val="26"/>
        </w:rPr>
      </w:pPr>
      <w:r w:rsidRPr="00FD5DDA">
        <w:rPr>
          <w:b/>
          <w:bCs/>
          <w:sz w:val="26"/>
          <w:szCs w:val="26"/>
        </w:rPr>
        <w:t>Household Codes:</w:t>
      </w:r>
      <w:r w:rsidRPr="00FD5DDA">
        <w:rPr>
          <w:sz w:val="26"/>
          <w:szCs w:val="26"/>
        </w:rPr>
        <w:t xml:space="preserve"> Sections within New Testament letters (including Ephesians and Colossians) that provide instructions on the roles and responsibilities of different members of a household, such as husbands and wives, parents and children, and masters and slaves.</w:t>
      </w:r>
    </w:p>
    <w:p w14:paraId="337BF057" w14:textId="77777777" w:rsidR="00FD5DDA" w:rsidRPr="00FD5DDA" w:rsidRDefault="00FD5DDA" w:rsidP="00FD5DDA">
      <w:pPr>
        <w:numPr>
          <w:ilvl w:val="0"/>
          <w:numId w:val="108"/>
        </w:numPr>
        <w:rPr>
          <w:sz w:val="26"/>
          <w:szCs w:val="26"/>
        </w:rPr>
      </w:pPr>
      <w:r w:rsidRPr="00FD5DDA">
        <w:rPr>
          <w:b/>
          <w:bCs/>
          <w:sz w:val="26"/>
          <w:szCs w:val="26"/>
        </w:rPr>
        <w:t>Principalities and Powers:</w:t>
      </w:r>
      <w:r w:rsidRPr="00FD5DDA">
        <w:rPr>
          <w:sz w:val="26"/>
          <w:szCs w:val="26"/>
        </w:rPr>
        <w:t xml:space="preserve"> A biblical term often interpreted as referring to spiritual forces of good and evil, including demonic entities, over which Christ is supreme.</w:t>
      </w:r>
    </w:p>
    <w:p w14:paraId="34C0031C" w14:textId="77777777" w:rsidR="00FD5DDA" w:rsidRPr="00FD5DDA" w:rsidRDefault="00FD5DDA" w:rsidP="00FD5DDA">
      <w:pPr>
        <w:numPr>
          <w:ilvl w:val="0"/>
          <w:numId w:val="108"/>
        </w:numPr>
        <w:rPr>
          <w:sz w:val="26"/>
          <w:szCs w:val="26"/>
        </w:rPr>
      </w:pPr>
      <w:r w:rsidRPr="00FD5DDA">
        <w:rPr>
          <w:b/>
          <w:bCs/>
          <w:sz w:val="26"/>
          <w:szCs w:val="26"/>
        </w:rPr>
        <w:t>Syncretism:</w:t>
      </w:r>
      <w:r w:rsidRPr="00FD5DDA">
        <w:rPr>
          <w:sz w:val="26"/>
          <w:szCs w:val="26"/>
        </w:rPr>
        <w:t xml:space="preserve"> The mixing or blending of different religious or cultural beliefs and practices.</w:t>
      </w:r>
    </w:p>
    <w:p w14:paraId="45442A47" w14:textId="77777777" w:rsidR="00FD5DDA" w:rsidRPr="00FD5DDA" w:rsidRDefault="00FD5DDA" w:rsidP="00FD5DDA">
      <w:pPr>
        <w:numPr>
          <w:ilvl w:val="0"/>
          <w:numId w:val="108"/>
        </w:numPr>
        <w:rPr>
          <w:sz w:val="26"/>
          <w:szCs w:val="26"/>
        </w:rPr>
      </w:pPr>
      <w:r w:rsidRPr="00FD5DDA">
        <w:rPr>
          <w:b/>
          <w:bCs/>
          <w:sz w:val="26"/>
          <w:szCs w:val="26"/>
        </w:rPr>
        <w:t>Lordship of Christ:</w:t>
      </w:r>
      <w:r w:rsidRPr="00FD5DDA">
        <w:rPr>
          <w:sz w:val="26"/>
          <w:szCs w:val="26"/>
        </w:rPr>
        <w:t xml:space="preserve"> The belief that Jesus Christ has supreme authority and control over all aspects of a believer's life and the church.</w:t>
      </w:r>
    </w:p>
    <w:p w14:paraId="6316CF37" w14:textId="77777777" w:rsidR="00FD5DDA" w:rsidRPr="00FD5DDA" w:rsidRDefault="00FD5DDA" w:rsidP="00FD5DDA">
      <w:pPr>
        <w:numPr>
          <w:ilvl w:val="0"/>
          <w:numId w:val="108"/>
        </w:numPr>
        <w:rPr>
          <w:sz w:val="26"/>
          <w:szCs w:val="26"/>
        </w:rPr>
      </w:pPr>
      <w:r w:rsidRPr="00FD5DDA">
        <w:rPr>
          <w:b/>
          <w:bCs/>
          <w:sz w:val="26"/>
          <w:szCs w:val="26"/>
        </w:rPr>
        <w:t>Grace:</w:t>
      </w:r>
      <w:r w:rsidRPr="00FD5DDA">
        <w:rPr>
          <w:sz w:val="26"/>
          <w:szCs w:val="26"/>
        </w:rPr>
        <w:t xml:space="preserve"> God's unmerited favor, love, and gift of salvation extended to humanity through Jesus Christ.</w:t>
      </w:r>
    </w:p>
    <w:p w14:paraId="7D18609F" w14:textId="77777777" w:rsidR="00FD5DDA" w:rsidRPr="00FD5DDA" w:rsidRDefault="00FD5DDA" w:rsidP="00FD5DDA">
      <w:pPr>
        <w:numPr>
          <w:ilvl w:val="0"/>
          <w:numId w:val="108"/>
        </w:numPr>
        <w:rPr>
          <w:sz w:val="26"/>
          <w:szCs w:val="26"/>
        </w:rPr>
      </w:pPr>
      <w:r w:rsidRPr="00FD5DDA">
        <w:rPr>
          <w:b/>
          <w:bCs/>
          <w:sz w:val="26"/>
          <w:szCs w:val="26"/>
        </w:rPr>
        <w:t>Saints:</w:t>
      </w:r>
      <w:r w:rsidRPr="00FD5DDA">
        <w:rPr>
          <w:sz w:val="26"/>
          <w:szCs w:val="26"/>
        </w:rPr>
        <w:t xml:space="preserve"> In the New Testament context, including Ephesians, this term refers to all believers who have been set apart by God through faith in Jesus Christ, not necessarily individuals who have undergone a formal process of canonization.</w:t>
      </w:r>
    </w:p>
    <w:p w14:paraId="43DCB404" w14:textId="77777777" w:rsidR="00FD5DDA" w:rsidRPr="00FD5DDA" w:rsidRDefault="00FD5DDA" w:rsidP="00FD5DDA">
      <w:pPr>
        <w:numPr>
          <w:ilvl w:val="0"/>
          <w:numId w:val="108"/>
        </w:numPr>
        <w:rPr>
          <w:sz w:val="26"/>
          <w:szCs w:val="26"/>
        </w:rPr>
      </w:pPr>
      <w:r w:rsidRPr="00FD5DDA">
        <w:rPr>
          <w:b/>
          <w:bCs/>
          <w:sz w:val="26"/>
          <w:szCs w:val="26"/>
        </w:rPr>
        <w:t>Will of God:</w:t>
      </w:r>
      <w:r w:rsidRPr="00FD5DDA">
        <w:rPr>
          <w:sz w:val="26"/>
          <w:szCs w:val="26"/>
        </w:rPr>
        <w:t xml:space="preserve"> God's divine plan, purpose, and desire for humanity and creation.</w:t>
      </w:r>
    </w:p>
    <w:p w14:paraId="04F2CC95" w14:textId="77777777" w:rsidR="00FD5DDA" w:rsidRPr="00FD5DDA" w:rsidRDefault="00FD5DDA" w:rsidP="00FD5DDA">
      <w:pPr>
        <w:numPr>
          <w:ilvl w:val="0"/>
          <w:numId w:val="108"/>
        </w:numPr>
        <w:rPr>
          <w:sz w:val="26"/>
          <w:szCs w:val="26"/>
        </w:rPr>
      </w:pPr>
      <w:r w:rsidRPr="00FD5DDA">
        <w:rPr>
          <w:b/>
          <w:bCs/>
          <w:sz w:val="26"/>
          <w:szCs w:val="26"/>
        </w:rPr>
        <w:t>Redemption:</w:t>
      </w:r>
      <w:r w:rsidRPr="00FD5DDA">
        <w:rPr>
          <w:sz w:val="26"/>
          <w:szCs w:val="26"/>
        </w:rPr>
        <w:t xml:space="preserve"> The act of being saved from sin and its consequences through the sacrifice of Jesus Christ.</w:t>
      </w:r>
    </w:p>
    <w:p w14:paraId="719F1C69" w14:textId="77777777" w:rsidR="00FD5DDA" w:rsidRPr="00FD5DDA" w:rsidRDefault="00FD5DDA" w:rsidP="00FD5DDA">
      <w:pPr>
        <w:numPr>
          <w:ilvl w:val="0"/>
          <w:numId w:val="108"/>
        </w:numPr>
        <w:rPr>
          <w:sz w:val="26"/>
          <w:szCs w:val="26"/>
        </w:rPr>
      </w:pPr>
      <w:r w:rsidRPr="00FD5DDA">
        <w:rPr>
          <w:b/>
          <w:bCs/>
          <w:sz w:val="26"/>
          <w:szCs w:val="26"/>
        </w:rPr>
        <w:t>Inheritance:</w:t>
      </w:r>
      <w:r w:rsidRPr="00FD5DDA">
        <w:rPr>
          <w:sz w:val="26"/>
          <w:szCs w:val="26"/>
        </w:rPr>
        <w:t xml:space="preserve"> The blessings and privileges that believers receive as children of God through Christ, including eternal life and a place in God's kingdom.</w:t>
      </w:r>
    </w:p>
    <w:p w14:paraId="0011CF66" w14:textId="77777777" w:rsidR="00FD5DDA" w:rsidRPr="00FD5DDA" w:rsidRDefault="00FD5DDA" w:rsidP="00FD5DDA">
      <w:pPr>
        <w:numPr>
          <w:ilvl w:val="0"/>
          <w:numId w:val="108"/>
        </w:numPr>
        <w:rPr>
          <w:sz w:val="26"/>
          <w:szCs w:val="26"/>
        </w:rPr>
      </w:pPr>
      <w:r w:rsidRPr="00FD5DDA">
        <w:rPr>
          <w:b/>
          <w:bCs/>
          <w:sz w:val="26"/>
          <w:szCs w:val="26"/>
        </w:rPr>
        <w:t>Holy Spirit:</w:t>
      </w:r>
      <w:r w:rsidRPr="00FD5DDA">
        <w:rPr>
          <w:sz w:val="26"/>
          <w:szCs w:val="26"/>
        </w:rPr>
        <w:t xml:space="preserve"> The third person of the Trinity, the Spirit of God who empowers believers and seals their salvation.</w:t>
      </w:r>
    </w:p>
    <w:p w14:paraId="464E3B38" w14:textId="77777777" w:rsidR="00FD5DDA" w:rsidRPr="00FD5DDA" w:rsidRDefault="00FD5DDA" w:rsidP="00FD5DDA">
      <w:pPr>
        <w:rPr>
          <w:vanish/>
          <w:sz w:val="26"/>
          <w:szCs w:val="26"/>
        </w:rPr>
      </w:pPr>
      <w:r w:rsidRPr="00FD5DDA">
        <w:rPr>
          <w:vanish/>
          <w:sz w:val="26"/>
          <w:szCs w:val="26"/>
        </w:rPr>
        <w:t>Bottom of Form</w:t>
      </w:r>
    </w:p>
    <w:p w14:paraId="5539B6C5" w14:textId="66653E7D" w:rsidR="000A2E02" w:rsidRPr="00FD5DDA" w:rsidRDefault="000A2E02" w:rsidP="000A2E02">
      <w:pPr>
        <w:rPr>
          <w:sz w:val="26"/>
          <w:szCs w:val="26"/>
        </w:rPr>
      </w:pP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A76C6DE" w14:textId="77777777" w:rsidR="00FD5DDA" w:rsidRPr="00FD5DDA" w:rsidRDefault="004A3CF6" w:rsidP="00FD5DDA">
      <w:pPr>
        <w:rPr>
          <w:vanish/>
          <w:sz w:val="26"/>
          <w:szCs w:val="26"/>
        </w:rPr>
      </w:pPr>
      <w:r w:rsidRPr="00067B4B">
        <w:rPr>
          <w:b/>
          <w:bCs/>
          <w:sz w:val="36"/>
          <w:szCs w:val="36"/>
        </w:rPr>
        <w:t xml:space="preserve">5. FAQs on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926765">
        <w:rPr>
          <w:b/>
          <w:bCs/>
          <w:sz w:val="36"/>
          <w:szCs w:val="36"/>
        </w:rPr>
        <w:t>Session 1</w:t>
      </w:r>
      <w:r w:rsidR="005919FB">
        <w:rPr>
          <w:b/>
          <w:bCs/>
          <w:sz w:val="36"/>
          <w:szCs w:val="36"/>
        </w:rPr>
        <w:t>9</w:t>
      </w:r>
      <w:r w:rsidR="00926765" w:rsidRPr="00B071C0">
        <w:rPr>
          <w:b/>
          <w:bCs/>
          <w:sz w:val="36"/>
          <w:szCs w:val="36"/>
        </w:rPr>
        <w:t xml:space="preserve">, </w:t>
      </w:r>
      <w:r w:rsidR="00926765">
        <w:rPr>
          <w:b/>
          <w:bCs/>
          <w:sz w:val="36"/>
          <w:szCs w:val="36"/>
        </w:rPr>
        <w:t xml:space="preserve">Introduction to Ephesians (Part </w:t>
      </w:r>
      <w:r w:rsidR="005919FB">
        <w:rPr>
          <w:b/>
          <w:bCs/>
          <w:sz w:val="36"/>
          <w:szCs w:val="36"/>
        </w:rPr>
        <w:t>2</w:t>
      </w:r>
      <w:r w:rsidR="00926765">
        <w:rPr>
          <w:b/>
          <w:bCs/>
          <w:sz w:val="36"/>
          <w:szCs w:val="36"/>
        </w:rPr>
        <w:t>)</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FD5DDA">
        <w:rPr>
          <w:sz w:val="26"/>
          <w:szCs w:val="26"/>
        </w:rPr>
        <w:br/>
      </w:r>
      <w:r w:rsidR="00FD5DDA" w:rsidRPr="00FD5DDA">
        <w:rPr>
          <w:vanish/>
          <w:sz w:val="26"/>
          <w:szCs w:val="26"/>
        </w:rPr>
        <w:t>Top of Form</w:t>
      </w:r>
    </w:p>
    <w:p w14:paraId="49B81627" w14:textId="77777777" w:rsidR="00FD5DDA" w:rsidRPr="00FD5DDA" w:rsidRDefault="00FD5DDA" w:rsidP="00FD5DDA">
      <w:pPr>
        <w:rPr>
          <w:b/>
          <w:bCs/>
          <w:sz w:val="26"/>
          <w:szCs w:val="26"/>
        </w:rPr>
      </w:pPr>
      <w:r w:rsidRPr="00FD5DDA">
        <w:rPr>
          <w:b/>
          <w:bCs/>
          <w:sz w:val="26"/>
          <w:szCs w:val="26"/>
        </w:rPr>
        <w:t>Frequently Asked Questions about the Introduction to Ephesians (Part 2)</w:t>
      </w:r>
    </w:p>
    <w:p w14:paraId="3636B866" w14:textId="77777777" w:rsidR="00FD5DDA" w:rsidRPr="00FD5DDA" w:rsidRDefault="00FD5DDA" w:rsidP="00FD5DDA">
      <w:pPr>
        <w:rPr>
          <w:sz w:val="26"/>
          <w:szCs w:val="26"/>
        </w:rPr>
      </w:pPr>
      <w:r w:rsidRPr="00FD5DDA">
        <w:rPr>
          <w:b/>
          <w:bCs/>
          <w:sz w:val="26"/>
          <w:szCs w:val="26"/>
        </w:rPr>
        <w:t>1. Why is there debate about the authorship of Ephesians, and what is the prevailing scholarly view presented in this lecture?</w:t>
      </w:r>
      <w:r w:rsidRPr="00FD5DDA">
        <w:rPr>
          <w:sz w:val="26"/>
          <w:szCs w:val="26"/>
        </w:rPr>
        <w:t xml:space="preserve"> While some scholarly contention exists regarding the authorship of Ephesians, the argument leans in favor of Pauline authorship. Most recent commentaries from Pauline scholars, particularly evangelical ones, support Paul as the writer. Non-evangelical scholars are more likely to disregard this evidence. Therefore, for the purpose of this lecture series, Ephesians will be treated as if it were written by Paul.</w:t>
      </w:r>
    </w:p>
    <w:p w14:paraId="6C4CFFE9" w14:textId="77777777" w:rsidR="00FD5DDA" w:rsidRPr="00FD5DDA" w:rsidRDefault="00FD5DDA" w:rsidP="00FD5DDA">
      <w:pPr>
        <w:rPr>
          <w:sz w:val="26"/>
          <w:szCs w:val="26"/>
        </w:rPr>
      </w:pPr>
      <w:r w:rsidRPr="00FD5DDA">
        <w:rPr>
          <w:b/>
          <w:bCs/>
          <w:sz w:val="26"/>
          <w:szCs w:val="26"/>
        </w:rPr>
        <w:t>2. Does the lecture definitively state that Ephesians was written to the church in Ephesus?</w:t>
      </w:r>
      <w:r w:rsidRPr="00FD5DDA">
        <w:rPr>
          <w:sz w:val="26"/>
          <w:szCs w:val="26"/>
        </w:rPr>
        <w:t xml:space="preserve"> While some older manuscripts lack the phrase "in Ephesus," the evidence still strongly suggests that Ephesus was the intended primary audience, or at least included in the original address. Early church fathers and others who worked with the text referred to it as such. Even if the letter had a broader intended audience within Western Asia Minor, Ephesus, as the major metropolis, would have been central. The lecture uses the analogy of a letter written to Boston also reaching other parts of New England to illustrate this point.</w:t>
      </w:r>
    </w:p>
    <w:p w14:paraId="61028C32" w14:textId="77777777" w:rsidR="00FD5DDA" w:rsidRPr="00FD5DDA" w:rsidRDefault="00FD5DDA" w:rsidP="00FD5DDA">
      <w:pPr>
        <w:rPr>
          <w:sz w:val="26"/>
          <w:szCs w:val="26"/>
        </w:rPr>
      </w:pPr>
      <w:r w:rsidRPr="00FD5DDA">
        <w:rPr>
          <w:b/>
          <w:bCs/>
          <w:sz w:val="26"/>
          <w:szCs w:val="26"/>
        </w:rPr>
        <w:t>3. What was the religious and cultural environment like in Ephesus during the time Ephesians was likely written?</w:t>
      </w:r>
      <w:r w:rsidRPr="00FD5DDA">
        <w:rPr>
          <w:sz w:val="26"/>
          <w:szCs w:val="26"/>
        </w:rPr>
        <w:t xml:space="preserve"> Ephesus was a city steeped in pagan religious activities that were deeply integrated into the culture. There was no clear separation between culture and religion. Magic and astrology were prevalent, as evidenced in the Book of Acts. The worship of the goddess Artemis was particularly influential, impacting the city's economy and civic life. This context is crucial for understanding the issues Paul addresses in his letter.</w:t>
      </w:r>
    </w:p>
    <w:p w14:paraId="39C9526D" w14:textId="77777777" w:rsidR="00FD5DDA" w:rsidRPr="00FD5DDA" w:rsidRDefault="00FD5DDA" w:rsidP="00FD5DDA">
      <w:pPr>
        <w:rPr>
          <w:sz w:val="26"/>
          <w:szCs w:val="26"/>
        </w:rPr>
      </w:pPr>
      <w:r w:rsidRPr="00FD5DDA">
        <w:rPr>
          <w:b/>
          <w:bCs/>
          <w:sz w:val="26"/>
          <w:szCs w:val="26"/>
        </w:rPr>
        <w:t>4. How does the lecture connect the background of Ephesus, as described in Acts, to the letter of Ephesians?</w:t>
      </w:r>
      <w:r w:rsidRPr="00FD5DDA">
        <w:rPr>
          <w:sz w:val="26"/>
          <w:szCs w:val="26"/>
        </w:rPr>
        <w:t xml:space="preserve"> The lecture highlights events from Acts, such as the outpouring of the Holy Spirit, the miracles performed through Paul, the incident with the sons of Sceva attempting to use Jesus' name for exorcism, and the uproar caused by Demetrius and the silversmiths due to the decline in Artemis worship. These accounts illustrate the spiritual climate and the clash between early Christianity and the prevailing pagan beliefs and practices in Ephesus. This background helps to understand the challenges and concerns Paul addresses in Ephesians.</w:t>
      </w:r>
    </w:p>
    <w:p w14:paraId="7B6BE787" w14:textId="77777777" w:rsidR="00FD5DDA" w:rsidRPr="00FD5DDA" w:rsidRDefault="00FD5DDA" w:rsidP="00FD5DDA">
      <w:pPr>
        <w:rPr>
          <w:sz w:val="26"/>
          <w:szCs w:val="26"/>
        </w:rPr>
      </w:pPr>
      <w:r w:rsidRPr="00FD5DDA">
        <w:rPr>
          <w:b/>
          <w:bCs/>
          <w:sz w:val="26"/>
          <w:szCs w:val="26"/>
        </w:rPr>
        <w:lastRenderedPageBreak/>
        <w:t>5. What are the similarities and differences between Ephesians and Colossians, and what conclusion does the lecture draw about their relationship?</w:t>
      </w:r>
      <w:r w:rsidRPr="00FD5DDA">
        <w:rPr>
          <w:sz w:val="26"/>
          <w:szCs w:val="26"/>
        </w:rPr>
        <w:t xml:space="preserve"> Ephesians and Colossians share similarities in style (longer sentences, frequent use of the genitive case), theology, linguistics, and worldview, including discussions of spiritual powers and household codes. They also share significant vocabulary and content. However, they differ in order by about 40%, and the same words are sometimes used differently. The lecture concludes that these similarities likely stem from the fact that the same person, Paul, wrote both letters, rather than one being directly dependent on the other. Ephesians is noted as being more general in tone compared to Colossians' direct engagement with specific false teachings.</w:t>
      </w:r>
    </w:p>
    <w:p w14:paraId="759E0E44" w14:textId="77777777" w:rsidR="00FD5DDA" w:rsidRPr="00FD5DDA" w:rsidRDefault="00FD5DDA" w:rsidP="00FD5DDA">
      <w:pPr>
        <w:rPr>
          <w:sz w:val="26"/>
          <w:szCs w:val="26"/>
        </w:rPr>
      </w:pPr>
      <w:r w:rsidRPr="00FD5DDA">
        <w:rPr>
          <w:b/>
          <w:bCs/>
          <w:sz w:val="26"/>
          <w:szCs w:val="26"/>
        </w:rPr>
        <w:t>6. According to the lecture, what were the primary reasons or occasions for Paul writing the letter to the Ephesians?</w:t>
      </w:r>
      <w:r w:rsidRPr="00FD5DDA">
        <w:rPr>
          <w:sz w:val="26"/>
          <w:szCs w:val="26"/>
        </w:rPr>
        <w:t xml:space="preserve"> Paul wrote Ephesians from Roman imprisonment to:</w:t>
      </w:r>
    </w:p>
    <w:p w14:paraId="4B963A04" w14:textId="77777777" w:rsidR="00FD5DDA" w:rsidRPr="00FD5DDA" w:rsidRDefault="00FD5DDA" w:rsidP="00FD5DDA">
      <w:pPr>
        <w:numPr>
          <w:ilvl w:val="0"/>
          <w:numId w:val="109"/>
        </w:numPr>
        <w:rPr>
          <w:sz w:val="26"/>
          <w:szCs w:val="26"/>
        </w:rPr>
      </w:pPr>
      <w:r w:rsidRPr="00FD5DDA">
        <w:rPr>
          <w:sz w:val="26"/>
          <w:szCs w:val="26"/>
        </w:rPr>
        <w:t>Ground new believers, who had converted from pagan religions involving astrology and magic, firmly in the gospel of Jesus Christ.</w:t>
      </w:r>
    </w:p>
    <w:p w14:paraId="5D3C9A45" w14:textId="77777777" w:rsidR="00FD5DDA" w:rsidRPr="00FD5DDA" w:rsidRDefault="00FD5DDA" w:rsidP="00FD5DDA">
      <w:pPr>
        <w:numPr>
          <w:ilvl w:val="0"/>
          <w:numId w:val="109"/>
        </w:numPr>
        <w:rPr>
          <w:sz w:val="26"/>
          <w:szCs w:val="26"/>
        </w:rPr>
      </w:pPr>
      <w:r w:rsidRPr="00FD5DDA">
        <w:rPr>
          <w:sz w:val="26"/>
          <w:szCs w:val="26"/>
        </w:rPr>
        <w:t>Address the needs of Jewish believers, some of whom may have been influenced by pagan practices or struggled to fully embrace Christianity.</w:t>
      </w:r>
    </w:p>
    <w:p w14:paraId="78F73BB4" w14:textId="77777777" w:rsidR="00FD5DDA" w:rsidRPr="00FD5DDA" w:rsidRDefault="00FD5DDA" w:rsidP="00FD5DDA">
      <w:pPr>
        <w:numPr>
          <w:ilvl w:val="0"/>
          <w:numId w:val="109"/>
        </w:numPr>
        <w:rPr>
          <w:sz w:val="26"/>
          <w:szCs w:val="26"/>
        </w:rPr>
      </w:pPr>
      <w:r w:rsidRPr="00FD5DDA">
        <w:rPr>
          <w:sz w:val="26"/>
          <w:szCs w:val="26"/>
        </w:rPr>
        <w:t>Promote Christian identity, unity, and a distinct Christian ethos within the diverse churches of Ephesus and its vicinity, emphasizing their identity as members of God's family regardless of ethnic or racial background.</w:t>
      </w:r>
    </w:p>
    <w:p w14:paraId="3FBA6526" w14:textId="77777777" w:rsidR="00FD5DDA" w:rsidRPr="00FD5DDA" w:rsidRDefault="00FD5DDA" w:rsidP="00FD5DDA">
      <w:pPr>
        <w:numPr>
          <w:ilvl w:val="0"/>
          <w:numId w:val="109"/>
        </w:numPr>
        <w:rPr>
          <w:sz w:val="26"/>
          <w:szCs w:val="26"/>
        </w:rPr>
      </w:pPr>
      <w:r w:rsidRPr="00FD5DDA">
        <w:rPr>
          <w:sz w:val="26"/>
          <w:szCs w:val="26"/>
        </w:rPr>
        <w:t>Call Christians to live up to their high calling and maintain the honor of God's household through their conduct and relationships.</w:t>
      </w:r>
    </w:p>
    <w:p w14:paraId="6CC726E9" w14:textId="77777777" w:rsidR="00FD5DDA" w:rsidRPr="00FD5DDA" w:rsidRDefault="00FD5DDA" w:rsidP="00FD5DDA">
      <w:pPr>
        <w:rPr>
          <w:sz w:val="26"/>
          <w:szCs w:val="26"/>
        </w:rPr>
      </w:pPr>
      <w:r w:rsidRPr="00FD5DDA">
        <w:rPr>
          <w:b/>
          <w:bCs/>
          <w:sz w:val="26"/>
          <w:szCs w:val="26"/>
        </w:rPr>
        <w:t>7. What are some of the key themes that will be explored in the letter of Ephesians, as introduced in this lecture?</w:t>
      </w:r>
      <w:r w:rsidRPr="00FD5DDA">
        <w:rPr>
          <w:sz w:val="26"/>
          <w:szCs w:val="26"/>
        </w:rPr>
        <w:t xml:space="preserve"> The lecture highlights several key themes:</w:t>
      </w:r>
    </w:p>
    <w:p w14:paraId="2F2CBD1E" w14:textId="77777777" w:rsidR="00FD5DDA" w:rsidRPr="00FD5DDA" w:rsidRDefault="00FD5DDA" w:rsidP="00FD5DDA">
      <w:pPr>
        <w:numPr>
          <w:ilvl w:val="0"/>
          <w:numId w:val="110"/>
        </w:numPr>
        <w:rPr>
          <w:sz w:val="26"/>
          <w:szCs w:val="26"/>
        </w:rPr>
      </w:pPr>
      <w:r w:rsidRPr="00FD5DDA">
        <w:rPr>
          <w:sz w:val="26"/>
          <w:szCs w:val="26"/>
        </w:rPr>
        <w:t>The supremacy of Christ over all creation, including principalities and powers, assuring believers of their safety in Him.</w:t>
      </w:r>
    </w:p>
    <w:p w14:paraId="62600721" w14:textId="77777777" w:rsidR="00FD5DDA" w:rsidRPr="00FD5DDA" w:rsidRDefault="00FD5DDA" w:rsidP="00FD5DDA">
      <w:pPr>
        <w:numPr>
          <w:ilvl w:val="0"/>
          <w:numId w:val="110"/>
        </w:numPr>
        <w:rPr>
          <w:sz w:val="26"/>
          <w:szCs w:val="26"/>
        </w:rPr>
      </w:pPr>
      <w:r w:rsidRPr="00FD5DDA">
        <w:rPr>
          <w:sz w:val="26"/>
          <w:szCs w:val="26"/>
        </w:rPr>
        <w:t>The participation of believers with Christ in his death, resurrection, and fullness.</w:t>
      </w:r>
    </w:p>
    <w:p w14:paraId="18FE7806" w14:textId="77777777" w:rsidR="00FD5DDA" w:rsidRPr="00FD5DDA" w:rsidRDefault="00FD5DDA" w:rsidP="00FD5DDA">
      <w:pPr>
        <w:numPr>
          <w:ilvl w:val="0"/>
          <w:numId w:val="110"/>
        </w:numPr>
        <w:rPr>
          <w:sz w:val="26"/>
          <w:szCs w:val="26"/>
        </w:rPr>
      </w:pPr>
      <w:r w:rsidRPr="00FD5DDA">
        <w:rPr>
          <w:sz w:val="26"/>
          <w:szCs w:val="26"/>
        </w:rPr>
        <w:t>The concept of the church as the unified body of Christ, where diverse members are equally significant.</w:t>
      </w:r>
    </w:p>
    <w:p w14:paraId="754F3B65" w14:textId="77777777" w:rsidR="00FD5DDA" w:rsidRPr="00FD5DDA" w:rsidRDefault="00FD5DDA" w:rsidP="00FD5DDA">
      <w:pPr>
        <w:numPr>
          <w:ilvl w:val="0"/>
          <w:numId w:val="110"/>
        </w:numPr>
        <w:rPr>
          <w:sz w:val="26"/>
          <w:szCs w:val="26"/>
        </w:rPr>
      </w:pPr>
      <w:r w:rsidRPr="00FD5DDA">
        <w:rPr>
          <w:sz w:val="26"/>
          <w:szCs w:val="26"/>
        </w:rPr>
        <w:t>The understanding of Christians as belonging to the family of God and the importance of Christ's Lordship in both the macro (church) and micro (household) levels of their lives.</w:t>
      </w:r>
    </w:p>
    <w:p w14:paraId="7BA67AE3" w14:textId="77777777" w:rsidR="00FD5DDA" w:rsidRPr="00FD5DDA" w:rsidRDefault="00FD5DDA" w:rsidP="00FD5DDA">
      <w:pPr>
        <w:rPr>
          <w:sz w:val="26"/>
          <w:szCs w:val="26"/>
        </w:rPr>
      </w:pPr>
      <w:r w:rsidRPr="00FD5DDA">
        <w:rPr>
          <w:b/>
          <w:bCs/>
          <w:sz w:val="26"/>
          <w:szCs w:val="26"/>
        </w:rPr>
        <w:lastRenderedPageBreak/>
        <w:t>8. How does the lecture explain the significance of the opening blessing in Ephesians 1:3-14, particularly the idea of it being a single sentence in some Greek texts?</w:t>
      </w:r>
      <w:r w:rsidRPr="00FD5DDA">
        <w:rPr>
          <w:sz w:val="26"/>
          <w:szCs w:val="26"/>
        </w:rPr>
        <w:t xml:space="preserve"> The opening verses (Ephesians 1:3-14) form a lengthy, complex sentence in some ancient Greek manuscripts, reflecting the excitement and depth of Paul's theological points. This style is consistent with Paul's writing. The blessing draws upon Old Testament traditions of praising and blessing God. Paul emphasizes the kinship established through Christ, where God is the Father of both Jesus and believers (through adoption), guaranteeing their protection and shared inheritance. The lecture outlines the content of this blessing as praising God for making believers his own, for redemption and revelation, for their inheritance and hope, and for their present and future salvation.</w:t>
      </w:r>
    </w:p>
    <w:p w14:paraId="3CC55791" w14:textId="77777777" w:rsidR="00FD5DDA" w:rsidRPr="00FD5DDA" w:rsidRDefault="00FD5DDA" w:rsidP="00FD5DDA">
      <w:pPr>
        <w:rPr>
          <w:vanish/>
          <w:sz w:val="26"/>
          <w:szCs w:val="26"/>
        </w:rPr>
      </w:pPr>
      <w:r w:rsidRPr="00FD5DDA">
        <w:rPr>
          <w:vanish/>
          <w:sz w:val="26"/>
          <w:szCs w:val="26"/>
        </w:rPr>
        <w:t>Bottom of Form</w:t>
      </w:r>
    </w:p>
    <w:p w14:paraId="5564D01D" w14:textId="69A6AEB1" w:rsidR="008307E9" w:rsidRPr="008307E9" w:rsidRDefault="008307E9" w:rsidP="0094648D">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4D8AA" w14:textId="77777777" w:rsidR="008C76AA" w:rsidRDefault="008C76AA" w:rsidP="004A3CF6">
      <w:pPr>
        <w:spacing w:after="0" w:line="240" w:lineRule="auto"/>
      </w:pPr>
      <w:r>
        <w:separator/>
      </w:r>
    </w:p>
  </w:endnote>
  <w:endnote w:type="continuationSeparator" w:id="0">
    <w:p w14:paraId="3973CAFC" w14:textId="77777777" w:rsidR="008C76AA" w:rsidRDefault="008C76A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1985C" w14:textId="77777777" w:rsidR="008C76AA" w:rsidRDefault="008C76AA" w:rsidP="004A3CF6">
      <w:pPr>
        <w:spacing w:after="0" w:line="240" w:lineRule="auto"/>
      </w:pPr>
      <w:r>
        <w:separator/>
      </w:r>
    </w:p>
  </w:footnote>
  <w:footnote w:type="continuationSeparator" w:id="0">
    <w:p w14:paraId="786415F2" w14:textId="77777777" w:rsidR="008C76AA" w:rsidRDefault="008C76A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1B6ABD"/>
    <w:multiLevelType w:val="multilevel"/>
    <w:tmpl w:val="5008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EA525F"/>
    <w:multiLevelType w:val="multilevel"/>
    <w:tmpl w:val="A8F40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D912F3"/>
    <w:multiLevelType w:val="multilevel"/>
    <w:tmpl w:val="2AC8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3A78B0"/>
    <w:multiLevelType w:val="multilevel"/>
    <w:tmpl w:val="962A4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EE6557"/>
    <w:multiLevelType w:val="multilevel"/>
    <w:tmpl w:val="080AE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F3448D7"/>
    <w:multiLevelType w:val="multilevel"/>
    <w:tmpl w:val="40267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B5C21CA"/>
    <w:multiLevelType w:val="multilevel"/>
    <w:tmpl w:val="E15C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CC41150"/>
    <w:multiLevelType w:val="multilevel"/>
    <w:tmpl w:val="D636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7B4506"/>
    <w:multiLevelType w:val="multilevel"/>
    <w:tmpl w:val="57C8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37D4EAA"/>
    <w:multiLevelType w:val="multilevel"/>
    <w:tmpl w:val="0FA80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A9A34D4"/>
    <w:multiLevelType w:val="multilevel"/>
    <w:tmpl w:val="D24A0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D0B65B8"/>
    <w:multiLevelType w:val="multilevel"/>
    <w:tmpl w:val="16B0B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107253"/>
    <w:multiLevelType w:val="multilevel"/>
    <w:tmpl w:val="4FDC2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F072A1F"/>
    <w:multiLevelType w:val="multilevel"/>
    <w:tmpl w:val="3B6C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6"/>
  </w:num>
  <w:num w:numId="2" w16cid:durableId="1789280051">
    <w:abstractNumId w:val="63"/>
  </w:num>
  <w:num w:numId="3" w16cid:durableId="136916994">
    <w:abstractNumId w:val="52"/>
  </w:num>
  <w:num w:numId="4" w16cid:durableId="1898322524">
    <w:abstractNumId w:val="24"/>
  </w:num>
  <w:num w:numId="5" w16cid:durableId="773480203">
    <w:abstractNumId w:val="85"/>
  </w:num>
  <w:num w:numId="6" w16cid:durableId="1893998325">
    <w:abstractNumId w:val="102"/>
  </w:num>
  <w:num w:numId="7" w16cid:durableId="31730490">
    <w:abstractNumId w:val="64"/>
  </w:num>
  <w:num w:numId="8" w16cid:durableId="1285886388">
    <w:abstractNumId w:val="80"/>
  </w:num>
  <w:num w:numId="9" w16cid:durableId="76753685">
    <w:abstractNumId w:val="71"/>
  </w:num>
  <w:num w:numId="10" w16cid:durableId="326565901">
    <w:abstractNumId w:val="103"/>
  </w:num>
  <w:num w:numId="11" w16cid:durableId="779370909">
    <w:abstractNumId w:val="50"/>
  </w:num>
  <w:num w:numId="12" w16cid:durableId="1312295266">
    <w:abstractNumId w:val="90"/>
  </w:num>
  <w:num w:numId="13" w16cid:durableId="1055739409">
    <w:abstractNumId w:val="35"/>
  </w:num>
  <w:num w:numId="14" w16cid:durableId="63724915">
    <w:abstractNumId w:val="47"/>
  </w:num>
  <w:num w:numId="15" w16cid:durableId="490407507">
    <w:abstractNumId w:val="22"/>
  </w:num>
  <w:num w:numId="16" w16cid:durableId="1614560072">
    <w:abstractNumId w:val="75"/>
  </w:num>
  <w:num w:numId="17" w16cid:durableId="2094693205">
    <w:abstractNumId w:val="1"/>
  </w:num>
  <w:num w:numId="18" w16cid:durableId="56977669">
    <w:abstractNumId w:val="25"/>
  </w:num>
  <w:num w:numId="19" w16cid:durableId="678507180">
    <w:abstractNumId w:val="51"/>
  </w:num>
  <w:num w:numId="20" w16cid:durableId="167142098">
    <w:abstractNumId w:val="45"/>
  </w:num>
  <w:num w:numId="21" w16cid:durableId="1364483391">
    <w:abstractNumId w:val="81"/>
  </w:num>
  <w:num w:numId="22" w16cid:durableId="1720008846">
    <w:abstractNumId w:val="3"/>
  </w:num>
  <w:num w:numId="23" w16cid:durableId="1502499616">
    <w:abstractNumId w:val="94"/>
  </w:num>
  <w:num w:numId="24" w16cid:durableId="1281451561">
    <w:abstractNumId w:val="41"/>
  </w:num>
  <w:num w:numId="25" w16cid:durableId="252013863">
    <w:abstractNumId w:val="95"/>
  </w:num>
  <w:num w:numId="26" w16cid:durableId="1259752002">
    <w:abstractNumId w:val="60"/>
  </w:num>
  <w:num w:numId="27" w16cid:durableId="431554895">
    <w:abstractNumId w:val="16"/>
  </w:num>
  <w:num w:numId="28" w16cid:durableId="1824001649">
    <w:abstractNumId w:val="4"/>
  </w:num>
  <w:num w:numId="29" w16cid:durableId="856888086">
    <w:abstractNumId w:val="58"/>
  </w:num>
  <w:num w:numId="30" w16cid:durableId="441263313">
    <w:abstractNumId w:val="69"/>
  </w:num>
  <w:num w:numId="31" w16cid:durableId="1274242068">
    <w:abstractNumId w:val="33"/>
  </w:num>
  <w:num w:numId="32" w16cid:durableId="1001665799">
    <w:abstractNumId w:val="14"/>
  </w:num>
  <w:num w:numId="33" w16cid:durableId="31734210">
    <w:abstractNumId w:val="19"/>
  </w:num>
  <w:num w:numId="34" w16cid:durableId="1421758230">
    <w:abstractNumId w:val="18"/>
  </w:num>
  <w:num w:numId="35" w16cid:durableId="1091586441">
    <w:abstractNumId w:val="67"/>
  </w:num>
  <w:num w:numId="36" w16cid:durableId="2099793127">
    <w:abstractNumId w:val="72"/>
  </w:num>
  <w:num w:numId="37" w16cid:durableId="568617512">
    <w:abstractNumId w:val="108"/>
  </w:num>
  <w:num w:numId="38" w16cid:durableId="1375040380">
    <w:abstractNumId w:val="68"/>
  </w:num>
  <w:num w:numId="39" w16cid:durableId="613176251">
    <w:abstractNumId w:val="29"/>
  </w:num>
  <w:num w:numId="40" w16cid:durableId="2026899789">
    <w:abstractNumId w:val="87"/>
  </w:num>
  <w:num w:numId="41" w16cid:durableId="1636520091">
    <w:abstractNumId w:val="13"/>
  </w:num>
  <w:num w:numId="42" w16cid:durableId="185678054">
    <w:abstractNumId w:val="32"/>
  </w:num>
  <w:num w:numId="43" w16cid:durableId="396516492">
    <w:abstractNumId w:val="9"/>
  </w:num>
  <w:num w:numId="44" w16cid:durableId="1844202009">
    <w:abstractNumId w:val="34"/>
  </w:num>
  <w:num w:numId="45" w16cid:durableId="1647972809">
    <w:abstractNumId w:val="70"/>
  </w:num>
  <w:num w:numId="46" w16cid:durableId="1261791569">
    <w:abstractNumId w:val="106"/>
  </w:num>
  <w:num w:numId="47" w16cid:durableId="1875193489">
    <w:abstractNumId w:val="37"/>
  </w:num>
  <w:num w:numId="48" w16cid:durableId="1172067006">
    <w:abstractNumId w:val="42"/>
  </w:num>
  <w:num w:numId="49" w16cid:durableId="1162700637">
    <w:abstractNumId w:val="105"/>
  </w:num>
  <w:num w:numId="50" w16cid:durableId="1229656482">
    <w:abstractNumId w:val="36"/>
  </w:num>
  <w:num w:numId="51" w16cid:durableId="1144544300">
    <w:abstractNumId w:val="84"/>
  </w:num>
  <w:num w:numId="52" w16cid:durableId="1471634383">
    <w:abstractNumId w:val="49"/>
  </w:num>
  <w:num w:numId="53" w16cid:durableId="1388458526">
    <w:abstractNumId w:val="92"/>
  </w:num>
  <w:num w:numId="54" w16cid:durableId="542792308">
    <w:abstractNumId w:val="79"/>
  </w:num>
  <w:num w:numId="55" w16cid:durableId="814840275">
    <w:abstractNumId w:val="91"/>
  </w:num>
  <w:num w:numId="56" w16cid:durableId="1085108493">
    <w:abstractNumId w:val="100"/>
  </w:num>
  <w:num w:numId="57" w16cid:durableId="150676867">
    <w:abstractNumId w:val="78"/>
  </w:num>
  <w:num w:numId="58" w16cid:durableId="1401102012">
    <w:abstractNumId w:val="76"/>
  </w:num>
  <w:num w:numId="59" w16cid:durableId="1934433803">
    <w:abstractNumId w:val="53"/>
  </w:num>
  <w:num w:numId="60" w16cid:durableId="1367633260">
    <w:abstractNumId w:val="44"/>
  </w:num>
  <w:num w:numId="61" w16cid:durableId="1751654922">
    <w:abstractNumId w:val="5"/>
  </w:num>
  <w:num w:numId="62" w16cid:durableId="1598245143">
    <w:abstractNumId w:val="17"/>
  </w:num>
  <w:num w:numId="63" w16cid:durableId="286090303">
    <w:abstractNumId w:val="48"/>
  </w:num>
  <w:num w:numId="64" w16cid:durableId="1937790891">
    <w:abstractNumId w:val="23"/>
  </w:num>
  <w:num w:numId="65" w16cid:durableId="964241343">
    <w:abstractNumId w:val="11"/>
  </w:num>
  <w:num w:numId="66" w16cid:durableId="1169903944">
    <w:abstractNumId w:val="97"/>
  </w:num>
  <w:num w:numId="67" w16cid:durableId="877821031">
    <w:abstractNumId w:val="7"/>
  </w:num>
  <w:num w:numId="68" w16cid:durableId="1155803273">
    <w:abstractNumId w:val="83"/>
  </w:num>
  <w:num w:numId="69" w16cid:durableId="1913006775">
    <w:abstractNumId w:val="73"/>
  </w:num>
  <w:num w:numId="70" w16cid:durableId="1932811398">
    <w:abstractNumId w:val="101"/>
  </w:num>
  <w:num w:numId="71" w16cid:durableId="788399130">
    <w:abstractNumId w:val="61"/>
  </w:num>
  <w:num w:numId="72" w16cid:durableId="1743599447">
    <w:abstractNumId w:val="8"/>
  </w:num>
  <w:num w:numId="73" w16cid:durableId="748815706">
    <w:abstractNumId w:val="98"/>
  </w:num>
  <w:num w:numId="74" w16cid:durableId="720129415">
    <w:abstractNumId w:val="109"/>
  </w:num>
  <w:num w:numId="75" w16cid:durableId="329522725">
    <w:abstractNumId w:val="0"/>
  </w:num>
  <w:num w:numId="76" w16cid:durableId="2012095976">
    <w:abstractNumId w:val="27"/>
  </w:num>
  <w:num w:numId="77" w16cid:durableId="1050347144">
    <w:abstractNumId w:val="89"/>
  </w:num>
  <w:num w:numId="78" w16cid:durableId="1758987229">
    <w:abstractNumId w:val="43"/>
  </w:num>
  <w:num w:numId="79" w16cid:durableId="601493858">
    <w:abstractNumId w:val="88"/>
  </w:num>
  <w:num w:numId="80" w16cid:durableId="1441607162">
    <w:abstractNumId w:val="30"/>
  </w:num>
  <w:num w:numId="81" w16cid:durableId="1553613682">
    <w:abstractNumId w:val="6"/>
  </w:num>
  <w:num w:numId="82" w16cid:durableId="1591310717">
    <w:abstractNumId w:val="38"/>
  </w:num>
  <w:num w:numId="83" w16cid:durableId="337653942">
    <w:abstractNumId w:val="2"/>
  </w:num>
  <w:num w:numId="84" w16cid:durableId="928852040">
    <w:abstractNumId w:val="104"/>
  </w:num>
  <w:num w:numId="85" w16cid:durableId="826360858">
    <w:abstractNumId w:val="21"/>
  </w:num>
  <w:num w:numId="86" w16cid:durableId="1154182070">
    <w:abstractNumId w:val="86"/>
  </w:num>
  <w:num w:numId="87" w16cid:durableId="1617560984">
    <w:abstractNumId w:val="107"/>
  </w:num>
  <w:num w:numId="88" w16cid:durableId="961691480">
    <w:abstractNumId w:val="74"/>
  </w:num>
  <w:num w:numId="89" w16cid:durableId="1200124844">
    <w:abstractNumId w:val="56"/>
  </w:num>
  <w:num w:numId="90" w16cid:durableId="1250508082">
    <w:abstractNumId w:val="93"/>
  </w:num>
  <w:num w:numId="91" w16cid:durableId="199629930">
    <w:abstractNumId w:val="99"/>
  </w:num>
  <w:num w:numId="92" w16cid:durableId="442455481">
    <w:abstractNumId w:val="46"/>
  </w:num>
  <w:num w:numId="93" w16cid:durableId="996686926">
    <w:abstractNumId w:val="77"/>
  </w:num>
  <w:num w:numId="94" w16cid:durableId="1765372072">
    <w:abstractNumId w:val="54"/>
  </w:num>
  <w:num w:numId="95" w16cid:durableId="2109884545">
    <w:abstractNumId w:val="28"/>
  </w:num>
  <w:num w:numId="96" w16cid:durableId="607271406">
    <w:abstractNumId w:val="65"/>
  </w:num>
  <w:num w:numId="97" w16cid:durableId="426539410">
    <w:abstractNumId w:val="96"/>
  </w:num>
  <w:num w:numId="98" w16cid:durableId="239294224">
    <w:abstractNumId w:val="40"/>
  </w:num>
  <w:num w:numId="99" w16cid:durableId="281809812">
    <w:abstractNumId w:val="59"/>
  </w:num>
  <w:num w:numId="100" w16cid:durableId="319773379">
    <w:abstractNumId w:val="57"/>
  </w:num>
  <w:num w:numId="101" w16cid:durableId="61343157">
    <w:abstractNumId w:val="39"/>
  </w:num>
  <w:num w:numId="102" w16cid:durableId="1655722059">
    <w:abstractNumId w:val="15"/>
  </w:num>
  <w:num w:numId="103" w16cid:durableId="224339394">
    <w:abstractNumId w:val="31"/>
  </w:num>
  <w:num w:numId="104" w16cid:durableId="1238979343">
    <w:abstractNumId w:val="55"/>
  </w:num>
  <w:num w:numId="105" w16cid:durableId="818617729">
    <w:abstractNumId w:val="20"/>
  </w:num>
  <w:num w:numId="106" w16cid:durableId="1854414863">
    <w:abstractNumId w:val="26"/>
  </w:num>
  <w:num w:numId="107" w16cid:durableId="1049110532">
    <w:abstractNumId w:val="12"/>
  </w:num>
  <w:num w:numId="108" w16cid:durableId="317654223">
    <w:abstractNumId w:val="62"/>
  </w:num>
  <w:num w:numId="109" w16cid:durableId="1640308252">
    <w:abstractNumId w:val="10"/>
  </w:num>
  <w:num w:numId="110" w16cid:durableId="1287396797">
    <w:abstractNumId w:val="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0717"/>
    <w:rsid w:val="00065A44"/>
    <w:rsid w:val="000A2E02"/>
    <w:rsid w:val="000A5D46"/>
    <w:rsid w:val="000B183C"/>
    <w:rsid w:val="000B266F"/>
    <w:rsid w:val="000D24EC"/>
    <w:rsid w:val="000D275E"/>
    <w:rsid w:val="000F28B8"/>
    <w:rsid w:val="00101D83"/>
    <w:rsid w:val="001272F6"/>
    <w:rsid w:val="00155361"/>
    <w:rsid w:val="00184304"/>
    <w:rsid w:val="00184CE8"/>
    <w:rsid w:val="00194E69"/>
    <w:rsid w:val="001C26FB"/>
    <w:rsid w:val="00204AB8"/>
    <w:rsid w:val="002140A6"/>
    <w:rsid w:val="00253D77"/>
    <w:rsid w:val="00257626"/>
    <w:rsid w:val="00260280"/>
    <w:rsid w:val="00281683"/>
    <w:rsid w:val="002A7829"/>
    <w:rsid w:val="002B6721"/>
    <w:rsid w:val="002E2547"/>
    <w:rsid w:val="00301F00"/>
    <w:rsid w:val="003161FF"/>
    <w:rsid w:val="00330642"/>
    <w:rsid w:val="00334542"/>
    <w:rsid w:val="00357629"/>
    <w:rsid w:val="00394103"/>
    <w:rsid w:val="003B02D1"/>
    <w:rsid w:val="003C32F9"/>
    <w:rsid w:val="00414356"/>
    <w:rsid w:val="004236FA"/>
    <w:rsid w:val="00474A3C"/>
    <w:rsid w:val="00480D04"/>
    <w:rsid w:val="00496827"/>
    <w:rsid w:val="004A3CF6"/>
    <w:rsid w:val="004D4C6A"/>
    <w:rsid w:val="004D7ABE"/>
    <w:rsid w:val="004F4073"/>
    <w:rsid w:val="00524600"/>
    <w:rsid w:val="0053370A"/>
    <w:rsid w:val="005715BA"/>
    <w:rsid w:val="005919FB"/>
    <w:rsid w:val="00596272"/>
    <w:rsid w:val="005D3630"/>
    <w:rsid w:val="005D61FF"/>
    <w:rsid w:val="005D79AC"/>
    <w:rsid w:val="00647D4C"/>
    <w:rsid w:val="006717D2"/>
    <w:rsid w:val="00677493"/>
    <w:rsid w:val="00696C6C"/>
    <w:rsid w:val="006B2113"/>
    <w:rsid w:val="006D2F46"/>
    <w:rsid w:val="007071B5"/>
    <w:rsid w:val="00707EFD"/>
    <w:rsid w:val="00712853"/>
    <w:rsid w:val="007765A0"/>
    <w:rsid w:val="00782FA5"/>
    <w:rsid w:val="007A6972"/>
    <w:rsid w:val="00813DCB"/>
    <w:rsid w:val="008307E9"/>
    <w:rsid w:val="008535EA"/>
    <w:rsid w:val="00854334"/>
    <w:rsid w:val="00876830"/>
    <w:rsid w:val="008A1A99"/>
    <w:rsid w:val="008A2D88"/>
    <w:rsid w:val="008C41C9"/>
    <w:rsid w:val="008C76AA"/>
    <w:rsid w:val="00901F9B"/>
    <w:rsid w:val="00924F03"/>
    <w:rsid w:val="00925E72"/>
    <w:rsid w:val="00926765"/>
    <w:rsid w:val="0092713C"/>
    <w:rsid w:val="009313C0"/>
    <w:rsid w:val="00933FED"/>
    <w:rsid w:val="00942311"/>
    <w:rsid w:val="0094648D"/>
    <w:rsid w:val="009B058A"/>
    <w:rsid w:val="009F74D4"/>
    <w:rsid w:val="00A0003E"/>
    <w:rsid w:val="00A545CE"/>
    <w:rsid w:val="00A54AC9"/>
    <w:rsid w:val="00A90E97"/>
    <w:rsid w:val="00AA374A"/>
    <w:rsid w:val="00B071C0"/>
    <w:rsid w:val="00BA694E"/>
    <w:rsid w:val="00BD1BC4"/>
    <w:rsid w:val="00BE2691"/>
    <w:rsid w:val="00BE2884"/>
    <w:rsid w:val="00BE2F3A"/>
    <w:rsid w:val="00BF5DDC"/>
    <w:rsid w:val="00C56F5B"/>
    <w:rsid w:val="00C900AE"/>
    <w:rsid w:val="00CD2816"/>
    <w:rsid w:val="00CF5C5A"/>
    <w:rsid w:val="00D12F7E"/>
    <w:rsid w:val="00D728EB"/>
    <w:rsid w:val="00D82CA7"/>
    <w:rsid w:val="00D908BD"/>
    <w:rsid w:val="00D917B1"/>
    <w:rsid w:val="00DA79A3"/>
    <w:rsid w:val="00DD5AF0"/>
    <w:rsid w:val="00DD6EC5"/>
    <w:rsid w:val="00DE2498"/>
    <w:rsid w:val="00DE3C0D"/>
    <w:rsid w:val="00DE5BF4"/>
    <w:rsid w:val="00E34814"/>
    <w:rsid w:val="00E44F32"/>
    <w:rsid w:val="00E510EC"/>
    <w:rsid w:val="00E752F0"/>
    <w:rsid w:val="00EF7E1D"/>
    <w:rsid w:val="00F05A5D"/>
    <w:rsid w:val="00F24A34"/>
    <w:rsid w:val="00F52AE1"/>
    <w:rsid w:val="00F65724"/>
    <w:rsid w:val="00F7558A"/>
    <w:rsid w:val="00F814B1"/>
    <w:rsid w:val="00F81EAA"/>
    <w:rsid w:val="00F844D8"/>
    <w:rsid w:val="00F92104"/>
    <w:rsid w:val="00F97EB7"/>
    <w:rsid w:val="00FA0764"/>
    <w:rsid w:val="00FA1D7D"/>
    <w:rsid w:val="00FD5D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89917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638814">
      <w:bodyDiv w:val="1"/>
      <w:marLeft w:val="0"/>
      <w:marRight w:val="0"/>
      <w:marTop w:val="0"/>
      <w:marBottom w:val="0"/>
      <w:divBdr>
        <w:top w:val="none" w:sz="0" w:space="0" w:color="auto"/>
        <w:left w:val="none" w:sz="0" w:space="0" w:color="auto"/>
        <w:bottom w:val="none" w:sz="0" w:space="0" w:color="auto"/>
        <w:right w:val="none" w:sz="0" w:space="0" w:color="auto"/>
      </w:divBdr>
    </w:div>
    <w:div w:id="82772326">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3786805">
      <w:bodyDiv w:val="1"/>
      <w:marLeft w:val="0"/>
      <w:marRight w:val="0"/>
      <w:marTop w:val="0"/>
      <w:marBottom w:val="0"/>
      <w:divBdr>
        <w:top w:val="none" w:sz="0" w:space="0" w:color="auto"/>
        <w:left w:val="none" w:sz="0" w:space="0" w:color="auto"/>
        <w:bottom w:val="none" w:sz="0" w:space="0" w:color="auto"/>
        <w:right w:val="none" w:sz="0" w:space="0" w:color="auto"/>
      </w:divBdr>
    </w:div>
    <w:div w:id="168297974">
      <w:bodyDiv w:val="1"/>
      <w:marLeft w:val="0"/>
      <w:marRight w:val="0"/>
      <w:marTop w:val="0"/>
      <w:marBottom w:val="0"/>
      <w:divBdr>
        <w:top w:val="none" w:sz="0" w:space="0" w:color="auto"/>
        <w:left w:val="none" w:sz="0" w:space="0" w:color="auto"/>
        <w:bottom w:val="none" w:sz="0" w:space="0" w:color="auto"/>
        <w:right w:val="none" w:sz="0" w:space="0" w:color="auto"/>
      </w:divBdr>
    </w:div>
    <w:div w:id="185486165">
      <w:bodyDiv w:val="1"/>
      <w:marLeft w:val="0"/>
      <w:marRight w:val="0"/>
      <w:marTop w:val="0"/>
      <w:marBottom w:val="0"/>
      <w:divBdr>
        <w:top w:val="none" w:sz="0" w:space="0" w:color="auto"/>
        <w:left w:val="none" w:sz="0" w:space="0" w:color="auto"/>
        <w:bottom w:val="none" w:sz="0" w:space="0" w:color="auto"/>
        <w:right w:val="none" w:sz="0" w:space="0" w:color="auto"/>
      </w:divBdr>
    </w:div>
    <w:div w:id="192545467">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9272988">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299826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5912552">
      <w:bodyDiv w:val="1"/>
      <w:marLeft w:val="0"/>
      <w:marRight w:val="0"/>
      <w:marTop w:val="0"/>
      <w:marBottom w:val="0"/>
      <w:divBdr>
        <w:top w:val="none" w:sz="0" w:space="0" w:color="auto"/>
        <w:left w:val="none" w:sz="0" w:space="0" w:color="auto"/>
        <w:bottom w:val="none" w:sz="0" w:space="0" w:color="auto"/>
        <w:right w:val="none" w:sz="0" w:space="0" w:color="auto"/>
      </w:divBdr>
      <w:divsChild>
        <w:div w:id="409474550">
          <w:marLeft w:val="0"/>
          <w:marRight w:val="0"/>
          <w:marTop w:val="0"/>
          <w:marBottom w:val="0"/>
          <w:divBdr>
            <w:top w:val="none" w:sz="0" w:space="0" w:color="auto"/>
            <w:left w:val="none" w:sz="0" w:space="0" w:color="auto"/>
            <w:bottom w:val="none" w:sz="0" w:space="0" w:color="auto"/>
            <w:right w:val="none" w:sz="0" w:space="0" w:color="auto"/>
          </w:divBdr>
          <w:divsChild>
            <w:div w:id="866988874">
              <w:marLeft w:val="0"/>
              <w:marRight w:val="0"/>
              <w:marTop w:val="0"/>
              <w:marBottom w:val="0"/>
              <w:divBdr>
                <w:top w:val="none" w:sz="0" w:space="0" w:color="auto"/>
                <w:left w:val="none" w:sz="0" w:space="0" w:color="auto"/>
                <w:bottom w:val="none" w:sz="0" w:space="0" w:color="auto"/>
                <w:right w:val="none" w:sz="0" w:space="0" w:color="auto"/>
              </w:divBdr>
              <w:divsChild>
                <w:div w:id="841093152">
                  <w:marLeft w:val="0"/>
                  <w:marRight w:val="0"/>
                  <w:marTop w:val="0"/>
                  <w:marBottom w:val="0"/>
                  <w:divBdr>
                    <w:top w:val="none" w:sz="0" w:space="0" w:color="auto"/>
                    <w:left w:val="none" w:sz="0" w:space="0" w:color="auto"/>
                    <w:bottom w:val="none" w:sz="0" w:space="0" w:color="auto"/>
                    <w:right w:val="none" w:sz="0" w:space="0" w:color="auto"/>
                  </w:divBdr>
                  <w:divsChild>
                    <w:div w:id="445124977">
                      <w:marLeft w:val="0"/>
                      <w:marRight w:val="0"/>
                      <w:marTop w:val="0"/>
                      <w:marBottom w:val="0"/>
                      <w:divBdr>
                        <w:top w:val="none" w:sz="0" w:space="0" w:color="auto"/>
                        <w:left w:val="single" w:sz="6" w:space="0" w:color="CCCCCC"/>
                        <w:bottom w:val="single" w:sz="6" w:space="0" w:color="CCCCCC"/>
                        <w:right w:val="single" w:sz="6" w:space="0" w:color="CCCCCC"/>
                      </w:divBdr>
                      <w:divsChild>
                        <w:div w:id="12584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846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3860718">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1170391">
      <w:bodyDiv w:val="1"/>
      <w:marLeft w:val="0"/>
      <w:marRight w:val="0"/>
      <w:marTop w:val="0"/>
      <w:marBottom w:val="0"/>
      <w:divBdr>
        <w:top w:val="none" w:sz="0" w:space="0" w:color="auto"/>
        <w:left w:val="none" w:sz="0" w:space="0" w:color="auto"/>
        <w:bottom w:val="none" w:sz="0" w:space="0" w:color="auto"/>
        <w:right w:val="none" w:sz="0" w:space="0" w:color="auto"/>
      </w:divBdr>
      <w:divsChild>
        <w:div w:id="68307670">
          <w:marLeft w:val="0"/>
          <w:marRight w:val="0"/>
          <w:marTop w:val="0"/>
          <w:marBottom w:val="0"/>
          <w:divBdr>
            <w:top w:val="none" w:sz="0" w:space="0" w:color="auto"/>
            <w:left w:val="none" w:sz="0" w:space="0" w:color="auto"/>
            <w:bottom w:val="none" w:sz="0" w:space="0" w:color="auto"/>
            <w:right w:val="none" w:sz="0" w:space="0" w:color="auto"/>
          </w:divBdr>
          <w:divsChild>
            <w:div w:id="79101956">
              <w:marLeft w:val="0"/>
              <w:marRight w:val="0"/>
              <w:marTop w:val="0"/>
              <w:marBottom w:val="0"/>
              <w:divBdr>
                <w:top w:val="none" w:sz="0" w:space="0" w:color="auto"/>
                <w:left w:val="none" w:sz="0" w:space="0" w:color="auto"/>
                <w:bottom w:val="none" w:sz="0" w:space="0" w:color="auto"/>
                <w:right w:val="none" w:sz="0" w:space="0" w:color="auto"/>
              </w:divBdr>
              <w:divsChild>
                <w:div w:id="1227300779">
                  <w:marLeft w:val="0"/>
                  <w:marRight w:val="0"/>
                  <w:marTop w:val="0"/>
                  <w:marBottom w:val="0"/>
                  <w:divBdr>
                    <w:top w:val="none" w:sz="0" w:space="0" w:color="auto"/>
                    <w:left w:val="none" w:sz="0" w:space="0" w:color="auto"/>
                    <w:bottom w:val="none" w:sz="0" w:space="0" w:color="auto"/>
                    <w:right w:val="none" w:sz="0" w:space="0" w:color="auto"/>
                  </w:divBdr>
                  <w:divsChild>
                    <w:div w:id="1211841635">
                      <w:marLeft w:val="0"/>
                      <w:marRight w:val="0"/>
                      <w:marTop w:val="0"/>
                      <w:marBottom w:val="0"/>
                      <w:divBdr>
                        <w:top w:val="none" w:sz="0" w:space="0" w:color="auto"/>
                        <w:left w:val="single" w:sz="6" w:space="0" w:color="CCCCCC"/>
                        <w:bottom w:val="single" w:sz="6" w:space="0" w:color="CCCCCC"/>
                        <w:right w:val="single" w:sz="6" w:space="0" w:color="CCCCCC"/>
                      </w:divBdr>
                      <w:divsChild>
                        <w:div w:id="2716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8799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6557661">
      <w:bodyDiv w:val="1"/>
      <w:marLeft w:val="0"/>
      <w:marRight w:val="0"/>
      <w:marTop w:val="0"/>
      <w:marBottom w:val="0"/>
      <w:divBdr>
        <w:top w:val="none" w:sz="0" w:space="0" w:color="auto"/>
        <w:left w:val="none" w:sz="0" w:space="0" w:color="auto"/>
        <w:bottom w:val="none" w:sz="0" w:space="0" w:color="auto"/>
        <w:right w:val="none" w:sz="0" w:space="0" w:color="auto"/>
      </w:divBdr>
    </w:div>
    <w:div w:id="482360155">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3253241">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169472">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410314">
      <w:bodyDiv w:val="1"/>
      <w:marLeft w:val="0"/>
      <w:marRight w:val="0"/>
      <w:marTop w:val="0"/>
      <w:marBottom w:val="0"/>
      <w:divBdr>
        <w:top w:val="none" w:sz="0" w:space="0" w:color="auto"/>
        <w:left w:val="none" w:sz="0" w:space="0" w:color="auto"/>
        <w:bottom w:val="none" w:sz="0" w:space="0" w:color="auto"/>
        <w:right w:val="none" w:sz="0" w:space="0" w:color="auto"/>
      </w:divBdr>
    </w:div>
    <w:div w:id="62423698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8733852">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6405681">
      <w:bodyDiv w:val="1"/>
      <w:marLeft w:val="0"/>
      <w:marRight w:val="0"/>
      <w:marTop w:val="0"/>
      <w:marBottom w:val="0"/>
      <w:divBdr>
        <w:top w:val="none" w:sz="0" w:space="0" w:color="auto"/>
        <w:left w:val="none" w:sz="0" w:space="0" w:color="auto"/>
        <w:bottom w:val="none" w:sz="0" w:space="0" w:color="auto"/>
        <w:right w:val="none" w:sz="0" w:space="0" w:color="auto"/>
      </w:divBdr>
    </w:div>
    <w:div w:id="931746149">
      <w:bodyDiv w:val="1"/>
      <w:marLeft w:val="0"/>
      <w:marRight w:val="0"/>
      <w:marTop w:val="0"/>
      <w:marBottom w:val="0"/>
      <w:divBdr>
        <w:top w:val="none" w:sz="0" w:space="0" w:color="auto"/>
        <w:left w:val="none" w:sz="0" w:space="0" w:color="auto"/>
        <w:bottom w:val="none" w:sz="0" w:space="0" w:color="auto"/>
        <w:right w:val="none" w:sz="0" w:space="0" w:color="auto"/>
      </w:divBdr>
    </w:div>
    <w:div w:id="93266230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2952907">
      <w:bodyDiv w:val="1"/>
      <w:marLeft w:val="0"/>
      <w:marRight w:val="0"/>
      <w:marTop w:val="0"/>
      <w:marBottom w:val="0"/>
      <w:divBdr>
        <w:top w:val="none" w:sz="0" w:space="0" w:color="auto"/>
        <w:left w:val="none" w:sz="0" w:space="0" w:color="auto"/>
        <w:bottom w:val="none" w:sz="0" w:space="0" w:color="auto"/>
        <w:right w:val="none" w:sz="0" w:space="0" w:color="auto"/>
      </w:divBdr>
    </w:div>
    <w:div w:id="100763496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388027">
      <w:bodyDiv w:val="1"/>
      <w:marLeft w:val="0"/>
      <w:marRight w:val="0"/>
      <w:marTop w:val="0"/>
      <w:marBottom w:val="0"/>
      <w:divBdr>
        <w:top w:val="none" w:sz="0" w:space="0" w:color="auto"/>
        <w:left w:val="none" w:sz="0" w:space="0" w:color="auto"/>
        <w:bottom w:val="none" w:sz="0" w:space="0" w:color="auto"/>
        <w:right w:val="none" w:sz="0" w:space="0" w:color="auto"/>
      </w:divBdr>
    </w:div>
    <w:div w:id="1047149477">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0034566">
      <w:bodyDiv w:val="1"/>
      <w:marLeft w:val="0"/>
      <w:marRight w:val="0"/>
      <w:marTop w:val="0"/>
      <w:marBottom w:val="0"/>
      <w:divBdr>
        <w:top w:val="none" w:sz="0" w:space="0" w:color="auto"/>
        <w:left w:val="none" w:sz="0" w:space="0" w:color="auto"/>
        <w:bottom w:val="none" w:sz="0" w:space="0" w:color="auto"/>
        <w:right w:val="none" w:sz="0" w:space="0" w:color="auto"/>
      </w:divBdr>
    </w:div>
    <w:div w:id="1094668138">
      <w:bodyDiv w:val="1"/>
      <w:marLeft w:val="0"/>
      <w:marRight w:val="0"/>
      <w:marTop w:val="0"/>
      <w:marBottom w:val="0"/>
      <w:divBdr>
        <w:top w:val="none" w:sz="0" w:space="0" w:color="auto"/>
        <w:left w:val="none" w:sz="0" w:space="0" w:color="auto"/>
        <w:bottom w:val="none" w:sz="0" w:space="0" w:color="auto"/>
        <w:right w:val="none" w:sz="0" w:space="0" w:color="auto"/>
      </w:divBdr>
    </w:div>
    <w:div w:id="1096560354">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294177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1527114">
      <w:bodyDiv w:val="1"/>
      <w:marLeft w:val="0"/>
      <w:marRight w:val="0"/>
      <w:marTop w:val="0"/>
      <w:marBottom w:val="0"/>
      <w:divBdr>
        <w:top w:val="none" w:sz="0" w:space="0" w:color="auto"/>
        <w:left w:val="none" w:sz="0" w:space="0" w:color="auto"/>
        <w:bottom w:val="none" w:sz="0" w:space="0" w:color="auto"/>
        <w:right w:val="none" w:sz="0" w:space="0" w:color="auto"/>
      </w:divBdr>
    </w:div>
    <w:div w:id="11745398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3251104">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6790884">
      <w:bodyDiv w:val="1"/>
      <w:marLeft w:val="0"/>
      <w:marRight w:val="0"/>
      <w:marTop w:val="0"/>
      <w:marBottom w:val="0"/>
      <w:divBdr>
        <w:top w:val="none" w:sz="0" w:space="0" w:color="auto"/>
        <w:left w:val="none" w:sz="0" w:space="0" w:color="auto"/>
        <w:bottom w:val="none" w:sz="0" w:space="0" w:color="auto"/>
        <w:right w:val="none" w:sz="0" w:space="0" w:color="auto"/>
      </w:divBdr>
      <w:divsChild>
        <w:div w:id="30230558">
          <w:marLeft w:val="0"/>
          <w:marRight w:val="0"/>
          <w:marTop w:val="0"/>
          <w:marBottom w:val="0"/>
          <w:divBdr>
            <w:top w:val="none" w:sz="0" w:space="0" w:color="auto"/>
            <w:left w:val="none" w:sz="0" w:space="0" w:color="auto"/>
            <w:bottom w:val="none" w:sz="0" w:space="0" w:color="auto"/>
            <w:right w:val="none" w:sz="0" w:space="0" w:color="auto"/>
          </w:divBdr>
          <w:divsChild>
            <w:div w:id="1480263346">
              <w:marLeft w:val="0"/>
              <w:marRight w:val="0"/>
              <w:marTop w:val="0"/>
              <w:marBottom w:val="0"/>
              <w:divBdr>
                <w:top w:val="none" w:sz="0" w:space="0" w:color="auto"/>
                <w:left w:val="none" w:sz="0" w:space="0" w:color="auto"/>
                <w:bottom w:val="none" w:sz="0" w:space="0" w:color="auto"/>
                <w:right w:val="none" w:sz="0" w:space="0" w:color="auto"/>
              </w:divBdr>
              <w:divsChild>
                <w:div w:id="485324924">
                  <w:marLeft w:val="0"/>
                  <w:marRight w:val="0"/>
                  <w:marTop w:val="0"/>
                  <w:marBottom w:val="0"/>
                  <w:divBdr>
                    <w:top w:val="none" w:sz="0" w:space="0" w:color="auto"/>
                    <w:left w:val="none" w:sz="0" w:space="0" w:color="auto"/>
                    <w:bottom w:val="none" w:sz="0" w:space="0" w:color="auto"/>
                    <w:right w:val="none" w:sz="0" w:space="0" w:color="auto"/>
                  </w:divBdr>
                  <w:divsChild>
                    <w:div w:id="1935240377">
                      <w:marLeft w:val="0"/>
                      <w:marRight w:val="0"/>
                      <w:marTop w:val="0"/>
                      <w:marBottom w:val="0"/>
                      <w:divBdr>
                        <w:top w:val="none" w:sz="0" w:space="0" w:color="auto"/>
                        <w:left w:val="single" w:sz="6" w:space="0" w:color="CCCCCC"/>
                        <w:bottom w:val="single" w:sz="6" w:space="0" w:color="CCCCCC"/>
                        <w:right w:val="single" w:sz="6" w:space="0" w:color="CCCCCC"/>
                      </w:divBdr>
                      <w:divsChild>
                        <w:div w:id="1415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7458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6205626">
      <w:bodyDiv w:val="1"/>
      <w:marLeft w:val="0"/>
      <w:marRight w:val="0"/>
      <w:marTop w:val="0"/>
      <w:marBottom w:val="0"/>
      <w:divBdr>
        <w:top w:val="none" w:sz="0" w:space="0" w:color="auto"/>
        <w:left w:val="none" w:sz="0" w:space="0" w:color="auto"/>
        <w:bottom w:val="none" w:sz="0" w:space="0" w:color="auto"/>
        <w:right w:val="none" w:sz="0" w:space="0" w:color="auto"/>
      </w:divBdr>
    </w:div>
    <w:div w:id="1330869314">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6855845">
      <w:bodyDiv w:val="1"/>
      <w:marLeft w:val="0"/>
      <w:marRight w:val="0"/>
      <w:marTop w:val="0"/>
      <w:marBottom w:val="0"/>
      <w:divBdr>
        <w:top w:val="none" w:sz="0" w:space="0" w:color="auto"/>
        <w:left w:val="none" w:sz="0" w:space="0" w:color="auto"/>
        <w:bottom w:val="none" w:sz="0" w:space="0" w:color="auto"/>
        <w:right w:val="none" w:sz="0" w:space="0" w:color="auto"/>
      </w:divBdr>
    </w:div>
    <w:div w:id="138668636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3358802">
      <w:bodyDiv w:val="1"/>
      <w:marLeft w:val="0"/>
      <w:marRight w:val="0"/>
      <w:marTop w:val="0"/>
      <w:marBottom w:val="0"/>
      <w:divBdr>
        <w:top w:val="none" w:sz="0" w:space="0" w:color="auto"/>
        <w:left w:val="none" w:sz="0" w:space="0" w:color="auto"/>
        <w:bottom w:val="none" w:sz="0" w:space="0" w:color="auto"/>
        <w:right w:val="none" w:sz="0" w:space="0" w:color="auto"/>
      </w:divBdr>
      <w:divsChild>
        <w:div w:id="1228422397">
          <w:marLeft w:val="0"/>
          <w:marRight w:val="0"/>
          <w:marTop w:val="0"/>
          <w:marBottom w:val="0"/>
          <w:divBdr>
            <w:top w:val="none" w:sz="0" w:space="0" w:color="auto"/>
            <w:left w:val="none" w:sz="0" w:space="0" w:color="auto"/>
            <w:bottom w:val="none" w:sz="0" w:space="0" w:color="auto"/>
            <w:right w:val="none" w:sz="0" w:space="0" w:color="auto"/>
          </w:divBdr>
          <w:divsChild>
            <w:div w:id="239877543">
              <w:marLeft w:val="0"/>
              <w:marRight w:val="0"/>
              <w:marTop w:val="0"/>
              <w:marBottom w:val="0"/>
              <w:divBdr>
                <w:top w:val="none" w:sz="0" w:space="0" w:color="auto"/>
                <w:left w:val="none" w:sz="0" w:space="0" w:color="auto"/>
                <w:bottom w:val="none" w:sz="0" w:space="0" w:color="auto"/>
                <w:right w:val="none" w:sz="0" w:space="0" w:color="auto"/>
              </w:divBdr>
              <w:divsChild>
                <w:div w:id="75135432">
                  <w:marLeft w:val="0"/>
                  <w:marRight w:val="0"/>
                  <w:marTop w:val="0"/>
                  <w:marBottom w:val="0"/>
                  <w:divBdr>
                    <w:top w:val="none" w:sz="0" w:space="0" w:color="auto"/>
                    <w:left w:val="none" w:sz="0" w:space="0" w:color="auto"/>
                    <w:bottom w:val="none" w:sz="0" w:space="0" w:color="auto"/>
                    <w:right w:val="none" w:sz="0" w:space="0" w:color="auto"/>
                  </w:divBdr>
                  <w:divsChild>
                    <w:div w:id="1701738101">
                      <w:marLeft w:val="0"/>
                      <w:marRight w:val="0"/>
                      <w:marTop w:val="0"/>
                      <w:marBottom w:val="0"/>
                      <w:divBdr>
                        <w:top w:val="none" w:sz="0" w:space="0" w:color="auto"/>
                        <w:left w:val="single" w:sz="6" w:space="0" w:color="CCCCCC"/>
                        <w:bottom w:val="single" w:sz="6" w:space="0" w:color="CCCCCC"/>
                        <w:right w:val="single" w:sz="6" w:space="0" w:color="CCCCCC"/>
                      </w:divBdr>
                      <w:divsChild>
                        <w:div w:id="10004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4702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05587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62946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3722031">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0877142">
      <w:bodyDiv w:val="1"/>
      <w:marLeft w:val="0"/>
      <w:marRight w:val="0"/>
      <w:marTop w:val="0"/>
      <w:marBottom w:val="0"/>
      <w:divBdr>
        <w:top w:val="none" w:sz="0" w:space="0" w:color="auto"/>
        <w:left w:val="none" w:sz="0" w:space="0" w:color="auto"/>
        <w:bottom w:val="none" w:sz="0" w:space="0" w:color="auto"/>
        <w:right w:val="none" w:sz="0" w:space="0" w:color="auto"/>
      </w:divBdr>
    </w:div>
    <w:div w:id="1805614693">
      <w:bodyDiv w:val="1"/>
      <w:marLeft w:val="0"/>
      <w:marRight w:val="0"/>
      <w:marTop w:val="0"/>
      <w:marBottom w:val="0"/>
      <w:divBdr>
        <w:top w:val="none" w:sz="0" w:space="0" w:color="auto"/>
        <w:left w:val="none" w:sz="0" w:space="0" w:color="auto"/>
        <w:bottom w:val="none" w:sz="0" w:space="0" w:color="auto"/>
        <w:right w:val="none" w:sz="0" w:space="0" w:color="auto"/>
      </w:divBdr>
      <w:divsChild>
        <w:div w:id="1761176700">
          <w:marLeft w:val="0"/>
          <w:marRight w:val="0"/>
          <w:marTop w:val="0"/>
          <w:marBottom w:val="0"/>
          <w:divBdr>
            <w:top w:val="none" w:sz="0" w:space="0" w:color="auto"/>
            <w:left w:val="none" w:sz="0" w:space="0" w:color="auto"/>
            <w:bottom w:val="none" w:sz="0" w:space="0" w:color="auto"/>
            <w:right w:val="none" w:sz="0" w:space="0" w:color="auto"/>
          </w:divBdr>
          <w:divsChild>
            <w:div w:id="573055118">
              <w:marLeft w:val="0"/>
              <w:marRight w:val="0"/>
              <w:marTop w:val="0"/>
              <w:marBottom w:val="0"/>
              <w:divBdr>
                <w:top w:val="none" w:sz="0" w:space="0" w:color="auto"/>
                <w:left w:val="none" w:sz="0" w:space="0" w:color="auto"/>
                <w:bottom w:val="none" w:sz="0" w:space="0" w:color="auto"/>
                <w:right w:val="none" w:sz="0" w:space="0" w:color="auto"/>
              </w:divBdr>
              <w:divsChild>
                <w:div w:id="331030865">
                  <w:marLeft w:val="0"/>
                  <w:marRight w:val="0"/>
                  <w:marTop w:val="0"/>
                  <w:marBottom w:val="0"/>
                  <w:divBdr>
                    <w:top w:val="none" w:sz="0" w:space="0" w:color="auto"/>
                    <w:left w:val="none" w:sz="0" w:space="0" w:color="auto"/>
                    <w:bottom w:val="none" w:sz="0" w:space="0" w:color="auto"/>
                    <w:right w:val="none" w:sz="0" w:space="0" w:color="auto"/>
                  </w:divBdr>
                  <w:divsChild>
                    <w:div w:id="504788931">
                      <w:marLeft w:val="0"/>
                      <w:marRight w:val="0"/>
                      <w:marTop w:val="0"/>
                      <w:marBottom w:val="0"/>
                      <w:divBdr>
                        <w:top w:val="none" w:sz="0" w:space="0" w:color="auto"/>
                        <w:left w:val="single" w:sz="6" w:space="0" w:color="CCCCCC"/>
                        <w:bottom w:val="single" w:sz="6" w:space="0" w:color="CCCCCC"/>
                        <w:right w:val="single" w:sz="6" w:space="0" w:color="CCCCCC"/>
                      </w:divBdr>
                      <w:divsChild>
                        <w:div w:id="88113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805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
    <w:div w:id="1849442626">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146815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1152910">
      <w:bodyDiv w:val="1"/>
      <w:marLeft w:val="0"/>
      <w:marRight w:val="0"/>
      <w:marTop w:val="0"/>
      <w:marBottom w:val="0"/>
      <w:divBdr>
        <w:top w:val="none" w:sz="0" w:space="0" w:color="auto"/>
        <w:left w:val="none" w:sz="0" w:space="0" w:color="auto"/>
        <w:bottom w:val="none" w:sz="0" w:space="0" w:color="auto"/>
        <w:right w:val="none" w:sz="0" w:space="0" w:color="auto"/>
      </w:divBdr>
      <w:divsChild>
        <w:div w:id="1880897479">
          <w:marLeft w:val="0"/>
          <w:marRight w:val="0"/>
          <w:marTop w:val="0"/>
          <w:marBottom w:val="0"/>
          <w:divBdr>
            <w:top w:val="none" w:sz="0" w:space="0" w:color="auto"/>
            <w:left w:val="none" w:sz="0" w:space="0" w:color="auto"/>
            <w:bottom w:val="none" w:sz="0" w:space="0" w:color="auto"/>
            <w:right w:val="none" w:sz="0" w:space="0" w:color="auto"/>
          </w:divBdr>
          <w:divsChild>
            <w:div w:id="59717757">
              <w:marLeft w:val="0"/>
              <w:marRight w:val="0"/>
              <w:marTop w:val="0"/>
              <w:marBottom w:val="0"/>
              <w:divBdr>
                <w:top w:val="none" w:sz="0" w:space="0" w:color="auto"/>
                <w:left w:val="none" w:sz="0" w:space="0" w:color="auto"/>
                <w:bottom w:val="none" w:sz="0" w:space="0" w:color="auto"/>
                <w:right w:val="none" w:sz="0" w:space="0" w:color="auto"/>
              </w:divBdr>
              <w:divsChild>
                <w:div w:id="141624644">
                  <w:marLeft w:val="0"/>
                  <w:marRight w:val="0"/>
                  <w:marTop w:val="0"/>
                  <w:marBottom w:val="0"/>
                  <w:divBdr>
                    <w:top w:val="none" w:sz="0" w:space="0" w:color="auto"/>
                    <w:left w:val="none" w:sz="0" w:space="0" w:color="auto"/>
                    <w:bottom w:val="none" w:sz="0" w:space="0" w:color="auto"/>
                    <w:right w:val="none" w:sz="0" w:space="0" w:color="auto"/>
                  </w:divBdr>
                  <w:divsChild>
                    <w:div w:id="2089308326">
                      <w:marLeft w:val="0"/>
                      <w:marRight w:val="0"/>
                      <w:marTop w:val="0"/>
                      <w:marBottom w:val="0"/>
                      <w:divBdr>
                        <w:top w:val="none" w:sz="0" w:space="0" w:color="auto"/>
                        <w:left w:val="single" w:sz="6" w:space="0" w:color="CCCCCC"/>
                        <w:bottom w:val="single" w:sz="6" w:space="0" w:color="CCCCCC"/>
                        <w:right w:val="single" w:sz="6" w:space="0" w:color="CCCCCC"/>
                      </w:divBdr>
                      <w:divsChild>
                        <w:div w:id="19473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107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35374643">
      <w:bodyDiv w:val="1"/>
      <w:marLeft w:val="0"/>
      <w:marRight w:val="0"/>
      <w:marTop w:val="0"/>
      <w:marBottom w:val="0"/>
      <w:divBdr>
        <w:top w:val="none" w:sz="0" w:space="0" w:color="auto"/>
        <w:left w:val="none" w:sz="0" w:space="0" w:color="auto"/>
        <w:bottom w:val="none" w:sz="0" w:space="0" w:color="auto"/>
        <w:right w:val="none" w:sz="0" w:space="0" w:color="auto"/>
      </w:divBdr>
    </w:div>
    <w:div w:id="2049067737">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4493787">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388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13</Pages>
  <Words>4070</Words>
  <Characters>22146</Characters>
  <Application>Microsoft Office Word</Application>
  <DocSecurity>0</DocSecurity>
  <Lines>388</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2025-03-15T21:29:00Z</dcterms:created>
  <dcterms:modified xsi:type="dcterms:W3CDTF">2025-03-16T16:43:00Z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