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75174FB"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A1A99">
        <w:rPr>
          <w:b/>
          <w:bCs/>
          <w:sz w:val="40"/>
          <w:szCs w:val="40"/>
        </w:rPr>
        <w:t>1</w:t>
      </w:r>
      <w:r w:rsidR="0094648D">
        <w:rPr>
          <w:b/>
          <w:bCs/>
          <w:sz w:val="40"/>
          <w:szCs w:val="40"/>
        </w:rPr>
        <w:t>5</w:t>
      </w:r>
      <w:r w:rsidR="00414356">
        <w:rPr>
          <w:b/>
          <w:bCs/>
          <w:sz w:val="40"/>
          <w:szCs w:val="40"/>
        </w:rPr>
        <w:t>,</w:t>
      </w:r>
      <w:r w:rsidR="00414356">
        <w:rPr>
          <w:b/>
          <w:bCs/>
          <w:sz w:val="40"/>
          <w:szCs w:val="40"/>
        </w:rPr>
        <w:br/>
      </w:r>
      <w:r w:rsidR="0094648D">
        <w:rPr>
          <w:b/>
          <w:bCs/>
          <w:sz w:val="40"/>
          <w:szCs w:val="40"/>
        </w:rPr>
        <w:t>Boasting in Christ (Phil 3:7-4:1</w:t>
      </w:r>
      <w:r w:rsidR="00E510EC">
        <w:rPr>
          <w:b/>
          <w:bCs/>
          <w:sz w:val="40"/>
          <w:szCs w:val="40"/>
        </w:rPr>
        <w:t>)</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FAC28C2" w14:textId="77777777" w:rsidR="0093242A" w:rsidRPr="0093242A" w:rsidRDefault="006D2F46" w:rsidP="0093242A">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8A1A99">
        <w:rPr>
          <w:b/>
          <w:bCs/>
          <w:sz w:val="36"/>
          <w:szCs w:val="36"/>
        </w:rPr>
        <w:t>1</w:t>
      </w:r>
      <w:r w:rsidR="0094648D">
        <w:rPr>
          <w:b/>
          <w:bCs/>
          <w:sz w:val="36"/>
          <w:szCs w:val="36"/>
        </w:rPr>
        <w:t>5</w:t>
      </w:r>
      <w:r w:rsidR="00155361" w:rsidRPr="00B071C0">
        <w:rPr>
          <w:b/>
          <w:bCs/>
          <w:sz w:val="36"/>
          <w:szCs w:val="36"/>
        </w:rPr>
        <w:t>,</w:t>
      </w:r>
      <w:r w:rsidR="004A3CF6" w:rsidRPr="00B071C0">
        <w:rPr>
          <w:b/>
          <w:bCs/>
          <w:sz w:val="36"/>
          <w:szCs w:val="36"/>
        </w:rPr>
        <w:t xml:space="preserve"> </w:t>
      </w:r>
      <w:r w:rsidR="0094648D">
        <w:rPr>
          <w:b/>
          <w:bCs/>
          <w:sz w:val="36"/>
          <w:szCs w:val="36"/>
        </w:rPr>
        <w:t>Boasting in Christ (Phil 3:7-4:1)</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93242A" w:rsidRPr="0093242A">
        <w:rPr>
          <w:b/>
          <w:bCs/>
          <w:sz w:val="26"/>
          <w:szCs w:val="26"/>
        </w:rPr>
        <w:t>Dr. Darko's lecture, the fifteenth in a series on the Prison Epistles, focuses on Philippians 3:7-4:1, titled "Boasting in Christ."</w:t>
      </w:r>
      <w:r w:rsidR="0093242A" w:rsidRPr="0093242A">
        <w:rPr>
          <w:sz w:val="26"/>
          <w:szCs w:val="26"/>
        </w:rPr>
        <w:t xml:space="preserve"> The lecture examines Paul's assertion that his past achievements are insignificant compared to knowing Christ, emphasizing the surpassing value of this relationship. </w:t>
      </w:r>
      <w:r w:rsidR="0093242A" w:rsidRPr="0093242A">
        <w:rPr>
          <w:b/>
          <w:bCs/>
          <w:sz w:val="26"/>
          <w:szCs w:val="26"/>
        </w:rPr>
        <w:t>Darko explains Paul's call to imitate his Christ-like example and the importance of a heavenly mindset for Christian living.</w:t>
      </w:r>
      <w:r w:rsidR="0093242A" w:rsidRPr="0093242A">
        <w:rPr>
          <w:sz w:val="26"/>
          <w:szCs w:val="26"/>
        </w:rPr>
        <w:t xml:space="preserve"> He contrasts this with those who are "enemies of the cross" and their earthly focus. </w:t>
      </w:r>
      <w:r w:rsidR="0093242A" w:rsidRPr="0093242A">
        <w:rPr>
          <w:b/>
          <w:bCs/>
          <w:sz w:val="26"/>
          <w:szCs w:val="26"/>
        </w:rPr>
        <w:t>Ultimately, Darko highlights Paul's encouragement for the Philippians to stand firm in their faith, drawing inferences for their relationship with Christ and each other as beloved brothers and sisters.</w:t>
      </w:r>
    </w:p>
    <w:p w14:paraId="262B3B28" w14:textId="5EEECD03" w:rsidR="004A3CF6" w:rsidRPr="00E955DD" w:rsidRDefault="004A3CF6" w:rsidP="004236FA">
      <w:pPr>
        <w:rPr>
          <w:b/>
          <w:bCs/>
          <w:sz w:val="36"/>
          <w:szCs w:val="36"/>
        </w:rPr>
      </w:pPr>
      <w:r>
        <w:rPr>
          <w:b/>
          <w:bCs/>
          <w:sz w:val="36"/>
          <w:szCs w:val="36"/>
        </w:rPr>
        <w:t xml:space="preserve">2.  </w:t>
      </w:r>
      <w:r w:rsidR="00253D77">
        <w:rPr>
          <w:b/>
          <w:bCs/>
          <w:sz w:val="36"/>
          <w:szCs w:val="36"/>
        </w:rPr>
        <w:t>1</w:t>
      </w:r>
      <w:r w:rsidR="00DF40A6">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8A1A99">
        <w:rPr>
          <w:b/>
          <w:bCs/>
          <w:sz w:val="36"/>
          <w:szCs w:val="36"/>
        </w:rPr>
        <w:t>1</w:t>
      </w:r>
      <w:r w:rsidR="0094648D">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24658E2E" w:rsidR="004A3CF6" w:rsidRDefault="00DF40A6">
      <w:pPr>
        <w:rPr>
          <w:sz w:val="26"/>
          <w:szCs w:val="26"/>
        </w:rPr>
      </w:pPr>
      <w:r>
        <w:rPr>
          <w:sz w:val="26"/>
          <w:szCs w:val="26"/>
        </w:rPr>
        <w:object w:dxaOrig="1541" w:dyaOrig="998" w14:anchorId="3BBCA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81pt" o:ole="">
            <v:imagedata r:id="rId7" o:title=""/>
          </v:shape>
          <o:OLEObject Type="Embed" ProgID="Package" ShapeID="_x0000_i1025" DrawAspect="Icon" ObjectID="_180362770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FAF502" w14:textId="1DD70AAB" w:rsidR="0094648D" w:rsidRPr="0094648D" w:rsidRDefault="00414356" w:rsidP="0094648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876830">
        <w:rPr>
          <w:b/>
          <w:bCs/>
          <w:sz w:val="36"/>
          <w:szCs w:val="36"/>
        </w:rPr>
        <w:t>Session 15</w:t>
      </w:r>
      <w:r w:rsidR="00876830" w:rsidRPr="00B071C0">
        <w:rPr>
          <w:b/>
          <w:bCs/>
          <w:sz w:val="36"/>
          <w:szCs w:val="36"/>
        </w:rPr>
        <w:t xml:space="preserve">, </w:t>
      </w:r>
      <w:r w:rsidR="0094648D" w:rsidRPr="0094648D">
        <w:rPr>
          <w:b/>
          <w:bCs/>
          <w:sz w:val="36"/>
          <w:szCs w:val="36"/>
        </w:rPr>
        <w:t>Boasting in Christ (Phil 3:7-4:1)</w:t>
      </w:r>
    </w:p>
    <w:p w14:paraId="0522E3E2" w14:textId="77777777" w:rsidR="0093242A" w:rsidRPr="0093242A" w:rsidRDefault="0093242A" w:rsidP="0093242A">
      <w:pPr>
        <w:rPr>
          <w:vanish/>
          <w:sz w:val="26"/>
          <w:szCs w:val="26"/>
        </w:rPr>
      </w:pPr>
      <w:r w:rsidRPr="0093242A">
        <w:rPr>
          <w:vanish/>
          <w:sz w:val="26"/>
          <w:szCs w:val="26"/>
        </w:rPr>
        <w:t>Top of Form</w:t>
      </w:r>
    </w:p>
    <w:p w14:paraId="268D09EE" w14:textId="77777777" w:rsidR="0093242A" w:rsidRPr="0093242A" w:rsidRDefault="0093242A" w:rsidP="0093242A">
      <w:pPr>
        <w:rPr>
          <w:b/>
          <w:bCs/>
          <w:sz w:val="26"/>
          <w:szCs w:val="26"/>
        </w:rPr>
      </w:pPr>
      <w:r w:rsidRPr="0093242A">
        <w:rPr>
          <w:b/>
          <w:bCs/>
          <w:sz w:val="26"/>
          <w:szCs w:val="26"/>
        </w:rPr>
        <w:t>Briefing Document: Dr. Daniel K. Darko on Philippians 3:7-4:1 - Boasting in Christ</w:t>
      </w:r>
    </w:p>
    <w:p w14:paraId="02FBAA25" w14:textId="77777777" w:rsidR="0093242A" w:rsidRPr="0093242A" w:rsidRDefault="0093242A" w:rsidP="0093242A">
      <w:pPr>
        <w:rPr>
          <w:sz w:val="26"/>
          <w:szCs w:val="26"/>
        </w:rPr>
      </w:pPr>
      <w:r w:rsidRPr="0093242A">
        <w:rPr>
          <w:b/>
          <w:bCs/>
          <w:sz w:val="26"/>
          <w:szCs w:val="26"/>
        </w:rPr>
        <w:t>Overview:</w:t>
      </w:r>
      <w:r w:rsidRPr="0093242A">
        <w:rPr>
          <w:sz w:val="26"/>
          <w:szCs w:val="26"/>
        </w:rPr>
        <w:t xml:space="preserve"> This briefing document summarizes the key themes and important ideas presented by Dr. Daniel K. Darko in Session 15 of his lecture series on the Prison Epistles, focusing on Philippians 3:7-4:1, titled "Boasting in Christ." Dr. Darko explores Paul's radical shift in values, his call for vigilance against opponents, his emphasis on pursuing spiritual maturity, and his encouragement for the Philippian church to stand firm in the Lord.</w:t>
      </w:r>
    </w:p>
    <w:p w14:paraId="0BBB002C" w14:textId="77777777" w:rsidR="0093242A" w:rsidRPr="0093242A" w:rsidRDefault="0093242A" w:rsidP="0093242A">
      <w:pPr>
        <w:rPr>
          <w:sz w:val="26"/>
          <w:szCs w:val="26"/>
        </w:rPr>
      </w:pPr>
      <w:r w:rsidRPr="0093242A">
        <w:rPr>
          <w:b/>
          <w:bCs/>
          <w:sz w:val="26"/>
          <w:szCs w:val="26"/>
        </w:rPr>
        <w:t>Main Themes and Important Ideas:</w:t>
      </w:r>
    </w:p>
    <w:p w14:paraId="20024A57" w14:textId="77777777" w:rsidR="0093242A" w:rsidRPr="0093242A" w:rsidRDefault="0093242A" w:rsidP="0093242A">
      <w:pPr>
        <w:rPr>
          <w:sz w:val="26"/>
          <w:szCs w:val="26"/>
        </w:rPr>
      </w:pPr>
      <w:r w:rsidRPr="0093242A">
        <w:rPr>
          <w:b/>
          <w:bCs/>
          <w:sz w:val="26"/>
          <w:szCs w:val="26"/>
        </w:rPr>
        <w:t>1. The Surpassing Worth of Knowing Christ:</w:t>
      </w:r>
    </w:p>
    <w:p w14:paraId="12EAB87A" w14:textId="77777777" w:rsidR="0093242A" w:rsidRPr="0093242A" w:rsidRDefault="0093242A" w:rsidP="0093242A">
      <w:pPr>
        <w:numPr>
          <w:ilvl w:val="0"/>
          <w:numId w:val="97"/>
        </w:numPr>
        <w:rPr>
          <w:sz w:val="26"/>
          <w:szCs w:val="26"/>
        </w:rPr>
      </w:pPr>
      <w:r w:rsidRPr="0093242A">
        <w:rPr>
          <w:sz w:val="26"/>
          <w:szCs w:val="26"/>
        </w:rPr>
        <w:t>Dr. Darko emphasizes Paul's dramatic reassessment of his former privileges and achievements ("whatever gain I had") in light of his relationship with Christ. Paul now considers these things "loss for the sake of Christ."</w:t>
      </w:r>
    </w:p>
    <w:p w14:paraId="51B3D27C" w14:textId="77777777" w:rsidR="0093242A" w:rsidRPr="0093242A" w:rsidRDefault="0093242A" w:rsidP="0093242A">
      <w:pPr>
        <w:numPr>
          <w:ilvl w:val="0"/>
          <w:numId w:val="97"/>
        </w:numPr>
        <w:rPr>
          <w:sz w:val="26"/>
          <w:szCs w:val="26"/>
        </w:rPr>
      </w:pPr>
      <w:r w:rsidRPr="0093242A">
        <w:rPr>
          <w:sz w:val="26"/>
          <w:szCs w:val="26"/>
        </w:rPr>
        <w:t>This loss is not merely a neutral giving up but a deliberate devaluation. Paul counts "everything as a loss because of the surpassing worth of knowing Christ Jesus, my Lord."</w:t>
      </w:r>
    </w:p>
    <w:p w14:paraId="7A9EBD0B" w14:textId="77777777" w:rsidR="0093242A" w:rsidRPr="0093242A" w:rsidRDefault="0093242A" w:rsidP="0093242A">
      <w:pPr>
        <w:numPr>
          <w:ilvl w:val="0"/>
          <w:numId w:val="97"/>
        </w:numPr>
        <w:rPr>
          <w:sz w:val="26"/>
          <w:szCs w:val="26"/>
        </w:rPr>
      </w:pPr>
      <w:r w:rsidRPr="0093242A">
        <w:rPr>
          <w:sz w:val="26"/>
          <w:szCs w:val="26"/>
        </w:rPr>
        <w:t>To underscore the extent of this devaluation, Dr. Darko clarifies the meaning of the Greek word translated as "rubbish," suggesting more graphic interpretations like "excrement, alias poop," "dung," or "waste food for dogs." This highlights Paul's complete rejection of his former grounds for pride when compared to the value of knowing Christ.</w:t>
      </w:r>
    </w:p>
    <w:p w14:paraId="36C736FF" w14:textId="77777777" w:rsidR="0093242A" w:rsidRPr="0093242A" w:rsidRDefault="0093242A" w:rsidP="0093242A">
      <w:pPr>
        <w:numPr>
          <w:ilvl w:val="0"/>
          <w:numId w:val="97"/>
        </w:numPr>
        <w:rPr>
          <w:sz w:val="26"/>
          <w:szCs w:val="26"/>
        </w:rPr>
      </w:pPr>
      <w:r w:rsidRPr="0093242A">
        <w:rPr>
          <w:sz w:val="26"/>
          <w:szCs w:val="26"/>
        </w:rPr>
        <w:t>Dr. Darko applies this to contemporary life, asking listeners to consider how their own achievements and sources of pride compare to their relationship with Christ. "How do you compare your achievements, your degrees, your job titles, and all the things you refer to for personal pride and prestige compared to knowing Christ?"</w:t>
      </w:r>
    </w:p>
    <w:p w14:paraId="5F92EAB7" w14:textId="77777777" w:rsidR="0093242A" w:rsidRDefault="0093242A">
      <w:pPr>
        <w:rPr>
          <w:b/>
          <w:bCs/>
          <w:sz w:val="26"/>
          <w:szCs w:val="26"/>
        </w:rPr>
      </w:pPr>
      <w:r>
        <w:rPr>
          <w:b/>
          <w:bCs/>
          <w:sz w:val="26"/>
          <w:szCs w:val="26"/>
        </w:rPr>
        <w:br w:type="page"/>
      </w:r>
    </w:p>
    <w:p w14:paraId="1395B2F9" w14:textId="7944CDAA" w:rsidR="0093242A" w:rsidRPr="0093242A" w:rsidRDefault="0093242A" w:rsidP="0093242A">
      <w:pPr>
        <w:rPr>
          <w:sz w:val="26"/>
          <w:szCs w:val="26"/>
        </w:rPr>
      </w:pPr>
      <w:r w:rsidRPr="0093242A">
        <w:rPr>
          <w:b/>
          <w:bCs/>
          <w:sz w:val="26"/>
          <w:szCs w:val="26"/>
        </w:rPr>
        <w:lastRenderedPageBreak/>
        <w:t>2. Boasting in Christ vs. Boasting in the Flesh:</w:t>
      </w:r>
    </w:p>
    <w:p w14:paraId="70FFC83B" w14:textId="77777777" w:rsidR="0093242A" w:rsidRPr="0093242A" w:rsidRDefault="0093242A" w:rsidP="0093242A">
      <w:pPr>
        <w:numPr>
          <w:ilvl w:val="0"/>
          <w:numId w:val="98"/>
        </w:numPr>
        <w:rPr>
          <w:sz w:val="26"/>
          <w:szCs w:val="26"/>
        </w:rPr>
      </w:pPr>
      <w:r w:rsidRPr="0093242A">
        <w:rPr>
          <w:sz w:val="26"/>
          <w:szCs w:val="26"/>
        </w:rPr>
        <w:t>Paul highlights the tendency of his opponents (labeled as "dogs," "mutilators of the flesh," and "evil workers") to boast in "things of the flesh."</w:t>
      </w:r>
    </w:p>
    <w:p w14:paraId="1FB16E1B" w14:textId="77777777" w:rsidR="0093242A" w:rsidRPr="0093242A" w:rsidRDefault="0093242A" w:rsidP="0093242A">
      <w:pPr>
        <w:numPr>
          <w:ilvl w:val="0"/>
          <w:numId w:val="98"/>
        </w:numPr>
        <w:rPr>
          <w:sz w:val="26"/>
          <w:szCs w:val="26"/>
        </w:rPr>
      </w:pPr>
      <w:r w:rsidRPr="0093242A">
        <w:rPr>
          <w:sz w:val="26"/>
          <w:szCs w:val="26"/>
        </w:rPr>
        <w:t>While acknowledging that Paul himself had ample reason to boast in his Jewish heritage, education, and religious standing (as a Pharisee, "blameless" in terms of the law's demands and zealous in persecution), he chose to count these as rubbish.</w:t>
      </w:r>
    </w:p>
    <w:p w14:paraId="74D9C039" w14:textId="77777777" w:rsidR="0093242A" w:rsidRPr="0093242A" w:rsidRDefault="0093242A" w:rsidP="0093242A">
      <w:pPr>
        <w:numPr>
          <w:ilvl w:val="0"/>
          <w:numId w:val="98"/>
        </w:numPr>
        <w:rPr>
          <w:sz w:val="26"/>
          <w:szCs w:val="26"/>
        </w:rPr>
      </w:pPr>
      <w:r w:rsidRPr="0093242A">
        <w:rPr>
          <w:sz w:val="26"/>
          <w:szCs w:val="26"/>
        </w:rPr>
        <w:t>Dr. Darko clarifies that Paul isn't saying his past was irrelevant but that it pales in comparison to the "surpassing value" of knowing Christ.</w:t>
      </w:r>
    </w:p>
    <w:p w14:paraId="60B0304F" w14:textId="77777777" w:rsidR="0093242A" w:rsidRPr="0093242A" w:rsidRDefault="0093242A" w:rsidP="0093242A">
      <w:pPr>
        <w:numPr>
          <w:ilvl w:val="0"/>
          <w:numId w:val="98"/>
        </w:numPr>
        <w:rPr>
          <w:sz w:val="26"/>
          <w:szCs w:val="26"/>
        </w:rPr>
      </w:pPr>
      <w:r w:rsidRPr="0093242A">
        <w:rPr>
          <w:sz w:val="26"/>
          <w:szCs w:val="26"/>
        </w:rPr>
        <w:t>He poses the rhetorical question: "Why don't you boast in Jesus Christ?" suggesting that a relationship with Christ is the true and worthy source of boasting.</w:t>
      </w:r>
    </w:p>
    <w:p w14:paraId="623A2C3A" w14:textId="77777777" w:rsidR="0093242A" w:rsidRPr="0093242A" w:rsidRDefault="0093242A" w:rsidP="0093242A">
      <w:pPr>
        <w:rPr>
          <w:sz w:val="26"/>
          <w:szCs w:val="26"/>
        </w:rPr>
      </w:pPr>
      <w:r w:rsidRPr="0093242A">
        <w:rPr>
          <w:b/>
          <w:bCs/>
          <w:sz w:val="26"/>
          <w:szCs w:val="26"/>
        </w:rPr>
        <w:t>3. The Ongoing Pursuit of Spiritual Maturity:</w:t>
      </w:r>
    </w:p>
    <w:p w14:paraId="6CBF8BA1" w14:textId="77777777" w:rsidR="0093242A" w:rsidRPr="0093242A" w:rsidRDefault="0093242A" w:rsidP="0093242A">
      <w:pPr>
        <w:numPr>
          <w:ilvl w:val="0"/>
          <w:numId w:val="99"/>
        </w:numPr>
        <w:rPr>
          <w:sz w:val="26"/>
          <w:szCs w:val="26"/>
        </w:rPr>
      </w:pPr>
      <w:r w:rsidRPr="0093242A">
        <w:rPr>
          <w:sz w:val="26"/>
          <w:szCs w:val="26"/>
        </w:rPr>
        <w:t>Paul uses military and athletic imagery ("I press on," "straining forward," "toward the goal for the prize") to convey that spiritual growth is not a state of having arrived but an active and disciplined pursuit. "Not that I have already obtained this. I am already perfect... but I press on."</w:t>
      </w:r>
    </w:p>
    <w:p w14:paraId="0B5C822C" w14:textId="77777777" w:rsidR="0093242A" w:rsidRPr="0093242A" w:rsidRDefault="0093242A" w:rsidP="0093242A">
      <w:pPr>
        <w:numPr>
          <w:ilvl w:val="0"/>
          <w:numId w:val="99"/>
        </w:numPr>
        <w:rPr>
          <w:sz w:val="26"/>
          <w:szCs w:val="26"/>
        </w:rPr>
      </w:pPr>
      <w:r w:rsidRPr="0093242A">
        <w:rPr>
          <w:sz w:val="26"/>
          <w:szCs w:val="26"/>
        </w:rPr>
        <w:t>Dr. Darko emphasizes that the Christian life is "purpose-driven" with a "clearly defined" goal, drawing a contrast to a formless or worldly-influenced Christianity.</w:t>
      </w:r>
    </w:p>
    <w:p w14:paraId="76FA8E00" w14:textId="77777777" w:rsidR="0093242A" w:rsidRPr="0093242A" w:rsidRDefault="0093242A" w:rsidP="0093242A">
      <w:pPr>
        <w:numPr>
          <w:ilvl w:val="0"/>
          <w:numId w:val="99"/>
        </w:numPr>
        <w:rPr>
          <w:sz w:val="26"/>
          <w:szCs w:val="26"/>
        </w:rPr>
      </w:pPr>
      <w:r w:rsidRPr="0093242A">
        <w:rPr>
          <w:sz w:val="26"/>
          <w:szCs w:val="26"/>
        </w:rPr>
        <w:t>He links this pursuit to a "heavenly mindset," where the expectation of the ultimate reward motivates believers in their daily walk. "There is a price in the end to attain, and just keeping that price in heaven with a heavenly mindset, having that expectation should serve as a motivation in one's walk with God."</w:t>
      </w:r>
    </w:p>
    <w:p w14:paraId="052682CD" w14:textId="77777777" w:rsidR="0093242A" w:rsidRPr="0093242A" w:rsidRDefault="0093242A" w:rsidP="0093242A">
      <w:pPr>
        <w:numPr>
          <w:ilvl w:val="0"/>
          <w:numId w:val="99"/>
        </w:numPr>
        <w:rPr>
          <w:sz w:val="26"/>
          <w:szCs w:val="26"/>
        </w:rPr>
      </w:pPr>
      <w:r w:rsidRPr="0093242A">
        <w:rPr>
          <w:sz w:val="26"/>
          <w:szCs w:val="26"/>
        </w:rPr>
        <w:t>Dr. Darko clarifies that Paul's intense pursuit of Christ does not imply he has attained spiritual perfection, emphasizing that it is an "ongoing pursuit," a "battle" requiring effort ("grinding on").</w:t>
      </w:r>
    </w:p>
    <w:p w14:paraId="31749C0F" w14:textId="77777777" w:rsidR="0093242A" w:rsidRPr="0093242A" w:rsidRDefault="0093242A" w:rsidP="0093242A">
      <w:pPr>
        <w:rPr>
          <w:sz w:val="26"/>
          <w:szCs w:val="26"/>
        </w:rPr>
      </w:pPr>
      <w:r w:rsidRPr="0093242A">
        <w:rPr>
          <w:b/>
          <w:bCs/>
          <w:sz w:val="26"/>
          <w:szCs w:val="26"/>
        </w:rPr>
        <w:t>4. The Importance of Examples and Imitation:</w:t>
      </w:r>
    </w:p>
    <w:p w14:paraId="6193BE05" w14:textId="77777777" w:rsidR="0093242A" w:rsidRPr="0093242A" w:rsidRDefault="0093242A" w:rsidP="0093242A">
      <w:pPr>
        <w:numPr>
          <w:ilvl w:val="0"/>
          <w:numId w:val="100"/>
        </w:numPr>
        <w:rPr>
          <w:sz w:val="26"/>
          <w:szCs w:val="26"/>
        </w:rPr>
      </w:pPr>
      <w:r w:rsidRPr="0093242A">
        <w:rPr>
          <w:sz w:val="26"/>
          <w:szCs w:val="26"/>
        </w:rPr>
        <w:t>Paul boldly calls on the Philippians to "join in imitating me, and keep your eyes on those who walk according to the examples you have in us."</w:t>
      </w:r>
    </w:p>
    <w:p w14:paraId="7BEDA619" w14:textId="77777777" w:rsidR="0093242A" w:rsidRPr="0093242A" w:rsidRDefault="0093242A" w:rsidP="0093242A">
      <w:pPr>
        <w:numPr>
          <w:ilvl w:val="0"/>
          <w:numId w:val="100"/>
        </w:numPr>
        <w:rPr>
          <w:sz w:val="26"/>
          <w:szCs w:val="26"/>
        </w:rPr>
      </w:pPr>
      <w:r w:rsidRPr="0093242A">
        <w:rPr>
          <w:sz w:val="26"/>
          <w:szCs w:val="26"/>
        </w:rPr>
        <w:t xml:space="preserve">Dr. Darko addresses the potential perception of arrogance, contrasting Paul's approach with modern leaders who often deflect attention from themselves. He </w:t>
      </w:r>
      <w:r w:rsidRPr="0093242A">
        <w:rPr>
          <w:sz w:val="26"/>
          <w:szCs w:val="26"/>
        </w:rPr>
        <w:lastRenderedPageBreak/>
        <w:t>suggests Paul's confidence stems from his role as an apostle and his commitment to following Christ. "Imitate me as I imitate Christ?" is the implicit understanding.</w:t>
      </w:r>
    </w:p>
    <w:p w14:paraId="6709F694" w14:textId="77777777" w:rsidR="0093242A" w:rsidRPr="0093242A" w:rsidRDefault="0093242A" w:rsidP="0093242A">
      <w:pPr>
        <w:numPr>
          <w:ilvl w:val="0"/>
          <w:numId w:val="100"/>
        </w:numPr>
        <w:rPr>
          <w:sz w:val="26"/>
          <w:szCs w:val="26"/>
        </w:rPr>
      </w:pPr>
      <w:r w:rsidRPr="0093242A">
        <w:rPr>
          <w:sz w:val="26"/>
          <w:szCs w:val="26"/>
        </w:rPr>
        <w:t>Paul also warns against those who "walk as enemies of the cross," whose "end is destruction," whose "God is their belly," and whose "glory [is] in their shame, with minds set on earthly things." Dr. Darko provides contemporary examples of such behavior, highlighting their lack of shame and focus on worldly values.</w:t>
      </w:r>
    </w:p>
    <w:p w14:paraId="04458262" w14:textId="77777777" w:rsidR="0093242A" w:rsidRPr="0093242A" w:rsidRDefault="0093242A" w:rsidP="0093242A">
      <w:pPr>
        <w:rPr>
          <w:sz w:val="26"/>
          <w:szCs w:val="26"/>
        </w:rPr>
      </w:pPr>
      <w:r w:rsidRPr="0093242A">
        <w:rPr>
          <w:b/>
          <w:bCs/>
          <w:sz w:val="26"/>
          <w:szCs w:val="26"/>
        </w:rPr>
        <w:t>5. Heavenly Citizenship and Earthly Conduct:</w:t>
      </w:r>
    </w:p>
    <w:p w14:paraId="79A78B51" w14:textId="77777777" w:rsidR="0093242A" w:rsidRPr="0093242A" w:rsidRDefault="0093242A" w:rsidP="0093242A">
      <w:pPr>
        <w:numPr>
          <w:ilvl w:val="0"/>
          <w:numId w:val="101"/>
        </w:numPr>
        <w:rPr>
          <w:sz w:val="26"/>
          <w:szCs w:val="26"/>
        </w:rPr>
      </w:pPr>
      <w:r w:rsidRPr="0093242A">
        <w:rPr>
          <w:sz w:val="26"/>
          <w:szCs w:val="26"/>
        </w:rPr>
        <w:t>Paul reminds the Philippians that "our citizenship is in heaven," contrasting this with their pride in their Roman citizenship.</w:t>
      </w:r>
    </w:p>
    <w:p w14:paraId="2B989897" w14:textId="77777777" w:rsidR="0093242A" w:rsidRPr="0093242A" w:rsidRDefault="0093242A" w:rsidP="0093242A">
      <w:pPr>
        <w:numPr>
          <w:ilvl w:val="0"/>
          <w:numId w:val="101"/>
        </w:numPr>
        <w:rPr>
          <w:sz w:val="26"/>
          <w:szCs w:val="26"/>
        </w:rPr>
      </w:pPr>
      <w:r w:rsidRPr="0093242A">
        <w:rPr>
          <w:sz w:val="26"/>
          <w:szCs w:val="26"/>
        </w:rPr>
        <w:t>Dr. Darko elaborates on the implications of heavenly citizenship, drawing a parallel to earthly citizenship: it comes with obligations to represent the homeland and its values. "Citizens of heaven in an earthly environment should represent the interests of their homeland and live lives worthy of their citizenship."</w:t>
      </w:r>
    </w:p>
    <w:p w14:paraId="18229D91" w14:textId="77777777" w:rsidR="0093242A" w:rsidRPr="0093242A" w:rsidRDefault="0093242A" w:rsidP="0093242A">
      <w:pPr>
        <w:numPr>
          <w:ilvl w:val="0"/>
          <w:numId w:val="101"/>
        </w:numPr>
        <w:rPr>
          <w:sz w:val="26"/>
          <w:szCs w:val="26"/>
        </w:rPr>
      </w:pPr>
      <w:r w:rsidRPr="0093242A">
        <w:rPr>
          <w:sz w:val="26"/>
          <w:szCs w:val="26"/>
        </w:rPr>
        <w:t>This heavenly citizenship should shape their mindset and motivate them to live as "pilgrims in this dark world of sin," focused on the return of the "savior, the Lord Jesus Christ."</w:t>
      </w:r>
    </w:p>
    <w:p w14:paraId="03038CCF" w14:textId="77777777" w:rsidR="0093242A" w:rsidRPr="0093242A" w:rsidRDefault="0093242A" w:rsidP="0093242A">
      <w:pPr>
        <w:rPr>
          <w:sz w:val="26"/>
          <w:szCs w:val="26"/>
        </w:rPr>
      </w:pPr>
      <w:r w:rsidRPr="0093242A">
        <w:rPr>
          <w:b/>
          <w:bCs/>
          <w:sz w:val="26"/>
          <w:szCs w:val="26"/>
        </w:rPr>
        <w:t>6. Standing Firm in the Lord:</w:t>
      </w:r>
    </w:p>
    <w:p w14:paraId="3A3D9F77" w14:textId="77777777" w:rsidR="0093242A" w:rsidRPr="0093242A" w:rsidRDefault="0093242A" w:rsidP="0093242A">
      <w:pPr>
        <w:numPr>
          <w:ilvl w:val="0"/>
          <w:numId w:val="102"/>
        </w:numPr>
        <w:rPr>
          <w:sz w:val="26"/>
          <w:szCs w:val="26"/>
        </w:rPr>
      </w:pPr>
      <w:r w:rsidRPr="0093242A">
        <w:rPr>
          <w:sz w:val="26"/>
          <w:szCs w:val="26"/>
        </w:rPr>
        <w:t>Drawing from the preceding arguments, Paul's concluding exhortation in Philippians 4:1 is to "stand firm in the Lord, my beloved."</w:t>
      </w:r>
    </w:p>
    <w:p w14:paraId="691B6FE6" w14:textId="77777777" w:rsidR="0093242A" w:rsidRPr="0093242A" w:rsidRDefault="0093242A" w:rsidP="0093242A">
      <w:pPr>
        <w:numPr>
          <w:ilvl w:val="0"/>
          <w:numId w:val="102"/>
        </w:numPr>
        <w:rPr>
          <w:sz w:val="26"/>
          <w:szCs w:val="26"/>
        </w:rPr>
      </w:pPr>
      <w:r w:rsidRPr="0093242A">
        <w:rPr>
          <w:sz w:val="26"/>
          <w:szCs w:val="26"/>
        </w:rPr>
        <w:t>Dr. Darko emphasizes that this call implies a potential for drifting or yielding to contrary influences, whether from the "enemies of the cross" or societal pressures.</w:t>
      </w:r>
    </w:p>
    <w:p w14:paraId="5CA0A8F7" w14:textId="77777777" w:rsidR="0093242A" w:rsidRPr="0093242A" w:rsidRDefault="0093242A" w:rsidP="0093242A">
      <w:pPr>
        <w:numPr>
          <w:ilvl w:val="0"/>
          <w:numId w:val="102"/>
        </w:numPr>
        <w:rPr>
          <w:sz w:val="26"/>
          <w:szCs w:val="26"/>
        </w:rPr>
      </w:pPr>
      <w:r w:rsidRPr="0093242A">
        <w:rPr>
          <w:sz w:val="26"/>
          <w:szCs w:val="26"/>
        </w:rPr>
        <w:t>He underscores the difficulty of standing firm in the current world but encourages believers to rely on a "heavenly mindset" and God's grace to remain steadfast.</w:t>
      </w:r>
    </w:p>
    <w:p w14:paraId="1A7EE07A" w14:textId="77777777" w:rsidR="0093242A" w:rsidRPr="0093242A" w:rsidRDefault="0093242A" w:rsidP="0093242A">
      <w:pPr>
        <w:rPr>
          <w:sz w:val="26"/>
          <w:szCs w:val="26"/>
        </w:rPr>
      </w:pPr>
      <w:r w:rsidRPr="0093242A">
        <w:rPr>
          <w:b/>
          <w:bCs/>
          <w:sz w:val="26"/>
          <w:szCs w:val="26"/>
        </w:rPr>
        <w:t>Quotes from the Original Source:</w:t>
      </w:r>
    </w:p>
    <w:p w14:paraId="10766C82" w14:textId="77777777" w:rsidR="0093242A" w:rsidRPr="0093242A" w:rsidRDefault="0093242A" w:rsidP="0093242A">
      <w:pPr>
        <w:numPr>
          <w:ilvl w:val="0"/>
          <w:numId w:val="103"/>
        </w:numPr>
        <w:rPr>
          <w:sz w:val="26"/>
          <w:szCs w:val="26"/>
        </w:rPr>
      </w:pPr>
      <w:r w:rsidRPr="0093242A">
        <w:rPr>
          <w:sz w:val="26"/>
          <w:szCs w:val="26"/>
        </w:rPr>
        <w:t>"But whatever gain I had, Paul writes, I counted as loss for the sake of Christ. Indeed, I count everything as a loss because of the surpassing worth of knowing Christ Jesus, my Lord."</w:t>
      </w:r>
    </w:p>
    <w:p w14:paraId="2A2D75F1" w14:textId="77777777" w:rsidR="0093242A" w:rsidRPr="0093242A" w:rsidRDefault="0093242A" w:rsidP="0093242A">
      <w:pPr>
        <w:numPr>
          <w:ilvl w:val="0"/>
          <w:numId w:val="103"/>
        </w:numPr>
        <w:rPr>
          <w:sz w:val="26"/>
          <w:szCs w:val="26"/>
        </w:rPr>
      </w:pPr>
      <w:r w:rsidRPr="0093242A">
        <w:rPr>
          <w:sz w:val="26"/>
          <w:szCs w:val="26"/>
        </w:rPr>
        <w:t>"For his sake, I have suffered the loss of all things and count them as rubbish, in order that I may gain Christ."</w:t>
      </w:r>
    </w:p>
    <w:p w14:paraId="2D1279AA" w14:textId="77777777" w:rsidR="0093242A" w:rsidRPr="0093242A" w:rsidRDefault="0093242A" w:rsidP="0093242A">
      <w:pPr>
        <w:numPr>
          <w:ilvl w:val="0"/>
          <w:numId w:val="103"/>
        </w:numPr>
        <w:rPr>
          <w:sz w:val="26"/>
          <w:szCs w:val="26"/>
        </w:rPr>
      </w:pPr>
      <w:r w:rsidRPr="0093242A">
        <w:rPr>
          <w:sz w:val="26"/>
          <w:szCs w:val="26"/>
        </w:rPr>
        <w:lastRenderedPageBreak/>
        <w:t>"What he calls rubbish can be translated in these terms; I want to be a little bit more graphic so that you can get it. It can be the word that is used for excrement, alias poop."</w:t>
      </w:r>
    </w:p>
    <w:p w14:paraId="38D243CD" w14:textId="77777777" w:rsidR="0093242A" w:rsidRPr="0093242A" w:rsidRDefault="0093242A" w:rsidP="0093242A">
      <w:pPr>
        <w:numPr>
          <w:ilvl w:val="0"/>
          <w:numId w:val="103"/>
        </w:numPr>
        <w:rPr>
          <w:sz w:val="26"/>
          <w:szCs w:val="26"/>
        </w:rPr>
      </w:pPr>
      <w:r w:rsidRPr="0093242A">
        <w:rPr>
          <w:sz w:val="26"/>
          <w:szCs w:val="26"/>
        </w:rPr>
        <w:t>"Why don't you boast in Jesus Christ?"</w:t>
      </w:r>
    </w:p>
    <w:p w14:paraId="757FEF87" w14:textId="77777777" w:rsidR="0093242A" w:rsidRPr="0093242A" w:rsidRDefault="0093242A" w:rsidP="0093242A">
      <w:pPr>
        <w:numPr>
          <w:ilvl w:val="0"/>
          <w:numId w:val="103"/>
        </w:numPr>
        <w:rPr>
          <w:sz w:val="26"/>
          <w:szCs w:val="26"/>
        </w:rPr>
      </w:pPr>
      <w:r w:rsidRPr="0093242A">
        <w:rPr>
          <w:sz w:val="26"/>
          <w:szCs w:val="26"/>
        </w:rPr>
        <w:t>"Not that I have already obtained this. I am already perfect... but I press on to make it my own because Christ Jesus has made me his own."</w:t>
      </w:r>
    </w:p>
    <w:p w14:paraId="48150900" w14:textId="77777777" w:rsidR="0093242A" w:rsidRPr="0093242A" w:rsidRDefault="0093242A" w:rsidP="0093242A">
      <w:pPr>
        <w:numPr>
          <w:ilvl w:val="0"/>
          <w:numId w:val="103"/>
        </w:numPr>
        <w:rPr>
          <w:sz w:val="26"/>
          <w:szCs w:val="26"/>
        </w:rPr>
      </w:pPr>
      <w:r w:rsidRPr="0093242A">
        <w:rPr>
          <w:sz w:val="26"/>
          <w:szCs w:val="26"/>
        </w:rPr>
        <w:t>"Brothers, join in imitating me, and keep your eyes on those who walk according to the examples you have in us."</w:t>
      </w:r>
    </w:p>
    <w:p w14:paraId="6A0721AF" w14:textId="77777777" w:rsidR="0093242A" w:rsidRPr="0093242A" w:rsidRDefault="0093242A" w:rsidP="0093242A">
      <w:pPr>
        <w:numPr>
          <w:ilvl w:val="0"/>
          <w:numId w:val="103"/>
        </w:numPr>
        <w:rPr>
          <w:sz w:val="26"/>
          <w:szCs w:val="26"/>
        </w:rPr>
      </w:pPr>
      <w:r w:rsidRPr="0093242A">
        <w:rPr>
          <w:sz w:val="26"/>
          <w:szCs w:val="26"/>
        </w:rPr>
        <w:t>"But our citizenship is in heaven, and from it, we await a savior, the Lord Jesus Christ."</w:t>
      </w:r>
    </w:p>
    <w:p w14:paraId="2EA42ADD" w14:textId="77777777" w:rsidR="0093242A" w:rsidRPr="0093242A" w:rsidRDefault="0093242A" w:rsidP="0093242A">
      <w:pPr>
        <w:numPr>
          <w:ilvl w:val="0"/>
          <w:numId w:val="103"/>
        </w:numPr>
        <w:rPr>
          <w:sz w:val="26"/>
          <w:szCs w:val="26"/>
        </w:rPr>
      </w:pPr>
      <w:r w:rsidRPr="0093242A">
        <w:rPr>
          <w:sz w:val="26"/>
          <w:szCs w:val="26"/>
        </w:rPr>
        <w:t>"Therefore, my brothers, whom I love and long, my joy and my crown, stand firm in the Lord, my beloved."</w:t>
      </w:r>
    </w:p>
    <w:p w14:paraId="6B0D3686" w14:textId="77777777" w:rsidR="0093242A" w:rsidRPr="0093242A" w:rsidRDefault="0093242A" w:rsidP="0093242A">
      <w:pPr>
        <w:rPr>
          <w:sz w:val="26"/>
          <w:szCs w:val="26"/>
        </w:rPr>
      </w:pPr>
      <w:r w:rsidRPr="0093242A">
        <w:rPr>
          <w:b/>
          <w:bCs/>
          <w:sz w:val="26"/>
          <w:szCs w:val="26"/>
        </w:rPr>
        <w:t>Conclusion:</w:t>
      </w:r>
    </w:p>
    <w:p w14:paraId="74F1B580" w14:textId="77777777" w:rsidR="0093242A" w:rsidRPr="0093242A" w:rsidRDefault="0093242A" w:rsidP="0093242A">
      <w:pPr>
        <w:rPr>
          <w:sz w:val="26"/>
          <w:szCs w:val="26"/>
        </w:rPr>
      </w:pPr>
      <w:r w:rsidRPr="0093242A">
        <w:rPr>
          <w:sz w:val="26"/>
          <w:szCs w:val="26"/>
        </w:rPr>
        <w:t>Dr. Darko's lecture on Philippians 3:7-4:1 provides a detailed exploration of Paul's radical transformation and his subsequent encouragement to the Philippian church. The core message revolves around the incomparable value of knowing Christ, the necessity of ongoing spiritual growth marked by disciplined effort, the importance of following godly examples while rejecting harmful ones, the implications of heavenly citizenship for earthly conduct, and the crucial call to stand firm in the Lord amidst worldly pressures. The lecture encourages listeners to reflect on their own values and commitment to Christ, urging them towards a deeper relationship and steadfast obedience.</w:t>
      </w:r>
    </w:p>
    <w:p w14:paraId="77CCF565" w14:textId="77777777" w:rsidR="0093242A" w:rsidRPr="0093242A" w:rsidRDefault="0093242A" w:rsidP="0093242A">
      <w:pPr>
        <w:rPr>
          <w:vanish/>
          <w:sz w:val="26"/>
          <w:szCs w:val="26"/>
        </w:rPr>
      </w:pPr>
      <w:r w:rsidRPr="0093242A">
        <w:rPr>
          <w:vanish/>
          <w:sz w:val="26"/>
          <w:szCs w:val="26"/>
        </w:rPr>
        <w:t>Bottom of Form</w:t>
      </w:r>
    </w:p>
    <w:p w14:paraId="139C8287" w14:textId="0A963009" w:rsidR="00414356" w:rsidRPr="00480D04" w:rsidRDefault="00414356" w:rsidP="00414356">
      <w:pPr>
        <w:rPr>
          <w:b/>
          <w:bCs/>
          <w:sz w:val="26"/>
          <w:szCs w:val="26"/>
        </w:rPr>
      </w:pPr>
      <w:r w:rsidRPr="00480D04">
        <w:rPr>
          <w:vanish/>
          <w:sz w:val="26"/>
          <w:szCs w:val="26"/>
        </w:rPr>
        <w:t>Top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6FF007B9" w14:textId="4F38D924" w:rsidR="0094648D" w:rsidRPr="0094648D" w:rsidRDefault="00414356" w:rsidP="0094648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876830">
        <w:rPr>
          <w:b/>
          <w:bCs/>
          <w:sz w:val="36"/>
          <w:szCs w:val="36"/>
        </w:rPr>
        <w:t>Session 15</w:t>
      </w:r>
      <w:r w:rsidR="00876830" w:rsidRPr="00B071C0">
        <w:rPr>
          <w:b/>
          <w:bCs/>
          <w:sz w:val="36"/>
          <w:szCs w:val="36"/>
        </w:rPr>
        <w:t xml:space="preserve">, </w:t>
      </w:r>
      <w:r w:rsidR="0094648D" w:rsidRPr="0094648D">
        <w:rPr>
          <w:b/>
          <w:bCs/>
          <w:sz w:val="36"/>
          <w:szCs w:val="36"/>
        </w:rPr>
        <w:t>Boasting in Christ (Phil 3:7-4:1)</w:t>
      </w:r>
    </w:p>
    <w:p w14:paraId="584BC9D7" w14:textId="77777777" w:rsidR="0093242A" w:rsidRPr="0093242A" w:rsidRDefault="0093242A" w:rsidP="0093242A">
      <w:pPr>
        <w:rPr>
          <w:vanish/>
          <w:sz w:val="26"/>
          <w:szCs w:val="26"/>
        </w:rPr>
      </w:pPr>
      <w:r w:rsidRPr="0093242A">
        <w:rPr>
          <w:vanish/>
          <w:sz w:val="26"/>
          <w:szCs w:val="26"/>
        </w:rPr>
        <w:t>Top of Form</w:t>
      </w:r>
    </w:p>
    <w:p w14:paraId="6E8B3297" w14:textId="77777777" w:rsidR="0093242A" w:rsidRPr="0093242A" w:rsidRDefault="0093242A" w:rsidP="0093242A">
      <w:pPr>
        <w:rPr>
          <w:b/>
          <w:bCs/>
          <w:sz w:val="26"/>
          <w:szCs w:val="26"/>
        </w:rPr>
      </w:pPr>
      <w:r w:rsidRPr="0093242A">
        <w:rPr>
          <w:b/>
          <w:bCs/>
          <w:sz w:val="26"/>
          <w:szCs w:val="26"/>
        </w:rPr>
        <w:t>Study Guide: Philippians 3:7-4:1 - Boasting in Christ</w:t>
      </w:r>
    </w:p>
    <w:p w14:paraId="6D20C3DD" w14:textId="77777777" w:rsidR="0093242A" w:rsidRPr="0093242A" w:rsidRDefault="0093242A" w:rsidP="0093242A">
      <w:pPr>
        <w:rPr>
          <w:sz w:val="26"/>
          <w:szCs w:val="26"/>
        </w:rPr>
      </w:pPr>
      <w:r w:rsidRPr="0093242A">
        <w:rPr>
          <w:b/>
          <w:bCs/>
          <w:sz w:val="26"/>
          <w:szCs w:val="26"/>
        </w:rPr>
        <w:t>Key Themes:</w:t>
      </w:r>
    </w:p>
    <w:p w14:paraId="1D06DC9D" w14:textId="77777777" w:rsidR="0093242A" w:rsidRPr="0093242A" w:rsidRDefault="0093242A" w:rsidP="0093242A">
      <w:pPr>
        <w:numPr>
          <w:ilvl w:val="0"/>
          <w:numId w:val="104"/>
        </w:numPr>
        <w:rPr>
          <w:sz w:val="26"/>
          <w:szCs w:val="26"/>
        </w:rPr>
      </w:pPr>
      <w:r w:rsidRPr="0093242A">
        <w:rPr>
          <w:sz w:val="26"/>
          <w:szCs w:val="26"/>
        </w:rPr>
        <w:t>The surpassing value of knowing Christ versus earthly achievements and privileges.</w:t>
      </w:r>
    </w:p>
    <w:p w14:paraId="2B4A3918" w14:textId="77777777" w:rsidR="0093242A" w:rsidRPr="0093242A" w:rsidRDefault="0093242A" w:rsidP="0093242A">
      <w:pPr>
        <w:numPr>
          <w:ilvl w:val="0"/>
          <w:numId w:val="104"/>
        </w:numPr>
        <w:rPr>
          <w:sz w:val="26"/>
          <w:szCs w:val="26"/>
        </w:rPr>
      </w:pPr>
      <w:r w:rsidRPr="0093242A">
        <w:rPr>
          <w:sz w:val="26"/>
          <w:szCs w:val="26"/>
        </w:rPr>
        <w:t>Paul's example of counting his former gains as loss for Christ.</w:t>
      </w:r>
    </w:p>
    <w:p w14:paraId="597D2130" w14:textId="77777777" w:rsidR="0093242A" w:rsidRPr="0093242A" w:rsidRDefault="0093242A" w:rsidP="0093242A">
      <w:pPr>
        <w:numPr>
          <w:ilvl w:val="0"/>
          <w:numId w:val="104"/>
        </w:numPr>
        <w:rPr>
          <w:sz w:val="26"/>
          <w:szCs w:val="26"/>
        </w:rPr>
      </w:pPr>
      <w:r w:rsidRPr="0093242A">
        <w:rPr>
          <w:sz w:val="26"/>
          <w:szCs w:val="26"/>
        </w:rPr>
        <w:t>The pursuit of spiritual maturity as an ongoing, active process (pressing on).</w:t>
      </w:r>
    </w:p>
    <w:p w14:paraId="306F159D" w14:textId="77777777" w:rsidR="0093242A" w:rsidRPr="0093242A" w:rsidRDefault="0093242A" w:rsidP="0093242A">
      <w:pPr>
        <w:numPr>
          <w:ilvl w:val="0"/>
          <w:numId w:val="104"/>
        </w:numPr>
        <w:rPr>
          <w:sz w:val="26"/>
          <w:szCs w:val="26"/>
        </w:rPr>
      </w:pPr>
      <w:r w:rsidRPr="0093242A">
        <w:rPr>
          <w:sz w:val="26"/>
          <w:szCs w:val="26"/>
        </w:rPr>
        <w:t>The importance of having a heavenly mindset and living as citizens of heaven.</w:t>
      </w:r>
    </w:p>
    <w:p w14:paraId="309D0672" w14:textId="77777777" w:rsidR="0093242A" w:rsidRPr="0093242A" w:rsidRDefault="0093242A" w:rsidP="0093242A">
      <w:pPr>
        <w:numPr>
          <w:ilvl w:val="0"/>
          <w:numId w:val="104"/>
        </w:numPr>
        <w:rPr>
          <w:sz w:val="26"/>
          <w:szCs w:val="26"/>
        </w:rPr>
      </w:pPr>
      <w:r w:rsidRPr="0093242A">
        <w:rPr>
          <w:sz w:val="26"/>
          <w:szCs w:val="26"/>
        </w:rPr>
        <w:t>The dangers of following the examples of the "enemies of the cross" whose minds are set on earthly things.</w:t>
      </w:r>
    </w:p>
    <w:p w14:paraId="130D1829" w14:textId="77777777" w:rsidR="0093242A" w:rsidRPr="0093242A" w:rsidRDefault="0093242A" w:rsidP="0093242A">
      <w:pPr>
        <w:numPr>
          <w:ilvl w:val="0"/>
          <w:numId w:val="104"/>
        </w:numPr>
        <w:rPr>
          <w:sz w:val="26"/>
          <w:szCs w:val="26"/>
        </w:rPr>
      </w:pPr>
      <w:r w:rsidRPr="0093242A">
        <w:rPr>
          <w:sz w:val="26"/>
          <w:szCs w:val="26"/>
        </w:rPr>
        <w:t>The call to imitate godly examples, including Paul himself.</w:t>
      </w:r>
    </w:p>
    <w:p w14:paraId="7864A113" w14:textId="77777777" w:rsidR="0093242A" w:rsidRPr="0093242A" w:rsidRDefault="0093242A" w:rsidP="0093242A">
      <w:pPr>
        <w:numPr>
          <w:ilvl w:val="0"/>
          <w:numId w:val="104"/>
        </w:numPr>
        <w:rPr>
          <w:sz w:val="26"/>
          <w:szCs w:val="26"/>
        </w:rPr>
      </w:pPr>
      <w:r w:rsidRPr="0093242A">
        <w:rPr>
          <w:sz w:val="26"/>
          <w:szCs w:val="26"/>
        </w:rPr>
        <w:t>The exhortation to stand firm in the Lord.</w:t>
      </w:r>
    </w:p>
    <w:p w14:paraId="47846158" w14:textId="77777777" w:rsidR="0093242A" w:rsidRPr="0093242A" w:rsidRDefault="0093242A" w:rsidP="0093242A">
      <w:pPr>
        <w:rPr>
          <w:sz w:val="26"/>
          <w:szCs w:val="26"/>
        </w:rPr>
      </w:pPr>
      <w:r w:rsidRPr="0093242A">
        <w:rPr>
          <w:b/>
          <w:bCs/>
          <w:sz w:val="26"/>
          <w:szCs w:val="26"/>
        </w:rPr>
        <w:t>Quiz:</w:t>
      </w:r>
    </w:p>
    <w:p w14:paraId="3C974828" w14:textId="77777777" w:rsidR="0093242A" w:rsidRPr="0093242A" w:rsidRDefault="0093242A" w:rsidP="0093242A">
      <w:pPr>
        <w:numPr>
          <w:ilvl w:val="0"/>
          <w:numId w:val="105"/>
        </w:numPr>
        <w:rPr>
          <w:sz w:val="26"/>
          <w:szCs w:val="26"/>
        </w:rPr>
      </w:pPr>
      <w:r w:rsidRPr="0093242A">
        <w:rPr>
          <w:sz w:val="26"/>
          <w:szCs w:val="26"/>
        </w:rPr>
        <w:t>According to Paul in Philippians 3:7-8, how did he view his former privileges and achievements in comparison to knowing Christ? What word does he use to describe them, and what are some potential interpretations of this word?</w:t>
      </w:r>
    </w:p>
    <w:p w14:paraId="12B8028C" w14:textId="77777777" w:rsidR="0093242A" w:rsidRPr="0093242A" w:rsidRDefault="0093242A" w:rsidP="0093242A">
      <w:pPr>
        <w:numPr>
          <w:ilvl w:val="0"/>
          <w:numId w:val="105"/>
        </w:numPr>
        <w:rPr>
          <w:sz w:val="26"/>
          <w:szCs w:val="26"/>
        </w:rPr>
      </w:pPr>
      <w:r w:rsidRPr="0093242A">
        <w:rPr>
          <w:sz w:val="26"/>
          <w:szCs w:val="26"/>
        </w:rPr>
        <w:t>Why does Paul present his own background and former status as a Pharisee in Philippians 3? What is his ultimate purpose in highlighting these aspects of his past?</w:t>
      </w:r>
    </w:p>
    <w:p w14:paraId="38466A6F" w14:textId="77777777" w:rsidR="0093242A" w:rsidRPr="0093242A" w:rsidRDefault="0093242A" w:rsidP="0093242A">
      <w:pPr>
        <w:numPr>
          <w:ilvl w:val="0"/>
          <w:numId w:val="105"/>
        </w:numPr>
        <w:rPr>
          <w:sz w:val="26"/>
          <w:szCs w:val="26"/>
        </w:rPr>
      </w:pPr>
      <w:r w:rsidRPr="0093242A">
        <w:rPr>
          <w:sz w:val="26"/>
          <w:szCs w:val="26"/>
        </w:rPr>
        <w:t>In Philippians 3:12-14, Paul uses imagery of pressing on and striving towards a goal. What does this imagery represent in the context of the Christian life, and what is the "prize" he is referring to?</w:t>
      </w:r>
    </w:p>
    <w:p w14:paraId="006DF94C" w14:textId="77777777" w:rsidR="0093242A" w:rsidRPr="0093242A" w:rsidRDefault="0093242A" w:rsidP="0093242A">
      <w:pPr>
        <w:numPr>
          <w:ilvl w:val="0"/>
          <w:numId w:val="105"/>
        </w:numPr>
        <w:rPr>
          <w:sz w:val="26"/>
          <w:szCs w:val="26"/>
        </w:rPr>
      </w:pPr>
      <w:r w:rsidRPr="0093242A">
        <w:rPr>
          <w:sz w:val="26"/>
          <w:szCs w:val="26"/>
        </w:rPr>
        <w:t>What does it mean to have a "heavenly mindset" according to Dr. Darko's lecture? How should this mindset influence a Christian's attitude and actions in the world?</w:t>
      </w:r>
    </w:p>
    <w:p w14:paraId="16018B57" w14:textId="77777777" w:rsidR="0093242A" w:rsidRPr="0093242A" w:rsidRDefault="0093242A" w:rsidP="0093242A">
      <w:pPr>
        <w:numPr>
          <w:ilvl w:val="0"/>
          <w:numId w:val="105"/>
        </w:numPr>
        <w:rPr>
          <w:sz w:val="26"/>
          <w:szCs w:val="26"/>
        </w:rPr>
      </w:pPr>
      <w:r w:rsidRPr="0093242A">
        <w:rPr>
          <w:sz w:val="26"/>
          <w:szCs w:val="26"/>
        </w:rPr>
        <w:t>Who are the "enemies of the cross" that Paul warns the Philippians about in chapter 3? What are some of their characteristics and what is their ultimate destiny?</w:t>
      </w:r>
    </w:p>
    <w:p w14:paraId="544B3AF5" w14:textId="77777777" w:rsidR="0093242A" w:rsidRPr="0093242A" w:rsidRDefault="0093242A" w:rsidP="0093242A">
      <w:pPr>
        <w:numPr>
          <w:ilvl w:val="0"/>
          <w:numId w:val="105"/>
        </w:numPr>
        <w:rPr>
          <w:sz w:val="26"/>
          <w:szCs w:val="26"/>
        </w:rPr>
      </w:pPr>
      <w:r w:rsidRPr="0093242A">
        <w:rPr>
          <w:sz w:val="26"/>
          <w:szCs w:val="26"/>
        </w:rPr>
        <w:lastRenderedPageBreak/>
        <w:t>Paul encourages the Philippians to imitate him and others who walk according to godly examples (Philippians 3:17). What is the significance of this call to imitation, and what crucial qualification does Dr. Darko highlight regarding Christian leaders?</w:t>
      </w:r>
    </w:p>
    <w:p w14:paraId="6521B0BD" w14:textId="77777777" w:rsidR="0093242A" w:rsidRPr="0093242A" w:rsidRDefault="0093242A" w:rsidP="0093242A">
      <w:pPr>
        <w:numPr>
          <w:ilvl w:val="0"/>
          <w:numId w:val="105"/>
        </w:numPr>
        <w:rPr>
          <w:sz w:val="26"/>
          <w:szCs w:val="26"/>
        </w:rPr>
      </w:pPr>
      <w:r w:rsidRPr="0093242A">
        <w:rPr>
          <w:sz w:val="26"/>
          <w:szCs w:val="26"/>
        </w:rPr>
        <w:t>In Philippians 3:20, Paul states that "our citizenship is in heaven." Explain the meaning of this statement in the context of the Philippians who were citizens of a Roman colony. What obligations come with this heavenly citizenship?</w:t>
      </w:r>
    </w:p>
    <w:p w14:paraId="58864230" w14:textId="77777777" w:rsidR="0093242A" w:rsidRPr="0093242A" w:rsidRDefault="0093242A" w:rsidP="0093242A">
      <w:pPr>
        <w:numPr>
          <w:ilvl w:val="0"/>
          <w:numId w:val="105"/>
        </w:numPr>
        <w:rPr>
          <w:sz w:val="26"/>
          <w:szCs w:val="26"/>
        </w:rPr>
      </w:pPr>
      <w:r w:rsidRPr="0093242A">
        <w:rPr>
          <w:sz w:val="26"/>
          <w:szCs w:val="26"/>
        </w:rPr>
        <w:t>What is the significance of Paul's use of familial language ("brothers," "beloved") in Philippians 4:1? How does Dr. Darko interpret the phrase "my joy and my crown"?</w:t>
      </w:r>
    </w:p>
    <w:p w14:paraId="31A60B1F" w14:textId="77777777" w:rsidR="0093242A" w:rsidRPr="0093242A" w:rsidRDefault="0093242A" w:rsidP="0093242A">
      <w:pPr>
        <w:numPr>
          <w:ilvl w:val="0"/>
          <w:numId w:val="105"/>
        </w:numPr>
        <w:rPr>
          <w:sz w:val="26"/>
          <w:szCs w:val="26"/>
        </w:rPr>
      </w:pPr>
      <w:r w:rsidRPr="0093242A">
        <w:rPr>
          <w:sz w:val="26"/>
          <w:szCs w:val="26"/>
        </w:rPr>
        <w:t>What is Paul's final exhortation in Philippians 4:1, and why is this admonition particularly relevant given the themes discussed in chapter 3?</w:t>
      </w:r>
    </w:p>
    <w:p w14:paraId="4A057C61" w14:textId="77777777" w:rsidR="0093242A" w:rsidRPr="0093242A" w:rsidRDefault="0093242A" w:rsidP="0093242A">
      <w:pPr>
        <w:numPr>
          <w:ilvl w:val="0"/>
          <w:numId w:val="105"/>
        </w:numPr>
        <w:rPr>
          <w:sz w:val="26"/>
          <w:szCs w:val="26"/>
        </w:rPr>
      </w:pPr>
      <w:r w:rsidRPr="0093242A">
        <w:rPr>
          <w:sz w:val="26"/>
          <w:szCs w:val="26"/>
        </w:rPr>
        <w:t>According to Dr. Darko, what are some of the potential dangers or deviations that the Philippian church (and Christians today) need to be vigilant against, leading to the necessity of standing firm?</w:t>
      </w:r>
    </w:p>
    <w:p w14:paraId="4F816017" w14:textId="77777777" w:rsidR="0093242A" w:rsidRPr="0093242A" w:rsidRDefault="0093242A" w:rsidP="0093242A">
      <w:pPr>
        <w:rPr>
          <w:sz w:val="26"/>
          <w:szCs w:val="26"/>
        </w:rPr>
      </w:pPr>
      <w:r w:rsidRPr="0093242A">
        <w:rPr>
          <w:b/>
          <w:bCs/>
          <w:sz w:val="26"/>
          <w:szCs w:val="26"/>
        </w:rPr>
        <w:t>Answer Key:</w:t>
      </w:r>
    </w:p>
    <w:p w14:paraId="31503DCE" w14:textId="77777777" w:rsidR="0093242A" w:rsidRPr="0093242A" w:rsidRDefault="0093242A" w:rsidP="0093242A">
      <w:pPr>
        <w:numPr>
          <w:ilvl w:val="0"/>
          <w:numId w:val="106"/>
        </w:numPr>
        <w:rPr>
          <w:sz w:val="26"/>
          <w:szCs w:val="26"/>
        </w:rPr>
      </w:pPr>
      <w:r w:rsidRPr="0093242A">
        <w:rPr>
          <w:sz w:val="26"/>
          <w:szCs w:val="26"/>
        </w:rPr>
        <w:t>Paul viewed his former privileges and achievements as loss and "rubbish" (or excrement, dung, waste food for dogs) compared to the surpassing worth of knowing Christ. This indicates they are utterly worthless in comparison to his relationship with Jesus.</w:t>
      </w:r>
    </w:p>
    <w:p w14:paraId="6E5FCD71" w14:textId="77777777" w:rsidR="0093242A" w:rsidRPr="0093242A" w:rsidRDefault="0093242A" w:rsidP="0093242A">
      <w:pPr>
        <w:numPr>
          <w:ilvl w:val="0"/>
          <w:numId w:val="106"/>
        </w:numPr>
        <w:rPr>
          <w:sz w:val="26"/>
          <w:szCs w:val="26"/>
        </w:rPr>
      </w:pPr>
      <w:r w:rsidRPr="0093242A">
        <w:rPr>
          <w:sz w:val="26"/>
          <w:szCs w:val="26"/>
        </w:rPr>
        <w:t>Paul presents his background not to boast in it, but to demonstrate that even someone with significant worldly advantages willingly gave them up for Christ. His purpose is to emphasize the incomparable value of Christ and to counter those who might boast in their fleshly credentials.</w:t>
      </w:r>
    </w:p>
    <w:p w14:paraId="6C595E6F" w14:textId="77777777" w:rsidR="0093242A" w:rsidRPr="0093242A" w:rsidRDefault="0093242A" w:rsidP="0093242A">
      <w:pPr>
        <w:numPr>
          <w:ilvl w:val="0"/>
          <w:numId w:val="106"/>
        </w:numPr>
        <w:rPr>
          <w:sz w:val="26"/>
          <w:szCs w:val="26"/>
        </w:rPr>
      </w:pPr>
      <w:r w:rsidRPr="0093242A">
        <w:rPr>
          <w:sz w:val="26"/>
          <w:szCs w:val="26"/>
        </w:rPr>
        <w:t>This imagery represents the Christian life as an active and intentional pursuit of spiritual growth and maturity, not a state of arrival. The "prize" refers to the ultimate fulfillment of God's calling in Christ Jesus and being with Him.</w:t>
      </w:r>
    </w:p>
    <w:p w14:paraId="3B88C83A" w14:textId="77777777" w:rsidR="0093242A" w:rsidRPr="0093242A" w:rsidRDefault="0093242A" w:rsidP="0093242A">
      <w:pPr>
        <w:numPr>
          <w:ilvl w:val="0"/>
          <w:numId w:val="106"/>
        </w:numPr>
        <w:rPr>
          <w:sz w:val="26"/>
          <w:szCs w:val="26"/>
        </w:rPr>
      </w:pPr>
      <w:r w:rsidRPr="0093242A">
        <w:rPr>
          <w:sz w:val="26"/>
          <w:szCs w:val="26"/>
        </w:rPr>
        <w:t>Having a "heavenly mindset" means recognizing that our true and ultimate identity and allegiance are in heaven, not on earth. This perspective should motivate us to live with eternal values in mind and strive towards our heavenly home, while still engaging with the world.</w:t>
      </w:r>
    </w:p>
    <w:p w14:paraId="09763550" w14:textId="77777777" w:rsidR="0093242A" w:rsidRPr="0093242A" w:rsidRDefault="0093242A" w:rsidP="0093242A">
      <w:pPr>
        <w:numPr>
          <w:ilvl w:val="0"/>
          <w:numId w:val="106"/>
        </w:numPr>
        <w:rPr>
          <w:sz w:val="26"/>
          <w:szCs w:val="26"/>
        </w:rPr>
      </w:pPr>
      <w:r w:rsidRPr="0093242A">
        <w:rPr>
          <w:sz w:val="26"/>
          <w:szCs w:val="26"/>
        </w:rPr>
        <w:t xml:space="preserve">The "enemies of the cross" are individuals whose priorities and values are contrary to the gospel of Christ, focusing on earthly desires and pleasures. Their </w:t>
      </w:r>
      <w:r w:rsidRPr="0093242A">
        <w:rPr>
          <w:sz w:val="26"/>
          <w:szCs w:val="26"/>
        </w:rPr>
        <w:lastRenderedPageBreak/>
        <w:t>characteristics include having their "belly" as their god, glorying in their shame, and setting their minds on earthly things, ultimately facing destruction.</w:t>
      </w:r>
    </w:p>
    <w:p w14:paraId="16E7E22E" w14:textId="77777777" w:rsidR="0093242A" w:rsidRPr="0093242A" w:rsidRDefault="0093242A" w:rsidP="0093242A">
      <w:pPr>
        <w:numPr>
          <w:ilvl w:val="0"/>
          <w:numId w:val="106"/>
        </w:numPr>
        <w:rPr>
          <w:sz w:val="26"/>
          <w:szCs w:val="26"/>
        </w:rPr>
      </w:pPr>
      <w:r w:rsidRPr="0093242A">
        <w:rPr>
          <w:sz w:val="26"/>
          <w:szCs w:val="26"/>
        </w:rPr>
        <w:t>The call to imitation highlights the importance of following the examples of mature believers who live in obedience to Christ. Dr. Darko notes that while Christians should look to godly leaders, the ultimate example remains Christ himself.</w:t>
      </w:r>
    </w:p>
    <w:p w14:paraId="58DCC751" w14:textId="77777777" w:rsidR="0093242A" w:rsidRPr="0093242A" w:rsidRDefault="0093242A" w:rsidP="0093242A">
      <w:pPr>
        <w:numPr>
          <w:ilvl w:val="0"/>
          <w:numId w:val="106"/>
        </w:numPr>
        <w:rPr>
          <w:sz w:val="26"/>
          <w:szCs w:val="26"/>
        </w:rPr>
      </w:pPr>
      <w:r w:rsidRPr="0093242A">
        <w:rPr>
          <w:sz w:val="26"/>
          <w:szCs w:val="26"/>
        </w:rPr>
        <w:t>This statement signifies that while the Philippians held Roman citizenship, their primary and eternal allegiance belongs to heaven. This heavenly citizenship entails obligations to represent the values and interests of their heavenly homeland in their earthly lives.</w:t>
      </w:r>
    </w:p>
    <w:p w14:paraId="28D748A4" w14:textId="77777777" w:rsidR="0093242A" w:rsidRPr="0093242A" w:rsidRDefault="0093242A" w:rsidP="0093242A">
      <w:pPr>
        <w:numPr>
          <w:ilvl w:val="0"/>
          <w:numId w:val="106"/>
        </w:numPr>
        <w:rPr>
          <w:sz w:val="26"/>
          <w:szCs w:val="26"/>
        </w:rPr>
      </w:pPr>
      <w:r w:rsidRPr="0093242A">
        <w:rPr>
          <w:sz w:val="26"/>
          <w:szCs w:val="26"/>
        </w:rPr>
        <w:t>Paul's use of familial language expresses his deep love, affection, and sense of connection with the Philippian church. Dr. Darko suggests "my joy and my crown" could refer to their present impact on his ministry and his future reward and recognition in Christ.</w:t>
      </w:r>
    </w:p>
    <w:p w14:paraId="660A89BA" w14:textId="77777777" w:rsidR="0093242A" w:rsidRPr="0093242A" w:rsidRDefault="0093242A" w:rsidP="0093242A">
      <w:pPr>
        <w:numPr>
          <w:ilvl w:val="0"/>
          <w:numId w:val="106"/>
        </w:numPr>
        <w:rPr>
          <w:sz w:val="26"/>
          <w:szCs w:val="26"/>
        </w:rPr>
      </w:pPr>
      <w:r w:rsidRPr="0093242A">
        <w:rPr>
          <w:sz w:val="26"/>
          <w:szCs w:val="26"/>
        </w:rPr>
        <w:t>Paul's final exhortation is to "stand firm in the Lord." This is crucial because the preceding discussion highlighted potential dangers such as false teachings and the allure of earthly values that could cause them to drift away from their commitment to Christ.</w:t>
      </w:r>
    </w:p>
    <w:p w14:paraId="3D528FB8" w14:textId="77777777" w:rsidR="0093242A" w:rsidRPr="0093242A" w:rsidRDefault="0093242A" w:rsidP="0093242A">
      <w:pPr>
        <w:numPr>
          <w:ilvl w:val="0"/>
          <w:numId w:val="106"/>
        </w:numPr>
        <w:rPr>
          <w:sz w:val="26"/>
          <w:szCs w:val="26"/>
        </w:rPr>
      </w:pPr>
      <w:r w:rsidRPr="0093242A">
        <w:rPr>
          <w:sz w:val="26"/>
          <w:szCs w:val="26"/>
        </w:rPr>
        <w:t>Dr. Darko suggests vigilance against the influence of legalistic teachings (Judaism) and the pressures of a society that might lead Christians to compromise their values. Standing firm is necessary to resist these forces and remain steadfast in their obedience to God.</w:t>
      </w:r>
    </w:p>
    <w:p w14:paraId="0DF33042" w14:textId="77777777" w:rsidR="0093242A" w:rsidRDefault="0093242A">
      <w:pPr>
        <w:rPr>
          <w:b/>
          <w:bCs/>
          <w:sz w:val="26"/>
          <w:szCs w:val="26"/>
        </w:rPr>
      </w:pPr>
      <w:r>
        <w:rPr>
          <w:b/>
          <w:bCs/>
          <w:sz w:val="26"/>
          <w:szCs w:val="26"/>
        </w:rPr>
        <w:br w:type="page"/>
      </w:r>
    </w:p>
    <w:p w14:paraId="236055F2" w14:textId="23018FB7" w:rsidR="0093242A" w:rsidRPr="0093242A" w:rsidRDefault="0093242A" w:rsidP="0093242A">
      <w:pPr>
        <w:rPr>
          <w:sz w:val="32"/>
          <w:szCs w:val="32"/>
        </w:rPr>
      </w:pPr>
      <w:r w:rsidRPr="0093242A">
        <w:rPr>
          <w:b/>
          <w:bCs/>
          <w:sz w:val="32"/>
          <w:szCs w:val="32"/>
        </w:rPr>
        <w:lastRenderedPageBreak/>
        <w:t>Essay Format Questions:</w:t>
      </w:r>
    </w:p>
    <w:p w14:paraId="41CDDF0F" w14:textId="77777777" w:rsidR="0093242A" w:rsidRPr="0093242A" w:rsidRDefault="0093242A" w:rsidP="0093242A">
      <w:pPr>
        <w:numPr>
          <w:ilvl w:val="0"/>
          <w:numId w:val="107"/>
        </w:numPr>
        <w:rPr>
          <w:sz w:val="26"/>
          <w:szCs w:val="26"/>
        </w:rPr>
      </w:pPr>
      <w:r w:rsidRPr="0093242A">
        <w:rPr>
          <w:sz w:val="26"/>
          <w:szCs w:val="26"/>
        </w:rPr>
        <w:t>Analyze Paul's rhetorical strategy in Philippians 3:1-11, focusing on how he uses his personal experience to address the threat of false teachers and emphasize the supremacy of knowing Christ.</w:t>
      </w:r>
    </w:p>
    <w:p w14:paraId="11F31A7E" w14:textId="77777777" w:rsidR="0093242A" w:rsidRPr="0093242A" w:rsidRDefault="0093242A" w:rsidP="0093242A">
      <w:pPr>
        <w:numPr>
          <w:ilvl w:val="0"/>
          <w:numId w:val="107"/>
        </w:numPr>
        <w:rPr>
          <w:sz w:val="26"/>
          <w:szCs w:val="26"/>
        </w:rPr>
      </w:pPr>
      <w:r w:rsidRPr="0093242A">
        <w:rPr>
          <w:sz w:val="26"/>
          <w:szCs w:val="26"/>
        </w:rPr>
        <w:t>Discuss the significance of Paul's use of athletic and military imagery in Philippians 3:12-16. How do these metaphors contribute to his understanding of the Christian life and the pursuit of spiritual maturity?</w:t>
      </w:r>
    </w:p>
    <w:p w14:paraId="364C17A9" w14:textId="77777777" w:rsidR="0093242A" w:rsidRPr="0093242A" w:rsidRDefault="0093242A" w:rsidP="0093242A">
      <w:pPr>
        <w:numPr>
          <w:ilvl w:val="0"/>
          <w:numId w:val="107"/>
        </w:numPr>
        <w:rPr>
          <w:sz w:val="26"/>
          <w:szCs w:val="26"/>
        </w:rPr>
      </w:pPr>
      <w:r w:rsidRPr="0093242A">
        <w:rPr>
          <w:sz w:val="26"/>
          <w:szCs w:val="26"/>
        </w:rPr>
        <w:t>Compare and contrast the "mindset" of the "enemies of the cross" (Philippians 3:18-19) with the "heavenly mindset" Paul encourages in Philippians 3:20-4:1. What are the practical implications of these contrasting perspectives for Christian living?</w:t>
      </w:r>
    </w:p>
    <w:p w14:paraId="2034779A" w14:textId="77777777" w:rsidR="0093242A" w:rsidRPr="0093242A" w:rsidRDefault="0093242A" w:rsidP="0093242A">
      <w:pPr>
        <w:numPr>
          <w:ilvl w:val="0"/>
          <w:numId w:val="107"/>
        </w:numPr>
        <w:rPr>
          <w:sz w:val="26"/>
          <w:szCs w:val="26"/>
        </w:rPr>
      </w:pPr>
      <w:r w:rsidRPr="0093242A">
        <w:rPr>
          <w:sz w:val="26"/>
          <w:szCs w:val="26"/>
        </w:rPr>
        <w:t>Explore the tension between a Christian's earthly citizenship and their heavenly citizenship as presented in Philippians 3:17-4:1. How should believers navigate their responsibilities and priorities in light of this dual identity?</w:t>
      </w:r>
    </w:p>
    <w:p w14:paraId="17DD142F" w14:textId="77777777" w:rsidR="0093242A" w:rsidRPr="0093242A" w:rsidRDefault="0093242A" w:rsidP="0093242A">
      <w:pPr>
        <w:numPr>
          <w:ilvl w:val="0"/>
          <w:numId w:val="107"/>
        </w:numPr>
        <w:rPr>
          <w:sz w:val="26"/>
          <w:szCs w:val="26"/>
        </w:rPr>
      </w:pPr>
      <w:r w:rsidRPr="0093242A">
        <w:rPr>
          <w:sz w:val="26"/>
          <w:szCs w:val="26"/>
        </w:rPr>
        <w:t>Evaluate the role of imitation in Christian discipleship based on Philippians 3:17 and Dr. Darko's commentary. What are the benefits and potential pitfalls of following human examples in the Christian life?</w:t>
      </w:r>
    </w:p>
    <w:p w14:paraId="1A040B7D" w14:textId="77777777" w:rsidR="0093242A" w:rsidRDefault="0093242A">
      <w:pPr>
        <w:rPr>
          <w:b/>
          <w:bCs/>
          <w:sz w:val="32"/>
          <w:szCs w:val="32"/>
        </w:rPr>
      </w:pPr>
      <w:r>
        <w:rPr>
          <w:b/>
          <w:bCs/>
          <w:sz w:val="32"/>
          <w:szCs w:val="32"/>
        </w:rPr>
        <w:br w:type="page"/>
      </w:r>
    </w:p>
    <w:p w14:paraId="175BFC42" w14:textId="458F001C" w:rsidR="0093242A" w:rsidRPr="0093242A" w:rsidRDefault="0093242A" w:rsidP="0093242A">
      <w:pPr>
        <w:rPr>
          <w:sz w:val="32"/>
          <w:szCs w:val="32"/>
        </w:rPr>
      </w:pPr>
      <w:r w:rsidRPr="0093242A">
        <w:rPr>
          <w:b/>
          <w:bCs/>
          <w:sz w:val="32"/>
          <w:szCs w:val="32"/>
        </w:rPr>
        <w:lastRenderedPageBreak/>
        <w:t>Glossary of Key Terms:</w:t>
      </w:r>
    </w:p>
    <w:p w14:paraId="3EE937C2" w14:textId="77777777" w:rsidR="0093242A" w:rsidRPr="0093242A" w:rsidRDefault="0093242A" w:rsidP="0093242A">
      <w:pPr>
        <w:numPr>
          <w:ilvl w:val="0"/>
          <w:numId w:val="108"/>
        </w:numPr>
        <w:rPr>
          <w:sz w:val="26"/>
          <w:szCs w:val="26"/>
        </w:rPr>
      </w:pPr>
      <w:r w:rsidRPr="0093242A">
        <w:rPr>
          <w:b/>
          <w:bCs/>
          <w:sz w:val="26"/>
          <w:szCs w:val="26"/>
        </w:rPr>
        <w:t>Boasting in the Flesh:</w:t>
      </w:r>
      <w:r w:rsidRPr="0093242A">
        <w:rPr>
          <w:sz w:val="26"/>
          <w:szCs w:val="26"/>
        </w:rPr>
        <w:t xml:space="preserve"> Relying on one's human achievements, heritage, or external qualifications as a source of pride or righteousness before God.</w:t>
      </w:r>
    </w:p>
    <w:p w14:paraId="140CE7C5" w14:textId="77777777" w:rsidR="0093242A" w:rsidRPr="0093242A" w:rsidRDefault="0093242A" w:rsidP="0093242A">
      <w:pPr>
        <w:numPr>
          <w:ilvl w:val="0"/>
          <w:numId w:val="108"/>
        </w:numPr>
        <w:rPr>
          <w:sz w:val="26"/>
          <w:szCs w:val="26"/>
        </w:rPr>
      </w:pPr>
      <w:r w:rsidRPr="0093242A">
        <w:rPr>
          <w:b/>
          <w:bCs/>
          <w:sz w:val="26"/>
          <w:szCs w:val="26"/>
        </w:rPr>
        <w:t>Surpassing Worth (or Value) of Knowing Christ:</w:t>
      </w:r>
      <w:r w:rsidRPr="0093242A">
        <w:rPr>
          <w:sz w:val="26"/>
          <w:szCs w:val="26"/>
        </w:rPr>
        <w:t xml:space="preserve"> The incomparable and ultimate significance of having a personal relationship with Jesus Christ, which outweighs all earthly gains.</w:t>
      </w:r>
    </w:p>
    <w:p w14:paraId="4E241F52" w14:textId="77777777" w:rsidR="0093242A" w:rsidRPr="0093242A" w:rsidRDefault="0093242A" w:rsidP="0093242A">
      <w:pPr>
        <w:numPr>
          <w:ilvl w:val="0"/>
          <w:numId w:val="108"/>
        </w:numPr>
        <w:rPr>
          <w:sz w:val="26"/>
          <w:szCs w:val="26"/>
        </w:rPr>
      </w:pPr>
      <w:r w:rsidRPr="0093242A">
        <w:rPr>
          <w:b/>
          <w:bCs/>
          <w:sz w:val="26"/>
          <w:szCs w:val="26"/>
        </w:rPr>
        <w:t>Rubbish (</w:t>
      </w:r>
      <w:proofErr w:type="spellStart"/>
      <w:r w:rsidRPr="0093242A">
        <w:rPr>
          <w:b/>
          <w:bCs/>
          <w:sz w:val="26"/>
          <w:szCs w:val="26"/>
        </w:rPr>
        <w:t>σκύ</w:t>
      </w:r>
      <w:proofErr w:type="spellEnd"/>
      <w:r w:rsidRPr="0093242A">
        <w:rPr>
          <w:b/>
          <w:bCs/>
          <w:sz w:val="26"/>
          <w:szCs w:val="26"/>
        </w:rPr>
        <w:t xml:space="preserve">βαλον - </w:t>
      </w:r>
      <w:proofErr w:type="spellStart"/>
      <w:r w:rsidRPr="0093242A">
        <w:rPr>
          <w:b/>
          <w:bCs/>
          <w:sz w:val="26"/>
          <w:szCs w:val="26"/>
        </w:rPr>
        <w:t>skubalon</w:t>
      </w:r>
      <w:proofErr w:type="spellEnd"/>
      <w:r w:rsidRPr="0093242A">
        <w:rPr>
          <w:b/>
          <w:bCs/>
          <w:sz w:val="26"/>
          <w:szCs w:val="26"/>
        </w:rPr>
        <w:t>):</w:t>
      </w:r>
      <w:r w:rsidRPr="0093242A">
        <w:rPr>
          <w:sz w:val="26"/>
          <w:szCs w:val="26"/>
        </w:rPr>
        <w:t xml:space="preserve"> A strong Greek term used by Paul to describe his former privileges, indicating they are worthless or even repulsive in comparison to Christ. Often interpreted as excrement or refuse.</w:t>
      </w:r>
    </w:p>
    <w:p w14:paraId="5AD273D0" w14:textId="77777777" w:rsidR="0093242A" w:rsidRPr="0093242A" w:rsidRDefault="0093242A" w:rsidP="0093242A">
      <w:pPr>
        <w:numPr>
          <w:ilvl w:val="0"/>
          <w:numId w:val="108"/>
        </w:numPr>
        <w:rPr>
          <w:sz w:val="26"/>
          <w:szCs w:val="26"/>
        </w:rPr>
      </w:pPr>
      <w:r w:rsidRPr="0093242A">
        <w:rPr>
          <w:b/>
          <w:bCs/>
          <w:sz w:val="26"/>
          <w:szCs w:val="26"/>
        </w:rPr>
        <w:t>Pressing On:</w:t>
      </w:r>
      <w:r w:rsidRPr="0093242A">
        <w:rPr>
          <w:sz w:val="26"/>
          <w:szCs w:val="26"/>
        </w:rPr>
        <w:t xml:space="preserve"> An active and continuous effort in the Christian life towards spiritual growth and the attainment of the ultimate goal of being fully conformed to Christ.</w:t>
      </w:r>
    </w:p>
    <w:p w14:paraId="56B1E966" w14:textId="77777777" w:rsidR="0093242A" w:rsidRPr="0093242A" w:rsidRDefault="0093242A" w:rsidP="0093242A">
      <w:pPr>
        <w:numPr>
          <w:ilvl w:val="0"/>
          <w:numId w:val="108"/>
        </w:numPr>
        <w:rPr>
          <w:sz w:val="26"/>
          <w:szCs w:val="26"/>
        </w:rPr>
      </w:pPr>
      <w:r w:rsidRPr="0093242A">
        <w:rPr>
          <w:b/>
          <w:bCs/>
          <w:sz w:val="26"/>
          <w:szCs w:val="26"/>
        </w:rPr>
        <w:t>Upward Call of God in Christ Jesus:</w:t>
      </w:r>
      <w:r w:rsidRPr="0093242A">
        <w:rPr>
          <w:sz w:val="26"/>
          <w:szCs w:val="26"/>
        </w:rPr>
        <w:t xml:space="preserve"> God's divine invitation to believers to a life of purpose, holiness, and ultimate glorification with Christ in heaven.</w:t>
      </w:r>
    </w:p>
    <w:p w14:paraId="0253CB0B" w14:textId="77777777" w:rsidR="0093242A" w:rsidRPr="0093242A" w:rsidRDefault="0093242A" w:rsidP="0093242A">
      <w:pPr>
        <w:numPr>
          <w:ilvl w:val="0"/>
          <w:numId w:val="108"/>
        </w:numPr>
        <w:rPr>
          <w:sz w:val="26"/>
          <w:szCs w:val="26"/>
        </w:rPr>
      </w:pPr>
      <w:r w:rsidRPr="0093242A">
        <w:rPr>
          <w:b/>
          <w:bCs/>
          <w:sz w:val="26"/>
          <w:szCs w:val="26"/>
        </w:rPr>
        <w:t>Heavenly Mindset:</w:t>
      </w:r>
      <w:r w:rsidRPr="0093242A">
        <w:rPr>
          <w:sz w:val="26"/>
          <w:szCs w:val="26"/>
        </w:rPr>
        <w:t xml:space="preserve"> A perspective on life that is oriented towards eternal realities and values, recognizing heaven as the believer's true and ultimate citizenship.</w:t>
      </w:r>
    </w:p>
    <w:p w14:paraId="63A1286E" w14:textId="77777777" w:rsidR="0093242A" w:rsidRPr="0093242A" w:rsidRDefault="0093242A" w:rsidP="0093242A">
      <w:pPr>
        <w:numPr>
          <w:ilvl w:val="0"/>
          <w:numId w:val="108"/>
        </w:numPr>
        <w:rPr>
          <w:sz w:val="26"/>
          <w:szCs w:val="26"/>
        </w:rPr>
      </w:pPr>
      <w:r w:rsidRPr="0093242A">
        <w:rPr>
          <w:b/>
          <w:bCs/>
          <w:sz w:val="26"/>
          <w:szCs w:val="26"/>
        </w:rPr>
        <w:t>Enemies of the Cross:</w:t>
      </w:r>
      <w:r w:rsidRPr="0093242A">
        <w:rPr>
          <w:sz w:val="26"/>
          <w:szCs w:val="26"/>
        </w:rPr>
        <w:t xml:space="preserve"> Individuals whose lives and values are opposed to the core message and implications of Christ's sacrifice. Their focus is on earthly desires and self-interest.</w:t>
      </w:r>
    </w:p>
    <w:p w14:paraId="3898F016" w14:textId="77777777" w:rsidR="0093242A" w:rsidRPr="0093242A" w:rsidRDefault="0093242A" w:rsidP="0093242A">
      <w:pPr>
        <w:numPr>
          <w:ilvl w:val="0"/>
          <w:numId w:val="108"/>
        </w:numPr>
        <w:rPr>
          <w:sz w:val="26"/>
          <w:szCs w:val="26"/>
        </w:rPr>
      </w:pPr>
      <w:r w:rsidRPr="0093242A">
        <w:rPr>
          <w:b/>
          <w:bCs/>
          <w:sz w:val="26"/>
          <w:szCs w:val="26"/>
        </w:rPr>
        <w:t>Citizenship in Heaven (π</w:t>
      </w:r>
      <w:proofErr w:type="spellStart"/>
      <w:r w:rsidRPr="0093242A">
        <w:rPr>
          <w:b/>
          <w:bCs/>
          <w:sz w:val="26"/>
          <w:szCs w:val="26"/>
        </w:rPr>
        <w:t>ολίτευμ</w:t>
      </w:r>
      <w:proofErr w:type="spellEnd"/>
      <w:r w:rsidRPr="0093242A">
        <w:rPr>
          <w:b/>
          <w:bCs/>
          <w:sz w:val="26"/>
          <w:szCs w:val="26"/>
        </w:rPr>
        <w:t xml:space="preserve">α - </w:t>
      </w:r>
      <w:proofErr w:type="spellStart"/>
      <w:r w:rsidRPr="0093242A">
        <w:rPr>
          <w:b/>
          <w:bCs/>
          <w:sz w:val="26"/>
          <w:szCs w:val="26"/>
        </w:rPr>
        <w:t>politeuma</w:t>
      </w:r>
      <w:proofErr w:type="spellEnd"/>
      <w:r w:rsidRPr="0093242A">
        <w:rPr>
          <w:b/>
          <w:bCs/>
          <w:sz w:val="26"/>
          <w:szCs w:val="26"/>
        </w:rPr>
        <w:t>):</w:t>
      </w:r>
      <w:r w:rsidRPr="0093242A">
        <w:rPr>
          <w:sz w:val="26"/>
          <w:szCs w:val="26"/>
        </w:rPr>
        <w:t xml:space="preserve"> The believer's primary allegiance and identity belonging to God's kingdom in heaven, which should influence their behavior and values on earth.</w:t>
      </w:r>
    </w:p>
    <w:p w14:paraId="5E3F4A97" w14:textId="77777777" w:rsidR="0093242A" w:rsidRPr="0093242A" w:rsidRDefault="0093242A" w:rsidP="0093242A">
      <w:pPr>
        <w:numPr>
          <w:ilvl w:val="0"/>
          <w:numId w:val="108"/>
        </w:numPr>
        <w:rPr>
          <w:sz w:val="26"/>
          <w:szCs w:val="26"/>
        </w:rPr>
      </w:pPr>
      <w:r w:rsidRPr="0093242A">
        <w:rPr>
          <w:b/>
          <w:bCs/>
          <w:sz w:val="26"/>
          <w:szCs w:val="26"/>
        </w:rPr>
        <w:t>Stand Firm:</w:t>
      </w:r>
      <w:r w:rsidRPr="0093242A">
        <w:rPr>
          <w:sz w:val="26"/>
          <w:szCs w:val="26"/>
        </w:rPr>
        <w:t xml:space="preserve"> To remain steadfast, resolute, and unwavering in one's faith, obedience, and commitment to the teachings of Christ, especially in the face of opposition or temptation.</w:t>
      </w:r>
    </w:p>
    <w:p w14:paraId="3D1D7173" w14:textId="77777777" w:rsidR="0093242A" w:rsidRPr="0093242A" w:rsidRDefault="0093242A" w:rsidP="0093242A">
      <w:pPr>
        <w:numPr>
          <w:ilvl w:val="0"/>
          <w:numId w:val="108"/>
        </w:numPr>
        <w:rPr>
          <w:sz w:val="26"/>
          <w:szCs w:val="26"/>
        </w:rPr>
      </w:pPr>
      <w:r w:rsidRPr="0093242A">
        <w:rPr>
          <w:b/>
          <w:bCs/>
          <w:sz w:val="26"/>
          <w:szCs w:val="26"/>
        </w:rPr>
        <w:t>Joy and Crown:</w:t>
      </w:r>
      <w:r w:rsidRPr="0093242A">
        <w:rPr>
          <w:sz w:val="26"/>
          <w:szCs w:val="26"/>
        </w:rPr>
        <w:t xml:space="preserve"> Terms of deep affection and recognition used by Paul to describe the Philippian church, possibly referring to their positive impact on his ministry and his future reward in heaven.</w:t>
      </w:r>
    </w:p>
    <w:p w14:paraId="2D962684" w14:textId="77777777" w:rsidR="0093242A" w:rsidRPr="0093242A" w:rsidRDefault="0093242A" w:rsidP="0093242A">
      <w:pPr>
        <w:rPr>
          <w:vanish/>
          <w:sz w:val="26"/>
          <w:szCs w:val="26"/>
        </w:rPr>
      </w:pPr>
      <w:r w:rsidRPr="0093242A">
        <w:rPr>
          <w:vanish/>
          <w:sz w:val="26"/>
          <w:szCs w:val="26"/>
        </w:rPr>
        <w:t>Bottom of Form</w:t>
      </w:r>
    </w:p>
    <w:p w14:paraId="5539B6C5" w14:textId="66653E7D" w:rsidR="000A2E02" w:rsidRPr="0093242A" w:rsidRDefault="000A2E02" w:rsidP="000A2E02">
      <w:pPr>
        <w:rPr>
          <w:sz w:val="26"/>
          <w:szCs w:val="26"/>
        </w:rPr>
      </w:pP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49F31E8" w14:textId="77777777" w:rsidR="0093242A" w:rsidRPr="0093242A" w:rsidRDefault="004A3CF6" w:rsidP="0093242A">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876830">
        <w:rPr>
          <w:b/>
          <w:bCs/>
          <w:sz w:val="36"/>
          <w:szCs w:val="36"/>
        </w:rPr>
        <w:t>Session 15</w:t>
      </w:r>
      <w:r w:rsidR="00876830" w:rsidRPr="00B071C0">
        <w:rPr>
          <w:b/>
          <w:bCs/>
          <w:sz w:val="36"/>
          <w:szCs w:val="36"/>
        </w:rPr>
        <w:t xml:space="preserve">, </w:t>
      </w:r>
      <w:r w:rsidR="0094648D" w:rsidRPr="0094648D">
        <w:rPr>
          <w:b/>
          <w:bCs/>
          <w:sz w:val="36"/>
          <w:szCs w:val="36"/>
        </w:rPr>
        <w:t>Boasting in Christ (Phil 3:7-4:1)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3242A" w:rsidRPr="0093242A">
        <w:rPr>
          <w:vanish/>
          <w:sz w:val="26"/>
          <w:szCs w:val="26"/>
        </w:rPr>
        <w:t>Top of Form</w:t>
      </w:r>
    </w:p>
    <w:p w14:paraId="0A4A462F" w14:textId="77777777" w:rsidR="0093242A" w:rsidRPr="0093242A" w:rsidRDefault="0093242A" w:rsidP="0093242A">
      <w:pPr>
        <w:rPr>
          <w:b/>
          <w:bCs/>
          <w:sz w:val="26"/>
          <w:szCs w:val="26"/>
        </w:rPr>
      </w:pPr>
      <w:r w:rsidRPr="0093242A">
        <w:rPr>
          <w:b/>
          <w:bCs/>
          <w:sz w:val="26"/>
          <w:szCs w:val="26"/>
        </w:rPr>
        <w:t>Frequently Asked Questions on Boasting in Christ (Philippians 3:7-4:1)</w:t>
      </w:r>
    </w:p>
    <w:p w14:paraId="5E7335B1" w14:textId="77777777" w:rsidR="0093242A" w:rsidRPr="0093242A" w:rsidRDefault="0093242A" w:rsidP="0093242A">
      <w:pPr>
        <w:rPr>
          <w:b/>
          <w:bCs/>
          <w:sz w:val="26"/>
          <w:szCs w:val="26"/>
        </w:rPr>
      </w:pPr>
      <w:r w:rsidRPr="0093242A">
        <w:rPr>
          <w:b/>
          <w:bCs/>
          <w:sz w:val="26"/>
          <w:szCs w:val="26"/>
        </w:rPr>
        <w:t>1. Why does Paul say his former privileges and achievements are now considered "loss" and "rubbish" (</w:t>
      </w:r>
      <w:proofErr w:type="spellStart"/>
      <w:r w:rsidRPr="0093242A">
        <w:rPr>
          <w:b/>
          <w:bCs/>
          <w:sz w:val="26"/>
          <w:szCs w:val="26"/>
        </w:rPr>
        <w:t>σκύ</w:t>
      </w:r>
      <w:proofErr w:type="spellEnd"/>
      <w:r w:rsidRPr="0093242A">
        <w:rPr>
          <w:b/>
          <w:bCs/>
          <w:sz w:val="26"/>
          <w:szCs w:val="26"/>
        </w:rPr>
        <w:t>βαλον)?</w:t>
      </w:r>
    </w:p>
    <w:p w14:paraId="04DF9F1F" w14:textId="77777777" w:rsidR="0093242A" w:rsidRPr="0093242A" w:rsidRDefault="0093242A" w:rsidP="0093242A">
      <w:pPr>
        <w:rPr>
          <w:sz w:val="26"/>
          <w:szCs w:val="26"/>
        </w:rPr>
      </w:pPr>
      <w:r w:rsidRPr="0093242A">
        <w:rPr>
          <w:sz w:val="26"/>
          <w:szCs w:val="26"/>
        </w:rPr>
        <w:t>Paul recounts his impressive Jewish background and zealous adherence to the law, qualities typically seen as advantageous. However, he states that he now considers these as "loss" and even uses the strong term "rubbish" (</w:t>
      </w:r>
      <w:proofErr w:type="spellStart"/>
      <w:r w:rsidRPr="0093242A">
        <w:rPr>
          <w:sz w:val="26"/>
          <w:szCs w:val="26"/>
        </w:rPr>
        <w:t>σκύ</w:t>
      </w:r>
      <w:proofErr w:type="spellEnd"/>
      <w:r w:rsidRPr="0093242A">
        <w:rPr>
          <w:sz w:val="26"/>
          <w:szCs w:val="26"/>
        </w:rPr>
        <w:t>βαλον), which can refer to excrement or waste. He does this not because these things were inherently bad, but because in comparison to the "surpassing worth of knowing Christ Jesus," they are utterly insignificant. His point is that nothing the world offers can compare to the value of a personal, experiential relationship with Christ. He willingly relinquishes pride in his earthly status to embrace the humble position of following Christ.</w:t>
      </w:r>
    </w:p>
    <w:p w14:paraId="11E8173F" w14:textId="77777777" w:rsidR="0093242A" w:rsidRPr="0093242A" w:rsidRDefault="0093242A" w:rsidP="0093242A">
      <w:pPr>
        <w:rPr>
          <w:b/>
          <w:bCs/>
          <w:sz w:val="26"/>
          <w:szCs w:val="26"/>
        </w:rPr>
      </w:pPr>
      <w:r w:rsidRPr="0093242A">
        <w:rPr>
          <w:b/>
          <w:bCs/>
          <w:sz w:val="26"/>
          <w:szCs w:val="26"/>
        </w:rPr>
        <w:t>2. What does it mean to "boast in Christ," according to Paul?</w:t>
      </w:r>
    </w:p>
    <w:p w14:paraId="0FD07B18" w14:textId="77777777" w:rsidR="0093242A" w:rsidRPr="0093242A" w:rsidRDefault="0093242A" w:rsidP="0093242A">
      <w:pPr>
        <w:rPr>
          <w:sz w:val="26"/>
          <w:szCs w:val="26"/>
        </w:rPr>
      </w:pPr>
      <w:r w:rsidRPr="0093242A">
        <w:rPr>
          <w:sz w:val="26"/>
          <w:szCs w:val="26"/>
        </w:rPr>
        <w:t>Paul critiques those who boast in "things of the flesh," referring to outward achievements and status. In contrast, he advocates for "boasting in Christ." This means finding our primary identity, worth, and confidence not in our own accomplishments or heritage, but in our relationship with Jesus Christ and the righteousness we receive through faith in Him. Paul himself had ample reason to boast in earthly terms, yet he chooses to boast solely in Christ and the gospel. This shift in boasting reflects a change in values, where knowing Christ becomes the ultimate treasure.</w:t>
      </w:r>
    </w:p>
    <w:p w14:paraId="4C0F0BD4" w14:textId="77777777" w:rsidR="0093242A" w:rsidRPr="0093242A" w:rsidRDefault="0093242A" w:rsidP="0093242A">
      <w:pPr>
        <w:rPr>
          <w:b/>
          <w:bCs/>
          <w:sz w:val="26"/>
          <w:szCs w:val="26"/>
        </w:rPr>
      </w:pPr>
      <w:r w:rsidRPr="0093242A">
        <w:rPr>
          <w:b/>
          <w:bCs/>
          <w:sz w:val="26"/>
          <w:szCs w:val="26"/>
        </w:rPr>
        <w:t>3. How does Paul use the examples of athletes and soldiers to illustrate the Christian life in Philippians 3?</w:t>
      </w:r>
    </w:p>
    <w:p w14:paraId="7845A21F" w14:textId="77777777" w:rsidR="0093242A" w:rsidRPr="0093242A" w:rsidRDefault="0093242A" w:rsidP="0093242A">
      <w:pPr>
        <w:rPr>
          <w:sz w:val="26"/>
          <w:szCs w:val="26"/>
        </w:rPr>
      </w:pPr>
      <w:r w:rsidRPr="0093242A">
        <w:rPr>
          <w:sz w:val="26"/>
          <w:szCs w:val="26"/>
        </w:rPr>
        <w:t xml:space="preserve">Paul uses vivid athletic and military imagery familiar to the Philippian audience (a Roman colony) to describe the Christian journey. He emphasizes "pressing on" towards a goal, similar to an athlete striving for a prize or a soldier advancing in battle. This imagery underscores that the Christian life is not passive or stagnant but requires purposeful effort, discipline, focus, and perseverance. There is a defined goal – ultimately being with Christ – and believers must remain committed and disciplined in pursuing it, even </w:t>
      </w:r>
      <w:proofErr w:type="spellStart"/>
      <w:r w:rsidRPr="0093242A">
        <w:rPr>
          <w:sz w:val="26"/>
          <w:szCs w:val="26"/>
        </w:rPr>
        <w:t>through</w:t>
      </w:r>
      <w:proofErr w:type="spellEnd"/>
      <w:r w:rsidRPr="0093242A">
        <w:rPr>
          <w:sz w:val="26"/>
          <w:szCs w:val="26"/>
        </w:rPr>
        <w:t xml:space="preserve"> struggles and suffering.</w:t>
      </w:r>
    </w:p>
    <w:p w14:paraId="3D7B37EB" w14:textId="77777777" w:rsidR="0093242A" w:rsidRDefault="0093242A">
      <w:pPr>
        <w:rPr>
          <w:b/>
          <w:bCs/>
          <w:sz w:val="26"/>
          <w:szCs w:val="26"/>
        </w:rPr>
      </w:pPr>
      <w:r>
        <w:rPr>
          <w:b/>
          <w:bCs/>
          <w:sz w:val="26"/>
          <w:szCs w:val="26"/>
        </w:rPr>
        <w:br w:type="page"/>
      </w:r>
    </w:p>
    <w:p w14:paraId="226984DC" w14:textId="75F7C631" w:rsidR="0093242A" w:rsidRPr="0093242A" w:rsidRDefault="0093242A" w:rsidP="0093242A">
      <w:pPr>
        <w:rPr>
          <w:b/>
          <w:bCs/>
          <w:sz w:val="26"/>
          <w:szCs w:val="26"/>
        </w:rPr>
      </w:pPr>
      <w:r w:rsidRPr="0093242A">
        <w:rPr>
          <w:b/>
          <w:bCs/>
          <w:sz w:val="26"/>
          <w:szCs w:val="26"/>
        </w:rPr>
        <w:lastRenderedPageBreak/>
        <w:t>4. What does Paul mean when he says he hasn't "already obtained" perfection but continues to "press on"?</w:t>
      </w:r>
    </w:p>
    <w:p w14:paraId="451AC0AA" w14:textId="77777777" w:rsidR="0093242A" w:rsidRPr="0093242A" w:rsidRDefault="0093242A" w:rsidP="0093242A">
      <w:pPr>
        <w:rPr>
          <w:sz w:val="26"/>
          <w:szCs w:val="26"/>
        </w:rPr>
      </w:pPr>
      <w:r w:rsidRPr="0093242A">
        <w:rPr>
          <w:sz w:val="26"/>
          <w:szCs w:val="26"/>
        </w:rPr>
        <w:t>Despite his deep faith and commitment, Paul clarifies that he has not yet reached spiritual perfection or attained the fullness of his heavenly reward. His declaration of "pressing on" highlights the ongoing nature of spiritual growth and sanctification. The Christian life is a continuous journey of striving forward, forgetting past achievements (or failures in his context), and eagerly pursuing the upward call of God in Christ Jesus. This prevents complacency and encourages a persistent dedication to spiritual development.</w:t>
      </w:r>
    </w:p>
    <w:p w14:paraId="2E5E244F" w14:textId="77777777" w:rsidR="0093242A" w:rsidRPr="0093242A" w:rsidRDefault="0093242A" w:rsidP="0093242A">
      <w:pPr>
        <w:rPr>
          <w:b/>
          <w:bCs/>
          <w:sz w:val="26"/>
          <w:szCs w:val="26"/>
        </w:rPr>
      </w:pPr>
      <w:r w:rsidRPr="0093242A">
        <w:rPr>
          <w:b/>
          <w:bCs/>
          <w:sz w:val="26"/>
          <w:szCs w:val="26"/>
        </w:rPr>
        <w:t>5. What is the significance of developing a "heavenly mindset" while living on earth?</w:t>
      </w:r>
    </w:p>
    <w:p w14:paraId="6CA3A969" w14:textId="77777777" w:rsidR="0093242A" w:rsidRPr="0093242A" w:rsidRDefault="0093242A" w:rsidP="0093242A">
      <w:pPr>
        <w:rPr>
          <w:sz w:val="26"/>
          <w:szCs w:val="26"/>
        </w:rPr>
      </w:pPr>
      <w:r w:rsidRPr="0093242A">
        <w:rPr>
          <w:sz w:val="26"/>
          <w:szCs w:val="26"/>
        </w:rPr>
        <w:t>Paul urges believers to develop a "heavenly mindset," recognizing that their true citizenship is in heaven, even while they reside in Philippi (and by extension, on earth). This perspective should motivate their actions and values. Just as someone anticipating a valuable gift would diligently fulfill the requirements to receive it, believers with a heavenly focus should be motivated to live lives worthy of their future inheritance and in obedience to God. This mindset helps them view earthly concerns with proper perspective and prioritize eternal values.</w:t>
      </w:r>
    </w:p>
    <w:p w14:paraId="5DA7229E" w14:textId="77777777" w:rsidR="0093242A" w:rsidRPr="0093242A" w:rsidRDefault="0093242A" w:rsidP="0093242A">
      <w:pPr>
        <w:rPr>
          <w:b/>
          <w:bCs/>
          <w:sz w:val="26"/>
          <w:szCs w:val="26"/>
        </w:rPr>
      </w:pPr>
      <w:r w:rsidRPr="0093242A">
        <w:rPr>
          <w:b/>
          <w:bCs/>
          <w:sz w:val="26"/>
          <w:szCs w:val="26"/>
        </w:rPr>
        <w:t>6. Who are the "enemies of the cross of Christ" that Paul warns the Philippians about, and what are their characteristics?</w:t>
      </w:r>
    </w:p>
    <w:p w14:paraId="6FE802CD" w14:textId="77777777" w:rsidR="0093242A" w:rsidRPr="0093242A" w:rsidRDefault="0093242A" w:rsidP="0093242A">
      <w:pPr>
        <w:rPr>
          <w:sz w:val="26"/>
          <w:szCs w:val="26"/>
        </w:rPr>
      </w:pPr>
      <w:r w:rsidRPr="0093242A">
        <w:rPr>
          <w:sz w:val="26"/>
          <w:szCs w:val="26"/>
        </w:rPr>
        <w:t>Paul expresses deep sorrow over those he describes as "enemies of the cross of Christ." Their defining characteristics include having their "god is their belly" (prioritizing physical desires and earthly comforts), glorying in their shame (lacking a sense of moral embarrassment and even boasting in what is disgraceful), and having their minds set on earthly things (prioritizing worldly status and recognition over spiritual realities). Paul warns the Philippians to avoid imitating such individuals, whose end is destruction.</w:t>
      </w:r>
    </w:p>
    <w:p w14:paraId="32C078E5" w14:textId="77777777" w:rsidR="0093242A" w:rsidRPr="0093242A" w:rsidRDefault="0093242A" w:rsidP="0093242A">
      <w:pPr>
        <w:rPr>
          <w:b/>
          <w:bCs/>
          <w:sz w:val="26"/>
          <w:szCs w:val="26"/>
        </w:rPr>
      </w:pPr>
      <w:r w:rsidRPr="0093242A">
        <w:rPr>
          <w:b/>
          <w:bCs/>
          <w:sz w:val="26"/>
          <w:szCs w:val="26"/>
        </w:rPr>
        <w:t>7. Why does Paul encourage the Philippians to "imitate me" and to keep their eyes on others who follow his example?</w:t>
      </w:r>
    </w:p>
    <w:p w14:paraId="1CEABDF0" w14:textId="77777777" w:rsidR="0093242A" w:rsidRPr="0093242A" w:rsidRDefault="0093242A" w:rsidP="0093242A">
      <w:pPr>
        <w:rPr>
          <w:sz w:val="26"/>
          <w:szCs w:val="26"/>
        </w:rPr>
      </w:pPr>
      <w:r w:rsidRPr="0093242A">
        <w:rPr>
          <w:sz w:val="26"/>
          <w:szCs w:val="26"/>
        </w:rPr>
        <w:t>Paul's seemingly bold call to imitation is qualified by the understanding that he himself strives to imitate Christ. As a leader and apostle, he presents himself and other faithful individuals (like Timothy and Epaphroditus, mentioned earlier in Philippians) as examples for the believers to follow. This is not about blind adherence to human figures but about learning from those who demonstrate a life of obedience, humility, and commitment to Christ. He contrasts this with the negative examples of the "enemies of the cross."</w:t>
      </w:r>
    </w:p>
    <w:p w14:paraId="7485645F" w14:textId="77777777" w:rsidR="0093242A" w:rsidRPr="0093242A" w:rsidRDefault="0093242A" w:rsidP="0093242A">
      <w:pPr>
        <w:rPr>
          <w:b/>
          <w:bCs/>
          <w:sz w:val="26"/>
          <w:szCs w:val="26"/>
        </w:rPr>
      </w:pPr>
      <w:r w:rsidRPr="0093242A">
        <w:rPr>
          <w:b/>
          <w:bCs/>
          <w:sz w:val="26"/>
          <w:szCs w:val="26"/>
        </w:rPr>
        <w:lastRenderedPageBreak/>
        <w:t>8. What is the main exhortation in Philippians 4:1 ("Therefore, my brothers, whom I love and long for, my joy and my crown, stand firm thus in the Lord, my beloved") and how does it relate to the preceding discussion in chapter 3?</w:t>
      </w:r>
    </w:p>
    <w:p w14:paraId="3C687597" w14:textId="77777777" w:rsidR="0093242A" w:rsidRPr="0093242A" w:rsidRDefault="0093242A" w:rsidP="0093242A">
      <w:pPr>
        <w:rPr>
          <w:sz w:val="26"/>
          <w:szCs w:val="26"/>
        </w:rPr>
      </w:pPr>
      <w:r w:rsidRPr="0093242A">
        <w:rPr>
          <w:sz w:val="26"/>
          <w:szCs w:val="26"/>
        </w:rPr>
        <w:t>The concluding exhortation to "stand firm in the Lord" is a direct consequence of the themes developed in Philippians 3. Having emphasized the surpassing value of knowing Christ, the need to abandon trust in earthly achievements, the pursuit of spiritual growth, the heavenly citizenship of believers, and the negative example of the enemies of the cross, Paul urges the Philippians to remain steadfast in their faith and commitment to Christ. He appeals to their relationship with him (beloved brothers, his joy and crown) to reinforce the importance of holding onto the truths he has conveyed and resisting any influences that might lead them astray.</w:t>
      </w:r>
    </w:p>
    <w:p w14:paraId="0E73FD0C" w14:textId="77777777" w:rsidR="0093242A" w:rsidRPr="0093242A" w:rsidRDefault="0093242A" w:rsidP="0093242A">
      <w:pPr>
        <w:rPr>
          <w:vanish/>
          <w:sz w:val="26"/>
          <w:szCs w:val="26"/>
        </w:rPr>
      </w:pPr>
      <w:r w:rsidRPr="0093242A">
        <w:rPr>
          <w:vanish/>
          <w:sz w:val="26"/>
          <w:szCs w:val="26"/>
        </w:rPr>
        <w:t>Bottom of Form</w:t>
      </w:r>
    </w:p>
    <w:p w14:paraId="5564D01D" w14:textId="547907AA" w:rsidR="008307E9" w:rsidRPr="008307E9" w:rsidRDefault="008307E9" w:rsidP="0094648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9C421" w14:textId="77777777" w:rsidR="00E144DE" w:rsidRDefault="00E144DE" w:rsidP="004A3CF6">
      <w:pPr>
        <w:spacing w:after="0" w:line="240" w:lineRule="auto"/>
      </w:pPr>
      <w:r>
        <w:separator/>
      </w:r>
    </w:p>
  </w:endnote>
  <w:endnote w:type="continuationSeparator" w:id="0">
    <w:p w14:paraId="486FF356" w14:textId="77777777" w:rsidR="00E144DE" w:rsidRDefault="00E144D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DFF80" w14:textId="77777777" w:rsidR="00E144DE" w:rsidRDefault="00E144DE" w:rsidP="004A3CF6">
      <w:pPr>
        <w:spacing w:after="0" w:line="240" w:lineRule="auto"/>
      </w:pPr>
      <w:r>
        <w:separator/>
      </w:r>
    </w:p>
  </w:footnote>
  <w:footnote w:type="continuationSeparator" w:id="0">
    <w:p w14:paraId="5250BE1A" w14:textId="77777777" w:rsidR="00E144DE" w:rsidRDefault="00E144D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875D9F"/>
    <w:multiLevelType w:val="multilevel"/>
    <w:tmpl w:val="C760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601AB3"/>
    <w:multiLevelType w:val="multilevel"/>
    <w:tmpl w:val="07046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F9619D"/>
    <w:multiLevelType w:val="multilevel"/>
    <w:tmpl w:val="420E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2A672D"/>
    <w:multiLevelType w:val="multilevel"/>
    <w:tmpl w:val="D0C82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0E7EAC"/>
    <w:multiLevelType w:val="multilevel"/>
    <w:tmpl w:val="B71A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596C25"/>
    <w:multiLevelType w:val="multilevel"/>
    <w:tmpl w:val="33280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2726B2"/>
    <w:multiLevelType w:val="multilevel"/>
    <w:tmpl w:val="838C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7F5884"/>
    <w:multiLevelType w:val="multilevel"/>
    <w:tmpl w:val="1D18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E52922"/>
    <w:multiLevelType w:val="multilevel"/>
    <w:tmpl w:val="8F1C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D959E5"/>
    <w:multiLevelType w:val="multilevel"/>
    <w:tmpl w:val="DC08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643A3C"/>
    <w:multiLevelType w:val="multilevel"/>
    <w:tmpl w:val="7EB2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2A6A0E"/>
    <w:multiLevelType w:val="multilevel"/>
    <w:tmpl w:val="F574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4"/>
  </w:num>
  <w:num w:numId="5" w16cid:durableId="773480203">
    <w:abstractNumId w:val="80"/>
  </w:num>
  <w:num w:numId="6" w16cid:durableId="1893998325">
    <w:abstractNumId w:val="98"/>
  </w:num>
  <w:num w:numId="7" w16cid:durableId="31730490">
    <w:abstractNumId w:val="59"/>
  </w:num>
  <w:num w:numId="8" w16cid:durableId="1285886388">
    <w:abstractNumId w:val="76"/>
  </w:num>
  <w:num w:numId="9" w16cid:durableId="76753685">
    <w:abstractNumId w:val="67"/>
  </w:num>
  <w:num w:numId="10" w16cid:durableId="326565901">
    <w:abstractNumId w:val="99"/>
  </w:num>
  <w:num w:numId="11" w16cid:durableId="779370909">
    <w:abstractNumId w:val="48"/>
  </w:num>
  <w:num w:numId="12" w16cid:durableId="1312295266">
    <w:abstractNumId w:val="85"/>
  </w:num>
  <w:num w:numId="13" w16cid:durableId="1055739409">
    <w:abstractNumId w:val="35"/>
  </w:num>
  <w:num w:numId="14" w16cid:durableId="63724915">
    <w:abstractNumId w:val="45"/>
  </w:num>
  <w:num w:numId="15" w16cid:durableId="490407507">
    <w:abstractNumId w:val="21"/>
  </w:num>
  <w:num w:numId="16" w16cid:durableId="1614560072">
    <w:abstractNumId w:val="71"/>
  </w:num>
  <w:num w:numId="17" w16cid:durableId="2094693205">
    <w:abstractNumId w:val="1"/>
  </w:num>
  <w:num w:numId="18" w16cid:durableId="56977669">
    <w:abstractNumId w:val="25"/>
  </w:num>
  <w:num w:numId="19" w16cid:durableId="678507180">
    <w:abstractNumId w:val="49"/>
  </w:num>
  <w:num w:numId="20" w16cid:durableId="167142098">
    <w:abstractNumId w:val="43"/>
  </w:num>
  <w:num w:numId="21" w16cid:durableId="1364483391">
    <w:abstractNumId w:val="77"/>
  </w:num>
  <w:num w:numId="22" w16cid:durableId="1720008846">
    <w:abstractNumId w:val="3"/>
  </w:num>
  <w:num w:numId="23" w16cid:durableId="1502499616">
    <w:abstractNumId w:val="90"/>
  </w:num>
  <w:num w:numId="24" w16cid:durableId="1281451561">
    <w:abstractNumId w:val="39"/>
  </w:num>
  <w:num w:numId="25" w16cid:durableId="252013863">
    <w:abstractNumId w:val="91"/>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5"/>
  </w:num>
  <w:num w:numId="31" w16cid:durableId="1274242068">
    <w:abstractNumId w:val="32"/>
  </w:num>
  <w:num w:numId="32" w16cid:durableId="1001665799">
    <w:abstractNumId w:val="13"/>
  </w:num>
  <w:num w:numId="33" w16cid:durableId="31734210">
    <w:abstractNumId w:val="19"/>
  </w:num>
  <w:num w:numId="34" w16cid:durableId="1421758230">
    <w:abstractNumId w:val="17"/>
  </w:num>
  <w:num w:numId="35" w16cid:durableId="1091586441">
    <w:abstractNumId w:val="62"/>
  </w:num>
  <w:num w:numId="36" w16cid:durableId="2099793127">
    <w:abstractNumId w:val="68"/>
  </w:num>
  <w:num w:numId="37" w16cid:durableId="568617512">
    <w:abstractNumId w:val="105"/>
  </w:num>
  <w:num w:numId="38" w16cid:durableId="1375040380">
    <w:abstractNumId w:val="63"/>
  </w:num>
  <w:num w:numId="39" w16cid:durableId="613176251">
    <w:abstractNumId w:val="29"/>
  </w:num>
  <w:num w:numId="40" w16cid:durableId="2026899789">
    <w:abstractNumId w:val="82"/>
  </w:num>
  <w:num w:numId="41" w16cid:durableId="1636520091">
    <w:abstractNumId w:val="11"/>
  </w:num>
  <w:num w:numId="42" w16cid:durableId="185678054">
    <w:abstractNumId w:val="31"/>
  </w:num>
  <w:num w:numId="43" w16cid:durableId="396516492">
    <w:abstractNumId w:val="9"/>
  </w:num>
  <w:num w:numId="44" w16cid:durableId="1844202009">
    <w:abstractNumId w:val="33"/>
  </w:num>
  <w:num w:numId="45" w16cid:durableId="1647972809">
    <w:abstractNumId w:val="66"/>
  </w:num>
  <w:num w:numId="46" w16cid:durableId="1261791569">
    <w:abstractNumId w:val="103"/>
  </w:num>
  <w:num w:numId="47" w16cid:durableId="1875193489">
    <w:abstractNumId w:val="37"/>
  </w:num>
  <w:num w:numId="48" w16cid:durableId="1172067006">
    <w:abstractNumId w:val="40"/>
  </w:num>
  <w:num w:numId="49" w16cid:durableId="1162700637">
    <w:abstractNumId w:val="102"/>
  </w:num>
  <w:num w:numId="50" w16cid:durableId="1229656482">
    <w:abstractNumId w:val="36"/>
  </w:num>
  <w:num w:numId="51" w16cid:durableId="1144544300">
    <w:abstractNumId w:val="79"/>
  </w:num>
  <w:num w:numId="52" w16cid:durableId="1471634383">
    <w:abstractNumId w:val="47"/>
  </w:num>
  <w:num w:numId="53" w16cid:durableId="1388458526">
    <w:abstractNumId w:val="87"/>
  </w:num>
  <w:num w:numId="54" w16cid:durableId="542792308">
    <w:abstractNumId w:val="75"/>
  </w:num>
  <w:num w:numId="55" w16cid:durableId="814840275">
    <w:abstractNumId w:val="86"/>
  </w:num>
  <w:num w:numId="56" w16cid:durableId="1085108493">
    <w:abstractNumId w:val="96"/>
  </w:num>
  <w:num w:numId="57" w16cid:durableId="150676867">
    <w:abstractNumId w:val="74"/>
  </w:num>
  <w:num w:numId="58" w16cid:durableId="1401102012">
    <w:abstractNumId w:val="72"/>
  </w:num>
  <w:num w:numId="59" w16cid:durableId="1934433803">
    <w:abstractNumId w:val="51"/>
  </w:num>
  <w:num w:numId="60" w16cid:durableId="1367633260">
    <w:abstractNumId w:val="42"/>
  </w:num>
  <w:num w:numId="61" w16cid:durableId="1751654922">
    <w:abstractNumId w:val="5"/>
  </w:num>
  <w:num w:numId="62" w16cid:durableId="1598245143">
    <w:abstractNumId w:val="15"/>
  </w:num>
  <w:num w:numId="63" w16cid:durableId="286090303">
    <w:abstractNumId w:val="46"/>
  </w:num>
  <w:num w:numId="64" w16cid:durableId="1937790891">
    <w:abstractNumId w:val="22"/>
  </w:num>
  <w:num w:numId="65" w16cid:durableId="964241343">
    <w:abstractNumId w:val="10"/>
  </w:num>
  <w:num w:numId="66" w16cid:durableId="1169903944">
    <w:abstractNumId w:val="93"/>
  </w:num>
  <w:num w:numId="67" w16cid:durableId="877821031">
    <w:abstractNumId w:val="7"/>
  </w:num>
  <w:num w:numId="68" w16cid:durableId="1155803273">
    <w:abstractNumId w:val="78"/>
  </w:num>
  <w:num w:numId="69" w16cid:durableId="1913006775">
    <w:abstractNumId w:val="69"/>
  </w:num>
  <w:num w:numId="70" w16cid:durableId="1932811398">
    <w:abstractNumId w:val="97"/>
  </w:num>
  <w:num w:numId="71" w16cid:durableId="788399130">
    <w:abstractNumId w:val="57"/>
  </w:num>
  <w:num w:numId="72" w16cid:durableId="1743599447">
    <w:abstractNumId w:val="8"/>
  </w:num>
  <w:num w:numId="73" w16cid:durableId="748815706">
    <w:abstractNumId w:val="94"/>
  </w:num>
  <w:num w:numId="74" w16cid:durableId="720129415">
    <w:abstractNumId w:val="107"/>
  </w:num>
  <w:num w:numId="75" w16cid:durableId="329522725">
    <w:abstractNumId w:val="0"/>
  </w:num>
  <w:num w:numId="76" w16cid:durableId="2012095976">
    <w:abstractNumId w:val="26"/>
  </w:num>
  <w:num w:numId="77" w16cid:durableId="1050347144">
    <w:abstractNumId w:val="84"/>
  </w:num>
  <w:num w:numId="78" w16cid:durableId="1758987229">
    <w:abstractNumId w:val="41"/>
  </w:num>
  <w:num w:numId="79" w16cid:durableId="601493858">
    <w:abstractNumId w:val="83"/>
  </w:num>
  <w:num w:numId="80" w16cid:durableId="1441607162">
    <w:abstractNumId w:val="30"/>
  </w:num>
  <w:num w:numId="81" w16cid:durableId="1553613682">
    <w:abstractNumId w:val="6"/>
  </w:num>
  <w:num w:numId="82" w16cid:durableId="1591310717">
    <w:abstractNumId w:val="38"/>
  </w:num>
  <w:num w:numId="83" w16cid:durableId="337653942">
    <w:abstractNumId w:val="2"/>
  </w:num>
  <w:num w:numId="84" w16cid:durableId="928852040">
    <w:abstractNumId w:val="101"/>
  </w:num>
  <w:num w:numId="85" w16cid:durableId="826360858">
    <w:abstractNumId w:val="20"/>
  </w:num>
  <w:num w:numId="86" w16cid:durableId="1154182070">
    <w:abstractNumId w:val="81"/>
  </w:num>
  <w:num w:numId="87" w16cid:durableId="1617560984">
    <w:abstractNumId w:val="104"/>
  </w:num>
  <w:num w:numId="88" w16cid:durableId="961691480">
    <w:abstractNumId w:val="70"/>
  </w:num>
  <w:num w:numId="89" w16cid:durableId="1200124844">
    <w:abstractNumId w:val="53"/>
  </w:num>
  <w:num w:numId="90" w16cid:durableId="1250508082">
    <w:abstractNumId w:val="89"/>
  </w:num>
  <w:num w:numId="91" w16cid:durableId="199629930">
    <w:abstractNumId w:val="95"/>
  </w:num>
  <w:num w:numId="92" w16cid:durableId="442455481">
    <w:abstractNumId w:val="44"/>
  </w:num>
  <w:num w:numId="93" w16cid:durableId="996686926">
    <w:abstractNumId w:val="73"/>
  </w:num>
  <w:num w:numId="94" w16cid:durableId="1765372072">
    <w:abstractNumId w:val="52"/>
  </w:num>
  <w:num w:numId="95" w16cid:durableId="2109884545">
    <w:abstractNumId w:val="28"/>
  </w:num>
  <w:num w:numId="96" w16cid:durableId="607271406">
    <w:abstractNumId w:val="60"/>
  </w:num>
  <w:num w:numId="97" w16cid:durableId="1555004064">
    <w:abstractNumId w:val="88"/>
  </w:num>
  <w:num w:numId="98" w16cid:durableId="2065061251">
    <w:abstractNumId w:val="18"/>
  </w:num>
  <w:num w:numId="99" w16cid:durableId="696738634">
    <w:abstractNumId w:val="54"/>
  </w:num>
  <w:num w:numId="100" w16cid:durableId="896470876">
    <w:abstractNumId w:val="64"/>
  </w:num>
  <w:num w:numId="101" w16cid:durableId="2071922501">
    <w:abstractNumId w:val="92"/>
  </w:num>
  <w:num w:numId="102" w16cid:durableId="739601438">
    <w:abstractNumId w:val="27"/>
  </w:num>
  <w:num w:numId="103" w16cid:durableId="1721172557">
    <w:abstractNumId w:val="12"/>
  </w:num>
  <w:num w:numId="104" w16cid:durableId="1429887756">
    <w:abstractNumId w:val="100"/>
  </w:num>
  <w:num w:numId="105" w16cid:durableId="2078819403">
    <w:abstractNumId w:val="23"/>
  </w:num>
  <w:num w:numId="106" w16cid:durableId="1044136924">
    <w:abstractNumId w:val="34"/>
  </w:num>
  <w:num w:numId="107" w16cid:durableId="1391342504">
    <w:abstractNumId w:val="16"/>
  </w:num>
  <w:num w:numId="108" w16cid:durableId="1024289089">
    <w:abstractNumId w:val="1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183C"/>
    <w:rsid w:val="000B266F"/>
    <w:rsid w:val="000D24EC"/>
    <w:rsid w:val="000D275E"/>
    <w:rsid w:val="000F28B8"/>
    <w:rsid w:val="00101D83"/>
    <w:rsid w:val="001272F6"/>
    <w:rsid w:val="00155361"/>
    <w:rsid w:val="00184304"/>
    <w:rsid w:val="00184CE8"/>
    <w:rsid w:val="00194E69"/>
    <w:rsid w:val="001C26FB"/>
    <w:rsid w:val="00204AB8"/>
    <w:rsid w:val="002140A6"/>
    <w:rsid w:val="00230FEF"/>
    <w:rsid w:val="00253D77"/>
    <w:rsid w:val="00257626"/>
    <w:rsid w:val="00281683"/>
    <w:rsid w:val="002A7829"/>
    <w:rsid w:val="002B6721"/>
    <w:rsid w:val="002E2547"/>
    <w:rsid w:val="00301F00"/>
    <w:rsid w:val="003161FF"/>
    <w:rsid w:val="00330642"/>
    <w:rsid w:val="00334542"/>
    <w:rsid w:val="00357629"/>
    <w:rsid w:val="00394103"/>
    <w:rsid w:val="003B02D1"/>
    <w:rsid w:val="003C32F9"/>
    <w:rsid w:val="003D4479"/>
    <w:rsid w:val="00414356"/>
    <w:rsid w:val="004236FA"/>
    <w:rsid w:val="00474A3C"/>
    <w:rsid w:val="00480D04"/>
    <w:rsid w:val="00496827"/>
    <w:rsid w:val="004A3CF6"/>
    <w:rsid w:val="004D4C6A"/>
    <w:rsid w:val="004D7ABE"/>
    <w:rsid w:val="004F4073"/>
    <w:rsid w:val="00524600"/>
    <w:rsid w:val="0053370A"/>
    <w:rsid w:val="005715BA"/>
    <w:rsid w:val="00596272"/>
    <w:rsid w:val="005D3630"/>
    <w:rsid w:val="005D61FF"/>
    <w:rsid w:val="005D79AC"/>
    <w:rsid w:val="00647D4C"/>
    <w:rsid w:val="006717D2"/>
    <w:rsid w:val="00677493"/>
    <w:rsid w:val="00696C6C"/>
    <w:rsid w:val="006B2113"/>
    <w:rsid w:val="006D2F46"/>
    <w:rsid w:val="007071B5"/>
    <w:rsid w:val="00707EFD"/>
    <w:rsid w:val="00712853"/>
    <w:rsid w:val="007765A0"/>
    <w:rsid w:val="00782FA5"/>
    <w:rsid w:val="007A6972"/>
    <w:rsid w:val="00813DCB"/>
    <w:rsid w:val="008307E9"/>
    <w:rsid w:val="008535EA"/>
    <w:rsid w:val="00854334"/>
    <w:rsid w:val="00876830"/>
    <w:rsid w:val="008A1A99"/>
    <w:rsid w:val="008A2D88"/>
    <w:rsid w:val="008C41C9"/>
    <w:rsid w:val="00901F9B"/>
    <w:rsid w:val="00924F03"/>
    <w:rsid w:val="00925E72"/>
    <w:rsid w:val="009313C0"/>
    <w:rsid w:val="0093242A"/>
    <w:rsid w:val="00942311"/>
    <w:rsid w:val="0094648D"/>
    <w:rsid w:val="009B058A"/>
    <w:rsid w:val="009F74D4"/>
    <w:rsid w:val="00A0003E"/>
    <w:rsid w:val="00A545CE"/>
    <w:rsid w:val="00A54AC9"/>
    <w:rsid w:val="00A90E97"/>
    <w:rsid w:val="00AA374A"/>
    <w:rsid w:val="00B071C0"/>
    <w:rsid w:val="00BA694E"/>
    <w:rsid w:val="00BD1BC4"/>
    <w:rsid w:val="00BE2691"/>
    <w:rsid w:val="00BE2884"/>
    <w:rsid w:val="00BE2F3A"/>
    <w:rsid w:val="00BF5DDC"/>
    <w:rsid w:val="00C56F5B"/>
    <w:rsid w:val="00C900AE"/>
    <w:rsid w:val="00CD2816"/>
    <w:rsid w:val="00CF5C5A"/>
    <w:rsid w:val="00D12F7E"/>
    <w:rsid w:val="00D728EB"/>
    <w:rsid w:val="00D82CA7"/>
    <w:rsid w:val="00D908BD"/>
    <w:rsid w:val="00D917B1"/>
    <w:rsid w:val="00DA79A3"/>
    <w:rsid w:val="00DD5AF0"/>
    <w:rsid w:val="00DD6EC5"/>
    <w:rsid w:val="00DE2498"/>
    <w:rsid w:val="00DE3C0D"/>
    <w:rsid w:val="00DE5BF4"/>
    <w:rsid w:val="00DF40A6"/>
    <w:rsid w:val="00E144DE"/>
    <w:rsid w:val="00E44F32"/>
    <w:rsid w:val="00E510EC"/>
    <w:rsid w:val="00E752F0"/>
    <w:rsid w:val="00EF7E1D"/>
    <w:rsid w:val="00F05A5D"/>
    <w:rsid w:val="00F24A34"/>
    <w:rsid w:val="00F52AE1"/>
    <w:rsid w:val="00F6572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786805">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6500597">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5324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072879">
      <w:bodyDiv w:val="1"/>
      <w:marLeft w:val="0"/>
      <w:marRight w:val="0"/>
      <w:marTop w:val="0"/>
      <w:marBottom w:val="0"/>
      <w:divBdr>
        <w:top w:val="none" w:sz="0" w:space="0" w:color="auto"/>
        <w:left w:val="none" w:sz="0" w:space="0" w:color="auto"/>
        <w:bottom w:val="none" w:sz="0" w:space="0" w:color="auto"/>
        <w:right w:val="none" w:sz="0" w:space="0" w:color="auto"/>
      </w:divBdr>
      <w:divsChild>
        <w:div w:id="866990942">
          <w:marLeft w:val="0"/>
          <w:marRight w:val="0"/>
          <w:marTop w:val="0"/>
          <w:marBottom w:val="0"/>
          <w:divBdr>
            <w:top w:val="none" w:sz="0" w:space="0" w:color="auto"/>
            <w:left w:val="none" w:sz="0" w:space="0" w:color="auto"/>
            <w:bottom w:val="none" w:sz="0" w:space="0" w:color="auto"/>
            <w:right w:val="none" w:sz="0" w:space="0" w:color="auto"/>
          </w:divBdr>
          <w:divsChild>
            <w:div w:id="1935823845">
              <w:marLeft w:val="0"/>
              <w:marRight w:val="0"/>
              <w:marTop w:val="0"/>
              <w:marBottom w:val="0"/>
              <w:divBdr>
                <w:top w:val="none" w:sz="0" w:space="0" w:color="auto"/>
                <w:left w:val="none" w:sz="0" w:space="0" w:color="auto"/>
                <w:bottom w:val="none" w:sz="0" w:space="0" w:color="auto"/>
                <w:right w:val="none" w:sz="0" w:space="0" w:color="auto"/>
              </w:divBdr>
              <w:divsChild>
                <w:div w:id="1731616571">
                  <w:marLeft w:val="0"/>
                  <w:marRight w:val="0"/>
                  <w:marTop w:val="0"/>
                  <w:marBottom w:val="0"/>
                  <w:divBdr>
                    <w:top w:val="none" w:sz="0" w:space="0" w:color="auto"/>
                    <w:left w:val="none" w:sz="0" w:space="0" w:color="auto"/>
                    <w:bottom w:val="none" w:sz="0" w:space="0" w:color="auto"/>
                    <w:right w:val="none" w:sz="0" w:space="0" w:color="auto"/>
                  </w:divBdr>
                  <w:divsChild>
                    <w:div w:id="2111196672">
                      <w:marLeft w:val="0"/>
                      <w:marRight w:val="0"/>
                      <w:marTop w:val="0"/>
                      <w:marBottom w:val="0"/>
                      <w:divBdr>
                        <w:top w:val="none" w:sz="0" w:space="0" w:color="auto"/>
                        <w:left w:val="single" w:sz="6" w:space="0" w:color="CCCCCC"/>
                        <w:bottom w:val="single" w:sz="6" w:space="0" w:color="CCCCCC"/>
                        <w:right w:val="single" w:sz="6" w:space="0" w:color="CCCCCC"/>
                      </w:divBdr>
                      <w:divsChild>
                        <w:div w:id="3684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733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410314">
      <w:bodyDiv w:val="1"/>
      <w:marLeft w:val="0"/>
      <w:marRight w:val="0"/>
      <w:marTop w:val="0"/>
      <w:marBottom w:val="0"/>
      <w:divBdr>
        <w:top w:val="none" w:sz="0" w:space="0" w:color="auto"/>
        <w:left w:val="none" w:sz="0" w:space="0" w:color="auto"/>
        <w:bottom w:val="none" w:sz="0" w:space="0" w:color="auto"/>
        <w:right w:val="none" w:sz="0" w:space="0" w:color="auto"/>
      </w:divBdr>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3121510">
      <w:bodyDiv w:val="1"/>
      <w:marLeft w:val="0"/>
      <w:marRight w:val="0"/>
      <w:marTop w:val="0"/>
      <w:marBottom w:val="0"/>
      <w:divBdr>
        <w:top w:val="none" w:sz="0" w:space="0" w:color="auto"/>
        <w:left w:val="none" w:sz="0" w:space="0" w:color="auto"/>
        <w:bottom w:val="none" w:sz="0" w:space="0" w:color="auto"/>
        <w:right w:val="none" w:sz="0" w:space="0" w:color="auto"/>
      </w:divBdr>
      <w:divsChild>
        <w:div w:id="99379495">
          <w:marLeft w:val="0"/>
          <w:marRight w:val="0"/>
          <w:marTop w:val="0"/>
          <w:marBottom w:val="0"/>
          <w:divBdr>
            <w:top w:val="none" w:sz="0" w:space="0" w:color="auto"/>
            <w:left w:val="none" w:sz="0" w:space="0" w:color="auto"/>
            <w:bottom w:val="none" w:sz="0" w:space="0" w:color="auto"/>
            <w:right w:val="none" w:sz="0" w:space="0" w:color="auto"/>
          </w:divBdr>
          <w:divsChild>
            <w:div w:id="1985816939">
              <w:marLeft w:val="0"/>
              <w:marRight w:val="0"/>
              <w:marTop w:val="0"/>
              <w:marBottom w:val="0"/>
              <w:divBdr>
                <w:top w:val="none" w:sz="0" w:space="0" w:color="auto"/>
                <w:left w:val="none" w:sz="0" w:space="0" w:color="auto"/>
                <w:bottom w:val="none" w:sz="0" w:space="0" w:color="auto"/>
                <w:right w:val="none" w:sz="0" w:space="0" w:color="auto"/>
              </w:divBdr>
              <w:divsChild>
                <w:div w:id="812910779">
                  <w:marLeft w:val="0"/>
                  <w:marRight w:val="0"/>
                  <w:marTop w:val="0"/>
                  <w:marBottom w:val="0"/>
                  <w:divBdr>
                    <w:top w:val="none" w:sz="0" w:space="0" w:color="auto"/>
                    <w:left w:val="none" w:sz="0" w:space="0" w:color="auto"/>
                    <w:bottom w:val="none" w:sz="0" w:space="0" w:color="auto"/>
                    <w:right w:val="none" w:sz="0" w:space="0" w:color="auto"/>
                  </w:divBdr>
                  <w:divsChild>
                    <w:div w:id="1711762297">
                      <w:marLeft w:val="0"/>
                      <w:marRight w:val="0"/>
                      <w:marTop w:val="0"/>
                      <w:marBottom w:val="0"/>
                      <w:divBdr>
                        <w:top w:val="none" w:sz="0" w:space="0" w:color="auto"/>
                        <w:left w:val="single" w:sz="6" w:space="0" w:color="CCCCCC"/>
                        <w:bottom w:val="single" w:sz="6" w:space="0" w:color="CCCCCC"/>
                        <w:right w:val="single" w:sz="6" w:space="0" w:color="CCCCCC"/>
                      </w:divBdr>
                      <w:divsChild>
                        <w:div w:id="20491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70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5341554">
      <w:bodyDiv w:val="1"/>
      <w:marLeft w:val="0"/>
      <w:marRight w:val="0"/>
      <w:marTop w:val="0"/>
      <w:marBottom w:val="0"/>
      <w:divBdr>
        <w:top w:val="none" w:sz="0" w:space="0" w:color="auto"/>
        <w:left w:val="none" w:sz="0" w:space="0" w:color="auto"/>
        <w:bottom w:val="none" w:sz="0" w:space="0" w:color="auto"/>
        <w:right w:val="none" w:sz="0" w:space="0" w:color="auto"/>
      </w:divBdr>
      <w:divsChild>
        <w:div w:id="1017266782">
          <w:marLeft w:val="0"/>
          <w:marRight w:val="0"/>
          <w:marTop w:val="0"/>
          <w:marBottom w:val="0"/>
          <w:divBdr>
            <w:top w:val="none" w:sz="0" w:space="0" w:color="auto"/>
            <w:left w:val="none" w:sz="0" w:space="0" w:color="auto"/>
            <w:bottom w:val="none" w:sz="0" w:space="0" w:color="auto"/>
            <w:right w:val="none" w:sz="0" w:space="0" w:color="auto"/>
          </w:divBdr>
          <w:divsChild>
            <w:div w:id="1368220577">
              <w:marLeft w:val="0"/>
              <w:marRight w:val="0"/>
              <w:marTop w:val="0"/>
              <w:marBottom w:val="0"/>
              <w:divBdr>
                <w:top w:val="none" w:sz="0" w:space="0" w:color="auto"/>
                <w:left w:val="none" w:sz="0" w:space="0" w:color="auto"/>
                <w:bottom w:val="none" w:sz="0" w:space="0" w:color="auto"/>
                <w:right w:val="none" w:sz="0" w:space="0" w:color="auto"/>
              </w:divBdr>
              <w:divsChild>
                <w:div w:id="1809863134">
                  <w:marLeft w:val="0"/>
                  <w:marRight w:val="0"/>
                  <w:marTop w:val="0"/>
                  <w:marBottom w:val="0"/>
                  <w:divBdr>
                    <w:top w:val="none" w:sz="0" w:space="0" w:color="auto"/>
                    <w:left w:val="none" w:sz="0" w:space="0" w:color="auto"/>
                    <w:bottom w:val="none" w:sz="0" w:space="0" w:color="auto"/>
                    <w:right w:val="none" w:sz="0" w:space="0" w:color="auto"/>
                  </w:divBdr>
                  <w:divsChild>
                    <w:div w:id="1257403490">
                      <w:marLeft w:val="0"/>
                      <w:marRight w:val="0"/>
                      <w:marTop w:val="0"/>
                      <w:marBottom w:val="0"/>
                      <w:divBdr>
                        <w:top w:val="none" w:sz="0" w:space="0" w:color="auto"/>
                        <w:left w:val="single" w:sz="6" w:space="0" w:color="CCCCCC"/>
                        <w:bottom w:val="single" w:sz="6" w:space="0" w:color="CCCCCC"/>
                        <w:right w:val="single" w:sz="6" w:space="0" w:color="CCCCCC"/>
                      </w:divBdr>
                      <w:divsChild>
                        <w:div w:id="14476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109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52907">
      <w:bodyDiv w:val="1"/>
      <w:marLeft w:val="0"/>
      <w:marRight w:val="0"/>
      <w:marTop w:val="0"/>
      <w:marBottom w:val="0"/>
      <w:divBdr>
        <w:top w:val="none" w:sz="0" w:space="0" w:color="auto"/>
        <w:left w:val="none" w:sz="0" w:space="0" w:color="auto"/>
        <w:bottom w:val="none" w:sz="0" w:space="0" w:color="auto"/>
        <w:right w:val="none" w:sz="0" w:space="0" w:color="auto"/>
      </w:divBdr>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0820507">
      <w:bodyDiv w:val="1"/>
      <w:marLeft w:val="0"/>
      <w:marRight w:val="0"/>
      <w:marTop w:val="0"/>
      <w:marBottom w:val="0"/>
      <w:divBdr>
        <w:top w:val="none" w:sz="0" w:space="0" w:color="auto"/>
        <w:left w:val="none" w:sz="0" w:space="0" w:color="auto"/>
        <w:bottom w:val="none" w:sz="0" w:space="0" w:color="auto"/>
        <w:right w:val="none" w:sz="0" w:space="0" w:color="auto"/>
      </w:divBdr>
    </w:div>
    <w:div w:id="1047149477">
      <w:bodyDiv w:val="1"/>
      <w:marLeft w:val="0"/>
      <w:marRight w:val="0"/>
      <w:marTop w:val="0"/>
      <w:marBottom w:val="0"/>
      <w:divBdr>
        <w:top w:val="none" w:sz="0" w:space="0" w:color="auto"/>
        <w:left w:val="none" w:sz="0" w:space="0" w:color="auto"/>
        <w:bottom w:val="none" w:sz="0" w:space="0" w:color="auto"/>
        <w:right w:val="none" w:sz="0" w:space="0" w:color="auto"/>
      </w:divBdr>
    </w:div>
    <w:div w:id="1064336109">
      <w:bodyDiv w:val="1"/>
      <w:marLeft w:val="0"/>
      <w:marRight w:val="0"/>
      <w:marTop w:val="0"/>
      <w:marBottom w:val="0"/>
      <w:divBdr>
        <w:top w:val="none" w:sz="0" w:space="0" w:color="auto"/>
        <w:left w:val="none" w:sz="0" w:space="0" w:color="auto"/>
        <w:bottom w:val="none" w:sz="0" w:space="0" w:color="auto"/>
        <w:right w:val="none" w:sz="0" w:space="0" w:color="auto"/>
      </w:divBdr>
      <w:divsChild>
        <w:div w:id="1321076808">
          <w:marLeft w:val="0"/>
          <w:marRight w:val="0"/>
          <w:marTop w:val="0"/>
          <w:marBottom w:val="0"/>
          <w:divBdr>
            <w:top w:val="none" w:sz="0" w:space="0" w:color="auto"/>
            <w:left w:val="none" w:sz="0" w:space="0" w:color="auto"/>
            <w:bottom w:val="none" w:sz="0" w:space="0" w:color="auto"/>
            <w:right w:val="none" w:sz="0" w:space="0" w:color="auto"/>
          </w:divBdr>
          <w:divsChild>
            <w:div w:id="226501631">
              <w:marLeft w:val="0"/>
              <w:marRight w:val="0"/>
              <w:marTop w:val="0"/>
              <w:marBottom w:val="0"/>
              <w:divBdr>
                <w:top w:val="none" w:sz="0" w:space="0" w:color="auto"/>
                <w:left w:val="none" w:sz="0" w:space="0" w:color="auto"/>
                <w:bottom w:val="none" w:sz="0" w:space="0" w:color="auto"/>
                <w:right w:val="none" w:sz="0" w:space="0" w:color="auto"/>
              </w:divBdr>
              <w:divsChild>
                <w:div w:id="1375814294">
                  <w:marLeft w:val="0"/>
                  <w:marRight w:val="0"/>
                  <w:marTop w:val="0"/>
                  <w:marBottom w:val="0"/>
                  <w:divBdr>
                    <w:top w:val="none" w:sz="0" w:space="0" w:color="auto"/>
                    <w:left w:val="none" w:sz="0" w:space="0" w:color="auto"/>
                    <w:bottom w:val="none" w:sz="0" w:space="0" w:color="auto"/>
                    <w:right w:val="none" w:sz="0" w:space="0" w:color="auto"/>
                  </w:divBdr>
                  <w:divsChild>
                    <w:div w:id="521163180">
                      <w:marLeft w:val="0"/>
                      <w:marRight w:val="0"/>
                      <w:marTop w:val="0"/>
                      <w:marBottom w:val="0"/>
                      <w:divBdr>
                        <w:top w:val="none" w:sz="0" w:space="0" w:color="auto"/>
                        <w:left w:val="single" w:sz="6" w:space="0" w:color="CCCCCC"/>
                        <w:bottom w:val="single" w:sz="6" w:space="0" w:color="CCCCCC"/>
                        <w:right w:val="single" w:sz="6" w:space="0" w:color="CCCCCC"/>
                      </w:divBdr>
                      <w:divsChild>
                        <w:div w:id="19508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73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0997465">
      <w:bodyDiv w:val="1"/>
      <w:marLeft w:val="0"/>
      <w:marRight w:val="0"/>
      <w:marTop w:val="0"/>
      <w:marBottom w:val="0"/>
      <w:divBdr>
        <w:top w:val="none" w:sz="0" w:space="0" w:color="auto"/>
        <w:left w:val="none" w:sz="0" w:space="0" w:color="auto"/>
        <w:bottom w:val="none" w:sz="0" w:space="0" w:color="auto"/>
        <w:right w:val="none" w:sz="0" w:space="0" w:color="auto"/>
      </w:divBdr>
      <w:divsChild>
        <w:div w:id="1583560760">
          <w:marLeft w:val="0"/>
          <w:marRight w:val="0"/>
          <w:marTop w:val="0"/>
          <w:marBottom w:val="0"/>
          <w:divBdr>
            <w:top w:val="none" w:sz="0" w:space="0" w:color="auto"/>
            <w:left w:val="none" w:sz="0" w:space="0" w:color="auto"/>
            <w:bottom w:val="none" w:sz="0" w:space="0" w:color="auto"/>
            <w:right w:val="none" w:sz="0" w:space="0" w:color="auto"/>
          </w:divBdr>
          <w:divsChild>
            <w:div w:id="451215754">
              <w:marLeft w:val="0"/>
              <w:marRight w:val="0"/>
              <w:marTop w:val="0"/>
              <w:marBottom w:val="0"/>
              <w:divBdr>
                <w:top w:val="none" w:sz="0" w:space="0" w:color="auto"/>
                <w:left w:val="none" w:sz="0" w:space="0" w:color="auto"/>
                <w:bottom w:val="none" w:sz="0" w:space="0" w:color="auto"/>
                <w:right w:val="none" w:sz="0" w:space="0" w:color="auto"/>
              </w:divBdr>
              <w:divsChild>
                <w:div w:id="385689807">
                  <w:marLeft w:val="0"/>
                  <w:marRight w:val="0"/>
                  <w:marTop w:val="0"/>
                  <w:marBottom w:val="0"/>
                  <w:divBdr>
                    <w:top w:val="none" w:sz="0" w:space="0" w:color="auto"/>
                    <w:left w:val="none" w:sz="0" w:space="0" w:color="auto"/>
                    <w:bottom w:val="none" w:sz="0" w:space="0" w:color="auto"/>
                    <w:right w:val="none" w:sz="0" w:space="0" w:color="auto"/>
                  </w:divBdr>
                  <w:divsChild>
                    <w:div w:id="329721392">
                      <w:marLeft w:val="0"/>
                      <w:marRight w:val="0"/>
                      <w:marTop w:val="0"/>
                      <w:marBottom w:val="0"/>
                      <w:divBdr>
                        <w:top w:val="none" w:sz="0" w:space="0" w:color="auto"/>
                        <w:left w:val="single" w:sz="6" w:space="0" w:color="CCCCCC"/>
                        <w:bottom w:val="single" w:sz="6" w:space="0" w:color="CCCCCC"/>
                        <w:right w:val="single" w:sz="6" w:space="0" w:color="CCCCCC"/>
                      </w:divBdr>
                      <w:divsChild>
                        <w:div w:id="14133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8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692002">
      <w:bodyDiv w:val="1"/>
      <w:marLeft w:val="0"/>
      <w:marRight w:val="0"/>
      <w:marTop w:val="0"/>
      <w:marBottom w:val="0"/>
      <w:divBdr>
        <w:top w:val="none" w:sz="0" w:space="0" w:color="auto"/>
        <w:left w:val="none" w:sz="0" w:space="0" w:color="auto"/>
        <w:bottom w:val="none" w:sz="0" w:space="0" w:color="auto"/>
        <w:right w:val="none" w:sz="0" w:space="0" w:color="auto"/>
      </w:divBdr>
      <w:divsChild>
        <w:div w:id="1978955042">
          <w:marLeft w:val="0"/>
          <w:marRight w:val="0"/>
          <w:marTop w:val="0"/>
          <w:marBottom w:val="0"/>
          <w:divBdr>
            <w:top w:val="none" w:sz="0" w:space="0" w:color="auto"/>
            <w:left w:val="none" w:sz="0" w:space="0" w:color="auto"/>
            <w:bottom w:val="none" w:sz="0" w:space="0" w:color="auto"/>
            <w:right w:val="none" w:sz="0" w:space="0" w:color="auto"/>
          </w:divBdr>
          <w:divsChild>
            <w:div w:id="3362311">
              <w:marLeft w:val="0"/>
              <w:marRight w:val="0"/>
              <w:marTop w:val="0"/>
              <w:marBottom w:val="0"/>
              <w:divBdr>
                <w:top w:val="none" w:sz="0" w:space="0" w:color="auto"/>
                <w:left w:val="none" w:sz="0" w:space="0" w:color="auto"/>
                <w:bottom w:val="none" w:sz="0" w:space="0" w:color="auto"/>
                <w:right w:val="none" w:sz="0" w:space="0" w:color="auto"/>
              </w:divBdr>
              <w:divsChild>
                <w:div w:id="1440487652">
                  <w:marLeft w:val="0"/>
                  <w:marRight w:val="0"/>
                  <w:marTop w:val="0"/>
                  <w:marBottom w:val="0"/>
                  <w:divBdr>
                    <w:top w:val="none" w:sz="0" w:space="0" w:color="auto"/>
                    <w:left w:val="none" w:sz="0" w:space="0" w:color="auto"/>
                    <w:bottom w:val="none" w:sz="0" w:space="0" w:color="auto"/>
                    <w:right w:val="none" w:sz="0" w:space="0" w:color="auto"/>
                  </w:divBdr>
                  <w:divsChild>
                    <w:div w:id="1039741868">
                      <w:marLeft w:val="0"/>
                      <w:marRight w:val="0"/>
                      <w:marTop w:val="0"/>
                      <w:marBottom w:val="0"/>
                      <w:divBdr>
                        <w:top w:val="none" w:sz="0" w:space="0" w:color="auto"/>
                        <w:left w:val="single" w:sz="6" w:space="0" w:color="CCCCCC"/>
                        <w:bottom w:val="single" w:sz="6" w:space="0" w:color="CCCCCC"/>
                        <w:right w:val="single" w:sz="6" w:space="0" w:color="CCCCCC"/>
                      </w:divBdr>
                      <w:divsChild>
                        <w:div w:id="2084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54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308693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5912084">
      <w:bodyDiv w:val="1"/>
      <w:marLeft w:val="0"/>
      <w:marRight w:val="0"/>
      <w:marTop w:val="0"/>
      <w:marBottom w:val="0"/>
      <w:divBdr>
        <w:top w:val="none" w:sz="0" w:space="0" w:color="auto"/>
        <w:left w:val="none" w:sz="0" w:space="0" w:color="auto"/>
        <w:bottom w:val="none" w:sz="0" w:space="0" w:color="auto"/>
        <w:right w:val="none" w:sz="0" w:space="0" w:color="auto"/>
      </w:divBdr>
      <w:divsChild>
        <w:div w:id="1507482082">
          <w:marLeft w:val="0"/>
          <w:marRight w:val="0"/>
          <w:marTop w:val="0"/>
          <w:marBottom w:val="0"/>
          <w:divBdr>
            <w:top w:val="none" w:sz="0" w:space="0" w:color="auto"/>
            <w:left w:val="none" w:sz="0" w:space="0" w:color="auto"/>
            <w:bottom w:val="none" w:sz="0" w:space="0" w:color="auto"/>
            <w:right w:val="none" w:sz="0" w:space="0" w:color="auto"/>
          </w:divBdr>
          <w:divsChild>
            <w:div w:id="311446953">
              <w:marLeft w:val="0"/>
              <w:marRight w:val="0"/>
              <w:marTop w:val="0"/>
              <w:marBottom w:val="0"/>
              <w:divBdr>
                <w:top w:val="none" w:sz="0" w:space="0" w:color="auto"/>
                <w:left w:val="none" w:sz="0" w:space="0" w:color="auto"/>
                <w:bottom w:val="none" w:sz="0" w:space="0" w:color="auto"/>
                <w:right w:val="none" w:sz="0" w:space="0" w:color="auto"/>
              </w:divBdr>
              <w:divsChild>
                <w:div w:id="1692612379">
                  <w:marLeft w:val="0"/>
                  <w:marRight w:val="0"/>
                  <w:marTop w:val="0"/>
                  <w:marBottom w:val="0"/>
                  <w:divBdr>
                    <w:top w:val="none" w:sz="0" w:space="0" w:color="auto"/>
                    <w:left w:val="none" w:sz="0" w:space="0" w:color="auto"/>
                    <w:bottom w:val="none" w:sz="0" w:space="0" w:color="auto"/>
                    <w:right w:val="none" w:sz="0" w:space="0" w:color="auto"/>
                  </w:divBdr>
                  <w:divsChild>
                    <w:div w:id="1924535166">
                      <w:marLeft w:val="0"/>
                      <w:marRight w:val="0"/>
                      <w:marTop w:val="0"/>
                      <w:marBottom w:val="0"/>
                      <w:divBdr>
                        <w:top w:val="none" w:sz="0" w:space="0" w:color="auto"/>
                        <w:left w:val="single" w:sz="6" w:space="0" w:color="CCCCCC"/>
                        <w:bottom w:val="single" w:sz="6" w:space="0" w:color="CCCCCC"/>
                        <w:right w:val="single" w:sz="6" w:space="0" w:color="CCCCCC"/>
                      </w:divBdr>
                      <w:divsChild>
                        <w:div w:id="15862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83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220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4906773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4937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7289130">
      <w:bodyDiv w:val="1"/>
      <w:marLeft w:val="0"/>
      <w:marRight w:val="0"/>
      <w:marTop w:val="0"/>
      <w:marBottom w:val="0"/>
      <w:divBdr>
        <w:top w:val="none" w:sz="0" w:space="0" w:color="auto"/>
        <w:left w:val="none" w:sz="0" w:space="0" w:color="auto"/>
        <w:bottom w:val="none" w:sz="0" w:space="0" w:color="auto"/>
        <w:right w:val="none" w:sz="0" w:space="0" w:color="auto"/>
      </w:divBdr>
      <w:divsChild>
        <w:div w:id="737440155">
          <w:marLeft w:val="0"/>
          <w:marRight w:val="0"/>
          <w:marTop w:val="0"/>
          <w:marBottom w:val="0"/>
          <w:divBdr>
            <w:top w:val="none" w:sz="0" w:space="0" w:color="auto"/>
            <w:left w:val="none" w:sz="0" w:space="0" w:color="auto"/>
            <w:bottom w:val="none" w:sz="0" w:space="0" w:color="auto"/>
            <w:right w:val="none" w:sz="0" w:space="0" w:color="auto"/>
          </w:divBdr>
          <w:divsChild>
            <w:div w:id="1020667228">
              <w:marLeft w:val="0"/>
              <w:marRight w:val="0"/>
              <w:marTop w:val="0"/>
              <w:marBottom w:val="0"/>
              <w:divBdr>
                <w:top w:val="none" w:sz="0" w:space="0" w:color="auto"/>
                <w:left w:val="none" w:sz="0" w:space="0" w:color="auto"/>
                <w:bottom w:val="none" w:sz="0" w:space="0" w:color="auto"/>
                <w:right w:val="none" w:sz="0" w:space="0" w:color="auto"/>
              </w:divBdr>
              <w:divsChild>
                <w:div w:id="1669752364">
                  <w:marLeft w:val="0"/>
                  <w:marRight w:val="0"/>
                  <w:marTop w:val="0"/>
                  <w:marBottom w:val="0"/>
                  <w:divBdr>
                    <w:top w:val="none" w:sz="0" w:space="0" w:color="auto"/>
                    <w:left w:val="none" w:sz="0" w:space="0" w:color="auto"/>
                    <w:bottom w:val="none" w:sz="0" w:space="0" w:color="auto"/>
                    <w:right w:val="none" w:sz="0" w:space="0" w:color="auto"/>
                  </w:divBdr>
                  <w:divsChild>
                    <w:div w:id="1468159074">
                      <w:marLeft w:val="0"/>
                      <w:marRight w:val="0"/>
                      <w:marTop w:val="0"/>
                      <w:marBottom w:val="0"/>
                      <w:divBdr>
                        <w:top w:val="none" w:sz="0" w:space="0" w:color="auto"/>
                        <w:left w:val="single" w:sz="6" w:space="0" w:color="CCCCCC"/>
                        <w:bottom w:val="single" w:sz="6" w:space="0" w:color="CCCCCC"/>
                        <w:right w:val="single" w:sz="6" w:space="0" w:color="CCCCCC"/>
                      </w:divBdr>
                      <w:divsChild>
                        <w:div w:id="9381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854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3580</Words>
  <Characters>19122</Characters>
  <Application>Microsoft Office Word</Application>
  <DocSecurity>0</DocSecurity>
  <Lines>354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2025-03-15T21:22:00Z</dcterms:created>
  <dcterms:modified xsi:type="dcterms:W3CDTF">2025-03-16T14:55:00Z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