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4351556"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w:t>
      </w:r>
      <w:r w:rsidR="00A54AC9">
        <w:rPr>
          <w:b/>
          <w:bCs/>
          <w:sz w:val="40"/>
          <w:szCs w:val="40"/>
        </w:rPr>
        <w:t>1</w:t>
      </w:r>
      <w:r w:rsidR="00414356">
        <w:rPr>
          <w:b/>
          <w:bCs/>
          <w:sz w:val="40"/>
          <w:szCs w:val="40"/>
        </w:rPr>
        <w:t>,</w:t>
      </w:r>
      <w:r w:rsidR="00414356">
        <w:rPr>
          <w:b/>
          <w:bCs/>
          <w:sz w:val="40"/>
          <w:szCs w:val="40"/>
        </w:rPr>
        <w:br/>
      </w:r>
      <w:r w:rsidR="00A54AC9">
        <w:rPr>
          <w:b/>
          <w:bCs/>
          <w:sz w:val="40"/>
          <w:szCs w:val="40"/>
        </w:rPr>
        <w:t>Conduct Worthy of the Gospel (Phil. 1:26-2:5)</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54BE5E23" w14:textId="77777777" w:rsidR="00D45984" w:rsidRPr="00D45984" w:rsidRDefault="006D2F46" w:rsidP="00D45984">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w:t>
      </w:r>
      <w:r w:rsidR="00A54AC9">
        <w:rPr>
          <w:b/>
          <w:bCs/>
          <w:sz w:val="36"/>
          <w:szCs w:val="36"/>
        </w:rPr>
        <w:t>1</w:t>
      </w:r>
      <w:r w:rsidR="00155361" w:rsidRPr="00B071C0">
        <w:rPr>
          <w:b/>
          <w:bCs/>
          <w:sz w:val="36"/>
          <w:szCs w:val="36"/>
        </w:rPr>
        <w:t>,</w:t>
      </w:r>
      <w:r w:rsidR="004A3CF6" w:rsidRPr="00B071C0">
        <w:rPr>
          <w:b/>
          <w:bCs/>
          <w:sz w:val="36"/>
          <w:szCs w:val="36"/>
        </w:rPr>
        <w:t xml:space="preserve"> </w:t>
      </w:r>
      <w:r w:rsidR="00A54AC9">
        <w:rPr>
          <w:b/>
          <w:bCs/>
          <w:sz w:val="36"/>
          <w:szCs w:val="36"/>
        </w:rPr>
        <w:t>Conduct Worthy of the Gospel (Phil. 1:26-2:5)</w:t>
      </w:r>
      <w:r w:rsidR="00414356">
        <w:rPr>
          <w:b/>
          <w:bCs/>
          <w:sz w:val="36"/>
          <w:szCs w:val="36"/>
        </w:rPr>
        <w:t xml:space="preserve">, </w:t>
      </w:r>
      <w:r w:rsidR="004A3CF6" w:rsidRPr="00B071C0">
        <w:rPr>
          <w:b/>
          <w:bCs/>
          <w:sz w:val="36"/>
          <w:szCs w:val="36"/>
        </w:rPr>
        <w:t xml:space="preserve">Biblicalelearning.org,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D45984" w:rsidRPr="00D45984">
        <w:rPr>
          <w:b/>
          <w:bCs/>
          <w:sz w:val="26"/>
          <w:szCs w:val="26"/>
        </w:rPr>
        <w:t>Dr. Darko's lecture, Session 11 on Philippians 1:26-2:5 from his "Prison Epistles" series, focuses on living a life worthy of the Gospel.</w:t>
      </w:r>
      <w:r w:rsidR="00D45984" w:rsidRPr="00D45984">
        <w:rPr>
          <w:sz w:val="26"/>
          <w:szCs w:val="26"/>
        </w:rPr>
        <w:t xml:space="preserve"> He highlights Paul's encouragement for the Philippian church to maintain </w:t>
      </w:r>
      <w:r w:rsidR="00D45984" w:rsidRPr="00D45984">
        <w:rPr>
          <w:b/>
          <w:bCs/>
          <w:sz w:val="26"/>
          <w:szCs w:val="26"/>
        </w:rPr>
        <w:t>unity and steadfastness</w:t>
      </w:r>
      <w:r w:rsidR="00D45984" w:rsidRPr="00D45984">
        <w:rPr>
          <w:sz w:val="26"/>
          <w:szCs w:val="26"/>
        </w:rPr>
        <w:t xml:space="preserve"> despite opposition, emphasizing their identity as </w:t>
      </w:r>
      <w:r w:rsidR="00D45984" w:rsidRPr="00D45984">
        <w:rPr>
          <w:b/>
          <w:bCs/>
          <w:sz w:val="26"/>
          <w:szCs w:val="26"/>
        </w:rPr>
        <w:t>citizens of heaven</w:t>
      </w:r>
      <w:r w:rsidR="00D45984" w:rsidRPr="00D45984">
        <w:rPr>
          <w:sz w:val="26"/>
          <w:szCs w:val="26"/>
        </w:rPr>
        <w:t xml:space="preserve">. The lecture then examines Paul's </w:t>
      </w:r>
      <w:r w:rsidR="00D45984" w:rsidRPr="00D45984">
        <w:rPr>
          <w:b/>
          <w:bCs/>
          <w:sz w:val="26"/>
          <w:szCs w:val="26"/>
        </w:rPr>
        <w:t>appeal for unity through humility</w:t>
      </w:r>
      <w:r w:rsidR="00D45984" w:rsidRPr="00D45984">
        <w:rPr>
          <w:sz w:val="26"/>
          <w:szCs w:val="26"/>
        </w:rPr>
        <w:t xml:space="preserve"> in chapter two, stressing the importance of </w:t>
      </w:r>
      <w:r w:rsidR="00D45984" w:rsidRPr="00D45984">
        <w:rPr>
          <w:b/>
          <w:bCs/>
          <w:sz w:val="26"/>
          <w:szCs w:val="26"/>
        </w:rPr>
        <w:t>selfless love, shared purpose, and compassion</w:t>
      </w:r>
      <w:r w:rsidR="00D45984" w:rsidRPr="00D45984">
        <w:rPr>
          <w:sz w:val="26"/>
          <w:szCs w:val="26"/>
        </w:rPr>
        <w:t xml:space="preserve"> within the Christian community. Dr. Darko also introduces the </w:t>
      </w:r>
      <w:r w:rsidR="00D45984" w:rsidRPr="00D45984">
        <w:rPr>
          <w:b/>
          <w:bCs/>
          <w:sz w:val="26"/>
          <w:szCs w:val="26"/>
        </w:rPr>
        <w:t>Christological hymn</w:t>
      </w:r>
      <w:r w:rsidR="00D45984" w:rsidRPr="00D45984">
        <w:rPr>
          <w:sz w:val="26"/>
          <w:szCs w:val="26"/>
        </w:rPr>
        <w:t xml:space="preserve"> in Philippians 2, which will be explored further as a model of humility and exaltation.</w:t>
      </w:r>
    </w:p>
    <w:p w14:paraId="262B3B28" w14:textId="49BC7E1F" w:rsidR="004A3CF6" w:rsidRPr="00E955DD" w:rsidRDefault="004A3CF6" w:rsidP="004236FA">
      <w:pPr>
        <w:rPr>
          <w:b/>
          <w:bCs/>
          <w:sz w:val="36"/>
          <w:szCs w:val="36"/>
        </w:rPr>
      </w:pPr>
      <w:r>
        <w:rPr>
          <w:b/>
          <w:bCs/>
          <w:sz w:val="36"/>
          <w:szCs w:val="36"/>
        </w:rPr>
        <w:t xml:space="preserve">2.  </w:t>
      </w:r>
      <w:r w:rsidR="00253D77">
        <w:rPr>
          <w:b/>
          <w:bCs/>
          <w:sz w:val="36"/>
          <w:szCs w:val="36"/>
        </w:rPr>
        <w:t>1</w:t>
      </w:r>
      <w:r w:rsidR="00585F30">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w:t>
      </w:r>
      <w:r w:rsidR="00A54AC9">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33632F9A" w:rsidR="004A3CF6" w:rsidRDefault="00585F30">
      <w:pPr>
        <w:rPr>
          <w:sz w:val="26"/>
          <w:szCs w:val="26"/>
        </w:rPr>
      </w:pPr>
      <w:r>
        <w:rPr>
          <w:sz w:val="26"/>
          <w:szCs w:val="26"/>
        </w:rPr>
        <w:object w:dxaOrig="1541" w:dyaOrig="998" w14:anchorId="64B72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04.25pt" o:ole="">
            <v:imagedata r:id="rId7" o:title=""/>
          </v:shape>
          <o:OLEObject Type="Embed" ProgID="Package" ShapeID="_x0000_i1025" DrawAspect="Icon" ObjectID="_180362588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4F893D66"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A54AC9">
        <w:rPr>
          <w:b/>
          <w:bCs/>
          <w:sz w:val="36"/>
          <w:szCs w:val="36"/>
        </w:rPr>
        <w:t>Session 11</w:t>
      </w:r>
      <w:r w:rsidR="00A54AC9" w:rsidRPr="00B071C0">
        <w:rPr>
          <w:b/>
          <w:bCs/>
          <w:sz w:val="36"/>
          <w:szCs w:val="36"/>
        </w:rPr>
        <w:t xml:space="preserve">, </w:t>
      </w:r>
      <w:r w:rsidR="00A54AC9">
        <w:rPr>
          <w:b/>
          <w:bCs/>
          <w:sz w:val="36"/>
          <w:szCs w:val="36"/>
        </w:rPr>
        <w:t>Conduct Worthy of the Gospel (Phil. 1:26-2:5)</w:t>
      </w:r>
      <w:r w:rsidRPr="00480D04">
        <w:rPr>
          <w:vanish/>
          <w:sz w:val="26"/>
          <w:szCs w:val="26"/>
        </w:rPr>
        <w:t>Top of Form</w:t>
      </w:r>
    </w:p>
    <w:p w14:paraId="0A553ABE" w14:textId="77777777" w:rsidR="00D45984" w:rsidRPr="00D45984" w:rsidRDefault="00D45984" w:rsidP="00D45984">
      <w:pPr>
        <w:rPr>
          <w:vanish/>
          <w:sz w:val="26"/>
          <w:szCs w:val="26"/>
        </w:rPr>
      </w:pPr>
      <w:r w:rsidRPr="00D45984">
        <w:rPr>
          <w:vanish/>
          <w:sz w:val="26"/>
          <w:szCs w:val="26"/>
        </w:rPr>
        <w:t>Top of Form</w:t>
      </w:r>
    </w:p>
    <w:p w14:paraId="02BB4818" w14:textId="77777777" w:rsidR="00D45984" w:rsidRPr="00D45984" w:rsidRDefault="00D45984" w:rsidP="00D45984">
      <w:pPr>
        <w:rPr>
          <w:b/>
          <w:bCs/>
          <w:sz w:val="26"/>
          <w:szCs w:val="26"/>
        </w:rPr>
      </w:pPr>
      <w:r w:rsidRPr="00D45984">
        <w:rPr>
          <w:b/>
          <w:bCs/>
          <w:sz w:val="26"/>
          <w:szCs w:val="26"/>
        </w:rPr>
        <w:t>Briefing Document: Dr. Daniel Darko on Philippians 1:26-2:5 - Conduct Worthy of the Gospel</w:t>
      </w:r>
    </w:p>
    <w:p w14:paraId="5651A50E" w14:textId="77777777" w:rsidR="00D45984" w:rsidRPr="00D45984" w:rsidRDefault="00D45984" w:rsidP="00D45984">
      <w:pPr>
        <w:rPr>
          <w:sz w:val="26"/>
          <w:szCs w:val="26"/>
        </w:rPr>
      </w:pPr>
      <w:r w:rsidRPr="00D45984">
        <w:rPr>
          <w:b/>
          <w:bCs/>
          <w:sz w:val="26"/>
          <w:szCs w:val="26"/>
        </w:rPr>
        <w:t>Overview:</w:t>
      </w:r>
    </w:p>
    <w:p w14:paraId="1535FCCE" w14:textId="77777777" w:rsidR="00D45984" w:rsidRPr="00D45984" w:rsidRDefault="00D45984" w:rsidP="00D45984">
      <w:pPr>
        <w:rPr>
          <w:sz w:val="26"/>
          <w:szCs w:val="26"/>
        </w:rPr>
      </w:pPr>
      <w:r w:rsidRPr="00D45984">
        <w:rPr>
          <w:sz w:val="26"/>
          <w:szCs w:val="26"/>
        </w:rPr>
        <w:t>In this session of his lecture series on the Prison Epistles, Dr. Daniel Darko delves into Philippians 1:26-2:5, focusing on the theme of "Conduct Worthy of the Gospel." Written from prison, Paul's letter to the Philippian church, facing its own pressures and concerns for Paul, emphasizes joy, encouragement, and living in a manner that reflects their identity as followers of Christ and citizens of heaven. Darko breaks down this passage into key areas: unity and steadfastness amidst opposition (Philippians 1:27-30), and an appeal for solidarity by means of humility (Philippians 2:1-4). He highlights the importance of this conduct in glorifying Christ and presenting a united front to the world.</w:t>
      </w:r>
    </w:p>
    <w:p w14:paraId="533021D5" w14:textId="77777777" w:rsidR="00D45984" w:rsidRPr="00D45984" w:rsidRDefault="00D45984" w:rsidP="00D45984">
      <w:pPr>
        <w:rPr>
          <w:sz w:val="26"/>
          <w:szCs w:val="26"/>
        </w:rPr>
      </w:pPr>
      <w:r w:rsidRPr="00D45984">
        <w:rPr>
          <w:b/>
          <w:bCs/>
          <w:sz w:val="26"/>
          <w:szCs w:val="26"/>
        </w:rPr>
        <w:t>Main Themes and Important Ideas:</w:t>
      </w:r>
    </w:p>
    <w:p w14:paraId="788ECEA7" w14:textId="77777777" w:rsidR="00D45984" w:rsidRPr="00D45984" w:rsidRDefault="00D45984" w:rsidP="00D45984">
      <w:pPr>
        <w:rPr>
          <w:sz w:val="26"/>
          <w:szCs w:val="26"/>
        </w:rPr>
      </w:pPr>
      <w:r w:rsidRPr="00D45984">
        <w:rPr>
          <w:b/>
          <w:bCs/>
          <w:sz w:val="26"/>
          <w:szCs w:val="26"/>
        </w:rPr>
        <w:t>1. The Nature of Philippians and Paul's Perspective:</w:t>
      </w:r>
    </w:p>
    <w:p w14:paraId="199ADA8D" w14:textId="77777777" w:rsidR="00D45984" w:rsidRPr="00D45984" w:rsidRDefault="00D45984" w:rsidP="00D45984">
      <w:pPr>
        <w:numPr>
          <w:ilvl w:val="0"/>
          <w:numId w:val="97"/>
        </w:numPr>
        <w:rPr>
          <w:sz w:val="26"/>
          <w:szCs w:val="26"/>
        </w:rPr>
      </w:pPr>
      <w:r w:rsidRPr="00D45984">
        <w:rPr>
          <w:sz w:val="26"/>
          <w:szCs w:val="26"/>
        </w:rPr>
        <w:t>Philippians is characterized by words like "joy" and "rejoice," making it an "affectionate" and uplifting book.</w:t>
      </w:r>
    </w:p>
    <w:p w14:paraId="64BF0CB1" w14:textId="77777777" w:rsidR="00D45984" w:rsidRPr="00D45984" w:rsidRDefault="00D45984" w:rsidP="00D45984">
      <w:pPr>
        <w:numPr>
          <w:ilvl w:val="0"/>
          <w:numId w:val="97"/>
        </w:numPr>
        <w:rPr>
          <w:sz w:val="26"/>
          <w:szCs w:val="26"/>
        </w:rPr>
      </w:pPr>
      <w:r w:rsidRPr="00D45984">
        <w:rPr>
          <w:sz w:val="26"/>
          <w:szCs w:val="26"/>
        </w:rPr>
        <w:t>The fact that Paul wrote this encouraging letter from prison underscores the power of the Gospel. He encourages the Philippians even while in a difficult situation, rather than being the one needing consolation.</w:t>
      </w:r>
    </w:p>
    <w:p w14:paraId="1056C85B" w14:textId="77777777" w:rsidR="00D45984" w:rsidRPr="00D45984" w:rsidRDefault="00D45984" w:rsidP="00D45984">
      <w:pPr>
        <w:numPr>
          <w:ilvl w:val="0"/>
          <w:numId w:val="97"/>
        </w:numPr>
        <w:rPr>
          <w:sz w:val="26"/>
          <w:szCs w:val="26"/>
        </w:rPr>
      </w:pPr>
      <w:r w:rsidRPr="00D45984">
        <w:rPr>
          <w:sz w:val="26"/>
          <w:szCs w:val="26"/>
        </w:rPr>
        <w:t>Despite his imprisonment, the Gospel is advancing, even reaching the prison guards and emboldening other believers to speak about Jesus.</w:t>
      </w:r>
    </w:p>
    <w:p w14:paraId="6C510DAB" w14:textId="77777777" w:rsidR="00D45984" w:rsidRPr="00D45984" w:rsidRDefault="00D45984" w:rsidP="00D45984">
      <w:pPr>
        <w:numPr>
          <w:ilvl w:val="0"/>
          <w:numId w:val="97"/>
        </w:numPr>
        <w:rPr>
          <w:sz w:val="26"/>
          <w:szCs w:val="26"/>
        </w:rPr>
      </w:pPr>
      <w:r w:rsidRPr="00D45984">
        <w:rPr>
          <w:sz w:val="26"/>
          <w:szCs w:val="26"/>
        </w:rPr>
        <w:t>Paul reflects on the complexity of those who preach Christ out of "envy and rivalry," prompting self-examination regarding attitudes towards those with different approaches.</w:t>
      </w:r>
    </w:p>
    <w:p w14:paraId="7C864550" w14:textId="77777777" w:rsidR="00D45984" w:rsidRPr="00D45984" w:rsidRDefault="00D45984" w:rsidP="00D45984">
      <w:pPr>
        <w:numPr>
          <w:ilvl w:val="0"/>
          <w:numId w:val="97"/>
        </w:numPr>
        <w:rPr>
          <w:sz w:val="26"/>
          <w:szCs w:val="26"/>
        </w:rPr>
      </w:pPr>
      <w:r w:rsidRPr="00D45984">
        <w:rPr>
          <w:sz w:val="26"/>
          <w:szCs w:val="26"/>
        </w:rPr>
        <w:t>The foundational principle established earlier is "to live is Christ, to die is gain" (referencing previous lectures).</w:t>
      </w:r>
    </w:p>
    <w:p w14:paraId="461E195B" w14:textId="77777777" w:rsidR="00D45984" w:rsidRPr="00D45984" w:rsidRDefault="00D45984" w:rsidP="00D45984">
      <w:pPr>
        <w:rPr>
          <w:sz w:val="26"/>
          <w:szCs w:val="26"/>
        </w:rPr>
      </w:pPr>
      <w:r w:rsidRPr="00D45984">
        <w:rPr>
          <w:b/>
          <w:bCs/>
          <w:sz w:val="26"/>
          <w:szCs w:val="26"/>
        </w:rPr>
        <w:t>2. Living a Life Worthy of the Gospel (Philippians 1:27-30):</w:t>
      </w:r>
    </w:p>
    <w:p w14:paraId="0BBF8550" w14:textId="77777777" w:rsidR="00D45984" w:rsidRPr="00D45984" w:rsidRDefault="00D45984" w:rsidP="00D45984">
      <w:pPr>
        <w:numPr>
          <w:ilvl w:val="0"/>
          <w:numId w:val="98"/>
        </w:numPr>
        <w:rPr>
          <w:sz w:val="26"/>
          <w:szCs w:val="26"/>
        </w:rPr>
      </w:pPr>
      <w:r w:rsidRPr="00D45984">
        <w:rPr>
          <w:sz w:val="26"/>
          <w:szCs w:val="26"/>
        </w:rPr>
        <w:t>Paul shifts his focus from his own situation to the conduct of the Philippian believers.</w:t>
      </w:r>
    </w:p>
    <w:p w14:paraId="4D6A0BF4" w14:textId="77777777" w:rsidR="00D45984" w:rsidRPr="00D45984" w:rsidRDefault="00D45984" w:rsidP="00D45984">
      <w:pPr>
        <w:numPr>
          <w:ilvl w:val="0"/>
          <w:numId w:val="98"/>
        </w:numPr>
        <w:rPr>
          <w:sz w:val="26"/>
          <w:szCs w:val="26"/>
        </w:rPr>
      </w:pPr>
      <w:r w:rsidRPr="00D45984">
        <w:rPr>
          <w:sz w:val="26"/>
          <w:szCs w:val="26"/>
        </w:rPr>
        <w:lastRenderedPageBreak/>
        <w:t>He commands them to let their "manner of life be worthy of the Gospel of Christ."</w:t>
      </w:r>
    </w:p>
    <w:p w14:paraId="78596AD3" w14:textId="77777777" w:rsidR="00D45984" w:rsidRPr="00D45984" w:rsidRDefault="00D45984" w:rsidP="00D45984">
      <w:pPr>
        <w:numPr>
          <w:ilvl w:val="0"/>
          <w:numId w:val="98"/>
        </w:numPr>
        <w:rPr>
          <w:sz w:val="26"/>
          <w:szCs w:val="26"/>
        </w:rPr>
      </w:pPr>
      <w:r w:rsidRPr="00D45984">
        <w:rPr>
          <w:sz w:val="26"/>
          <w:szCs w:val="26"/>
        </w:rPr>
        <w:t>This implies an "agreed framework of conduct, a Christian lifestyle, and a way of behavior that should reflect those who have come into contact with the Lord Jesus Christ."</w:t>
      </w:r>
    </w:p>
    <w:p w14:paraId="19642308" w14:textId="77777777" w:rsidR="00D45984" w:rsidRPr="00D45984" w:rsidRDefault="00D45984" w:rsidP="00D45984">
      <w:pPr>
        <w:numPr>
          <w:ilvl w:val="0"/>
          <w:numId w:val="98"/>
        </w:numPr>
        <w:rPr>
          <w:sz w:val="26"/>
          <w:szCs w:val="26"/>
        </w:rPr>
      </w:pPr>
      <w:r w:rsidRPr="00D45984">
        <w:rPr>
          <w:sz w:val="26"/>
          <w:szCs w:val="26"/>
        </w:rPr>
        <w:t>The Greek word for "conduct" or "way of life" (π</w:t>
      </w:r>
      <w:proofErr w:type="spellStart"/>
      <w:r w:rsidRPr="00D45984">
        <w:rPr>
          <w:sz w:val="26"/>
          <w:szCs w:val="26"/>
        </w:rPr>
        <w:t>ολιτεύεσθε</w:t>
      </w:r>
      <w:proofErr w:type="spellEnd"/>
      <w:r w:rsidRPr="00D45984">
        <w:rPr>
          <w:sz w:val="26"/>
          <w:szCs w:val="26"/>
        </w:rPr>
        <w:t xml:space="preserve"> - </w:t>
      </w:r>
      <w:proofErr w:type="spellStart"/>
      <w:r w:rsidRPr="00D45984">
        <w:rPr>
          <w:sz w:val="26"/>
          <w:szCs w:val="26"/>
        </w:rPr>
        <w:t>politeuesthe</w:t>
      </w:r>
      <w:proofErr w:type="spellEnd"/>
      <w:r w:rsidRPr="00D45984">
        <w:rPr>
          <w:sz w:val="26"/>
          <w:szCs w:val="26"/>
        </w:rPr>
        <w:t>) has a "political connotation," referring to the life lived by a citizen befitting their national identity.</w:t>
      </w:r>
    </w:p>
    <w:p w14:paraId="31A09F7B" w14:textId="77777777" w:rsidR="00D45984" w:rsidRPr="00D45984" w:rsidRDefault="00D45984" w:rsidP="00D45984">
      <w:pPr>
        <w:numPr>
          <w:ilvl w:val="0"/>
          <w:numId w:val="98"/>
        </w:numPr>
        <w:rPr>
          <w:sz w:val="26"/>
          <w:szCs w:val="26"/>
        </w:rPr>
      </w:pPr>
      <w:r w:rsidRPr="00D45984">
        <w:rPr>
          <w:sz w:val="26"/>
          <w:szCs w:val="26"/>
        </w:rPr>
        <w:t>Paul uses this to emphasize their "heavenly citizenship" as followers of Christ, which supersedes their Roman or Greek citizenship (as Philippi was a Roman colony).</w:t>
      </w:r>
    </w:p>
    <w:p w14:paraId="7A1306A6" w14:textId="77777777" w:rsidR="00D45984" w:rsidRPr="00D45984" w:rsidRDefault="00D45984" w:rsidP="00D45984">
      <w:pPr>
        <w:numPr>
          <w:ilvl w:val="0"/>
          <w:numId w:val="98"/>
        </w:numPr>
        <w:rPr>
          <w:sz w:val="26"/>
          <w:szCs w:val="26"/>
        </w:rPr>
      </w:pPr>
      <w:r w:rsidRPr="00D45984">
        <w:rPr>
          <w:sz w:val="26"/>
          <w:szCs w:val="26"/>
        </w:rPr>
        <w:t>This heavenly citizenship demands conduct that reflects allegiance to Christ and his kingdom, not to earthly powers.</w:t>
      </w:r>
    </w:p>
    <w:p w14:paraId="46F30DC2" w14:textId="77777777" w:rsidR="00D45984" w:rsidRPr="00D45984" w:rsidRDefault="00D45984" w:rsidP="00D45984">
      <w:pPr>
        <w:rPr>
          <w:sz w:val="26"/>
          <w:szCs w:val="26"/>
        </w:rPr>
      </w:pPr>
      <w:r w:rsidRPr="00D45984">
        <w:rPr>
          <w:b/>
          <w:bCs/>
          <w:sz w:val="26"/>
          <w:szCs w:val="26"/>
        </w:rPr>
        <w:t>3. Unity and Steadfastness Amidst Opposition:</w:t>
      </w:r>
    </w:p>
    <w:p w14:paraId="7563A443" w14:textId="77777777" w:rsidR="00D45984" w:rsidRPr="00D45984" w:rsidRDefault="00D45984" w:rsidP="00D45984">
      <w:pPr>
        <w:numPr>
          <w:ilvl w:val="0"/>
          <w:numId w:val="99"/>
        </w:numPr>
        <w:rPr>
          <w:sz w:val="26"/>
          <w:szCs w:val="26"/>
        </w:rPr>
      </w:pPr>
      <w:r w:rsidRPr="00D45984">
        <w:rPr>
          <w:sz w:val="26"/>
          <w:szCs w:val="26"/>
        </w:rPr>
        <w:t>A key aspect of living worthy of the Gospel is "standing firm in one spirit, with one mind, striving side by side for the faith of the Gospel."</w:t>
      </w:r>
    </w:p>
    <w:p w14:paraId="0AA1A7E9" w14:textId="77777777" w:rsidR="00D45984" w:rsidRPr="00D45984" w:rsidRDefault="00D45984" w:rsidP="00D45984">
      <w:pPr>
        <w:numPr>
          <w:ilvl w:val="0"/>
          <w:numId w:val="99"/>
        </w:numPr>
        <w:rPr>
          <w:sz w:val="26"/>
          <w:szCs w:val="26"/>
        </w:rPr>
      </w:pPr>
      <w:r w:rsidRPr="00D45984">
        <w:rPr>
          <w:sz w:val="26"/>
          <w:szCs w:val="26"/>
        </w:rPr>
        <w:t>"One spirit" can be understood as unity in purpose and connection, or potentially alluding to the influence of the Holy Spirit, which unites believers ("our common DNA"). Darko considers both interpretations valid and not negating each other. He favors the English phrase "one accord" to capture this shared purpose and conviction.</w:t>
      </w:r>
    </w:p>
    <w:p w14:paraId="76B35C00" w14:textId="77777777" w:rsidR="00D45984" w:rsidRPr="00D45984" w:rsidRDefault="00D45984" w:rsidP="00D45984">
      <w:pPr>
        <w:numPr>
          <w:ilvl w:val="0"/>
          <w:numId w:val="99"/>
        </w:numPr>
        <w:rPr>
          <w:sz w:val="26"/>
          <w:szCs w:val="26"/>
        </w:rPr>
      </w:pPr>
      <w:r w:rsidRPr="00D45984">
        <w:rPr>
          <w:sz w:val="26"/>
          <w:szCs w:val="26"/>
        </w:rPr>
        <w:t>"One mind" signifies a shared framework, frame of reference, and focus centered on "Christ and the cross."</w:t>
      </w:r>
    </w:p>
    <w:p w14:paraId="59DD5B58" w14:textId="77777777" w:rsidR="00D45984" w:rsidRPr="00D45984" w:rsidRDefault="00D45984" w:rsidP="00D45984">
      <w:pPr>
        <w:numPr>
          <w:ilvl w:val="0"/>
          <w:numId w:val="99"/>
        </w:numPr>
        <w:rPr>
          <w:sz w:val="26"/>
          <w:szCs w:val="26"/>
        </w:rPr>
      </w:pPr>
      <w:r w:rsidRPr="00D45984">
        <w:rPr>
          <w:sz w:val="26"/>
          <w:szCs w:val="26"/>
        </w:rPr>
        <w:t>This unity is essential not just within local house churches but among all who believe in Christ.</w:t>
      </w:r>
    </w:p>
    <w:p w14:paraId="1C0615D0" w14:textId="77777777" w:rsidR="00D45984" w:rsidRPr="00D45984" w:rsidRDefault="00D45984" w:rsidP="00D45984">
      <w:pPr>
        <w:numPr>
          <w:ilvl w:val="0"/>
          <w:numId w:val="99"/>
        </w:numPr>
        <w:rPr>
          <w:sz w:val="26"/>
          <w:szCs w:val="26"/>
        </w:rPr>
      </w:pPr>
      <w:r w:rsidRPr="00D45984">
        <w:rPr>
          <w:sz w:val="26"/>
          <w:szCs w:val="26"/>
        </w:rPr>
        <w:t>They are also called to not be "frightened or not being afraid in anything by your opponents."</w:t>
      </w:r>
    </w:p>
    <w:p w14:paraId="307F940C" w14:textId="77777777" w:rsidR="00D45984" w:rsidRPr="00D45984" w:rsidRDefault="00D45984" w:rsidP="00D45984">
      <w:pPr>
        <w:numPr>
          <w:ilvl w:val="0"/>
          <w:numId w:val="99"/>
        </w:numPr>
        <w:rPr>
          <w:sz w:val="26"/>
          <w:szCs w:val="26"/>
        </w:rPr>
      </w:pPr>
      <w:r w:rsidRPr="00D45984">
        <w:rPr>
          <w:sz w:val="26"/>
          <w:szCs w:val="26"/>
        </w:rPr>
        <w:t>This steadfastness in the face of opposition is a "clear sign to them of their destruction but of your salvation."</w:t>
      </w:r>
    </w:p>
    <w:p w14:paraId="295F4EC7" w14:textId="77777777" w:rsidR="00D45984" w:rsidRPr="00D45984" w:rsidRDefault="00D45984" w:rsidP="00D45984">
      <w:pPr>
        <w:numPr>
          <w:ilvl w:val="0"/>
          <w:numId w:val="99"/>
        </w:numPr>
        <w:rPr>
          <w:sz w:val="26"/>
          <w:szCs w:val="26"/>
        </w:rPr>
      </w:pPr>
      <w:r w:rsidRPr="00D45984">
        <w:rPr>
          <w:sz w:val="26"/>
          <w:szCs w:val="26"/>
        </w:rPr>
        <w:t xml:space="preserve">The opposition is likely the Roman system in Philippi, which exerted pressure due to the believers' allegiance to "another </w:t>
      </w:r>
      <w:proofErr w:type="spellStart"/>
      <w:r w:rsidRPr="00D45984">
        <w:rPr>
          <w:sz w:val="26"/>
          <w:szCs w:val="26"/>
        </w:rPr>
        <w:t>kurios</w:t>
      </w:r>
      <w:proofErr w:type="spellEnd"/>
      <w:r w:rsidRPr="00D45984">
        <w:rPr>
          <w:sz w:val="26"/>
          <w:szCs w:val="26"/>
        </w:rPr>
        <w:t xml:space="preserve">," Jesus, contrasting with the </w:t>
      </w:r>
      <w:r w:rsidRPr="00D45984">
        <w:rPr>
          <w:sz w:val="26"/>
          <w:szCs w:val="26"/>
        </w:rPr>
        <w:lastRenderedPageBreak/>
        <w:t>expectation of honoring the emperor ("</w:t>
      </w:r>
      <w:proofErr w:type="spellStart"/>
      <w:r w:rsidRPr="00D45984">
        <w:rPr>
          <w:sz w:val="26"/>
          <w:szCs w:val="26"/>
        </w:rPr>
        <w:t>kurios</w:t>
      </w:r>
      <w:proofErr w:type="spellEnd"/>
      <w:r w:rsidRPr="00D45984">
        <w:rPr>
          <w:sz w:val="26"/>
          <w:szCs w:val="26"/>
        </w:rPr>
        <w:t xml:space="preserve"> kaiser"). This aligns with the struggles of the early church regarding emperor worship.</w:t>
      </w:r>
    </w:p>
    <w:p w14:paraId="485DE788" w14:textId="77777777" w:rsidR="00D45984" w:rsidRPr="00D45984" w:rsidRDefault="00D45984" w:rsidP="00D45984">
      <w:pPr>
        <w:numPr>
          <w:ilvl w:val="0"/>
          <w:numId w:val="99"/>
        </w:numPr>
        <w:rPr>
          <w:sz w:val="26"/>
          <w:szCs w:val="26"/>
        </w:rPr>
      </w:pPr>
      <w:r w:rsidRPr="00D45984">
        <w:rPr>
          <w:sz w:val="26"/>
          <w:szCs w:val="26"/>
        </w:rPr>
        <w:t>Paul reminds them that suffering for Christ is "granted to you," and they are engaged in the "same conflict" he is experiencing as a prisoner.</w:t>
      </w:r>
    </w:p>
    <w:p w14:paraId="558831EF" w14:textId="77777777" w:rsidR="00D45984" w:rsidRPr="00D45984" w:rsidRDefault="00D45984" w:rsidP="00D45984">
      <w:pPr>
        <w:rPr>
          <w:sz w:val="26"/>
          <w:szCs w:val="26"/>
        </w:rPr>
      </w:pPr>
      <w:r w:rsidRPr="00D45984">
        <w:rPr>
          <w:b/>
          <w:bCs/>
          <w:sz w:val="26"/>
          <w:szCs w:val="26"/>
        </w:rPr>
        <w:t>4. Appeal for Unity by Means of Humility (Philippians 2:1-4):</w:t>
      </w:r>
    </w:p>
    <w:p w14:paraId="64F07C62" w14:textId="77777777" w:rsidR="00D45984" w:rsidRPr="00D45984" w:rsidRDefault="00D45984" w:rsidP="00D45984">
      <w:pPr>
        <w:numPr>
          <w:ilvl w:val="0"/>
          <w:numId w:val="100"/>
        </w:numPr>
        <w:rPr>
          <w:sz w:val="26"/>
          <w:szCs w:val="26"/>
        </w:rPr>
      </w:pPr>
      <w:r w:rsidRPr="00D45984">
        <w:rPr>
          <w:sz w:val="26"/>
          <w:szCs w:val="26"/>
        </w:rPr>
        <w:t>Paul transitions to an appeal for unity, emphasizing it further even after discussing it in chapter one. He uses a long, complex sentence in Greek with conditional clauses.</w:t>
      </w:r>
    </w:p>
    <w:p w14:paraId="78E09E47" w14:textId="77777777" w:rsidR="00D45984" w:rsidRPr="00D45984" w:rsidRDefault="00D45984" w:rsidP="00D45984">
      <w:pPr>
        <w:numPr>
          <w:ilvl w:val="0"/>
          <w:numId w:val="100"/>
        </w:numPr>
        <w:rPr>
          <w:sz w:val="26"/>
          <w:szCs w:val="26"/>
        </w:rPr>
      </w:pPr>
      <w:r w:rsidRPr="00D45984">
        <w:rPr>
          <w:sz w:val="26"/>
          <w:szCs w:val="26"/>
        </w:rPr>
        <w:t>The "if" clauses ("if there is any encouragement in Christ, any comfort from love, any participation in the spirit, any affection and sympathy") should be understood as "since there is" or "because there is" encouragement and comfort within the Christian community. These are the foundations for completing Paul's joy.</w:t>
      </w:r>
    </w:p>
    <w:p w14:paraId="5C251276" w14:textId="77777777" w:rsidR="00D45984" w:rsidRPr="00D45984" w:rsidRDefault="00D45984" w:rsidP="00D45984">
      <w:pPr>
        <w:numPr>
          <w:ilvl w:val="0"/>
          <w:numId w:val="100"/>
        </w:numPr>
        <w:rPr>
          <w:sz w:val="26"/>
          <w:szCs w:val="26"/>
        </w:rPr>
      </w:pPr>
      <w:r w:rsidRPr="00D45984">
        <w:rPr>
          <w:b/>
          <w:bCs/>
          <w:sz w:val="26"/>
          <w:szCs w:val="26"/>
        </w:rPr>
        <w:t xml:space="preserve">Key Elements for Unity and Completing Paul's </w:t>
      </w:r>
      <w:proofErr w:type="spellStart"/>
      <w:r w:rsidRPr="00D45984">
        <w:rPr>
          <w:b/>
          <w:bCs/>
          <w:sz w:val="26"/>
          <w:szCs w:val="26"/>
        </w:rPr>
        <w:t>Joy:</w:t>
      </w:r>
      <w:r w:rsidRPr="00D45984">
        <w:rPr>
          <w:sz w:val="26"/>
          <w:szCs w:val="26"/>
        </w:rPr>
        <w:t>"Encouragement</w:t>
      </w:r>
      <w:proofErr w:type="spellEnd"/>
      <w:r w:rsidRPr="00D45984">
        <w:rPr>
          <w:sz w:val="26"/>
          <w:szCs w:val="26"/>
        </w:rPr>
        <w:t xml:space="preserve"> in Christ" and support within the community of faith.</w:t>
      </w:r>
    </w:p>
    <w:p w14:paraId="15421EB3" w14:textId="77777777" w:rsidR="00D45984" w:rsidRPr="00D45984" w:rsidRDefault="00D45984" w:rsidP="00D45984">
      <w:pPr>
        <w:numPr>
          <w:ilvl w:val="0"/>
          <w:numId w:val="100"/>
        </w:numPr>
        <w:rPr>
          <w:sz w:val="26"/>
          <w:szCs w:val="26"/>
        </w:rPr>
      </w:pPr>
      <w:r w:rsidRPr="00D45984">
        <w:rPr>
          <w:sz w:val="26"/>
          <w:szCs w:val="26"/>
        </w:rPr>
        <w:t>"Comfort from love" - deep, self-giving, sacrificial "agape" love that prioritizes others over a "philosophy of me-ism."</w:t>
      </w:r>
    </w:p>
    <w:p w14:paraId="24A066BC" w14:textId="77777777" w:rsidR="00D45984" w:rsidRPr="00D45984" w:rsidRDefault="00D45984" w:rsidP="00D45984">
      <w:pPr>
        <w:numPr>
          <w:ilvl w:val="0"/>
          <w:numId w:val="100"/>
        </w:numPr>
        <w:rPr>
          <w:sz w:val="26"/>
          <w:szCs w:val="26"/>
        </w:rPr>
      </w:pPr>
      <w:r w:rsidRPr="00D45984">
        <w:rPr>
          <w:sz w:val="26"/>
          <w:szCs w:val="26"/>
        </w:rPr>
        <w:t>"Participation in the spirit" (</w:t>
      </w:r>
      <w:proofErr w:type="spellStart"/>
      <w:r w:rsidRPr="00D45984">
        <w:rPr>
          <w:sz w:val="26"/>
          <w:szCs w:val="26"/>
        </w:rPr>
        <w:t>κοινωνί</w:t>
      </w:r>
      <w:proofErr w:type="spellEnd"/>
      <w:r w:rsidRPr="00D45984">
        <w:rPr>
          <w:sz w:val="26"/>
          <w:szCs w:val="26"/>
        </w:rPr>
        <w:t>α π</w:t>
      </w:r>
      <w:proofErr w:type="spellStart"/>
      <w:r w:rsidRPr="00D45984">
        <w:rPr>
          <w:sz w:val="26"/>
          <w:szCs w:val="26"/>
        </w:rPr>
        <w:t>νεύμ</w:t>
      </w:r>
      <w:proofErr w:type="spellEnd"/>
      <w:r w:rsidRPr="00D45984">
        <w:rPr>
          <w:sz w:val="26"/>
          <w:szCs w:val="26"/>
        </w:rPr>
        <w:t xml:space="preserve">ατος - </w:t>
      </w:r>
      <w:proofErr w:type="spellStart"/>
      <w:r w:rsidRPr="00D45984">
        <w:rPr>
          <w:sz w:val="26"/>
          <w:szCs w:val="26"/>
        </w:rPr>
        <w:t>koinōnia</w:t>
      </w:r>
      <w:proofErr w:type="spellEnd"/>
      <w:r w:rsidRPr="00D45984">
        <w:rPr>
          <w:sz w:val="26"/>
          <w:szCs w:val="26"/>
        </w:rPr>
        <w:t xml:space="preserve"> </w:t>
      </w:r>
      <w:proofErr w:type="spellStart"/>
      <w:r w:rsidRPr="00D45984">
        <w:rPr>
          <w:sz w:val="26"/>
          <w:szCs w:val="26"/>
        </w:rPr>
        <w:t>pneumatos</w:t>
      </w:r>
      <w:proofErr w:type="spellEnd"/>
      <w:r w:rsidRPr="00D45984">
        <w:rPr>
          <w:sz w:val="26"/>
          <w:szCs w:val="26"/>
        </w:rPr>
        <w:t>) - fellowship empowered and unified by the Holy Spirit.</w:t>
      </w:r>
    </w:p>
    <w:p w14:paraId="38920C7E" w14:textId="77777777" w:rsidR="00D45984" w:rsidRPr="00D45984" w:rsidRDefault="00D45984" w:rsidP="00D45984">
      <w:pPr>
        <w:numPr>
          <w:ilvl w:val="0"/>
          <w:numId w:val="100"/>
        </w:numPr>
        <w:rPr>
          <w:sz w:val="26"/>
          <w:szCs w:val="26"/>
        </w:rPr>
      </w:pPr>
      <w:r w:rsidRPr="00D45984">
        <w:rPr>
          <w:sz w:val="26"/>
          <w:szCs w:val="26"/>
        </w:rPr>
        <w:t>"Affection and sympathy" (σπ</w:t>
      </w:r>
      <w:proofErr w:type="spellStart"/>
      <w:r w:rsidRPr="00D45984">
        <w:rPr>
          <w:sz w:val="26"/>
          <w:szCs w:val="26"/>
        </w:rPr>
        <w:t>λάγχν</w:t>
      </w:r>
      <w:proofErr w:type="spellEnd"/>
      <w:r w:rsidRPr="00D45984">
        <w:rPr>
          <w:sz w:val="26"/>
          <w:szCs w:val="26"/>
        </w:rPr>
        <w:t xml:space="preserve">α καὶ </w:t>
      </w:r>
      <w:proofErr w:type="spellStart"/>
      <w:r w:rsidRPr="00D45984">
        <w:rPr>
          <w:sz w:val="26"/>
          <w:szCs w:val="26"/>
        </w:rPr>
        <w:t>οἰκτιρμοί</w:t>
      </w:r>
      <w:proofErr w:type="spellEnd"/>
      <w:r w:rsidRPr="00D45984">
        <w:rPr>
          <w:sz w:val="26"/>
          <w:szCs w:val="26"/>
        </w:rPr>
        <w:t xml:space="preserve"> - </w:t>
      </w:r>
      <w:proofErr w:type="spellStart"/>
      <w:r w:rsidRPr="00D45984">
        <w:rPr>
          <w:sz w:val="26"/>
          <w:szCs w:val="26"/>
        </w:rPr>
        <w:t>splanchna</w:t>
      </w:r>
      <w:proofErr w:type="spellEnd"/>
      <w:r w:rsidRPr="00D45984">
        <w:rPr>
          <w:sz w:val="26"/>
          <w:szCs w:val="26"/>
        </w:rPr>
        <w:t xml:space="preserve"> kai </w:t>
      </w:r>
      <w:proofErr w:type="spellStart"/>
      <w:r w:rsidRPr="00D45984">
        <w:rPr>
          <w:sz w:val="26"/>
          <w:szCs w:val="26"/>
        </w:rPr>
        <w:t>oiktirmoi</w:t>
      </w:r>
      <w:proofErr w:type="spellEnd"/>
      <w:r w:rsidRPr="00D45984">
        <w:rPr>
          <w:sz w:val="26"/>
          <w:szCs w:val="26"/>
        </w:rPr>
        <w:t>) - tender-heartedness, compassion, and empathy. Darko shares a personal anecdote about learning tender-heartedness after his father's death. He quotes F.F. Bruce, stating that this common life in Christ should lead to tender and compassionate hearts, reflecting Christ's own tenderness.</w:t>
      </w:r>
    </w:p>
    <w:p w14:paraId="55F62194" w14:textId="77777777" w:rsidR="00D45984" w:rsidRPr="00D45984" w:rsidRDefault="00D45984" w:rsidP="00D45984">
      <w:pPr>
        <w:numPr>
          <w:ilvl w:val="0"/>
          <w:numId w:val="100"/>
        </w:numPr>
        <w:rPr>
          <w:sz w:val="26"/>
          <w:szCs w:val="26"/>
        </w:rPr>
      </w:pPr>
      <w:r w:rsidRPr="00D45984">
        <w:rPr>
          <w:b/>
          <w:bCs/>
          <w:sz w:val="26"/>
          <w:szCs w:val="26"/>
        </w:rPr>
        <w:t xml:space="preserve">Specific Actions for </w:t>
      </w:r>
      <w:proofErr w:type="spellStart"/>
      <w:r w:rsidRPr="00D45984">
        <w:rPr>
          <w:b/>
          <w:bCs/>
          <w:sz w:val="26"/>
          <w:szCs w:val="26"/>
        </w:rPr>
        <w:t>Unity:</w:t>
      </w:r>
      <w:r w:rsidRPr="00D45984">
        <w:rPr>
          <w:sz w:val="26"/>
          <w:szCs w:val="26"/>
        </w:rPr>
        <w:t>"Being</w:t>
      </w:r>
      <w:proofErr w:type="spellEnd"/>
      <w:r w:rsidRPr="00D45984">
        <w:rPr>
          <w:sz w:val="26"/>
          <w:szCs w:val="26"/>
        </w:rPr>
        <w:t xml:space="preserve"> of the same mind" - thinking alike, having a similar mindset, avoiding unnecessary disagreements.</w:t>
      </w:r>
    </w:p>
    <w:p w14:paraId="5E730281" w14:textId="77777777" w:rsidR="00D45984" w:rsidRPr="00D45984" w:rsidRDefault="00D45984" w:rsidP="00D45984">
      <w:pPr>
        <w:numPr>
          <w:ilvl w:val="0"/>
          <w:numId w:val="100"/>
        </w:numPr>
        <w:rPr>
          <w:sz w:val="26"/>
          <w:szCs w:val="26"/>
        </w:rPr>
      </w:pPr>
      <w:r w:rsidRPr="00D45984">
        <w:rPr>
          <w:sz w:val="26"/>
          <w:szCs w:val="26"/>
        </w:rPr>
        <w:t>"Having the same love" - loving what Christ loves and the people Christ loves.</w:t>
      </w:r>
    </w:p>
    <w:p w14:paraId="7D340399" w14:textId="77777777" w:rsidR="00D45984" w:rsidRPr="00D45984" w:rsidRDefault="00D45984" w:rsidP="00D45984">
      <w:pPr>
        <w:numPr>
          <w:ilvl w:val="0"/>
          <w:numId w:val="100"/>
        </w:numPr>
        <w:rPr>
          <w:sz w:val="26"/>
          <w:szCs w:val="26"/>
        </w:rPr>
      </w:pPr>
      <w:r w:rsidRPr="00D45984">
        <w:rPr>
          <w:sz w:val="26"/>
          <w:szCs w:val="26"/>
        </w:rPr>
        <w:t>"Being in full accord and of one mind" (</w:t>
      </w:r>
      <w:proofErr w:type="spellStart"/>
      <w:r w:rsidRPr="00D45984">
        <w:rPr>
          <w:sz w:val="26"/>
          <w:szCs w:val="26"/>
        </w:rPr>
        <w:t>σύμψυχοι</w:t>
      </w:r>
      <w:proofErr w:type="spellEnd"/>
      <w:r w:rsidRPr="00D45984">
        <w:rPr>
          <w:sz w:val="26"/>
          <w:szCs w:val="26"/>
        </w:rPr>
        <w:t xml:space="preserve"> - </w:t>
      </w:r>
      <w:proofErr w:type="spellStart"/>
      <w:r w:rsidRPr="00D45984">
        <w:rPr>
          <w:sz w:val="26"/>
          <w:szCs w:val="26"/>
        </w:rPr>
        <w:t>sympsychoi</w:t>
      </w:r>
      <w:proofErr w:type="spellEnd"/>
      <w:r w:rsidRPr="00D45984">
        <w:rPr>
          <w:sz w:val="26"/>
          <w:szCs w:val="26"/>
        </w:rPr>
        <w:t>) - being "soul mates" in the sense of genuine affection and unity, not referring to same-sex relationships (Paul's views on which are clear elsewhere).</w:t>
      </w:r>
    </w:p>
    <w:p w14:paraId="4F7B04A2" w14:textId="77777777" w:rsidR="00D45984" w:rsidRPr="00D45984" w:rsidRDefault="00D45984" w:rsidP="00D45984">
      <w:pPr>
        <w:numPr>
          <w:ilvl w:val="0"/>
          <w:numId w:val="100"/>
        </w:numPr>
        <w:rPr>
          <w:sz w:val="26"/>
          <w:szCs w:val="26"/>
        </w:rPr>
      </w:pPr>
      <w:r w:rsidRPr="00D45984">
        <w:rPr>
          <w:b/>
          <w:bCs/>
          <w:sz w:val="26"/>
          <w:szCs w:val="26"/>
        </w:rPr>
        <w:t xml:space="preserve">Avoiding Hindrances to </w:t>
      </w:r>
      <w:proofErr w:type="spellStart"/>
      <w:r w:rsidRPr="00D45984">
        <w:rPr>
          <w:b/>
          <w:bCs/>
          <w:sz w:val="26"/>
          <w:szCs w:val="26"/>
        </w:rPr>
        <w:t>Unity:</w:t>
      </w:r>
      <w:r w:rsidRPr="00D45984">
        <w:rPr>
          <w:sz w:val="26"/>
          <w:szCs w:val="26"/>
        </w:rPr>
        <w:t>"Do</w:t>
      </w:r>
      <w:proofErr w:type="spellEnd"/>
      <w:r w:rsidRPr="00D45984">
        <w:rPr>
          <w:sz w:val="26"/>
          <w:szCs w:val="26"/>
        </w:rPr>
        <w:t xml:space="preserve"> nothing from selfish ambition" - not pursuing personal gain at the expense of unity.</w:t>
      </w:r>
    </w:p>
    <w:p w14:paraId="3D6DA507" w14:textId="77777777" w:rsidR="00D45984" w:rsidRPr="00D45984" w:rsidRDefault="00D45984" w:rsidP="00D45984">
      <w:pPr>
        <w:numPr>
          <w:ilvl w:val="0"/>
          <w:numId w:val="100"/>
        </w:numPr>
        <w:rPr>
          <w:sz w:val="26"/>
          <w:szCs w:val="26"/>
        </w:rPr>
      </w:pPr>
      <w:r w:rsidRPr="00D45984">
        <w:rPr>
          <w:sz w:val="26"/>
          <w:szCs w:val="26"/>
        </w:rPr>
        <w:lastRenderedPageBreak/>
        <w:t>"Or conceit" - avoiding pride, arrogance, and pomposity, not thinking oneself above others.</w:t>
      </w:r>
    </w:p>
    <w:p w14:paraId="3260BFC8" w14:textId="77777777" w:rsidR="00D45984" w:rsidRPr="00D45984" w:rsidRDefault="00D45984" w:rsidP="00D45984">
      <w:pPr>
        <w:numPr>
          <w:ilvl w:val="0"/>
          <w:numId w:val="100"/>
        </w:numPr>
        <w:rPr>
          <w:sz w:val="26"/>
          <w:szCs w:val="26"/>
        </w:rPr>
      </w:pPr>
      <w:r w:rsidRPr="00D45984">
        <w:rPr>
          <w:b/>
          <w:bCs/>
          <w:sz w:val="26"/>
          <w:szCs w:val="26"/>
        </w:rPr>
        <w:t xml:space="preserve">Promoting </w:t>
      </w:r>
      <w:proofErr w:type="spellStart"/>
      <w:r w:rsidRPr="00D45984">
        <w:rPr>
          <w:b/>
          <w:bCs/>
          <w:sz w:val="26"/>
          <w:szCs w:val="26"/>
        </w:rPr>
        <w:t>Unity:</w:t>
      </w:r>
      <w:r w:rsidRPr="00D45984">
        <w:rPr>
          <w:sz w:val="26"/>
          <w:szCs w:val="26"/>
        </w:rPr>
        <w:t>"In</w:t>
      </w:r>
      <w:proofErr w:type="spellEnd"/>
      <w:r w:rsidRPr="00D45984">
        <w:rPr>
          <w:sz w:val="26"/>
          <w:szCs w:val="26"/>
        </w:rPr>
        <w:t xml:space="preserve"> humility count others more significant than yourselves."</w:t>
      </w:r>
    </w:p>
    <w:p w14:paraId="44AA2503" w14:textId="77777777" w:rsidR="00D45984" w:rsidRPr="00D45984" w:rsidRDefault="00D45984" w:rsidP="00D45984">
      <w:pPr>
        <w:numPr>
          <w:ilvl w:val="0"/>
          <w:numId w:val="100"/>
        </w:numPr>
        <w:rPr>
          <w:sz w:val="26"/>
          <w:szCs w:val="26"/>
        </w:rPr>
      </w:pPr>
      <w:r w:rsidRPr="00D45984">
        <w:rPr>
          <w:sz w:val="26"/>
          <w:szCs w:val="26"/>
        </w:rPr>
        <w:t>"Let each of you look not only for your own interest but also to the interest of others." This does not mean neglecting one's own well-being but prioritizing the interests of others in the same way one cares for their own.</w:t>
      </w:r>
    </w:p>
    <w:p w14:paraId="4E5AB742" w14:textId="77777777" w:rsidR="00D45984" w:rsidRPr="00D45984" w:rsidRDefault="00D45984" w:rsidP="00D45984">
      <w:pPr>
        <w:rPr>
          <w:sz w:val="26"/>
          <w:szCs w:val="26"/>
        </w:rPr>
      </w:pPr>
      <w:r w:rsidRPr="00D45984">
        <w:rPr>
          <w:b/>
          <w:bCs/>
          <w:sz w:val="26"/>
          <w:szCs w:val="26"/>
        </w:rPr>
        <w:t>5. Christ as the Model (Introduction to Philippians 2:5-11):</w:t>
      </w:r>
    </w:p>
    <w:p w14:paraId="093550A5" w14:textId="77777777" w:rsidR="00D45984" w:rsidRPr="00D45984" w:rsidRDefault="00D45984" w:rsidP="00D45984">
      <w:pPr>
        <w:numPr>
          <w:ilvl w:val="0"/>
          <w:numId w:val="101"/>
        </w:numPr>
        <w:rPr>
          <w:sz w:val="26"/>
          <w:szCs w:val="26"/>
        </w:rPr>
      </w:pPr>
      <w:r w:rsidRPr="00D45984">
        <w:rPr>
          <w:sz w:val="26"/>
          <w:szCs w:val="26"/>
        </w:rPr>
        <w:t>Paul's call for unity and humility is rooted in the example of Christ Jesus.</w:t>
      </w:r>
    </w:p>
    <w:p w14:paraId="5D639278" w14:textId="77777777" w:rsidR="00D45984" w:rsidRPr="00D45984" w:rsidRDefault="00D45984" w:rsidP="00D45984">
      <w:pPr>
        <w:numPr>
          <w:ilvl w:val="0"/>
          <w:numId w:val="101"/>
        </w:numPr>
        <w:rPr>
          <w:sz w:val="26"/>
          <w:szCs w:val="26"/>
        </w:rPr>
      </w:pPr>
      <w:r w:rsidRPr="00D45984">
        <w:rPr>
          <w:sz w:val="26"/>
          <w:szCs w:val="26"/>
        </w:rPr>
        <w:t>He urges them to "Have this mind among yourselves, which is yours in Christ Jesus."</w:t>
      </w:r>
    </w:p>
    <w:p w14:paraId="4FF6FF34" w14:textId="77777777" w:rsidR="00D45984" w:rsidRPr="00D45984" w:rsidRDefault="00D45984" w:rsidP="00D45984">
      <w:pPr>
        <w:numPr>
          <w:ilvl w:val="0"/>
          <w:numId w:val="101"/>
        </w:numPr>
        <w:rPr>
          <w:sz w:val="26"/>
          <w:szCs w:val="26"/>
        </w:rPr>
      </w:pPr>
      <w:r w:rsidRPr="00D45984">
        <w:rPr>
          <w:sz w:val="26"/>
          <w:szCs w:val="26"/>
        </w:rPr>
        <w:t>The following verses (2:6-11) present a "Christological hymn" that illustrates Christ's pre-existence, incarnation, humiliation (even to death on the cross), and ultimate exaltation.</w:t>
      </w:r>
    </w:p>
    <w:p w14:paraId="51A94029" w14:textId="77777777" w:rsidR="00D45984" w:rsidRPr="00D45984" w:rsidRDefault="00D45984" w:rsidP="00D45984">
      <w:pPr>
        <w:numPr>
          <w:ilvl w:val="0"/>
          <w:numId w:val="101"/>
        </w:numPr>
        <w:rPr>
          <w:sz w:val="26"/>
          <w:szCs w:val="26"/>
        </w:rPr>
      </w:pPr>
      <w:r w:rsidRPr="00D45984">
        <w:rPr>
          <w:sz w:val="26"/>
          <w:szCs w:val="26"/>
        </w:rPr>
        <w:t>This hymn serves as the "suitable model" for the Philippians' conduct.</w:t>
      </w:r>
    </w:p>
    <w:p w14:paraId="650F4FAA" w14:textId="77777777" w:rsidR="00D45984" w:rsidRPr="00D45984" w:rsidRDefault="00D45984" w:rsidP="00D45984">
      <w:pPr>
        <w:numPr>
          <w:ilvl w:val="0"/>
          <w:numId w:val="101"/>
        </w:numPr>
        <w:rPr>
          <w:sz w:val="26"/>
          <w:szCs w:val="26"/>
        </w:rPr>
      </w:pPr>
      <w:r w:rsidRPr="00D45984">
        <w:rPr>
          <w:sz w:val="26"/>
          <w:szCs w:val="26"/>
        </w:rPr>
        <w:t>Darko briefly outlines the structure of this hymn: the pre-existent Christ (verse 6), the incarnate Christ (verses 7-8), and the exalted Christ (verses 9-11), noting how this can be visually represented as "Christ on the cross."</w:t>
      </w:r>
    </w:p>
    <w:p w14:paraId="177026BE" w14:textId="77777777" w:rsidR="00D45984" w:rsidRPr="00D45984" w:rsidRDefault="00D45984" w:rsidP="00D45984">
      <w:pPr>
        <w:rPr>
          <w:sz w:val="26"/>
          <w:szCs w:val="26"/>
        </w:rPr>
      </w:pPr>
      <w:r w:rsidRPr="00D45984">
        <w:rPr>
          <w:b/>
          <w:bCs/>
          <w:sz w:val="26"/>
          <w:szCs w:val="26"/>
        </w:rPr>
        <w:t>Conclusion:</w:t>
      </w:r>
    </w:p>
    <w:p w14:paraId="448B15C6" w14:textId="77777777" w:rsidR="00D45984" w:rsidRPr="00D45984" w:rsidRDefault="00D45984" w:rsidP="00D45984">
      <w:pPr>
        <w:rPr>
          <w:sz w:val="26"/>
          <w:szCs w:val="26"/>
        </w:rPr>
      </w:pPr>
      <w:r w:rsidRPr="00D45984">
        <w:rPr>
          <w:sz w:val="26"/>
          <w:szCs w:val="26"/>
        </w:rPr>
        <w:t>Dr. Darko emphasizes that unity within the Christian community is vital for the world to witness Christ's work. Paul's exhortations in Philippians 1:26-2:5 call believers to live out their heavenly citizenship with unity, steadfastness in the face of opposition, and humility, mirroring the mind and actions of Christ Jesus. By prioritizing the interests of others and avoiding selfish ambition and conceit, they can cultivate a community that brings honor to God and effectively proclaims the Gospel.</w:t>
      </w:r>
    </w:p>
    <w:p w14:paraId="26CF2319" w14:textId="77777777" w:rsidR="00D45984" w:rsidRPr="00D45984" w:rsidRDefault="00D45984" w:rsidP="00D45984">
      <w:pPr>
        <w:rPr>
          <w:vanish/>
          <w:sz w:val="26"/>
          <w:szCs w:val="26"/>
        </w:rPr>
      </w:pPr>
      <w:r w:rsidRPr="00D45984">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68126F5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A54AC9">
        <w:rPr>
          <w:b/>
          <w:bCs/>
          <w:sz w:val="36"/>
          <w:szCs w:val="36"/>
        </w:rPr>
        <w:t>Session 11</w:t>
      </w:r>
      <w:r w:rsidR="00A54AC9" w:rsidRPr="00B071C0">
        <w:rPr>
          <w:b/>
          <w:bCs/>
          <w:sz w:val="36"/>
          <w:szCs w:val="36"/>
        </w:rPr>
        <w:t xml:space="preserve">, </w:t>
      </w:r>
      <w:r w:rsidR="00A54AC9">
        <w:rPr>
          <w:b/>
          <w:bCs/>
          <w:sz w:val="36"/>
          <w:szCs w:val="36"/>
        </w:rPr>
        <w:t>Conduct Worthy of the Gospel (Phil. 1:26-2:5)</w:t>
      </w:r>
    </w:p>
    <w:p w14:paraId="59877BB6" w14:textId="77777777" w:rsidR="00D45984" w:rsidRPr="00D45984" w:rsidRDefault="00D45984" w:rsidP="00D45984">
      <w:pPr>
        <w:rPr>
          <w:vanish/>
          <w:sz w:val="26"/>
          <w:szCs w:val="26"/>
        </w:rPr>
      </w:pPr>
      <w:r w:rsidRPr="00D45984">
        <w:rPr>
          <w:vanish/>
          <w:sz w:val="26"/>
          <w:szCs w:val="26"/>
        </w:rPr>
        <w:t>Top of Form</w:t>
      </w:r>
    </w:p>
    <w:p w14:paraId="3DA1E49C" w14:textId="77777777" w:rsidR="00D45984" w:rsidRPr="00D45984" w:rsidRDefault="00D45984" w:rsidP="00D45984">
      <w:pPr>
        <w:rPr>
          <w:b/>
          <w:bCs/>
          <w:sz w:val="26"/>
          <w:szCs w:val="26"/>
        </w:rPr>
      </w:pPr>
      <w:r w:rsidRPr="00D45984">
        <w:rPr>
          <w:b/>
          <w:bCs/>
          <w:sz w:val="26"/>
          <w:szCs w:val="26"/>
        </w:rPr>
        <w:t>Philippians 1:26-2:5 Study Guide: Conduct Worthy of the Gospel</w:t>
      </w:r>
    </w:p>
    <w:p w14:paraId="06CC194E" w14:textId="77777777" w:rsidR="00D45984" w:rsidRPr="00D45984" w:rsidRDefault="00D45984" w:rsidP="00D45984">
      <w:pPr>
        <w:rPr>
          <w:sz w:val="26"/>
          <w:szCs w:val="26"/>
        </w:rPr>
      </w:pPr>
      <w:r w:rsidRPr="00D45984">
        <w:rPr>
          <w:b/>
          <w:bCs/>
          <w:sz w:val="26"/>
          <w:szCs w:val="26"/>
        </w:rPr>
        <w:t>Quiz:</w:t>
      </w:r>
    </w:p>
    <w:p w14:paraId="5EF376A3" w14:textId="77777777" w:rsidR="00D45984" w:rsidRPr="00D45984" w:rsidRDefault="00D45984" w:rsidP="00D45984">
      <w:pPr>
        <w:numPr>
          <w:ilvl w:val="0"/>
          <w:numId w:val="102"/>
        </w:numPr>
        <w:rPr>
          <w:sz w:val="26"/>
          <w:szCs w:val="26"/>
        </w:rPr>
      </w:pPr>
      <w:r w:rsidRPr="00D45984">
        <w:rPr>
          <w:sz w:val="26"/>
          <w:szCs w:val="26"/>
        </w:rPr>
        <w:t>Why does Dr. Darko find the book of Philippians particularly remarkable?</w:t>
      </w:r>
    </w:p>
    <w:p w14:paraId="3D1B38FC" w14:textId="77777777" w:rsidR="00D45984" w:rsidRPr="00D45984" w:rsidRDefault="00D45984" w:rsidP="00D45984">
      <w:pPr>
        <w:numPr>
          <w:ilvl w:val="0"/>
          <w:numId w:val="102"/>
        </w:numPr>
        <w:rPr>
          <w:sz w:val="26"/>
          <w:szCs w:val="26"/>
        </w:rPr>
      </w:pPr>
      <w:r w:rsidRPr="00D45984">
        <w:rPr>
          <w:sz w:val="26"/>
          <w:szCs w:val="26"/>
        </w:rPr>
        <w:t>According to Dr. Darko, what was the state of the Gospel's advancement despite Paul's imprisonment? Provide one specific example.</w:t>
      </w:r>
    </w:p>
    <w:p w14:paraId="5865F95B" w14:textId="77777777" w:rsidR="00D45984" w:rsidRPr="00D45984" w:rsidRDefault="00D45984" w:rsidP="00D45984">
      <w:pPr>
        <w:numPr>
          <w:ilvl w:val="0"/>
          <w:numId w:val="102"/>
        </w:numPr>
        <w:rPr>
          <w:sz w:val="26"/>
          <w:szCs w:val="26"/>
        </w:rPr>
      </w:pPr>
      <w:r w:rsidRPr="00D45984">
        <w:rPr>
          <w:sz w:val="26"/>
          <w:szCs w:val="26"/>
        </w:rPr>
        <w:t>What is the central theme of Philippians 1:27-2:18, according to Dr. Darko's outline? What are the four parts into which this theme is divided?</w:t>
      </w:r>
    </w:p>
    <w:p w14:paraId="5B1C01C8" w14:textId="77777777" w:rsidR="00D45984" w:rsidRPr="00D45984" w:rsidRDefault="00D45984" w:rsidP="00D45984">
      <w:pPr>
        <w:numPr>
          <w:ilvl w:val="0"/>
          <w:numId w:val="102"/>
        </w:numPr>
        <w:rPr>
          <w:sz w:val="26"/>
          <w:szCs w:val="26"/>
        </w:rPr>
      </w:pPr>
      <w:r w:rsidRPr="00D45984">
        <w:rPr>
          <w:sz w:val="26"/>
          <w:szCs w:val="26"/>
        </w:rPr>
        <w:t>What is the significance of the Greek word translated as "conduct" or "way of life" in Philippians 1:27? How does Dr. Darko connect this to the Philippian believers' context?</w:t>
      </w:r>
    </w:p>
    <w:p w14:paraId="5C7D3ACF" w14:textId="77777777" w:rsidR="00D45984" w:rsidRPr="00D45984" w:rsidRDefault="00D45984" w:rsidP="00D45984">
      <w:pPr>
        <w:numPr>
          <w:ilvl w:val="0"/>
          <w:numId w:val="102"/>
        </w:numPr>
        <w:rPr>
          <w:sz w:val="26"/>
          <w:szCs w:val="26"/>
        </w:rPr>
      </w:pPr>
      <w:r w:rsidRPr="00D45984">
        <w:rPr>
          <w:sz w:val="26"/>
          <w:szCs w:val="26"/>
        </w:rPr>
        <w:t>According to Dr. Darko, what are the key characteristics of a life worthy of the Gospel, as highlighted in Philippians 1:27-30?</w:t>
      </w:r>
    </w:p>
    <w:p w14:paraId="4B45F948" w14:textId="77777777" w:rsidR="00D45984" w:rsidRPr="00D45984" w:rsidRDefault="00D45984" w:rsidP="00D45984">
      <w:pPr>
        <w:numPr>
          <w:ilvl w:val="0"/>
          <w:numId w:val="102"/>
        </w:numPr>
        <w:rPr>
          <w:sz w:val="26"/>
          <w:szCs w:val="26"/>
        </w:rPr>
      </w:pPr>
      <w:r w:rsidRPr="00D45984">
        <w:rPr>
          <w:sz w:val="26"/>
          <w:szCs w:val="26"/>
        </w:rPr>
        <w:t>What are the two main interpretations discussed by Dr. Darko regarding the phrase "one spirit" in Philippians 1?</w:t>
      </w:r>
    </w:p>
    <w:p w14:paraId="56791014" w14:textId="77777777" w:rsidR="00D45984" w:rsidRPr="00D45984" w:rsidRDefault="00D45984" w:rsidP="00D45984">
      <w:pPr>
        <w:numPr>
          <w:ilvl w:val="0"/>
          <w:numId w:val="102"/>
        </w:numPr>
        <w:rPr>
          <w:sz w:val="26"/>
          <w:szCs w:val="26"/>
        </w:rPr>
      </w:pPr>
      <w:r w:rsidRPr="00D45984">
        <w:rPr>
          <w:sz w:val="26"/>
          <w:szCs w:val="26"/>
        </w:rPr>
        <w:t>Who does Dr. Darko believe the "opponents" mentioned in Philippians 1:28 likely refer to, and why?</w:t>
      </w:r>
    </w:p>
    <w:p w14:paraId="7D6AAFB2" w14:textId="77777777" w:rsidR="00D45984" w:rsidRPr="00D45984" w:rsidRDefault="00D45984" w:rsidP="00D45984">
      <w:pPr>
        <w:numPr>
          <w:ilvl w:val="0"/>
          <w:numId w:val="102"/>
        </w:numPr>
        <w:rPr>
          <w:sz w:val="26"/>
          <w:szCs w:val="26"/>
        </w:rPr>
      </w:pPr>
      <w:r w:rsidRPr="00D45984">
        <w:rPr>
          <w:sz w:val="26"/>
          <w:szCs w:val="26"/>
        </w:rPr>
        <w:t>What is the primary purpose of Paul's appeal in Philippians 2:1-4? How does he aim to achieve this?</w:t>
      </w:r>
    </w:p>
    <w:p w14:paraId="00E3371B" w14:textId="77777777" w:rsidR="00D45984" w:rsidRPr="00D45984" w:rsidRDefault="00D45984" w:rsidP="00D45984">
      <w:pPr>
        <w:numPr>
          <w:ilvl w:val="0"/>
          <w:numId w:val="102"/>
        </w:numPr>
        <w:rPr>
          <w:sz w:val="26"/>
          <w:szCs w:val="26"/>
        </w:rPr>
      </w:pPr>
      <w:r w:rsidRPr="00D45984">
        <w:rPr>
          <w:sz w:val="26"/>
          <w:szCs w:val="26"/>
        </w:rPr>
        <w:t>What are the four "if" clauses (which Dr. Darko suggests should be understood as "since") that Paul uses in Philippians 2:1-2 to encourage unity?</w:t>
      </w:r>
    </w:p>
    <w:p w14:paraId="27C5A89A" w14:textId="77777777" w:rsidR="00D45984" w:rsidRPr="00D45984" w:rsidRDefault="00D45984" w:rsidP="00D45984">
      <w:pPr>
        <w:numPr>
          <w:ilvl w:val="0"/>
          <w:numId w:val="102"/>
        </w:numPr>
        <w:rPr>
          <w:sz w:val="26"/>
          <w:szCs w:val="26"/>
        </w:rPr>
      </w:pPr>
      <w:r w:rsidRPr="00D45984">
        <w:rPr>
          <w:sz w:val="26"/>
          <w:szCs w:val="26"/>
        </w:rPr>
        <w:t>According to Dr. Darko, what should believers avoid doing, as mentioned in Philippians 2:3-4, and what positive action should they take instead to foster unity?</w:t>
      </w:r>
    </w:p>
    <w:p w14:paraId="64E1F2B6" w14:textId="77777777" w:rsidR="00D45984" w:rsidRPr="00D45984" w:rsidRDefault="00D45984" w:rsidP="00D45984">
      <w:pPr>
        <w:rPr>
          <w:sz w:val="26"/>
          <w:szCs w:val="26"/>
        </w:rPr>
      </w:pPr>
      <w:r w:rsidRPr="00D45984">
        <w:rPr>
          <w:b/>
          <w:bCs/>
          <w:sz w:val="26"/>
          <w:szCs w:val="26"/>
        </w:rPr>
        <w:t>Quiz Answer Key:</w:t>
      </w:r>
    </w:p>
    <w:p w14:paraId="4B29227F" w14:textId="77777777" w:rsidR="00D45984" w:rsidRPr="00D45984" w:rsidRDefault="00D45984" w:rsidP="00D45984">
      <w:pPr>
        <w:numPr>
          <w:ilvl w:val="0"/>
          <w:numId w:val="103"/>
        </w:numPr>
        <w:rPr>
          <w:sz w:val="26"/>
          <w:szCs w:val="26"/>
        </w:rPr>
      </w:pPr>
      <w:r w:rsidRPr="00D45984">
        <w:rPr>
          <w:sz w:val="26"/>
          <w:szCs w:val="26"/>
        </w:rPr>
        <w:t>Dr. Darko finds Philippians remarkable because it is a letter filled with words of joy and encouragement written by the Apostle Paul while he was in jail. This contrast between his difficult circumstances and his positive message is particularly striking.</w:t>
      </w:r>
    </w:p>
    <w:p w14:paraId="041D335D" w14:textId="77777777" w:rsidR="00D45984" w:rsidRPr="00D45984" w:rsidRDefault="00D45984" w:rsidP="00D45984">
      <w:pPr>
        <w:numPr>
          <w:ilvl w:val="0"/>
          <w:numId w:val="103"/>
        </w:numPr>
        <w:rPr>
          <w:sz w:val="26"/>
          <w:szCs w:val="26"/>
        </w:rPr>
      </w:pPr>
      <w:r w:rsidRPr="00D45984">
        <w:rPr>
          <w:sz w:val="26"/>
          <w:szCs w:val="26"/>
        </w:rPr>
        <w:lastRenderedPageBreak/>
        <w:t>Despite Paul's imprisonment, the Gospel was advancing. For example, the prison guards themselves were hearing about Christ, and Paul's situation had emboldened other believers to speak more openly about Jesus.</w:t>
      </w:r>
    </w:p>
    <w:p w14:paraId="6F48265D" w14:textId="77777777" w:rsidR="00D45984" w:rsidRPr="00D45984" w:rsidRDefault="00D45984" w:rsidP="00D45984">
      <w:pPr>
        <w:numPr>
          <w:ilvl w:val="0"/>
          <w:numId w:val="103"/>
        </w:numPr>
        <w:rPr>
          <w:sz w:val="26"/>
          <w:szCs w:val="26"/>
        </w:rPr>
      </w:pPr>
      <w:r w:rsidRPr="00D45984">
        <w:rPr>
          <w:sz w:val="26"/>
          <w:szCs w:val="26"/>
        </w:rPr>
        <w:t>The central theme is "The Conduct of Life Worthy of the Gospel." It is divided into four parts: Unity and steadfastness amidst opposition, the appeal for solidarity by means of humility, Christ as the suitable model, and Paul's appeal to shine in the world of darkness.</w:t>
      </w:r>
    </w:p>
    <w:p w14:paraId="3DF4A4BD" w14:textId="77777777" w:rsidR="00D45984" w:rsidRPr="00D45984" w:rsidRDefault="00D45984" w:rsidP="00D45984">
      <w:pPr>
        <w:numPr>
          <w:ilvl w:val="0"/>
          <w:numId w:val="103"/>
        </w:numPr>
        <w:rPr>
          <w:sz w:val="26"/>
          <w:szCs w:val="26"/>
        </w:rPr>
      </w:pPr>
      <w:r w:rsidRPr="00D45984">
        <w:rPr>
          <w:sz w:val="26"/>
          <w:szCs w:val="26"/>
        </w:rPr>
        <w:t>The Greek word has a political connotation, meaning a life lived by a citizen that befits their national identity. Dr. Darko connects this to the Philippian believers, who had pride in their Roman citizenship, reminding them that their primary citizenship is a heavenly one, worthy of Christ.</w:t>
      </w:r>
    </w:p>
    <w:p w14:paraId="6D60B050" w14:textId="77777777" w:rsidR="00D45984" w:rsidRPr="00D45984" w:rsidRDefault="00D45984" w:rsidP="00D45984">
      <w:pPr>
        <w:numPr>
          <w:ilvl w:val="0"/>
          <w:numId w:val="103"/>
        </w:numPr>
        <w:rPr>
          <w:sz w:val="26"/>
          <w:szCs w:val="26"/>
        </w:rPr>
      </w:pPr>
      <w:r w:rsidRPr="00D45984">
        <w:rPr>
          <w:sz w:val="26"/>
          <w:szCs w:val="26"/>
        </w:rPr>
        <w:t>A life worthy of the Gospel involves unity, steadfastness in the face of opposition, a shared spirit and mindset focused on Christ and the cross, working side by side, and supporting one another, especially in times of suffering.</w:t>
      </w:r>
    </w:p>
    <w:p w14:paraId="3158DC1C" w14:textId="77777777" w:rsidR="00D45984" w:rsidRPr="00D45984" w:rsidRDefault="00D45984" w:rsidP="00D45984">
      <w:pPr>
        <w:numPr>
          <w:ilvl w:val="0"/>
          <w:numId w:val="103"/>
        </w:numPr>
        <w:rPr>
          <w:sz w:val="26"/>
          <w:szCs w:val="26"/>
        </w:rPr>
      </w:pPr>
      <w:r w:rsidRPr="00D45984">
        <w:rPr>
          <w:sz w:val="26"/>
          <w:szCs w:val="26"/>
        </w:rPr>
        <w:t>The phrase "one spirit" is interpreted either as unity in the Holy Spirit, energized and influenced by His power, or as living with one common purpose, a sense of connection, and a shared mindset. Dr. Darko sees validity in both interpretations.</w:t>
      </w:r>
    </w:p>
    <w:p w14:paraId="3900D924" w14:textId="77777777" w:rsidR="00D45984" w:rsidRPr="00D45984" w:rsidRDefault="00D45984" w:rsidP="00D45984">
      <w:pPr>
        <w:numPr>
          <w:ilvl w:val="0"/>
          <w:numId w:val="103"/>
        </w:numPr>
        <w:rPr>
          <w:sz w:val="26"/>
          <w:szCs w:val="26"/>
        </w:rPr>
      </w:pPr>
      <w:r w:rsidRPr="00D45984">
        <w:rPr>
          <w:sz w:val="26"/>
          <w:szCs w:val="26"/>
        </w:rPr>
        <w:t>Dr. Darko believes the "opponents" likely refer to the Roman system and the pressure exerted on the Philippian believers due to their allegiance to Jesus as Lord, which conflicted with the Roman emphasis on emperor worship.</w:t>
      </w:r>
    </w:p>
    <w:p w14:paraId="7097120B" w14:textId="77777777" w:rsidR="00D45984" w:rsidRPr="00D45984" w:rsidRDefault="00D45984" w:rsidP="00D45984">
      <w:pPr>
        <w:numPr>
          <w:ilvl w:val="0"/>
          <w:numId w:val="103"/>
        </w:numPr>
        <w:rPr>
          <w:sz w:val="26"/>
          <w:szCs w:val="26"/>
        </w:rPr>
      </w:pPr>
      <w:r w:rsidRPr="00D45984">
        <w:rPr>
          <w:sz w:val="26"/>
          <w:szCs w:val="26"/>
        </w:rPr>
        <w:t>The primary purpose is to appeal for unity within the church. Paul aims to achieve this by highlighting the encouragement in Christ, the comfort from love, the participation in the Spirit, and the affection and sympathy that should lead them to be of the same mind and love.</w:t>
      </w:r>
    </w:p>
    <w:p w14:paraId="6E9C1346" w14:textId="77777777" w:rsidR="00D45984" w:rsidRPr="00D45984" w:rsidRDefault="00D45984" w:rsidP="00D45984">
      <w:pPr>
        <w:numPr>
          <w:ilvl w:val="0"/>
          <w:numId w:val="103"/>
        </w:numPr>
        <w:rPr>
          <w:sz w:val="26"/>
          <w:szCs w:val="26"/>
        </w:rPr>
      </w:pPr>
      <w:r w:rsidRPr="00D45984">
        <w:rPr>
          <w:sz w:val="26"/>
          <w:szCs w:val="26"/>
        </w:rPr>
        <w:t>The four "if" (or "since") clauses are: if there is any encouragement in Christ, any comfort from love, any participation in the Spirit, and any affection and sympathy.</w:t>
      </w:r>
    </w:p>
    <w:p w14:paraId="749C5831" w14:textId="77777777" w:rsidR="00D45984" w:rsidRPr="00D45984" w:rsidRDefault="00D45984" w:rsidP="00D45984">
      <w:pPr>
        <w:numPr>
          <w:ilvl w:val="0"/>
          <w:numId w:val="103"/>
        </w:numPr>
        <w:rPr>
          <w:sz w:val="26"/>
          <w:szCs w:val="26"/>
        </w:rPr>
      </w:pPr>
      <w:r w:rsidRPr="00D45984">
        <w:rPr>
          <w:sz w:val="26"/>
          <w:szCs w:val="26"/>
        </w:rPr>
        <w:t>Believers should avoid doing anything out of selfish ambition or conceit. Instead, in humility, they should count others more significant than themselves and look not only to their own interests but also to the interests of others.</w:t>
      </w:r>
    </w:p>
    <w:p w14:paraId="79C5766A" w14:textId="77777777" w:rsidR="00D45984" w:rsidRDefault="00D45984">
      <w:pPr>
        <w:rPr>
          <w:b/>
          <w:bCs/>
          <w:sz w:val="26"/>
          <w:szCs w:val="26"/>
        </w:rPr>
      </w:pPr>
      <w:r>
        <w:rPr>
          <w:b/>
          <w:bCs/>
          <w:sz w:val="26"/>
          <w:szCs w:val="26"/>
        </w:rPr>
        <w:br w:type="page"/>
      </w:r>
    </w:p>
    <w:p w14:paraId="2CF04211" w14:textId="742CE7CC" w:rsidR="00D45984" w:rsidRPr="00D45984" w:rsidRDefault="00D45984" w:rsidP="00D45984">
      <w:pPr>
        <w:rPr>
          <w:sz w:val="32"/>
          <w:szCs w:val="32"/>
        </w:rPr>
      </w:pPr>
      <w:r w:rsidRPr="00D45984">
        <w:rPr>
          <w:b/>
          <w:bCs/>
          <w:sz w:val="32"/>
          <w:szCs w:val="32"/>
        </w:rPr>
        <w:lastRenderedPageBreak/>
        <w:t>Essay Format Questions:</w:t>
      </w:r>
    </w:p>
    <w:p w14:paraId="1823602B" w14:textId="77777777" w:rsidR="00D45984" w:rsidRPr="00D45984" w:rsidRDefault="00D45984" w:rsidP="00D45984">
      <w:pPr>
        <w:numPr>
          <w:ilvl w:val="0"/>
          <w:numId w:val="104"/>
        </w:numPr>
        <w:rPr>
          <w:sz w:val="26"/>
          <w:szCs w:val="26"/>
        </w:rPr>
      </w:pPr>
      <w:r w:rsidRPr="00D45984">
        <w:rPr>
          <w:sz w:val="26"/>
          <w:szCs w:val="26"/>
        </w:rPr>
        <w:t>Discuss the significance of Paul's use of political language in Philippians 1:27 when urging believers to live a life worthy of the Gospel. How does this relate to their identity and responsibilities as followers of Christ in the context of Philippi?</w:t>
      </w:r>
    </w:p>
    <w:p w14:paraId="202D0ADE" w14:textId="77777777" w:rsidR="00D45984" w:rsidRPr="00D45984" w:rsidRDefault="00D45984" w:rsidP="00D45984">
      <w:pPr>
        <w:numPr>
          <w:ilvl w:val="0"/>
          <w:numId w:val="104"/>
        </w:numPr>
        <w:rPr>
          <w:sz w:val="26"/>
          <w:szCs w:val="26"/>
        </w:rPr>
      </w:pPr>
      <w:r w:rsidRPr="00D45984">
        <w:rPr>
          <w:sz w:val="26"/>
          <w:szCs w:val="26"/>
        </w:rPr>
        <w:t>Analyze Dr. Darko's explanation of unity and steadfastness amidst opposition in Philippians 1:27-30. What are the key components of this conduct, and why is it essential for the Christian community facing external pressures?</w:t>
      </w:r>
    </w:p>
    <w:p w14:paraId="7B06B7CB" w14:textId="77777777" w:rsidR="00D45984" w:rsidRPr="00D45984" w:rsidRDefault="00D45984" w:rsidP="00D45984">
      <w:pPr>
        <w:numPr>
          <w:ilvl w:val="0"/>
          <w:numId w:val="104"/>
        </w:numPr>
        <w:rPr>
          <w:sz w:val="26"/>
          <w:szCs w:val="26"/>
        </w:rPr>
      </w:pPr>
      <w:r w:rsidRPr="00D45984">
        <w:rPr>
          <w:sz w:val="26"/>
          <w:szCs w:val="26"/>
        </w:rPr>
        <w:t>Explain Paul's appeal for unity by means of humility in Philippians 2:1-4, as discussed by Dr. Darko. What specific attitudes and actions does Paul encourage, and how do these contribute to the completeness of his joy and the well-being of the church?</w:t>
      </w:r>
    </w:p>
    <w:p w14:paraId="4BC5DC15" w14:textId="77777777" w:rsidR="00D45984" w:rsidRPr="00D45984" w:rsidRDefault="00D45984" w:rsidP="00D45984">
      <w:pPr>
        <w:numPr>
          <w:ilvl w:val="0"/>
          <w:numId w:val="104"/>
        </w:numPr>
        <w:rPr>
          <w:sz w:val="26"/>
          <w:szCs w:val="26"/>
        </w:rPr>
      </w:pPr>
      <w:r w:rsidRPr="00D45984">
        <w:rPr>
          <w:sz w:val="26"/>
          <w:szCs w:val="26"/>
        </w:rPr>
        <w:t>Compare and contrast the two interpretations of "one spirit" in Philippians 1, as presented by Dr. Darko. How does each understanding impact the call for unity within the church, and does Dr. Darko favor one interpretation over the other?</w:t>
      </w:r>
    </w:p>
    <w:p w14:paraId="0098FCDB" w14:textId="77777777" w:rsidR="00D45984" w:rsidRPr="00D45984" w:rsidRDefault="00D45984" w:rsidP="00D45984">
      <w:pPr>
        <w:numPr>
          <w:ilvl w:val="0"/>
          <w:numId w:val="104"/>
        </w:numPr>
        <w:rPr>
          <w:sz w:val="26"/>
          <w:szCs w:val="26"/>
        </w:rPr>
      </w:pPr>
      <w:r w:rsidRPr="00D45984">
        <w:rPr>
          <w:sz w:val="26"/>
          <w:szCs w:val="26"/>
        </w:rPr>
        <w:t>Evaluate Dr. Darko's reasoning for identifying the "opponents" in Philippians 1:28 as the Roman system rather than Judaizers. What evidence does he present, and how does this understanding shape our interpretation of the challenges faced by the Philippian church?</w:t>
      </w:r>
    </w:p>
    <w:p w14:paraId="2CCCD2B1" w14:textId="77777777" w:rsidR="00D45984" w:rsidRDefault="00D45984">
      <w:pPr>
        <w:rPr>
          <w:b/>
          <w:bCs/>
          <w:sz w:val="26"/>
          <w:szCs w:val="26"/>
        </w:rPr>
      </w:pPr>
      <w:r>
        <w:rPr>
          <w:b/>
          <w:bCs/>
          <w:sz w:val="26"/>
          <w:szCs w:val="26"/>
        </w:rPr>
        <w:br w:type="page"/>
      </w:r>
    </w:p>
    <w:p w14:paraId="08290E44" w14:textId="275CC3B6" w:rsidR="00D45984" w:rsidRPr="00D45984" w:rsidRDefault="00D45984" w:rsidP="00D45984">
      <w:pPr>
        <w:rPr>
          <w:sz w:val="32"/>
          <w:szCs w:val="32"/>
        </w:rPr>
      </w:pPr>
      <w:r w:rsidRPr="00D45984">
        <w:rPr>
          <w:b/>
          <w:bCs/>
          <w:sz w:val="32"/>
          <w:szCs w:val="32"/>
        </w:rPr>
        <w:lastRenderedPageBreak/>
        <w:t>Glossary of Key Terms:</w:t>
      </w:r>
    </w:p>
    <w:p w14:paraId="2A14FCBB" w14:textId="77777777" w:rsidR="00D45984" w:rsidRPr="00D45984" w:rsidRDefault="00D45984" w:rsidP="00D45984">
      <w:pPr>
        <w:numPr>
          <w:ilvl w:val="0"/>
          <w:numId w:val="105"/>
        </w:numPr>
        <w:rPr>
          <w:sz w:val="26"/>
          <w:szCs w:val="26"/>
        </w:rPr>
      </w:pPr>
      <w:r w:rsidRPr="00D45984">
        <w:rPr>
          <w:b/>
          <w:bCs/>
          <w:sz w:val="26"/>
          <w:szCs w:val="26"/>
        </w:rPr>
        <w:t>Gospel:</w:t>
      </w:r>
      <w:r w:rsidRPr="00D45984">
        <w:rPr>
          <w:sz w:val="26"/>
          <w:szCs w:val="26"/>
        </w:rPr>
        <w:t xml:space="preserve"> The good news of salvation through faith in Jesus Christ, including his death, burial, and resurrection. It also encompasses the message of God's kingdom and the call to a life transformed by this good news.</w:t>
      </w:r>
    </w:p>
    <w:p w14:paraId="02304F7E" w14:textId="77777777" w:rsidR="00D45984" w:rsidRPr="00D45984" w:rsidRDefault="00D45984" w:rsidP="00D45984">
      <w:pPr>
        <w:numPr>
          <w:ilvl w:val="0"/>
          <w:numId w:val="105"/>
        </w:numPr>
        <w:rPr>
          <w:sz w:val="26"/>
          <w:szCs w:val="26"/>
        </w:rPr>
      </w:pPr>
      <w:r w:rsidRPr="00D45984">
        <w:rPr>
          <w:b/>
          <w:bCs/>
          <w:sz w:val="26"/>
          <w:szCs w:val="26"/>
        </w:rPr>
        <w:t>Conduct (worthy of the Gospel):</w:t>
      </w:r>
      <w:r w:rsidRPr="00D45984">
        <w:rPr>
          <w:sz w:val="26"/>
          <w:szCs w:val="26"/>
        </w:rPr>
        <w:t xml:space="preserve"> A manner of life, behavior, and actions that are consistent with and reflect the principles and values of the Gospel of Christ. This includes unity, love, humility, and steadfastness in faith.</w:t>
      </w:r>
    </w:p>
    <w:p w14:paraId="12663D6D" w14:textId="77777777" w:rsidR="00D45984" w:rsidRPr="00D45984" w:rsidRDefault="00D45984" w:rsidP="00D45984">
      <w:pPr>
        <w:numPr>
          <w:ilvl w:val="0"/>
          <w:numId w:val="105"/>
        </w:numPr>
        <w:rPr>
          <w:sz w:val="26"/>
          <w:szCs w:val="26"/>
        </w:rPr>
      </w:pPr>
      <w:r w:rsidRPr="00D45984">
        <w:rPr>
          <w:b/>
          <w:bCs/>
          <w:sz w:val="26"/>
          <w:szCs w:val="26"/>
        </w:rPr>
        <w:t>Unity (in the Spirit/mind):</w:t>
      </w:r>
      <w:r w:rsidRPr="00D45984">
        <w:rPr>
          <w:sz w:val="26"/>
          <w:szCs w:val="26"/>
        </w:rPr>
        <w:t xml:space="preserve"> A state of being joined together in purpose, attitude, and belief within the Christian community. This can refer to a shared connection through the Holy Spirit or a common mindset focused on Christ.</w:t>
      </w:r>
    </w:p>
    <w:p w14:paraId="774F339C" w14:textId="77777777" w:rsidR="00D45984" w:rsidRPr="00D45984" w:rsidRDefault="00D45984" w:rsidP="00D45984">
      <w:pPr>
        <w:numPr>
          <w:ilvl w:val="0"/>
          <w:numId w:val="105"/>
        </w:numPr>
        <w:rPr>
          <w:sz w:val="26"/>
          <w:szCs w:val="26"/>
        </w:rPr>
      </w:pPr>
      <w:r w:rsidRPr="00D45984">
        <w:rPr>
          <w:b/>
          <w:bCs/>
          <w:sz w:val="26"/>
          <w:szCs w:val="26"/>
        </w:rPr>
        <w:t>Steadfastness:</w:t>
      </w:r>
      <w:r w:rsidRPr="00D45984">
        <w:rPr>
          <w:sz w:val="26"/>
          <w:szCs w:val="26"/>
        </w:rPr>
        <w:t xml:space="preserve"> Firmness in belief, commitment, and perseverance, especially in the face of opposition or difficulty. In the context of Philippians, it refers to standing firm in the faith of the Gospel.</w:t>
      </w:r>
    </w:p>
    <w:p w14:paraId="347BD8ED" w14:textId="77777777" w:rsidR="00D45984" w:rsidRPr="00D45984" w:rsidRDefault="00D45984" w:rsidP="00D45984">
      <w:pPr>
        <w:numPr>
          <w:ilvl w:val="0"/>
          <w:numId w:val="105"/>
        </w:numPr>
        <w:rPr>
          <w:sz w:val="26"/>
          <w:szCs w:val="26"/>
        </w:rPr>
      </w:pPr>
      <w:r w:rsidRPr="00D45984">
        <w:rPr>
          <w:b/>
          <w:bCs/>
          <w:sz w:val="26"/>
          <w:szCs w:val="26"/>
        </w:rPr>
        <w:t>Opposition:</w:t>
      </w:r>
      <w:r w:rsidRPr="00D45984">
        <w:rPr>
          <w:sz w:val="26"/>
          <w:szCs w:val="26"/>
        </w:rPr>
        <w:t xml:space="preserve"> Resistance, hostility, or challenges faced by believers, whether from external forces (like the Roman authorities) or internal disagreements.</w:t>
      </w:r>
    </w:p>
    <w:p w14:paraId="0E3DD7E3" w14:textId="77777777" w:rsidR="00D45984" w:rsidRPr="00D45984" w:rsidRDefault="00D45984" w:rsidP="00D45984">
      <w:pPr>
        <w:numPr>
          <w:ilvl w:val="0"/>
          <w:numId w:val="105"/>
        </w:numPr>
        <w:rPr>
          <w:sz w:val="26"/>
          <w:szCs w:val="26"/>
        </w:rPr>
      </w:pPr>
      <w:r w:rsidRPr="00D45984">
        <w:rPr>
          <w:b/>
          <w:bCs/>
          <w:sz w:val="26"/>
          <w:szCs w:val="26"/>
        </w:rPr>
        <w:t>Heavenly Citizenship:</w:t>
      </w:r>
      <w:r w:rsidRPr="00D45984">
        <w:rPr>
          <w:sz w:val="26"/>
          <w:szCs w:val="26"/>
        </w:rPr>
        <w:t xml:space="preserve"> The idea that believers in Christ have their primary allegiance and identity in God's kingdom, which transcends earthly nationalities and loyalties.</w:t>
      </w:r>
    </w:p>
    <w:p w14:paraId="758FE67E" w14:textId="77777777" w:rsidR="00D45984" w:rsidRPr="00D45984" w:rsidRDefault="00D45984" w:rsidP="00D45984">
      <w:pPr>
        <w:numPr>
          <w:ilvl w:val="0"/>
          <w:numId w:val="105"/>
        </w:numPr>
        <w:rPr>
          <w:sz w:val="26"/>
          <w:szCs w:val="26"/>
        </w:rPr>
      </w:pPr>
      <w:r w:rsidRPr="00D45984">
        <w:rPr>
          <w:b/>
          <w:bCs/>
          <w:sz w:val="26"/>
          <w:szCs w:val="26"/>
        </w:rPr>
        <w:t>Humility:</w:t>
      </w:r>
      <w:r w:rsidRPr="00D45984">
        <w:rPr>
          <w:sz w:val="26"/>
          <w:szCs w:val="26"/>
        </w:rPr>
        <w:t xml:space="preserve"> A modest or low view of one's own importance; a lack of pride and a willingness to consider others as more significant than oneself.</w:t>
      </w:r>
    </w:p>
    <w:p w14:paraId="2C8A7778" w14:textId="77777777" w:rsidR="00D45984" w:rsidRPr="00D45984" w:rsidRDefault="00D45984" w:rsidP="00D45984">
      <w:pPr>
        <w:numPr>
          <w:ilvl w:val="0"/>
          <w:numId w:val="105"/>
        </w:numPr>
        <w:rPr>
          <w:sz w:val="26"/>
          <w:szCs w:val="26"/>
        </w:rPr>
      </w:pPr>
      <w:r w:rsidRPr="00D45984">
        <w:rPr>
          <w:b/>
          <w:bCs/>
          <w:sz w:val="26"/>
          <w:szCs w:val="26"/>
        </w:rPr>
        <w:t>Selfish Ambition:</w:t>
      </w:r>
      <w:r w:rsidRPr="00D45984">
        <w:rPr>
          <w:sz w:val="26"/>
          <w:szCs w:val="26"/>
        </w:rPr>
        <w:t xml:space="preserve"> Actions motivated by personal gain, rivalry, or the desire for power and recognition, often at the expense of others.</w:t>
      </w:r>
    </w:p>
    <w:p w14:paraId="57160EA2" w14:textId="77777777" w:rsidR="00D45984" w:rsidRPr="00D45984" w:rsidRDefault="00D45984" w:rsidP="00D45984">
      <w:pPr>
        <w:numPr>
          <w:ilvl w:val="0"/>
          <w:numId w:val="105"/>
        </w:numPr>
        <w:rPr>
          <w:sz w:val="26"/>
          <w:szCs w:val="26"/>
        </w:rPr>
      </w:pPr>
      <w:r w:rsidRPr="00D45984">
        <w:rPr>
          <w:b/>
          <w:bCs/>
          <w:sz w:val="26"/>
          <w:szCs w:val="26"/>
        </w:rPr>
        <w:t>Conceit (vain conceit):</w:t>
      </w:r>
      <w:r w:rsidRPr="00D45984">
        <w:rPr>
          <w:sz w:val="26"/>
          <w:szCs w:val="26"/>
        </w:rPr>
        <w:t xml:space="preserve"> Excessive pride in oneself and one's own abilities or accomplishments; arrogance and a sense of superiority over others.</w:t>
      </w:r>
    </w:p>
    <w:p w14:paraId="043C471B" w14:textId="77777777" w:rsidR="00D45984" w:rsidRPr="00D45984" w:rsidRDefault="00D45984" w:rsidP="00D45984">
      <w:pPr>
        <w:numPr>
          <w:ilvl w:val="0"/>
          <w:numId w:val="105"/>
        </w:numPr>
        <w:rPr>
          <w:sz w:val="26"/>
          <w:szCs w:val="26"/>
        </w:rPr>
      </w:pPr>
      <w:r w:rsidRPr="00D45984">
        <w:rPr>
          <w:b/>
          <w:bCs/>
          <w:sz w:val="26"/>
          <w:szCs w:val="26"/>
        </w:rPr>
        <w:t>Fellowship (of the Spirit):</w:t>
      </w:r>
      <w:r w:rsidRPr="00D45984">
        <w:rPr>
          <w:sz w:val="26"/>
          <w:szCs w:val="26"/>
        </w:rPr>
        <w:t xml:space="preserve"> A close association and mutual sharing within the Christian community, particularly as it is enabled and fostered by the Holy Spirit. It implies a deep connection and participation in spiritual life together.</w:t>
      </w:r>
    </w:p>
    <w:p w14:paraId="178079A7" w14:textId="77777777" w:rsidR="00D45984" w:rsidRPr="00D45984" w:rsidRDefault="00D45984" w:rsidP="00D45984">
      <w:pPr>
        <w:rPr>
          <w:vanish/>
          <w:sz w:val="26"/>
          <w:szCs w:val="26"/>
        </w:rPr>
      </w:pPr>
      <w:r w:rsidRPr="00D45984">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E79D26A" w14:textId="77777777" w:rsidR="00D45984" w:rsidRPr="00D45984" w:rsidRDefault="004A3CF6" w:rsidP="00D45984">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A54AC9">
        <w:rPr>
          <w:b/>
          <w:bCs/>
          <w:sz w:val="36"/>
          <w:szCs w:val="36"/>
        </w:rPr>
        <w:t>Session 11</w:t>
      </w:r>
      <w:r w:rsidR="00A54AC9" w:rsidRPr="00B071C0">
        <w:rPr>
          <w:b/>
          <w:bCs/>
          <w:sz w:val="36"/>
          <w:szCs w:val="36"/>
        </w:rPr>
        <w:t xml:space="preserve">, </w:t>
      </w:r>
      <w:r w:rsidR="00A54AC9">
        <w:rPr>
          <w:b/>
          <w:bCs/>
          <w:sz w:val="36"/>
          <w:szCs w:val="36"/>
        </w:rPr>
        <w:t>Conduct Worthy of the Gospel (Phil. 1:26-2:5)</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D45984">
        <w:rPr>
          <w:sz w:val="26"/>
          <w:szCs w:val="26"/>
        </w:rPr>
        <w:br/>
      </w:r>
      <w:r w:rsidR="00D45984" w:rsidRPr="00D45984">
        <w:rPr>
          <w:vanish/>
          <w:sz w:val="26"/>
          <w:szCs w:val="26"/>
        </w:rPr>
        <w:t>Top of Form</w:t>
      </w:r>
    </w:p>
    <w:p w14:paraId="128A0839" w14:textId="77777777" w:rsidR="00D45984" w:rsidRPr="00D45984" w:rsidRDefault="00D45984" w:rsidP="00D45984">
      <w:pPr>
        <w:rPr>
          <w:b/>
          <w:bCs/>
          <w:sz w:val="26"/>
          <w:szCs w:val="26"/>
        </w:rPr>
      </w:pPr>
      <w:r w:rsidRPr="00D45984">
        <w:rPr>
          <w:b/>
          <w:bCs/>
          <w:sz w:val="26"/>
          <w:szCs w:val="26"/>
        </w:rPr>
        <w:t>Frequently Asked Questions on Philippians 1:26-2:5</w:t>
      </w:r>
    </w:p>
    <w:p w14:paraId="546A32C5" w14:textId="77777777" w:rsidR="00D45984" w:rsidRPr="00D45984" w:rsidRDefault="00D45984" w:rsidP="00D45984">
      <w:pPr>
        <w:rPr>
          <w:sz w:val="26"/>
          <w:szCs w:val="26"/>
        </w:rPr>
      </w:pPr>
      <w:r w:rsidRPr="00D45984">
        <w:rPr>
          <w:b/>
          <w:bCs/>
          <w:sz w:val="26"/>
          <w:szCs w:val="26"/>
        </w:rPr>
        <w:t xml:space="preserve">1. Why does Dr. Darko emphasize joy and unity when discussing Paul's letter to the </w:t>
      </w:r>
      <w:proofErr w:type="gramStart"/>
      <w:r w:rsidRPr="00D45984">
        <w:rPr>
          <w:b/>
          <w:bCs/>
          <w:sz w:val="26"/>
          <w:szCs w:val="26"/>
        </w:rPr>
        <w:t>Philippians</w:t>
      </w:r>
      <w:proofErr w:type="gramEnd"/>
      <w:r w:rsidRPr="00D45984">
        <w:rPr>
          <w:b/>
          <w:bCs/>
          <w:sz w:val="26"/>
          <w:szCs w:val="26"/>
        </w:rPr>
        <w:t>, especially considering Paul was in jail?</w:t>
      </w:r>
    </w:p>
    <w:p w14:paraId="092A9506" w14:textId="77777777" w:rsidR="00D45984" w:rsidRPr="00D45984" w:rsidRDefault="00D45984" w:rsidP="00D45984">
      <w:pPr>
        <w:rPr>
          <w:sz w:val="26"/>
          <w:szCs w:val="26"/>
        </w:rPr>
      </w:pPr>
      <w:r w:rsidRPr="00D45984">
        <w:rPr>
          <w:sz w:val="26"/>
          <w:szCs w:val="26"/>
        </w:rPr>
        <w:t>Dr. Darko highlights the remarkable nature of Paul's joy and call for unity from a prison cell. Despite his own difficult circumstances, Paul focuses on the Philippians' well-being and encourages them. This demonstrates the power of the Gospel to transcend personal suffering and foster a spirit of love and togetherness within the Christian community. His ability to encourage others while imprisoned underscores the depth of his faith and his concern for the Philippian church facing their own pressures.</w:t>
      </w:r>
    </w:p>
    <w:p w14:paraId="41A3B868" w14:textId="77777777" w:rsidR="00D45984" w:rsidRPr="00D45984" w:rsidRDefault="00D45984" w:rsidP="00D45984">
      <w:pPr>
        <w:rPr>
          <w:sz w:val="26"/>
          <w:szCs w:val="26"/>
        </w:rPr>
      </w:pPr>
      <w:r w:rsidRPr="00D45984">
        <w:rPr>
          <w:b/>
          <w:bCs/>
          <w:sz w:val="26"/>
          <w:szCs w:val="26"/>
        </w:rPr>
        <w:t>2. What does Paul mean by urging the Philippians to live a "manner of life worthy of the Gospel of Christ" (Philippians 1:27)?</w:t>
      </w:r>
    </w:p>
    <w:p w14:paraId="40E65495" w14:textId="77777777" w:rsidR="00D45984" w:rsidRPr="00D45984" w:rsidRDefault="00D45984" w:rsidP="00D45984">
      <w:pPr>
        <w:rPr>
          <w:sz w:val="26"/>
          <w:szCs w:val="26"/>
        </w:rPr>
      </w:pPr>
      <w:r w:rsidRPr="00D45984">
        <w:rPr>
          <w:sz w:val="26"/>
          <w:szCs w:val="26"/>
        </w:rPr>
        <w:t>Living a life worthy of the Gospel, according to Dr. Darko, involves a specific way of behaving that reflects one's identity as a follower of Christ. It's not just about personal piety but also about how believers interact with each other and the world. This includes maintaining unity and steadfastness, especially in the face of opposition. The Greek word translated as "manner of life" or "conduct" even has a political connotation, suggesting that as citizens of heaven, their lives should reflect the values and character of Christ's kingdom, much like earthly citizens are expected to uphold the values of their nation.</w:t>
      </w:r>
    </w:p>
    <w:p w14:paraId="5F47BA0F" w14:textId="77777777" w:rsidR="00D45984" w:rsidRPr="00D45984" w:rsidRDefault="00D45984" w:rsidP="00D45984">
      <w:pPr>
        <w:rPr>
          <w:sz w:val="26"/>
          <w:szCs w:val="26"/>
        </w:rPr>
      </w:pPr>
      <w:r w:rsidRPr="00D45984">
        <w:rPr>
          <w:b/>
          <w:bCs/>
          <w:sz w:val="26"/>
          <w:szCs w:val="26"/>
        </w:rPr>
        <w:t>3. How are unity and steadfastness amidst opposition integral to living a life worthy of the Gospel according to this passage?</w:t>
      </w:r>
    </w:p>
    <w:p w14:paraId="5DB9BACC" w14:textId="77777777" w:rsidR="00D45984" w:rsidRPr="00D45984" w:rsidRDefault="00D45984" w:rsidP="00D45984">
      <w:pPr>
        <w:rPr>
          <w:sz w:val="26"/>
          <w:szCs w:val="26"/>
        </w:rPr>
      </w:pPr>
      <w:r w:rsidRPr="00D45984">
        <w:rPr>
          <w:sz w:val="26"/>
          <w:szCs w:val="26"/>
        </w:rPr>
        <w:t>Dr. Darko explains that Paul challenges the Philippians to stand firm in "one spirit" and with "one mind" while striving side by side for their faith. This unity is crucial, especially when facing opposition, likely from the Roman system in Philippi which conflicted with their allegiance to Christ as Lord. Their unified and unafraid stance serves as a clear sign of God's salvation for them and a foreshadowing of destruction for their opponents. Suffering for Christ is also presented not just as a possibility but as a grant, something they share with Paul, further binding them together.</w:t>
      </w:r>
    </w:p>
    <w:p w14:paraId="67A2D370" w14:textId="77777777" w:rsidR="00D45984" w:rsidRDefault="00D45984">
      <w:pPr>
        <w:rPr>
          <w:b/>
          <w:bCs/>
          <w:sz w:val="26"/>
          <w:szCs w:val="26"/>
        </w:rPr>
      </w:pPr>
      <w:r>
        <w:rPr>
          <w:b/>
          <w:bCs/>
          <w:sz w:val="26"/>
          <w:szCs w:val="26"/>
        </w:rPr>
        <w:br w:type="page"/>
      </w:r>
    </w:p>
    <w:p w14:paraId="39400CC9" w14:textId="341368A8" w:rsidR="00D45984" w:rsidRPr="00D45984" w:rsidRDefault="00D45984" w:rsidP="00D45984">
      <w:pPr>
        <w:rPr>
          <w:sz w:val="26"/>
          <w:szCs w:val="26"/>
        </w:rPr>
      </w:pPr>
      <w:r w:rsidRPr="00D45984">
        <w:rPr>
          <w:b/>
          <w:bCs/>
          <w:sz w:val="26"/>
          <w:szCs w:val="26"/>
        </w:rPr>
        <w:lastRenderedPageBreak/>
        <w:t>4. What is the nature of the opposition faced by the Philippian church, according to Dr. Darko's interpretation?</w:t>
      </w:r>
    </w:p>
    <w:p w14:paraId="69374B57" w14:textId="77777777" w:rsidR="00D45984" w:rsidRPr="00D45984" w:rsidRDefault="00D45984" w:rsidP="00D45984">
      <w:pPr>
        <w:rPr>
          <w:sz w:val="26"/>
          <w:szCs w:val="26"/>
        </w:rPr>
      </w:pPr>
      <w:r w:rsidRPr="00D45984">
        <w:rPr>
          <w:sz w:val="26"/>
          <w:szCs w:val="26"/>
        </w:rPr>
        <w:t>Dr. Darko suggests that the primary opposition facing the Philippian believers was likely the pressure from the Roman system. As a Roman colony, Philippi would have emphasized allegiance to the emperor. The Philippians' devotion to Jesus as their "</w:t>
      </w:r>
      <w:proofErr w:type="spellStart"/>
      <w:r w:rsidRPr="00D45984">
        <w:rPr>
          <w:sz w:val="26"/>
          <w:szCs w:val="26"/>
        </w:rPr>
        <w:t>kurios</w:t>
      </w:r>
      <w:proofErr w:type="spellEnd"/>
      <w:r w:rsidRPr="00D45984">
        <w:rPr>
          <w:sz w:val="26"/>
          <w:szCs w:val="26"/>
        </w:rPr>
        <w:t>" (Lord), especially given his execution by the Roman empire, would have created tension and potential conflict. While acknowledging other possible interpretations like opposition from Judaizers, Dr. Darko leans towards the Roman societal pressure as the more immediate and significant challenge in this context.</w:t>
      </w:r>
    </w:p>
    <w:p w14:paraId="09523E06" w14:textId="77777777" w:rsidR="00D45984" w:rsidRPr="00D45984" w:rsidRDefault="00D45984" w:rsidP="00D45984">
      <w:pPr>
        <w:rPr>
          <w:sz w:val="26"/>
          <w:szCs w:val="26"/>
        </w:rPr>
      </w:pPr>
      <w:r w:rsidRPr="00D45984">
        <w:rPr>
          <w:b/>
          <w:bCs/>
          <w:sz w:val="26"/>
          <w:szCs w:val="26"/>
        </w:rPr>
        <w:t>5. How does Paul appeal for unity in Philippians 2:1-4, and what motivates this appeal?</w:t>
      </w:r>
    </w:p>
    <w:p w14:paraId="3322117F" w14:textId="77777777" w:rsidR="00D45984" w:rsidRPr="00D45984" w:rsidRDefault="00D45984" w:rsidP="00D45984">
      <w:pPr>
        <w:rPr>
          <w:sz w:val="26"/>
          <w:szCs w:val="26"/>
        </w:rPr>
      </w:pPr>
      <w:r w:rsidRPr="00D45984">
        <w:rPr>
          <w:sz w:val="26"/>
          <w:szCs w:val="26"/>
        </w:rPr>
        <w:t>Paul appeals for unity by highlighting the spiritual realities and blessings they share in Christ: encouragement in Christ, comfort from love, participation in the Spirit, and affection and sympathy. Based on these shared experiences, he urges them to be of the same mind, having the same love, being in full accord, and of one mind. Dr. Darko emphasizes that Paul's motivation is to complete his joy and to ensure the healthy functioning of the Christian community, which he sees as essential for witnessing to the world.</w:t>
      </w:r>
    </w:p>
    <w:p w14:paraId="3D05FA25" w14:textId="77777777" w:rsidR="00D45984" w:rsidRPr="00D45984" w:rsidRDefault="00D45984" w:rsidP="00D45984">
      <w:pPr>
        <w:rPr>
          <w:sz w:val="26"/>
          <w:szCs w:val="26"/>
        </w:rPr>
      </w:pPr>
      <w:r w:rsidRPr="00D45984">
        <w:rPr>
          <w:b/>
          <w:bCs/>
          <w:sz w:val="26"/>
          <w:szCs w:val="26"/>
        </w:rPr>
        <w:t>6. What specific behaviors does Paul discourage and encourage to foster unity in Philippians 2:3-4?</w:t>
      </w:r>
    </w:p>
    <w:p w14:paraId="295A4272" w14:textId="77777777" w:rsidR="00D45984" w:rsidRPr="00D45984" w:rsidRDefault="00D45984" w:rsidP="00D45984">
      <w:pPr>
        <w:rPr>
          <w:sz w:val="26"/>
          <w:szCs w:val="26"/>
        </w:rPr>
      </w:pPr>
      <w:r w:rsidRPr="00D45984">
        <w:rPr>
          <w:sz w:val="26"/>
          <w:szCs w:val="26"/>
        </w:rPr>
        <w:t>Paul discourages acting out of selfish ambition or conceit (pride). Instead, he encourages humility, urging believers to count others more significant than themselves and to look not only to their own interests but also to the interests of others. Dr. Darko clarifies that this doesn't mean neglecting one's own well-being but rather having the same level of concern for others as one has for oneself, fostering a community of mutual care and support.</w:t>
      </w:r>
    </w:p>
    <w:p w14:paraId="06B3E390" w14:textId="77777777" w:rsidR="00D45984" w:rsidRPr="00D45984" w:rsidRDefault="00D45984" w:rsidP="00D45984">
      <w:pPr>
        <w:rPr>
          <w:sz w:val="26"/>
          <w:szCs w:val="26"/>
        </w:rPr>
      </w:pPr>
      <w:r w:rsidRPr="00D45984">
        <w:rPr>
          <w:b/>
          <w:bCs/>
          <w:sz w:val="26"/>
          <w:szCs w:val="26"/>
        </w:rPr>
        <w:t>7. How does Dr. Darko introduce the concept of Christ as a model in Philippians 2:5?</w:t>
      </w:r>
    </w:p>
    <w:p w14:paraId="3E2DBE1D" w14:textId="77777777" w:rsidR="00D45984" w:rsidRPr="00D45984" w:rsidRDefault="00D45984" w:rsidP="00D45984">
      <w:pPr>
        <w:rPr>
          <w:sz w:val="26"/>
          <w:szCs w:val="26"/>
        </w:rPr>
      </w:pPr>
      <w:r w:rsidRPr="00D45984">
        <w:rPr>
          <w:sz w:val="26"/>
          <w:szCs w:val="26"/>
        </w:rPr>
        <w:t>Dr. Darko points out that after appealing for unity through humility, Paul transitions to present Christ as the ultimate example of this mindset in Philippians 2:5. He highlights the phrase "Have this mind among yourselves, which is yours in Christ Jesus," indicating that the attitude of humility and selflessness they are called to embody is the very mindset of Christ. This sets the stage for the subsequent verses that describe Christ's pre-existence, incarnation, humiliation, death, and exaltation as the supreme model for their conduct.</w:t>
      </w:r>
    </w:p>
    <w:p w14:paraId="7BE33E37" w14:textId="77777777" w:rsidR="00D45984" w:rsidRPr="00D45984" w:rsidRDefault="00D45984" w:rsidP="00D45984">
      <w:pPr>
        <w:rPr>
          <w:sz w:val="26"/>
          <w:szCs w:val="26"/>
        </w:rPr>
      </w:pPr>
      <w:r w:rsidRPr="00D45984">
        <w:rPr>
          <w:b/>
          <w:bCs/>
          <w:sz w:val="26"/>
          <w:szCs w:val="26"/>
        </w:rPr>
        <w:lastRenderedPageBreak/>
        <w:t>8. What is the significance of the "Christological hymn" (Philippians 2:6-11) that Dr. Darko briefly outlines, in the context of living a life worthy of the Gospel?</w:t>
      </w:r>
    </w:p>
    <w:p w14:paraId="57D6C275" w14:textId="77777777" w:rsidR="00D45984" w:rsidRPr="00D45984" w:rsidRDefault="00D45984" w:rsidP="00D45984">
      <w:pPr>
        <w:rPr>
          <w:sz w:val="26"/>
          <w:szCs w:val="26"/>
        </w:rPr>
      </w:pPr>
      <w:r w:rsidRPr="00D45984">
        <w:rPr>
          <w:sz w:val="26"/>
          <w:szCs w:val="26"/>
        </w:rPr>
        <w:t>Dr. Darko explains that the hymn detailing Christ's descent from divine form to servant form, his obedience to death on the cross, and his subsequent exaltation illustrates the ultimate act of humility and self-sacrifice. By presenting this profound example, Paul encourages the Philippians (and all believers) to adopt a similar mindset of humility and selfless service in their relationships with one another. Christ's example underscores that true greatness in God's kingdom is found not in grasping for power or status but in willingly humbling oneself for the sake of others and for God's glory.</w:t>
      </w:r>
    </w:p>
    <w:p w14:paraId="64EEF3B8" w14:textId="77777777" w:rsidR="00D45984" w:rsidRPr="00D45984" w:rsidRDefault="00D45984" w:rsidP="00D45984">
      <w:pPr>
        <w:rPr>
          <w:vanish/>
          <w:sz w:val="26"/>
          <w:szCs w:val="26"/>
        </w:rPr>
      </w:pPr>
      <w:r w:rsidRPr="00D45984">
        <w:rPr>
          <w:vanish/>
          <w:sz w:val="26"/>
          <w:szCs w:val="26"/>
        </w:rPr>
        <w:t>Bottom of Form</w:t>
      </w:r>
    </w:p>
    <w:p w14:paraId="5564D01D" w14:textId="718593DA"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D4042" w14:textId="77777777" w:rsidR="004744BB" w:rsidRDefault="004744BB" w:rsidP="004A3CF6">
      <w:pPr>
        <w:spacing w:after="0" w:line="240" w:lineRule="auto"/>
      </w:pPr>
      <w:r>
        <w:separator/>
      </w:r>
    </w:p>
  </w:endnote>
  <w:endnote w:type="continuationSeparator" w:id="0">
    <w:p w14:paraId="1C9C0453" w14:textId="77777777" w:rsidR="004744BB" w:rsidRDefault="004744B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F985C" w14:textId="77777777" w:rsidR="004744BB" w:rsidRDefault="004744BB" w:rsidP="004A3CF6">
      <w:pPr>
        <w:spacing w:after="0" w:line="240" w:lineRule="auto"/>
      </w:pPr>
      <w:r>
        <w:separator/>
      </w:r>
    </w:p>
  </w:footnote>
  <w:footnote w:type="continuationSeparator" w:id="0">
    <w:p w14:paraId="38092578" w14:textId="77777777" w:rsidR="004744BB" w:rsidRDefault="004744B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9A3F8C"/>
    <w:multiLevelType w:val="multilevel"/>
    <w:tmpl w:val="4AD8B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DB1244"/>
    <w:multiLevelType w:val="multilevel"/>
    <w:tmpl w:val="CE0C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44450F0"/>
    <w:multiLevelType w:val="multilevel"/>
    <w:tmpl w:val="9926C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1BF72AE"/>
    <w:multiLevelType w:val="multilevel"/>
    <w:tmpl w:val="954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9783A01"/>
    <w:multiLevelType w:val="multilevel"/>
    <w:tmpl w:val="EAEC1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B303905"/>
    <w:multiLevelType w:val="multilevel"/>
    <w:tmpl w:val="50985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4030E1E"/>
    <w:multiLevelType w:val="multilevel"/>
    <w:tmpl w:val="6902E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FB1E36"/>
    <w:multiLevelType w:val="multilevel"/>
    <w:tmpl w:val="5EC2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051E83"/>
    <w:multiLevelType w:val="multilevel"/>
    <w:tmpl w:val="5ABA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0"/>
  </w:num>
  <w:num w:numId="2" w16cid:durableId="1789280051">
    <w:abstractNumId w:val="57"/>
  </w:num>
  <w:num w:numId="3" w16cid:durableId="136916994">
    <w:abstractNumId w:val="47"/>
  </w:num>
  <w:num w:numId="4" w16cid:durableId="1898322524">
    <w:abstractNumId w:val="22"/>
  </w:num>
  <w:num w:numId="5" w16cid:durableId="773480203">
    <w:abstractNumId w:val="79"/>
  </w:num>
  <w:num w:numId="6" w16cid:durableId="1893998325">
    <w:abstractNumId w:val="97"/>
  </w:num>
  <w:num w:numId="7" w16cid:durableId="31730490">
    <w:abstractNumId w:val="58"/>
  </w:num>
  <w:num w:numId="8" w16cid:durableId="1285886388">
    <w:abstractNumId w:val="74"/>
  </w:num>
  <w:num w:numId="9" w16cid:durableId="76753685">
    <w:abstractNumId w:val="65"/>
  </w:num>
  <w:num w:numId="10" w16cid:durableId="326565901">
    <w:abstractNumId w:val="98"/>
  </w:num>
  <w:num w:numId="11" w16cid:durableId="779370909">
    <w:abstractNumId w:val="45"/>
  </w:num>
  <w:num w:numId="12" w16cid:durableId="1312295266">
    <w:abstractNumId w:val="84"/>
  </w:num>
  <w:num w:numId="13" w16cid:durableId="1055739409">
    <w:abstractNumId w:val="31"/>
  </w:num>
  <w:num w:numId="14" w16cid:durableId="63724915">
    <w:abstractNumId w:val="42"/>
  </w:num>
  <w:num w:numId="15" w16cid:durableId="490407507">
    <w:abstractNumId w:val="20"/>
  </w:num>
  <w:num w:numId="16" w16cid:durableId="1614560072">
    <w:abstractNumId w:val="69"/>
  </w:num>
  <w:num w:numId="17" w16cid:durableId="2094693205">
    <w:abstractNumId w:val="1"/>
  </w:num>
  <w:num w:numId="18" w16cid:durableId="56977669">
    <w:abstractNumId w:val="23"/>
  </w:num>
  <w:num w:numId="19" w16cid:durableId="678507180">
    <w:abstractNumId w:val="46"/>
  </w:num>
  <w:num w:numId="20" w16cid:durableId="167142098">
    <w:abstractNumId w:val="40"/>
  </w:num>
  <w:num w:numId="21" w16cid:durableId="1364483391">
    <w:abstractNumId w:val="75"/>
  </w:num>
  <w:num w:numId="22" w16cid:durableId="1720008846">
    <w:abstractNumId w:val="3"/>
  </w:num>
  <w:num w:numId="23" w16cid:durableId="1502499616">
    <w:abstractNumId w:val="88"/>
  </w:num>
  <w:num w:numId="24" w16cid:durableId="1281451561">
    <w:abstractNumId w:val="35"/>
  </w:num>
  <w:num w:numId="25" w16cid:durableId="252013863">
    <w:abstractNumId w:val="89"/>
  </w:num>
  <w:num w:numId="26" w16cid:durableId="1259752002">
    <w:abstractNumId w:val="55"/>
  </w:num>
  <w:num w:numId="27" w16cid:durableId="431554895">
    <w:abstractNumId w:val="15"/>
  </w:num>
  <w:num w:numId="28" w16cid:durableId="1824001649">
    <w:abstractNumId w:val="4"/>
  </w:num>
  <w:num w:numId="29" w16cid:durableId="856888086">
    <w:abstractNumId w:val="52"/>
  </w:num>
  <w:num w:numId="30" w16cid:durableId="441263313">
    <w:abstractNumId w:val="63"/>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1"/>
  </w:num>
  <w:num w:numId="36" w16cid:durableId="2099793127">
    <w:abstractNumId w:val="66"/>
  </w:num>
  <w:num w:numId="37" w16cid:durableId="568617512">
    <w:abstractNumId w:val="103"/>
  </w:num>
  <w:num w:numId="38" w16cid:durableId="1375040380">
    <w:abstractNumId w:val="62"/>
  </w:num>
  <w:num w:numId="39" w16cid:durableId="613176251">
    <w:abstractNumId w:val="26"/>
  </w:num>
  <w:num w:numId="40" w16cid:durableId="2026899789">
    <w:abstractNumId w:val="81"/>
  </w:num>
  <w:num w:numId="41" w16cid:durableId="1636520091">
    <w:abstractNumId w:val="13"/>
  </w:num>
  <w:num w:numId="42" w16cid:durableId="185678054">
    <w:abstractNumId w:val="28"/>
  </w:num>
  <w:num w:numId="43" w16cid:durableId="396516492">
    <w:abstractNumId w:val="11"/>
  </w:num>
  <w:num w:numId="44" w16cid:durableId="1844202009">
    <w:abstractNumId w:val="30"/>
  </w:num>
  <w:num w:numId="45" w16cid:durableId="1647972809">
    <w:abstractNumId w:val="64"/>
  </w:num>
  <w:num w:numId="46" w16cid:durableId="1261791569">
    <w:abstractNumId w:val="101"/>
  </w:num>
  <w:num w:numId="47" w16cid:durableId="1875193489">
    <w:abstractNumId w:val="33"/>
  </w:num>
  <w:num w:numId="48" w16cid:durableId="1172067006">
    <w:abstractNumId w:val="36"/>
  </w:num>
  <w:num w:numId="49" w16cid:durableId="1162700637">
    <w:abstractNumId w:val="100"/>
  </w:num>
  <w:num w:numId="50" w16cid:durableId="1229656482">
    <w:abstractNumId w:val="32"/>
  </w:num>
  <w:num w:numId="51" w16cid:durableId="1144544300">
    <w:abstractNumId w:val="77"/>
  </w:num>
  <w:num w:numId="52" w16cid:durableId="1471634383">
    <w:abstractNumId w:val="44"/>
  </w:num>
  <w:num w:numId="53" w16cid:durableId="1388458526">
    <w:abstractNumId w:val="86"/>
  </w:num>
  <w:num w:numId="54" w16cid:durableId="542792308">
    <w:abstractNumId w:val="73"/>
  </w:num>
  <w:num w:numId="55" w16cid:durableId="814840275">
    <w:abstractNumId w:val="85"/>
  </w:num>
  <w:num w:numId="56" w16cid:durableId="1085108493">
    <w:abstractNumId w:val="94"/>
  </w:num>
  <w:num w:numId="57" w16cid:durableId="150676867">
    <w:abstractNumId w:val="72"/>
  </w:num>
  <w:num w:numId="58" w16cid:durableId="1401102012">
    <w:abstractNumId w:val="70"/>
  </w:num>
  <w:num w:numId="59" w16cid:durableId="1934433803">
    <w:abstractNumId w:val="48"/>
  </w:num>
  <w:num w:numId="60" w16cid:durableId="1367633260">
    <w:abstractNumId w:val="38"/>
  </w:num>
  <w:num w:numId="61" w16cid:durableId="1751654922">
    <w:abstractNumId w:val="5"/>
  </w:num>
  <w:num w:numId="62" w16cid:durableId="1598245143">
    <w:abstractNumId w:val="16"/>
  </w:num>
  <w:num w:numId="63" w16cid:durableId="286090303">
    <w:abstractNumId w:val="43"/>
  </w:num>
  <w:num w:numId="64" w16cid:durableId="1937790891">
    <w:abstractNumId w:val="21"/>
  </w:num>
  <w:num w:numId="65" w16cid:durableId="964241343">
    <w:abstractNumId w:val="12"/>
  </w:num>
  <w:num w:numId="66" w16cid:durableId="1169903944">
    <w:abstractNumId w:val="91"/>
  </w:num>
  <w:num w:numId="67" w16cid:durableId="877821031">
    <w:abstractNumId w:val="8"/>
  </w:num>
  <w:num w:numId="68" w16cid:durableId="1155803273">
    <w:abstractNumId w:val="76"/>
  </w:num>
  <w:num w:numId="69" w16cid:durableId="1913006775">
    <w:abstractNumId w:val="67"/>
  </w:num>
  <w:num w:numId="70" w16cid:durableId="1932811398">
    <w:abstractNumId w:val="96"/>
  </w:num>
  <w:num w:numId="71" w16cid:durableId="788399130">
    <w:abstractNumId w:val="56"/>
  </w:num>
  <w:num w:numId="72" w16cid:durableId="1743599447">
    <w:abstractNumId w:val="9"/>
  </w:num>
  <w:num w:numId="73" w16cid:durableId="748815706">
    <w:abstractNumId w:val="92"/>
  </w:num>
  <w:num w:numId="74" w16cid:durableId="720129415">
    <w:abstractNumId w:val="104"/>
  </w:num>
  <w:num w:numId="75" w16cid:durableId="329522725">
    <w:abstractNumId w:val="0"/>
  </w:num>
  <w:num w:numId="76" w16cid:durableId="2012095976">
    <w:abstractNumId w:val="24"/>
  </w:num>
  <w:num w:numId="77" w16cid:durableId="1050347144">
    <w:abstractNumId w:val="83"/>
  </w:num>
  <w:num w:numId="78" w16cid:durableId="1758987229">
    <w:abstractNumId w:val="37"/>
  </w:num>
  <w:num w:numId="79" w16cid:durableId="601493858">
    <w:abstractNumId w:val="82"/>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9"/>
  </w:num>
  <w:num w:numId="85" w16cid:durableId="826360858">
    <w:abstractNumId w:val="19"/>
  </w:num>
  <w:num w:numId="86" w16cid:durableId="1154182070">
    <w:abstractNumId w:val="80"/>
  </w:num>
  <w:num w:numId="87" w16cid:durableId="1617560984">
    <w:abstractNumId w:val="102"/>
  </w:num>
  <w:num w:numId="88" w16cid:durableId="961691480">
    <w:abstractNumId w:val="68"/>
  </w:num>
  <w:num w:numId="89" w16cid:durableId="1200124844">
    <w:abstractNumId w:val="50"/>
  </w:num>
  <w:num w:numId="90" w16cid:durableId="1250508082">
    <w:abstractNumId w:val="87"/>
  </w:num>
  <w:num w:numId="91" w16cid:durableId="199629930">
    <w:abstractNumId w:val="93"/>
  </w:num>
  <w:num w:numId="92" w16cid:durableId="442455481">
    <w:abstractNumId w:val="41"/>
  </w:num>
  <w:num w:numId="93" w16cid:durableId="996686926">
    <w:abstractNumId w:val="71"/>
  </w:num>
  <w:num w:numId="94" w16cid:durableId="1765372072">
    <w:abstractNumId w:val="49"/>
  </w:num>
  <w:num w:numId="95" w16cid:durableId="2109884545">
    <w:abstractNumId w:val="25"/>
  </w:num>
  <w:num w:numId="96" w16cid:durableId="607271406">
    <w:abstractNumId w:val="59"/>
  </w:num>
  <w:num w:numId="97" w16cid:durableId="771898320">
    <w:abstractNumId w:val="51"/>
  </w:num>
  <w:num w:numId="98" w16cid:durableId="131869850">
    <w:abstractNumId w:val="53"/>
  </w:num>
  <w:num w:numId="99" w16cid:durableId="1917590028">
    <w:abstractNumId w:val="54"/>
  </w:num>
  <w:num w:numId="100" w16cid:durableId="1766219127">
    <w:abstractNumId w:val="95"/>
  </w:num>
  <w:num w:numId="101" w16cid:durableId="555286543">
    <w:abstractNumId w:val="90"/>
  </w:num>
  <w:num w:numId="102" w16cid:durableId="605581120">
    <w:abstractNumId w:val="78"/>
  </w:num>
  <w:num w:numId="103" w16cid:durableId="1755663648">
    <w:abstractNumId w:val="39"/>
  </w:num>
  <w:num w:numId="104" w16cid:durableId="1850368997">
    <w:abstractNumId w:val="6"/>
  </w:num>
  <w:num w:numId="105" w16cid:durableId="158140888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4BB"/>
    <w:rsid w:val="00474A3C"/>
    <w:rsid w:val="00480D04"/>
    <w:rsid w:val="00496827"/>
    <w:rsid w:val="004A3CF6"/>
    <w:rsid w:val="004D4C6A"/>
    <w:rsid w:val="004D7ABE"/>
    <w:rsid w:val="004F4073"/>
    <w:rsid w:val="00524600"/>
    <w:rsid w:val="0053370A"/>
    <w:rsid w:val="005715BA"/>
    <w:rsid w:val="00585F30"/>
    <w:rsid w:val="00596272"/>
    <w:rsid w:val="005D3630"/>
    <w:rsid w:val="005D61FF"/>
    <w:rsid w:val="005D79AC"/>
    <w:rsid w:val="00647D4C"/>
    <w:rsid w:val="006717D2"/>
    <w:rsid w:val="00677493"/>
    <w:rsid w:val="00696C6C"/>
    <w:rsid w:val="006B2113"/>
    <w:rsid w:val="006D2F46"/>
    <w:rsid w:val="007071B5"/>
    <w:rsid w:val="00707EFD"/>
    <w:rsid w:val="00712853"/>
    <w:rsid w:val="007504A9"/>
    <w:rsid w:val="007765A0"/>
    <w:rsid w:val="00782FA5"/>
    <w:rsid w:val="007A6972"/>
    <w:rsid w:val="00813DCB"/>
    <w:rsid w:val="008307E9"/>
    <w:rsid w:val="008535EA"/>
    <w:rsid w:val="00854334"/>
    <w:rsid w:val="008A1A99"/>
    <w:rsid w:val="008A2D88"/>
    <w:rsid w:val="008C41C9"/>
    <w:rsid w:val="00901F9B"/>
    <w:rsid w:val="00925E72"/>
    <w:rsid w:val="009313C0"/>
    <w:rsid w:val="00942311"/>
    <w:rsid w:val="009863F6"/>
    <w:rsid w:val="009B058A"/>
    <w:rsid w:val="009F74D4"/>
    <w:rsid w:val="00A0003E"/>
    <w:rsid w:val="00A545CE"/>
    <w:rsid w:val="00A54AC9"/>
    <w:rsid w:val="00A90E97"/>
    <w:rsid w:val="00AA374A"/>
    <w:rsid w:val="00B071C0"/>
    <w:rsid w:val="00BA694E"/>
    <w:rsid w:val="00BD1BC4"/>
    <w:rsid w:val="00BE2691"/>
    <w:rsid w:val="00BE2884"/>
    <w:rsid w:val="00BE2F3A"/>
    <w:rsid w:val="00BF5DDC"/>
    <w:rsid w:val="00C56F5B"/>
    <w:rsid w:val="00C900AE"/>
    <w:rsid w:val="00CD2816"/>
    <w:rsid w:val="00CF5C5A"/>
    <w:rsid w:val="00D45984"/>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7954540">
      <w:bodyDiv w:val="1"/>
      <w:marLeft w:val="0"/>
      <w:marRight w:val="0"/>
      <w:marTop w:val="0"/>
      <w:marBottom w:val="0"/>
      <w:divBdr>
        <w:top w:val="none" w:sz="0" w:space="0" w:color="auto"/>
        <w:left w:val="none" w:sz="0" w:space="0" w:color="auto"/>
        <w:bottom w:val="none" w:sz="0" w:space="0" w:color="auto"/>
        <w:right w:val="none" w:sz="0" w:space="0" w:color="auto"/>
      </w:divBdr>
      <w:divsChild>
        <w:div w:id="1382897527">
          <w:marLeft w:val="0"/>
          <w:marRight w:val="0"/>
          <w:marTop w:val="0"/>
          <w:marBottom w:val="0"/>
          <w:divBdr>
            <w:top w:val="none" w:sz="0" w:space="0" w:color="auto"/>
            <w:left w:val="none" w:sz="0" w:space="0" w:color="auto"/>
            <w:bottom w:val="none" w:sz="0" w:space="0" w:color="auto"/>
            <w:right w:val="none" w:sz="0" w:space="0" w:color="auto"/>
          </w:divBdr>
          <w:divsChild>
            <w:div w:id="416560918">
              <w:marLeft w:val="0"/>
              <w:marRight w:val="0"/>
              <w:marTop w:val="0"/>
              <w:marBottom w:val="0"/>
              <w:divBdr>
                <w:top w:val="none" w:sz="0" w:space="0" w:color="auto"/>
                <w:left w:val="none" w:sz="0" w:space="0" w:color="auto"/>
                <w:bottom w:val="none" w:sz="0" w:space="0" w:color="auto"/>
                <w:right w:val="none" w:sz="0" w:space="0" w:color="auto"/>
              </w:divBdr>
              <w:divsChild>
                <w:div w:id="1493787886">
                  <w:marLeft w:val="0"/>
                  <w:marRight w:val="0"/>
                  <w:marTop w:val="0"/>
                  <w:marBottom w:val="0"/>
                  <w:divBdr>
                    <w:top w:val="none" w:sz="0" w:space="0" w:color="auto"/>
                    <w:left w:val="none" w:sz="0" w:space="0" w:color="auto"/>
                    <w:bottom w:val="none" w:sz="0" w:space="0" w:color="auto"/>
                    <w:right w:val="none" w:sz="0" w:space="0" w:color="auto"/>
                  </w:divBdr>
                  <w:divsChild>
                    <w:div w:id="558059371">
                      <w:marLeft w:val="0"/>
                      <w:marRight w:val="0"/>
                      <w:marTop w:val="0"/>
                      <w:marBottom w:val="0"/>
                      <w:divBdr>
                        <w:top w:val="none" w:sz="0" w:space="0" w:color="auto"/>
                        <w:left w:val="single" w:sz="6" w:space="0" w:color="CCCCCC"/>
                        <w:bottom w:val="single" w:sz="6" w:space="0" w:color="CCCCCC"/>
                        <w:right w:val="single" w:sz="6" w:space="0" w:color="CCCCCC"/>
                      </w:divBdr>
                      <w:divsChild>
                        <w:div w:id="15365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76998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4224450">
      <w:bodyDiv w:val="1"/>
      <w:marLeft w:val="0"/>
      <w:marRight w:val="0"/>
      <w:marTop w:val="0"/>
      <w:marBottom w:val="0"/>
      <w:divBdr>
        <w:top w:val="none" w:sz="0" w:space="0" w:color="auto"/>
        <w:left w:val="none" w:sz="0" w:space="0" w:color="auto"/>
        <w:bottom w:val="none" w:sz="0" w:space="0" w:color="auto"/>
        <w:right w:val="none" w:sz="0" w:space="0" w:color="auto"/>
      </w:divBdr>
      <w:divsChild>
        <w:div w:id="2088140029">
          <w:marLeft w:val="0"/>
          <w:marRight w:val="0"/>
          <w:marTop w:val="0"/>
          <w:marBottom w:val="0"/>
          <w:divBdr>
            <w:top w:val="none" w:sz="0" w:space="0" w:color="auto"/>
            <w:left w:val="none" w:sz="0" w:space="0" w:color="auto"/>
            <w:bottom w:val="none" w:sz="0" w:space="0" w:color="auto"/>
            <w:right w:val="none" w:sz="0" w:space="0" w:color="auto"/>
          </w:divBdr>
          <w:divsChild>
            <w:div w:id="109248636">
              <w:marLeft w:val="0"/>
              <w:marRight w:val="0"/>
              <w:marTop w:val="0"/>
              <w:marBottom w:val="0"/>
              <w:divBdr>
                <w:top w:val="none" w:sz="0" w:space="0" w:color="auto"/>
                <w:left w:val="none" w:sz="0" w:space="0" w:color="auto"/>
                <w:bottom w:val="none" w:sz="0" w:space="0" w:color="auto"/>
                <w:right w:val="none" w:sz="0" w:space="0" w:color="auto"/>
              </w:divBdr>
              <w:divsChild>
                <w:div w:id="345980836">
                  <w:marLeft w:val="0"/>
                  <w:marRight w:val="0"/>
                  <w:marTop w:val="0"/>
                  <w:marBottom w:val="0"/>
                  <w:divBdr>
                    <w:top w:val="none" w:sz="0" w:space="0" w:color="auto"/>
                    <w:left w:val="none" w:sz="0" w:space="0" w:color="auto"/>
                    <w:bottom w:val="none" w:sz="0" w:space="0" w:color="auto"/>
                    <w:right w:val="none" w:sz="0" w:space="0" w:color="auto"/>
                  </w:divBdr>
                  <w:divsChild>
                    <w:div w:id="579799224">
                      <w:marLeft w:val="0"/>
                      <w:marRight w:val="0"/>
                      <w:marTop w:val="0"/>
                      <w:marBottom w:val="0"/>
                      <w:divBdr>
                        <w:top w:val="none" w:sz="0" w:space="0" w:color="auto"/>
                        <w:left w:val="single" w:sz="6" w:space="0" w:color="CCCCCC"/>
                        <w:bottom w:val="single" w:sz="6" w:space="0" w:color="CCCCCC"/>
                        <w:right w:val="single" w:sz="6" w:space="0" w:color="CCCCCC"/>
                      </w:divBdr>
                      <w:divsChild>
                        <w:div w:id="20603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627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0364782">
      <w:bodyDiv w:val="1"/>
      <w:marLeft w:val="0"/>
      <w:marRight w:val="0"/>
      <w:marTop w:val="0"/>
      <w:marBottom w:val="0"/>
      <w:divBdr>
        <w:top w:val="none" w:sz="0" w:space="0" w:color="auto"/>
        <w:left w:val="none" w:sz="0" w:space="0" w:color="auto"/>
        <w:bottom w:val="none" w:sz="0" w:space="0" w:color="auto"/>
        <w:right w:val="none" w:sz="0" w:space="0" w:color="auto"/>
      </w:divBdr>
      <w:divsChild>
        <w:div w:id="1587567630">
          <w:marLeft w:val="0"/>
          <w:marRight w:val="0"/>
          <w:marTop w:val="0"/>
          <w:marBottom w:val="0"/>
          <w:divBdr>
            <w:top w:val="none" w:sz="0" w:space="0" w:color="auto"/>
            <w:left w:val="none" w:sz="0" w:space="0" w:color="auto"/>
            <w:bottom w:val="none" w:sz="0" w:space="0" w:color="auto"/>
            <w:right w:val="none" w:sz="0" w:space="0" w:color="auto"/>
          </w:divBdr>
          <w:divsChild>
            <w:div w:id="469515803">
              <w:marLeft w:val="0"/>
              <w:marRight w:val="0"/>
              <w:marTop w:val="0"/>
              <w:marBottom w:val="0"/>
              <w:divBdr>
                <w:top w:val="none" w:sz="0" w:space="0" w:color="auto"/>
                <w:left w:val="none" w:sz="0" w:space="0" w:color="auto"/>
                <w:bottom w:val="none" w:sz="0" w:space="0" w:color="auto"/>
                <w:right w:val="none" w:sz="0" w:space="0" w:color="auto"/>
              </w:divBdr>
              <w:divsChild>
                <w:div w:id="1606619111">
                  <w:marLeft w:val="0"/>
                  <w:marRight w:val="0"/>
                  <w:marTop w:val="0"/>
                  <w:marBottom w:val="0"/>
                  <w:divBdr>
                    <w:top w:val="none" w:sz="0" w:space="0" w:color="auto"/>
                    <w:left w:val="none" w:sz="0" w:space="0" w:color="auto"/>
                    <w:bottom w:val="none" w:sz="0" w:space="0" w:color="auto"/>
                    <w:right w:val="none" w:sz="0" w:space="0" w:color="auto"/>
                  </w:divBdr>
                  <w:divsChild>
                    <w:div w:id="1769807973">
                      <w:marLeft w:val="0"/>
                      <w:marRight w:val="0"/>
                      <w:marTop w:val="0"/>
                      <w:marBottom w:val="0"/>
                      <w:divBdr>
                        <w:top w:val="none" w:sz="0" w:space="0" w:color="auto"/>
                        <w:left w:val="single" w:sz="6" w:space="0" w:color="CCCCCC"/>
                        <w:bottom w:val="single" w:sz="6" w:space="0" w:color="CCCCCC"/>
                        <w:right w:val="single" w:sz="6" w:space="0" w:color="CCCCCC"/>
                      </w:divBdr>
                      <w:divsChild>
                        <w:div w:id="17675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070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083376956">
      <w:bodyDiv w:val="1"/>
      <w:marLeft w:val="0"/>
      <w:marRight w:val="0"/>
      <w:marTop w:val="0"/>
      <w:marBottom w:val="0"/>
      <w:divBdr>
        <w:top w:val="none" w:sz="0" w:space="0" w:color="auto"/>
        <w:left w:val="none" w:sz="0" w:space="0" w:color="auto"/>
        <w:bottom w:val="none" w:sz="0" w:space="0" w:color="auto"/>
        <w:right w:val="none" w:sz="0" w:space="0" w:color="auto"/>
      </w:divBdr>
    </w:div>
    <w:div w:id="1089811599">
      <w:bodyDiv w:val="1"/>
      <w:marLeft w:val="0"/>
      <w:marRight w:val="0"/>
      <w:marTop w:val="0"/>
      <w:marBottom w:val="0"/>
      <w:divBdr>
        <w:top w:val="none" w:sz="0" w:space="0" w:color="auto"/>
        <w:left w:val="none" w:sz="0" w:space="0" w:color="auto"/>
        <w:bottom w:val="none" w:sz="0" w:space="0" w:color="auto"/>
        <w:right w:val="none" w:sz="0" w:space="0" w:color="auto"/>
      </w:divBdr>
      <w:divsChild>
        <w:div w:id="650524404">
          <w:marLeft w:val="0"/>
          <w:marRight w:val="0"/>
          <w:marTop w:val="0"/>
          <w:marBottom w:val="0"/>
          <w:divBdr>
            <w:top w:val="none" w:sz="0" w:space="0" w:color="auto"/>
            <w:left w:val="none" w:sz="0" w:space="0" w:color="auto"/>
            <w:bottom w:val="none" w:sz="0" w:space="0" w:color="auto"/>
            <w:right w:val="none" w:sz="0" w:space="0" w:color="auto"/>
          </w:divBdr>
          <w:divsChild>
            <w:div w:id="2143498815">
              <w:marLeft w:val="0"/>
              <w:marRight w:val="0"/>
              <w:marTop w:val="0"/>
              <w:marBottom w:val="0"/>
              <w:divBdr>
                <w:top w:val="none" w:sz="0" w:space="0" w:color="auto"/>
                <w:left w:val="none" w:sz="0" w:space="0" w:color="auto"/>
                <w:bottom w:val="none" w:sz="0" w:space="0" w:color="auto"/>
                <w:right w:val="none" w:sz="0" w:space="0" w:color="auto"/>
              </w:divBdr>
              <w:divsChild>
                <w:div w:id="1583832357">
                  <w:marLeft w:val="0"/>
                  <w:marRight w:val="0"/>
                  <w:marTop w:val="0"/>
                  <w:marBottom w:val="0"/>
                  <w:divBdr>
                    <w:top w:val="none" w:sz="0" w:space="0" w:color="auto"/>
                    <w:left w:val="none" w:sz="0" w:space="0" w:color="auto"/>
                    <w:bottom w:val="none" w:sz="0" w:space="0" w:color="auto"/>
                    <w:right w:val="none" w:sz="0" w:space="0" w:color="auto"/>
                  </w:divBdr>
                  <w:divsChild>
                    <w:div w:id="1787499737">
                      <w:marLeft w:val="0"/>
                      <w:marRight w:val="0"/>
                      <w:marTop w:val="0"/>
                      <w:marBottom w:val="0"/>
                      <w:divBdr>
                        <w:top w:val="none" w:sz="0" w:space="0" w:color="auto"/>
                        <w:left w:val="single" w:sz="6" w:space="0" w:color="CCCCCC"/>
                        <w:bottom w:val="single" w:sz="6" w:space="0" w:color="CCCCCC"/>
                        <w:right w:val="single" w:sz="6" w:space="0" w:color="CCCCCC"/>
                      </w:divBdr>
                      <w:divsChild>
                        <w:div w:id="194707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032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3251104">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32975549">
      <w:bodyDiv w:val="1"/>
      <w:marLeft w:val="0"/>
      <w:marRight w:val="0"/>
      <w:marTop w:val="0"/>
      <w:marBottom w:val="0"/>
      <w:divBdr>
        <w:top w:val="none" w:sz="0" w:space="0" w:color="auto"/>
        <w:left w:val="none" w:sz="0" w:space="0" w:color="auto"/>
        <w:bottom w:val="none" w:sz="0" w:space="0" w:color="auto"/>
        <w:right w:val="none" w:sz="0" w:space="0" w:color="auto"/>
      </w:divBdr>
      <w:divsChild>
        <w:div w:id="1366713734">
          <w:marLeft w:val="0"/>
          <w:marRight w:val="0"/>
          <w:marTop w:val="0"/>
          <w:marBottom w:val="0"/>
          <w:divBdr>
            <w:top w:val="none" w:sz="0" w:space="0" w:color="auto"/>
            <w:left w:val="none" w:sz="0" w:space="0" w:color="auto"/>
            <w:bottom w:val="none" w:sz="0" w:space="0" w:color="auto"/>
            <w:right w:val="none" w:sz="0" w:space="0" w:color="auto"/>
          </w:divBdr>
          <w:divsChild>
            <w:div w:id="1714503299">
              <w:marLeft w:val="0"/>
              <w:marRight w:val="0"/>
              <w:marTop w:val="0"/>
              <w:marBottom w:val="0"/>
              <w:divBdr>
                <w:top w:val="none" w:sz="0" w:space="0" w:color="auto"/>
                <w:left w:val="none" w:sz="0" w:space="0" w:color="auto"/>
                <w:bottom w:val="none" w:sz="0" w:space="0" w:color="auto"/>
                <w:right w:val="none" w:sz="0" w:space="0" w:color="auto"/>
              </w:divBdr>
              <w:divsChild>
                <w:div w:id="1352340310">
                  <w:marLeft w:val="0"/>
                  <w:marRight w:val="0"/>
                  <w:marTop w:val="0"/>
                  <w:marBottom w:val="0"/>
                  <w:divBdr>
                    <w:top w:val="none" w:sz="0" w:space="0" w:color="auto"/>
                    <w:left w:val="none" w:sz="0" w:space="0" w:color="auto"/>
                    <w:bottom w:val="none" w:sz="0" w:space="0" w:color="auto"/>
                    <w:right w:val="none" w:sz="0" w:space="0" w:color="auto"/>
                  </w:divBdr>
                  <w:divsChild>
                    <w:div w:id="760419909">
                      <w:marLeft w:val="0"/>
                      <w:marRight w:val="0"/>
                      <w:marTop w:val="0"/>
                      <w:marBottom w:val="0"/>
                      <w:divBdr>
                        <w:top w:val="none" w:sz="0" w:space="0" w:color="auto"/>
                        <w:left w:val="single" w:sz="6" w:space="0" w:color="CCCCCC"/>
                        <w:bottom w:val="single" w:sz="6" w:space="0" w:color="CCCCCC"/>
                        <w:right w:val="single" w:sz="6" w:space="0" w:color="CCCCCC"/>
                      </w:divBdr>
                      <w:divsChild>
                        <w:div w:id="56475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07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242087">
      <w:bodyDiv w:val="1"/>
      <w:marLeft w:val="0"/>
      <w:marRight w:val="0"/>
      <w:marTop w:val="0"/>
      <w:marBottom w:val="0"/>
      <w:divBdr>
        <w:top w:val="none" w:sz="0" w:space="0" w:color="auto"/>
        <w:left w:val="none" w:sz="0" w:space="0" w:color="auto"/>
        <w:bottom w:val="none" w:sz="0" w:space="0" w:color="auto"/>
        <w:right w:val="none" w:sz="0" w:space="0" w:color="auto"/>
      </w:divBdr>
      <w:divsChild>
        <w:div w:id="1190491203">
          <w:marLeft w:val="0"/>
          <w:marRight w:val="0"/>
          <w:marTop w:val="0"/>
          <w:marBottom w:val="0"/>
          <w:divBdr>
            <w:top w:val="none" w:sz="0" w:space="0" w:color="auto"/>
            <w:left w:val="none" w:sz="0" w:space="0" w:color="auto"/>
            <w:bottom w:val="none" w:sz="0" w:space="0" w:color="auto"/>
            <w:right w:val="none" w:sz="0" w:space="0" w:color="auto"/>
          </w:divBdr>
          <w:divsChild>
            <w:div w:id="1891114874">
              <w:marLeft w:val="0"/>
              <w:marRight w:val="0"/>
              <w:marTop w:val="0"/>
              <w:marBottom w:val="0"/>
              <w:divBdr>
                <w:top w:val="none" w:sz="0" w:space="0" w:color="auto"/>
                <w:left w:val="none" w:sz="0" w:space="0" w:color="auto"/>
                <w:bottom w:val="none" w:sz="0" w:space="0" w:color="auto"/>
                <w:right w:val="none" w:sz="0" w:space="0" w:color="auto"/>
              </w:divBdr>
              <w:divsChild>
                <w:div w:id="418327998">
                  <w:marLeft w:val="0"/>
                  <w:marRight w:val="0"/>
                  <w:marTop w:val="0"/>
                  <w:marBottom w:val="0"/>
                  <w:divBdr>
                    <w:top w:val="none" w:sz="0" w:space="0" w:color="auto"/>
                    <w:left w:val="none" w:sz="0" w:space="0" w:color="auto"/>
                    <w:bottom w:val="none" w:sz="0" w:space="0" w:color="auto"/>
                    <w:right w:val="none" w:sz="0" w:space="0" w:color="auto"/>
                  </w:divBdr>
                  <w:divsChild>
                    <w:div w:id="133566933">
                      <w:marLeft w:val="0"/>
                      <w:marRight w:val="0"/>
                      <w:marTop w:val="0"/>
                      <w:marBottom w:val="0"/>
                      <w:divBdr>
                        <w:top w:val="none" w:sz="0" w:space="0" w:color="auto"/>
                        <w:left w:val="single" w:sz="6" w:space="0" w:color="CCCCCC"/>
                        <w:bottom w:val="single" w:sz="6" w:space="0" w:color="CCCCCC"/>
                        <w:right w:val="single" w:sz="6" w:space="0" w:color="CCCCCC"/>
                      </w:divBdr>
                      <w:divsChild>
                        <w:div w:id="14958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7431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02468260">
      <w:bodyDiv w:val="1"/>
      <w:marLeft w:val="0"/>
      <w:marRight w:val="0"/>
      <w:marTop w:val="0"/>
      <w:marBottom w:val="0"/>
      <w:divBdr>
        <w:top w:val="none" w:sz="0" w:space="0" w:color="auto"/>
        <w:left w:val="none" w:sz="0" w:space="0" w:color="auto"/>
        <w:bottom w:val="none" w:sz="0" w:space="0" w:color="auto"/>
        <w:right w:val="none" w:sz="0" w:space="0" w:color="auto"/>
      </w:divBdr>
    </w:div>
    <w:div w:id="2035374643">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12</Pages>
  <Words>3375</Words>
  <Characters>18095</Characters>
  <Application>Microsoft Office Word</Application>
  <DocSecurity>0</DocSecurity>
  <Lines>335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2025-03-15T21:15:00Z</dcterms:created>
  <dcterms:modified xsi:type="dcterms:W3CDTF">2025-03-16T14:25:00Z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