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Leslie Allen 博士，耶利米哀歌，第 9 节，</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Leslie Allen 和 Ted Hildebrandt</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这是 Leslie Allen 博士关于耶利米哀歌的教学。这是第 9 节，耶利米哀歌 3:34-51。</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在本视频中，我们将讨论耶利米哀歌第 3 章第 34 至 51 节。</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但我想在第 33 章和“甘心乐意”这个词上加一个脚注，我们说这个词是发自内心的，是上帝的本性，是上帝与他有时需要做的事情相对照的本质。有两处经文，一处在旧约中，一处在新约中，都将此应用于悔改。一处在《以西结书》第 18 章第 23 节，然后是第 32 节。</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以西结书 18:33, 23。主神说：“我喜悦恶人死亡吗？我并不喜悦他们转离所行的道而活。”然后，在第 32 节中，主神说：“我并不喜悦任何人的死亡。”</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这种语言在彼得的第二封书信（彼得后书 3 章）第 9 节中被提及。上帝不愿有一人灭亡，乃愿人人都悔改。这些经文与导师在第 3 章第 33 节中所说的非常一致。他不愿让任何人受苦或悲伤。但现在我们继续讨论新的一节和新的段落。</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这段经文从第 34 节到第 36 节，内容完整。当全国所有的囚犯都被踩在脚下，当人权在至高者面前被践踏</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当一个人的案件被颠覆时，难道主看不到这一切吗？这里，我们有一系列时间从句，最后有一个主句。这一节经文引发了一些问题。</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考虑的是什么样的时间，哪些时间与此时的哀歌相关？其次，主句是什么意思？因此，存在着研究这些时间的问题，何时、何时、何时，然后是第 36 节末尾的最后一个主句。那么，我们先看看最后一个主句在哪里。在新的 RSV 中，主没有看到它吗？NIV 也持同样的观点。</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主难道看不到这些事情吗？所以，这两个版本是一致的。但存在歧义，可以将其视为陈述。这里没有直接提及疑问句。</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因此，你可以将其翻译为“主看不见”。至少有一位评论家采用了这种说法，并说上帝是盲目的。因此，这里存在神学上的混乱。</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这与我之前在第 3 章中没有提到过的关于那首证言哀歌的某种解释相符，即它实际上包含一系列对上帝的指控，而不是暗示有罪。所以这是可以走的一条路，但不是我想要走的路。但它可以被视为一个问题。</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这取决于语气。通常，在希伯来语中，问题的第一个单词末尾会有一个特殊的小元素，用来警告听者或读者接下来会有问题。但它可以省略，尤其是当主句前面有其他从句时。</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英语中有时会出现这种现象。我们可能会说，你今天下午要去购物。我们的语气表明这是一个陈述句。</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但我们可能会这样说，你今天下午要去购物。这是一个疑问句。所以这取决于语气。</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我们的问题是希伯来语中没有问号。</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没有问题迹象。而且也没有问号。</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所以，这里存在歧义。但总体而言，感觉似乎是主不认为这是一个问题。但还有第三种选择，我们可以把它当作一个陈述，并赋予动词“看见”另一种含义。许多评论家和翻译都这样做。</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动词 see 的特殊含义是主不赞同。主不赞同这一点。因此，我们最后得到的意义与问题相同。</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比问题本身更让我信服的是，在《耶利米哀歌》中，我们多次将“看见”这个动词与神圣的主语联系在一起。它在其他地方总是具有注意到问题并着眼于解决问题的含义。所以这里的情况可能也是如此。</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这就引出了一个问题：难道主没有看到吗？但另一个问题呢？这些时间条款指的是什么？嗯，它们显然不是指我们以前经历过的灾难。你知道，犹大被入侵，耶路撒冷在长达 18 个月的围攻后被占领。我们似乎并没有停留在过去。</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以及过去的灾难和它造成的痛苦。相反，它似乎在关注教会当前的处境。对他们来说，围困已经结束了。</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对他们来说，战争已经结束。他们处于战后状态。但麻烦仍然很多，因为他们现在处于被占领的国家，并且处于军事占领之下。</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这本身就带来了问题。我们会发现第 5 章处理的是同样的当代情况。但这节诗篇为当前的情况铺平了道路。</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这些一般情况与会众现在所处的情况非常相关，而不是陷入悲伤，继续为所发生的事情而悲伤，因为那是一场可怕的灾难，或者它造成的可怕痛苦。你突然被带到了现在。当所有战俘都被踩在脚下时，占领军对战俘的虐待也提到了这一点。</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这就是他们所看到和经历的。这都是普遍政策的一部分，第 35 节表达的糟糕政策。人权被扭曲了。</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人权被扭曲了。这些痛苦的情况是他们一直在经历的，但这些痛苦是在至高者面前增加</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这为最后一条铺平了道路。但在这之前，我们发现了另一种描述，即会众正在目睹和经历的普遍不公正政策。当一个人的案件被推翻时，你会向当局投诉，但什么也没发生。</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因此，新的糟糕环境带来了新的痛苦。但这里有一个拯救的表达，第 35 节中有这个拯救的短语，在至高者的面前</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这是对上帝的新称呼，全能的上帝，无所不知的上帝。</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所以，结尾的那个直接问题就提到了这一点：难道主没有看到吗？所以，</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就是安慰。正如一位评论家所说，耶和华是正义的捍卫者，他值得信赖，可以处理这些糟糕的情况。所以，这里有安慰，有安慰。</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这是关于不满的问题。我之前提到过</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，以赛亚书第 10 章中所有重要的预言文本都</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涉及入侵，以及随后的外国入侵，在这种情况下，入侵者就是亚述人。这段经文开头说，亚述是我愤怒的杖，我正在用亚述来惩罚犹大。</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是的，好吧。但接下来它又提到了犹大人的不满，它说，但亚述做的超出了我的意图，他们惩罚你们的程度超过了我希望你们受到的惩罚。所以，他们也必须受到惩罚。</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就有了这两个方面，对犹大的惩罚，对入侵军队的过度惩罚，除此之外，上帝也介入，亚述人也需要受到惩罚。这种两面政策，第二部分在这里被提及，因为这里有一种不满，这是一种不满。关于这种军事占领，人们立刻想到了以赛亚书第 10 章，这里与此多么相关，这种不满将不会被允许继续下去；它将得到处理。</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所以，这位强大的上帝，他知道这一切，他不会容忍这种剥夺人权的行为。上帝站在你这一边。这里有一点提示，通过忏悔确保你站在上帝这一边。</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而这正是他不久后要讲到的要点。我们来看第 37 至 39 节，这是第 40 至 41 节中呼唤祷告之前的最后一节。我们可以说，这是第 40 和 41 节中呼唤祭坛之前的布道的最后一个要点。</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在这里，监督者、导师，回到了他在 31 到 33 节中提出的审判和救赎模式。他在这里说，我们必须比我读到的更仔细地看。如果主没有命定，谁能命令并完成这件事？善恶不是出自至高者的口吗</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为什么任何活着的人都要抱怨他们罪孽的惩罚？这个问题有问题。事实上，整个问题在第 37 节中，如果主没有命定，谁能命令并完成这件事？答案显然是没有人，没有人。</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如果主没有指定，那么就没有人可以命令并完成它。所以情况就是这样。但是我们在希伯来语中遇到了一个问题，即“如果”这个词不存在。</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这个词已被加入到新修订标准版和新国际版中，以便于理解。但是如果你没有“如果”这个词，那么你就必须重新思考它的含义。它确实意味着，例如，第二个分句不是“如果主没有命定”，而是“主没有命定吗？”那么，谁能命令并让它完成呢？上帝。</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上帝是能够发出命令并执行的人。难道主没有命定吗？我和其他一些评论者之所以得出这种另类解释，是因为它采用了哀歌中之前使用过的那种语言。在第 1 章第 17 节中，主命令雅各，要他的邻居成为他的敌人。</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我们将其与流放前的预言联系起来，即上帝宣布惩罚犹大的意愿。因此</w:t>
      </w:r>
      <w:r xmlns:w="http://schemas.openxmlformats.org/wordprocessingml/2006/main" w:rsidR="00C76F93" w:rsidRPr="00111F8D">
        <w:rPr>
          <w:rFonts w:ascii="Calibri" w:eastAsia="Calibri" w:hAnsi="Calibri" w:cs="Calibri"/>
          <w:sz w:val="26"/>
          <w:szCs w:val="26"/>
        </w:rPr>
        <w:t xml:space="preserve">，邻国成为了犹大的敌人。然后在 2:17 中，我们得到了类似的参考。</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主已成就了他所定的旨意。他已履行了他很久以前所命定的威胁，而我们将此应用于流亡前的预言启示。</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在那里，单词 ordained 和第 47 节中的希伯来语和英语单词是同一个。此外，做，主已经做了，它与完成这个词一起出现。所以，这似乎是指流放前的预言启示。</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所以，这就是导师现在所说的这项政策的依据。他继续以类似的口吻说。难道不是至高无上的</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全能</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上帝通过先知口中所说的好事和坏事的发生吗？好吧，我们之前已经批评过这一点。</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这真是好事坏事。这是上帝的双面政策。惩罚是必要的，但这不是终点。</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事实上，只要犹大忏悔其罪孽，前景就会一片光明。正如我所说，这指的是流亡前的预言。何西阿、以赛亚和耶利米尤其指出了这种两面性。</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是的，会有审判，但审判之后会有救赎。所以，这是最后的保证。这是先知所说的。</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上帝通过先知们说了这些，你可以确信他会做到的。他是</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至高无上的</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上帝。</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他带来了惩罚。你可以肯定他也会带来新的好的一面。这就是双重预言信息的总结。</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先善后恶，然后善。上帝</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至高无上，这个强有力的称号进一步证实了这</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一点。但惩罚是必要的第一步。</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所以，第 39 节说，为什么任何活着的人都要抱怨他们罪孽的惩罚？或者，正如 NIV 所说，任何活着的人。</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你们是</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幸存者，从中得到安慰，从中得到保证。</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你们是</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幸存者，上帝仍然对你们有目的。</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你们并没有像许多人一样在入侵和围困等可怕的情况中死去。所以，把这当作上帝将要在你的生活中做的事情的起点。你还活着，是一个幸存者。</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正如我为自己幸存而欣喜，你也应该如此。那么你为什么要抱怨你罪孽的惩罚呢？当然，你必须意识到你的罪孽正在受到惩罚，所以来吧，你需要忏悔。但在我们继续之前，我们需要停止说“抱怨”这个词。</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抱怨。这个词在希伯来圣经中只出现过两次，对我来说，这非常重要。在摩西五经的叙述中，当我们了解旷野中的以色列人时，我们发现他们经常抱怨。</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我们通常没有考虑到，抱怨有两种，一种抱怨上帝接受，另一种抱怨上帝说，没办法，没办法，你不应该这样抱怨。这个特定的动词，抱怨，在摩西五经中只出现过一次，关于以色列人抱怨的叙述。这是《民数记》第 11 章第 1 节。现在，当人们在医治中抱怨，在主听到他们不幸的事情时，主听到了，他的愤怒就被点燃了。</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然后，耶和华的火向他们烧去，烧毁了营地的一些外围部分。但人民向摩西呼喊，摩西向耶和华祈祷，火势减弱了。但出现了激烈的反应。</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上帝说，不，你怎么敢抱怨？他认为这是不合理的抱怨。随着章节的继续，这是对上帝提供的吗哪的拒绝。我们不再需要吗哪了。</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我们很享受在埃及吃到的美食，事实上，这是对出埃及记的拒绝。所以，这是一个不合理的抱怨，这就是动词，也是这个动词。另一方面，在《出埃及记》和《民数记》中，你会发现抱怨。在《出埃及记》第 15 章和第 16 章以及《民数记》第 16 章中，你会发现对食物和水的真正需求的抱怨。</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人们对上帝说，我们没有食物可吃。上帝说，好的，我会提供甘露。人们抱怨我们没有食物、液体或水可喝。</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好的，上帝说，我会提供。这被视为合理的抱怨，在这种情况下会使用另一个动词。但这里是一个强烈的否定动词，这是一种否认，一种基本的否认，并且以一种非常激烈的方式与上帝对立。</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这就是这里的抱怨，就是那个动词，以《民数记》第 11 章的风格抱怨他们所受的惩罚。我们不是罪人。你怎么敢这么说？不，我们不是。</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因此，这是对上帝全部意志和他们处境解释的拒绝。这让我想起了大屠杀，想起了一位伟大的</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犹太教捍卫者和犹太上帝的捍卫者，埃利·维瑟尔。</w:t>
      </w:r>
      <w:r xmlns:w="http://schemas.openxmlformats.org/wordprocessingml/2006/main" w:rsidR="00C76F93">
        <w:rPr>
          <w:rFonts w:ascii="Calibri" w:eastAsia="Calibri" w:hAnsi="Calibri" w:cs="Calibri"/>
          <w:sz w:val="26"/>
          <w:szCs w:val="26"/>
        </w:rPr>
        <w:t xml:space="preserve">他谴责大屠杀，并强烈反对上帝，说这不应该发生，上帝怎么敢让它发生？但他仍然是一个信徒，他仍然是一个信徒，他非常深情但坚定地反对大量放弃对上帝的信仰的犹太人。</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他说这是错误的做法。抱怨有抱怨的方式，有正确的抱怨方式，也有错误的抱怨方式。如果这意味着放弃对上帝的信仰，对上帝采取基本否定的立场，那么这种事情就不应该发生。</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当然，我不会让这种事情发生在我的生活中。我和你一样对所发生的一切感到遗憾，但我不会放弃我的信仰。这就是我的观点，前进的道路，唯一的前进道路，就是悔改，重新与上帝建立正确的关系。</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但如果他们不这样做，我的点，点，点，你知道，没有提到这一点，也不</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敢说</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。但第 40 和 41 节中宣告了前进的道路。并呼吁忏悔祈祷。</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导师在这里与会众站在一起。让我们检验并审视自己的行为，回归主。让我们将我们的心和手举向天上的上帝。</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他继续说，我们逾越了，你们不肯宽恕我们。但首先，41 到 42 节是忏悔祷告的呼吁。然后是 42 到 47 节，这是建议人们向上帝祈祷的模范祷告，建议会众这样做。</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但首先，40 到 41 是一个呼唤。你唯一的出路是，在神施行善举之前，你需要做一些事情。你要做的就是通过自我反省承认自己的罪孽。这样，你就会承认自己的罪孽，回到主的身边。</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你意识到你已经抛弃了上帝，你释放了上帝的惩罚。所以，你需要悔改，接受上帝自己的观点，了解你的处境。因此，第 41 节呼吁真诚：让我们向天上的上帝举起我们的心和双手。</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这里有一个警告：不要只是做表面功夫，向上帝举起双手，说一些话，而是要真心实意，举起双手，心也跟着一起举起来。确实，必须有外在的回应，但也必须反映出内在的回应。这与之前在第 2 章第 19 节 2:19 中所说的非常一致。</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起来，在夜晚呼喊，在主面前倾诉你的心声，像水一样，</w:t>
      </w:r>
      <w:r xmlns:w="http://schemas.openxmlformats.org/wordprocessingml/2006/main" w:rsidR="00C76F93">
        <w:rPr>
          <w:rFonts w:ascii="Calibri" w:eastAsia="Calibri" w:hAnsi="Calibri" w:cs="Calibri"/>
          <w:sz w:val="26"/>
          <w:szCs w:val="26"/>
        </w:rPr>
        <w:t xml:space="preserve">为你孩子的生命向他举起双手。所以，举起双手，但要顺其自然，倾诉你的心声，这样才有意义。当然，正如我一直说的，前提是，如果上帝要从坏到好，从惩罚到展示他坚定不移的爱，这是人类的必要步骤。</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正如我在之前的视频中所说，这是《旧约》中通往上帝恩典的后门。上帝接受良好行为和良好意图等前门方法，但如果做不到这一点，还有良心和忏悔的后门方法，这是回到上帝身边的一条路，那扇门是敞开的。我时不时地说，在观察犹大的悲痛时，一个有用的类比是看看匿名戒酒会中发生的事情，导师正在处理这个问题。</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也说过，所有的悲伤都是独一无二的；没有一种标准的方式来应对悲伤。例如，内疚感通常不在其中，有时内疚感可能是自责的错误因素，这是不必要的，事实上是有害的。但可以肯定的是，在酗酒的情况下，即匿名戒酒会的背后，内疚感是存在的，不是所谓的内疚，而是承担责任。</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 步骤计划中有几个步骤与第 40 和 41 节非常接近。第 4 步说要对自己进行一次彻底且无畏的道德清查。</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这是该计划中必不可少的第四步。然后你可以进入第五步，向上帝、向自己、向他人承认你的错误。这就是忏悔。</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我记得，回想起来大约 10 年前，我女儿打来电话，她是一个正在戒酒的人，她正在按照 12 步计划进行戒酒，已经到了第 5 步，她打电话给我说，爸爸，我明天可以来看你吗，明天下午，星期天下午？好的，我说当然可以。她来找我说，她想坦白她现在意识到的对我犯下的过错。她正在按照第 5 步进行戒酒，坦白和悔改非常重要。</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她非常认真地对待第 5 步。所以，现在它仍然有意义，我相信，当我们回顾匿名戒酒会的情况和许多其他案例时，哀叹之情就会涌现出来。然后，我将第 42 至 47 节作为模范祷告。</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接下来我们</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进入正题。它非常类似圣歌哀悼祈祷，但是一种带有忏悔元素的集体哀悼。它缺少一些我们通常在集体哀悼中发现的元素。</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虽然第 44 节提到了一次祈祷，但</w:t>
      </w:r>
      <w:r xmlns:w="http://schemas.openxmlformats.org/wordprocessingml/2006/main" w:rsidR="00C76F93">
        <w:rPr>
          <w:rFonts w:ascii="Calibri" w:eastAsia="Calibri" w:hAnsi="Calibri" w:cs="Calibri"/>
          <w:sz w:val="26"/>
          <w:szCs w:val="26"/>
        </w:rPr>
        <w:t xml:space="preserve">这次祈祷没有得到回应，因此没有请求帮助。没有肯定信任。但除此之外，它遵循一种模式，特别是在忏悔祈祷中，其中有对上帝的负面提及，以及敌人在人类敌人手中的经历。</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首先，这首祷文中有很多忏悔的内容，这也是这篇祷文的亮点。我们违背了上帝，叛逆了上帝，而您却不肯原谅我们。这两个词在这里表示叛逆。</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第一个词的形式是“过犯”，第二个动词“反叛”也是我们之前用过的，但现在为了强调，我们把它们放在一起。我们犯了过犯，也犯了反叛，这两个词表示反叛。你们还没有宽恕。</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你满怀愤怒，追杀我们，毫不留情。上帝没有宽恕，因为还没有忏悔。直到现在才开始忏悔。</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在我们反抗你们的日子里，你们没有原谅我们，这是很自然的，因为忏悔之后必须得到原谅，而我们现在正在忏悔。所以这是一个相当合理的说法。但你们没有原谅我们，而是愤怒地追赶我们，毫不留情地杀戮。</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因此，这里提到了愤怒，这在第 1 章和第 2 章中与主的日子有关。这是上帝当时对待犹大的暂时但必要的方式。毫不留情地杀戮，我们以前也见过这种情况，这与流亡前的先知们使用这个词时所预感到的灾难即将降临到以色列或犹大头上。</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然后你用云把自己裹起来，这样祈祷就无法通过。之所以有这种阻碍，是因为事实上没有忏悔。只有罪孽，我们带着我们的祈祷，上帝帮助我们，但我们没有忏悔我们的罪孽。</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你们让我们成为世人眼中的污秽和垃圾。所以，导师一直在说上帝的惩罚。这件事被公开了，会众对这里发生的事情表示赞同。</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这就是那个祷告。当然，最后，会众不会说出来，导师会替他们说出来，但暗示这就是你需要做的祷告。我们必须等到第五章，才能看到与这里发生的事情和这里提出的类似祷告。</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所以现在</w:t>
      </w:r>
      <w:r xmlns:w="http://schemas.openxmlformats.org/wordprocessingml/2006/main" w:rsidR="00C76F93">
        <w:rPr>
          <w:rFonts w:ascii="Calibri" w:eastAsia="Calibri" w:hAnsi="Calibri" w:cs="Calibri"/>
          <w:sz w:val="26"/>
          <w:szCs w:val="26"/>
        </w:rPr>
        <w:t xml:space="preserve">，希望会有忏悔。但是上帝给他们带来的这种痛苦，上帝给他们带来的这种灾难在 46 和 47 中进一步探讨。我们所有的敌人都向我们开口了。</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恐慌和陷阱降临到我们头上，毁灭和破坏。因此，除了上帝的惩罚之外，正如我们所看到的，上帝还利用人类的敌人，而他们张开了嘴。这是嘲弄，这是羞辱。</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所以，从 45 年开始，你们就把我们变成了人民中的污秽和垃圾。我们被忽视。我们被视为一文不值的人。而这，我们之前说过，是苦难的次要方面。</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灾难会给人带来耻辱，别人会借此羞辱你，让你遭受更多痛苦，这是二次痛苦。因此，他们的痛苦使情况变得更糟。然后，在这个强有力的陈述中，英国人试图抓住头韵。</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希伯来语中的头韵通常是一种有效的强调工具。因此，恐慌和陷阱是两个 P，然后是破坏和毁灭是两个 D。这是一种强有力的方式，可以指出所经历的灾难的极端性。</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就这样。这里讲述了会众所经历的灾难和痛苦。但在这里，它被放在了忏悔罪孽的标题下。</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我们犯了罪，叛逆了。希望通过这次忏悔，将来能得到宽恕，这是他们之前没有准备的。现在，他们的心意发生了改变，他们把忏悔的精神带到了上帝面前。</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最后，今天，从第 48 节到第 51 节，导师开始发言。当然，他一直在建议大家做忏悔祷告。但现在他来为自己说话了。</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我的眼泪会不停地流淌，直到天堂的主俯视并看到。我的眼睛为城里所有年轻女性的命运感到悲痛。在之前的视频中，我们用受伤的治疗者的概念描述了第 3 章。</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我们提到了卡尔·荣格是如何接受这个想法并以两种方式应用它的。治疗师在与病人打交道时可能会受到伤害，并被病人所处的悲惨境况所压倒。我可能会继续说亨利·诺文以一种牧师的方式应用了它。</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他也写了一本名为《受伤的医治者》的书。他在书中提到，牧师被会众中一个给他讲了如此悲伤故事的人压倒的危险。但荣格和卢云都将这一点应用到在</w:t>
      </w:r>
      <w:r xmlns:w="http://schemas.openxmlformats.org/wordprocessingml/2006/main" w:rsidR="00000000" w:rsidRPr="00111F8D">
        <w:rPr>
          <w:rFonts w:ascii="Calibri" w:eastAsia="Calibri" w:hAnsi="Calibri" w:cs="Calibri"/>
          <w:sz w:val="26"/>
          <w:szCs w:val="26"/>
        </w:rPr>
        <w:t xml:space="preserve">成为牧师或从事当前牧师工作之前遭受过痛苦的牧师的工作上。</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常常受伤的医治者往往能成功治愈病人。我认为，在第 3 章开头和结尾的证言中，我们可以看到受伤的医治者讲述他以前的经历，这些经历在某种程度上与会众和他本人最近经历的类似。他相信这会对他们有所帮助，他们也会相信他有过类似的经历。</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但同时，还有另一种你无法忍受的受伤治疗者。你无法忍受。你听了这个故事，你觉得它太让人难以忍受了。</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导师现在不知所措。他用它作为会众的工具，希望他们能回到上帝身边。我的眼光会不停地流淌，永不停歇，直到天上的主俯视并看见。</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他重拾了书中前面锡安的呼声，看看，看看，看看对上帝的信任。他如此热切地希望，他会流泪，希望这会感动上帝，并表达他对会众处境的苦恼。然后他提出了最后一点和一个关于他担心的事情的具体观点。</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我的眼睛为年轻人和城里所有年轻女性的命运而悲伤。而我，这是直译。NIV 更清楚一点。</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我所看到的一切让我心痛不已，因为我的城市里所有的女人都是这样。他举了一个例子。我之前说过，这本书的章节已经从围困、占领，再从围困转向占领。</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经文转到战后的情况，国中的囚犯被践踏，人权被践踏，一个人的情况在第 34 到 36 节被扭曲。他又回到现在的情况，因为那些入侵的士兵做了什么？他们强奸了妇女。他们强奸了犹大妇女。</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而导师必须是斯坦巴克·黑姆勒斯和所有其他犹太男子。他们对此无能为力。因此，城里所有年轻女性的命运都令人悲痛不已。</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或许有些夸张，但事实并非如此，因为女孩太多了，以至于那些外国士兵扑上去强奸她们，这让他非常伤心。这背后是</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一个男性模特，他希望自己能成为</w:t>
      </w:r>
      <w:r xmlns:w="http://schemas.openxmlformats.org/wordprocessingml/2006/main" w:rsidRPr="00111F8D">
        <w:rPr>
          <w:rFonts w:ascii="Calibri" w:eastAsia="Calibri" w:hAnsi="Calibri" w:cs="Calibri"/>
          <w:sz w:val="26"/>
          <w:szCs w:val="26"/>
        </w:rPr>
        <w:t xml:space="preserve">身穿盔甲的骑士，保护无助的少女。但他无法扮演这个保护者的角色。</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他的权力被剥夺了，盔甲被夺走了，他变得无助。这让他非常伤心，因为他无法履行传统的男性角色，这是我所在城市所有年轻女性的命运。虽然没有直接说明，但第 5 章将直接提到强奸，这是会众目前经历的一种现象。</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下次，我们将转到第 52 至 66 节，并结束第 3 章。</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这是 Leslie Allen 博士对耶利米哀歌的教学。这是第 9 节，耶利米哀歌 3:34-51。</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