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ECE77" w14:textId="5632B85A" w:rsidR="000637EB" w:rsidRPr="002125F8" w:rsidRDefault="002125F8" w:rsidP="002125F8">
      <w:pPr xmlns:w="http://schemas.openxmlformats.org/wordprocessingml/2006/main">
        <w:jc w:val="center"/>
        <w:rPr>
          <w:rFonts w:ascii="Calibri" w:eastAsia="Calibri" w:hAnsi="Calibri" w:cs="Calibri"/>
          <w:b/>
          <w:bCs/>
          <w:sz w:val="40"/>
          <w:szCs w:val="40"/>
          <w:lang w:val="fr-FR"/>
        </w:rPr>
      </w:pPr>
      <w:r xmlns:w="http://schemas.openxmlformats.org/wordprocessingml/2006/main" w:rsidRPr="002125F8">
        <w:rPr>
          <w:rFonts w:ascii="Calibri" w:eastAsia="Calibri" w:hAnsi="Calibri" w:cs="Calibri"/>
          <w:b/>
          <w:bCs/>
          <w:sz w:val="40"/>
          <w:szCs w:val="40"/>
          <w:lang w:val="fr-FR"/>
        </w:rPr>
        <w:t xml:space="preserve">Доктор Лесли Аллен, </w:t>
      </w:r>
      <w:proofErr xmlns:w="http://schemas.openxmlformats.org/wordprocessingml/2006/main" w:type="spellStart"/>
      <w:r xmlns:w="http://schemas.openxmlformats.org/wordprocessingml/2006/main" w:rsidR="00000000" w:rsidRPr="002125F8">
        <w:rPr>
          <w:rFonts w:ascii="Calibri" w:eastAsia="Calibri" w:hAnsi="Calibri" w:cs="Calibri"/>
          <w:b/>
          <w:bCs/>
          <w:sz w:val="40"/>
          <w:szCs w:val="40"/>
          <w:lang w:val="fr-FR"/>
        </w:rPr>
        <w:t xml:space="preserve">Иезекииль </w:t>
      </w:r>
      <w:proofErr xmlns:w="http://schemas.openxmlformats.org/wordprocessingml/2006/main" w:type="spellEnd"/>
      <w:r xmlns:w="http://schemas.openxmlformats.org/wordprocessingml/2006/main" w:rsidRPr="002125F8">
        <w:rPr>
          <w:rFonts w:ascii="Calibri" w:eastAsia="Calibri" w:hAnsi="Calibri" w:cs="Calibri"/>
          <w:b/>
          <w:bCs/>
          <w:sz w:val="40"/>
          <w:szCs w:val="40"/>
          <w:lang w:val="fr-FR"/>
        </w:rPr>
        <w:t xml:space="preserve">, Лекция 17, </w:t>
      </w:r>
      <w:proofErr xmlns:w="http://schemas.openxmlformats.org/wordprocessingml/2006/main" w:type="spellStart"/>
      <w:r xmlns:w="http://schemas.openxmlformats.org/wordprocessingml/2006/main" w:rsidRPr="002125F8">
        <w:rPr>
          <w:rFonts w:ascii="Calibri" w:eastAsia="Calibri" w:hAnsi="Calibri" w:cs="Calibri"/>
          <w:b/>
          <w:bCs/>
          <w:sz w:val="40"/>
          <w:szCs w:val="40"/>
          <w:lang w:val="fr-FR"/>
        </w:rPr>
        <w:t xml:space="preserve">Судьба </w:t>
      </w:r>
      <w:r xmlns:w="http://schemas.openxmlformats.org/wordprocessingml/2006/main">
        <w:rPr>
          <w:rFonts w:ascii="Calibri" w:eastAsia="Calibri" w:hAnsi="Calibri" w:cs="Calibri"/>
          <w:b/>
          <w:bCs/>
          <w:sz w:val="40"/>
          <w:szCs w:val="40"/>
          <w:lang w:val="fr-FR"/>
        </w:rPr>
        <w:br xmlns:w="http://schemas.openxmlformats.org/wordprocessingml/2006/main"/>
      </w:r>
      <w:r xmlns:w="http://schemas.openxmlformats.org/wordprocessingml/2006/main" w:rsidRPr="002125F8">
        <w:rPr>
          <w:rFonts w:ascii="Calibri" w:eastAsia="Calibri" w:hAnsi="Calibri" w:cs="Calibri"/>
          <w:b/>
          <w:bCs/>
          <w:sz w:val="40"/>
          <w:szCs w:val="40"/>
          <w:lang w:val="fr-FR"/>
        </w:rPr>
        <w:t xml:space="preserve">Эдома </w:t>
      </w:r>
      <w:proofErr xmlns:w="http://schemas.openxmlformats.org/wordprocessingml/2006/main" w:type="spellEnd"/>
      <w:r xmlns:w="http://schemas.openxmlformats.org/wordprocessingml/2006/main" w:rsidRPr="002125F8">
        <w:rPr>
          <w:rFonts w:ascii="Calibri" w:eastAsia="Calibri" w:hAnsi="Calibri" w:cs="Calibri"/>
          <w:b/>
          <w:bCs/>
          <w:sz w:val="40"/>
          <w:szCs w:val="40"/>
          <w:lang w:val="fr-FR"/>
        </w:rPr>
        <w:t xml:space="preserve">и будущее </w:t>
      </w:r>
      <w:proofErr xmlns:w="http://schemas.openxmlformats.org/wordprocessingml/2006/main" w:type="spellStart"/>
      <w:r xmlns:w="http://schemas.openxmlformats.org/wordprocessingml/2006/main" w:rsidRPr="002125F8">
        <w:rPr>
          <w:rFonts w:ascii="Calibri" w:eastAsia="Calibri" w:hAnsi="Calibri" w:cs="Calibri"/>
          <w:b/>
          <w:bCs/>
          <w:sz w:val="40"/>
          <w:szCs w:val="40"/>
          <w:lang w:val="fr-FR"/>
        </w:rPr>
        <w:t xml:space="preserve">Израиля </w:t>
      </w:r>
      <w:proofErr xmlns:w="http://schemas.openxmlformats.org/wordprocessingml/2006/main" w:type="spellEnd"/>
      <w:r xmlns:w="http://schemas.openxmlformats.org/wordprocessingml/2006/main" w:rsidRPr="002125F8">
        <w:rPr>
          <w:rFonts w:ascii="Calibri" w:eastAsia="Calibri" w:hAnsi="Calibri" w:cs="Calibri"/>
          <w:b/>
          <w:bCs/>
          <w:sz w:val="40"/>
          <w:szCs w:val="40"/>
          <w:lang w:val="fr-FR"/>
        </w:rPr>
        <w:t xml:space="preserve">, </w:t>
      </w:r>
      <w:proofErr xmlns:w="http://schemas.openxmlformats.org/wordprocessingml/2006/main" w:type="spellStart"/>
      <w:r xmlns:w="http://schemas.openxmlformats.org/wordprocessingml/2006/main" w:rsidRPr="002125F8">
        <w:rPr>
          <w:rFonts w:ascii="Calibri" w:eastAsia="Calibri" w:hAnsi="Calibri" w:cs="Calibri"/>
          <w:b/>
          <w:bCs/>
          <w:sz w:val="40"/>
          <w:szCs w:val="40"/>
          <w:lang w:val="fr-FR"/>
        </w:rPr>
        <w:t xml:space="preserve">Иезекииль</w:t>
      </w:r>
      <w:proofErr xmlns:w="http://schemas.openxmlformats.org/wordprocessingml/2006/main" w:type="spellEnd"/>
      <w:r xmlns:w="http://schemas.openxmlformats.org/wordprocessingml/2006/main" w:rsidRPr="002125F8">
        <w:rPr>
          <w:rFonts w:ascii="Calibri" w:eastAsia="Calibri" w:hAnsi="Calibri" w:cs="Calibri"/>
          <w:b/>
          <w:bCs/>
          <w:sz w:val="40"/>
          <w:szCs w:val="40"/>
          <w:lang w:val="fr-FR"/>
        </w:rPr>
        <w:t xml:space="preserve"> </w:t>
      </w:r>
      <w:proofErr xmlns:w="http://schemas.openxmlformats.org/wordprocessingml/2006/main" w:type="gramStart"/>
      <w:r xmlns:w="http://schemas.openxmlformats.org/wordprocessingml/2006/main" w:rsidRPr="002125F8">
        <w:rPr>
          <w:rFonts w:ascii="Calibri" w:eastAsia="Calibri" w:hAnsi="Calibri" w:cs="Calibri"/>
          <w:b/>
          <w:bCs/>
          <w:sz w:val="40"/>
          <w:szCs w:val="40"/>
          <w:lang w:val="fr-FR"/>
        </w:rPr>
        <w:t xml:space="preserve">35: </w:t>
      </w:r>
      <w:proofErr xmlns:w="http://schemas.openxmlformats.org/wordprocessingml/2006/main" w:type="gramEnd"/>
      <w:r xmlns:w="http://schemas.openxmlformats.org/wordprocessingml/2006/main" w:rsidRPr="002125F8">
        <w:rPr>
          <w:rFonts w:ascii="Calibri" w:eastAsia="Calibri" w:hAnsi="Calibri" w:cs="Calibri"/>
          <w:b/>
          <w:bCs/>
          <w:sz w:val="40"/>
          <w:szCs w:val="40"/>
          <w:lang w:val="fr-FR"/>
        </w:rPr>
        <w:t xml:space="preserve">1-36:15</w:t>
      </w:r>
    </w:p>
    <w:p w14:paraId="33C32403" w14:textId="6A4B9AEE" w:rsidR="002125F8" w:rsidRPr="002125F8" w:rsidRDefault="002125F8" w:rsidP="002125F8">
      <w:pPr xmlns:w="http://schemas.openxmlformats.org/wordprocessingml/2006/main">
        <w:jc w:val="center"/>
        <w:rPr>
          <w:rFonts w:ascii="Calibri" w:eastAsia="Calibri" w:hAnsi="Calibri" w:cs="Calibri"/>
          <w:sz w:val="26"/>
          <w:szCs w:val="26"/>
        </w:rPr>
      </w:pPr>
      <w:r xmlns:w="http://schemas.openxmlformats.org/wordprocessingml/2006/main" w:rsidRPr="002125F8">
        <w:rPr>
          <w:rFonts w:ascii="AA Times New Roman" w:eastAsia="Calibri" w:hAnsi="AA Times New Roman" w:cs="AA Times New Roman"/>
          <w:sz w:val="26"/>
          <w:szCs w:val="26"/>
        </w:rPr>
        <w:t xml:space="preserve">© 2024 Лесли Аллен и Тед Хильдебрандт</w:t>
      </w:r>
    </w:p>
    <w:p w14:paraId="1888EB0E" w14:textId="77777777" w:rsidR="002125F8" w:rsidRPr="002125F8" w:rsidRDefault="002125F8">
      <w:pPr>
        <w:rPr>
          <w:sz w:val="26"/>
          <w:szCs w:val="26"/>
        </w:rPr>
      </w:pPr>
    </w:p>
    <w:p w14:paraId="0593952F" w14:textId="0BEF00A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Это доктор Лесли Аллен в своем учении по книге Иезекииля. Это сеанс 17: Судьба Эдома и будущее Израиля. Иезекииль 35:1-36:15. </w:t>
      </w:r>
      <w:r xmlns:w="http://schemas.openxmlformats.org/wordprocessingml/2006/main" w:rsidR="002125F8" w:rsidRPr="002125F8">
        <w:rPr>
          <w:rFonts w:ascii="Calibri" w:eastAsia="Calibri" w:hAnsi="Calibri" w:cs="Calibri"/>
          <w:sz w:val="26"/>
          <w:szCs w:val="26"/>
        </w:rPr>
        <w:br xmlns:w="http://schemas.openxmlformats.org/wordprocessingml/2006/main"/>
      </w:r>
      <w:r xmlns:w="http://schemas.openxmlformats.org/wordprocessingml/2006/main" w:rsidR="002125F8" w:rsidRPr="002125F8">
        <w:rPr>
          <w:rFonts w:ascii="Calibri" w:eastAsia="Calibri" w:hAnsi="Calibri" w:cs="Calibri"/>
          <w:sz w:val="26"/>
          <w:szCs w:val="26"/>
        </w:rPr>
        <w:br xmlns:w="http://schemas.openxmlformats.org/wordprocessingml/2006/main"/>
      </w:r>
      <w:r xmlns:w="http://schemas.openxmlformats.org/wordprocessingml/2006/main" w:rsidRPr="002125F8">
        <w:rPr>
          <w:rFonts w:ascii="Calibri" w:eastAsia="Calibri" w:hAnsi="Calibri" w:cs="Calibri"/>
          <w:sz w:val="26"/>
          <w:szCs w:val="26"/>
        </w:rPr>
        <w:t xml:space="preserve">Насколько я понимаю, сейчас мы находимся в середине пятой части книги, которая началась с главы 33 и будет продолжаться до конца главы 37.</w:t>
      </w:r>
    </w:p>
    <w:p w14:paraId="09CED969" w14:textId="77777777" w:rsidR="000637EB" w:rsidRPr="002125F8" w:rsidRDefault="000637EB">
      <w:pPr>
        <w:rPr>
          <w:sz w:val="26"/>
          <w:szCs w:val="26"/>
        </w:rPr>
      </w:pPr>
    </w:p>
    <w:p w14:paraId="5F77407F" w14:textId="24DB2794" w:rsidR="000637EB" w:rsidRPr="002125F8" w:rsidRDefault="002125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этот раз мы собираемся изучить отрывок от 35:1 до середины главы 36:15. И я называю это судьбой Эдома и будущим Израиля. В христианской традиции разделения на главы этот раздел разделен на две главы, 35 и 36, первую половину из 36. На самом деле это единая литературная единица.</w:t>
      </w:r>
    </w:p>
    <w:p w14:paraId="7CF2408B" w14:textId="77777777" w:rsidR="000637EB" w:rsidRPr="002125F8" w:rsidRDefault="000637EB">
      <w:pPr>
        <w:rPr>
          <w:sz w:val="26"/>
          <w:szCs w:val="26"/>
        </w:rPr>
      </w:pPr>
    </w:p>
    <w:p w14:paraId="74A310B9" w14:textId="1FD42650"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Как мы видим, мы можем найти подтверждение этому в 35:1, и мы находим формулу для получения пророческого послания: слово Господне пришло ко мне, и мы собираемся получить следующее. В 36:16 ко мне пришло слово Господне. Итак, 35:1, поскольку 36,15 принадлежат друг другу. Глава 35 на самом деле является посланием, направленным против Эдома.</w:t>
      </w:r>
    </w:p>
    <w:p w14:paraId="2EC58FB4" w14:textId="77777777" w:rsidR="000637EB" w:rsidRPr="002125F8" w:rsidRDefault="000637EB">
      <w:pPr>
        <w:rPr>
          <w:sz w:val="26"/>
          <w:szCs w:val="26"/>
        </w:rPr>
      </w:pPr>
    </w:p>
    <w:p w14:paraId="6C26C807" w14:textId="6F98618A"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И мы могли бы задаться вопросом, что он здесь делает. Почему оно не было включено в сборник иностранных сообщений в главах с 25 по 32? Фактически, в этом сборнике было послание против Едома в 25:12-14. В этом месте обвинение касалось поддержки идумеянами вавилонян при захвате Иерусалима в 587 году. Эдом здесь называется горой Сеир, географическое название горной местности к юго-востоку от Иуды и к югу от Мертвого моря.</w:t>
      </w:r>
    </w:p>
    <w:p w14:paraId="26D49401" w14:textId="77777777" w:rsidR="000637EB" w:rsidRPr="002125F8" w:rsidRDefault="000637EB">
      <w:pPr>
        <w:rPr>
          <w:sz w:val="26"/>
          <w:szCs w:val="26"/>
        </w:rPr>
      </w:pPr>
    </w:p>
    <w:p w14:paraId="443EADB9" w14:textId="67A9B6A5"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Там жили идумеи. В главе 35 обвинение касается не только 587; речь идет также о последующей оккупации идумеянами южных областей Иудеи после того, как Иудея была разбита и многие из них были депортированы в Вавилон. Итак, это послание против Едома относится к более позднему периоду, чем то, что в главе 35.</w:t>
      </w:r>
    </w:p>
    <w:p w14:paraId="339B775C" w14:textId="77777777" w:rsidR="000637EB" w:rsidRPr="002125F8" w:rsidRDefault="000637EB">
      <w:pPr>
        <w:rPr>
          <w:sz w:val="26"/>
          <w:szCs w:val="26"/>
        </w:rPr>
      </w:pPr>
    </w:p>
    <w:p w14:paraId="6E3EE680" w14:textId="216F41DC"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Но почему его не положили туда? Ответ в том, что с 35 по 36:15 мы намеренно помещаем два противоположных сообщения рядом. Сначала весть о осуждении Едома, а затем весть о спасении Израиля. Первое является фольгой для второго.</w:t>
      </w:r>
    </w:p>
    <w:p w14:paraId="7E1DB3C8" w14:textId="77777777" w:rsidR="000637EB" w:rsidRPr="002125F8" w:rsidRDefault="000637EB">
      <w:pPr>
        <w:rPr>
          <w:sz w:val="26"/>
          <w:szCs w:val="26"/>
        </w:rPr>
      </w:pPr>
    </w:p>
    <w:p w14:paraId="54870674" w14:textId="1F106AD2"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Глава 35 присутствует на данном этапе из-за 36:1-15, ради 36:1-15. Это похоже на красный свет для перекрестного движения, который соответствует зеленому свету для продолжающегося движения вперед и подтверждает его. Прогресс Эдома следует сдерживать, в то время как прогресс Израиля подтверждается. Исторически сложилось так, что между Израилем и Эдомом долгое время существовали временные отношения.</w:t>
      </w:r>
    </w:p>
    <w:p w14:paraId="5B0F6149" w14:textId="77777777" w:rsidR="000637EB" w:rsidRPr="002125F8" w:rsidRDefault="000637EB">
      <w:pPr>
        <w:rPr>
          <w:sz w:val="26"/>
          <w:szCs w:val="26"/>
        </w:rPr>
      </w:pPr>
    </w:p>
    <w:p w14:paraId="781422DB"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Их общее происхождение восходит к Иакову и Исаву. Они были братьями, которые не ладили друг с другом. В недавней истории Эдом послал своего представителя на антивавилонскую конференцию в Иерусалим в 594 году.</w:t>
      </w:r>
    </w:p>
    <w:p w14:paraId="378A16A2" w14:textId="77777777" w:rsidR="000637EB" w:rsidRPr="002125F8" w:rsidRDefault="000637EB">
      <w:pPr>
        <w:rPr>
          <w:sz w:val="26"/>
          <w:szCs w:val="26"/>
        </w:rPr>
      </w:pPr>
    </w:p>
    <w:p w14:paraId="47930E0E" w14:textId="561D8CAE"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Мы рассмотрели это дважды, до сих пор в Иеремии 27 в стихе 3, о конференции западных государств, планирующих восстание, и все они планируют восстание против Вавилона. Однако в конце концов Эдом решил, что выгоднее быть союзником Вавилона, чем его врагом. Они предпочли бы не страдать от рук Вавилона, как это произошло с Иудой.</w:t>
      </w:r>
    </w:p>
    <w:p w14:paraId="6F8F1AAE" w14:textId="77777777" w:rsidR="000637EB" w:rsidRPr="002125F8" w:rsidRDefault="000637EB">
      <w:pPr>
        <w:rPr>
          <w:sz w:val="26"/>
          <w:szCs w:val="26"/>
        </w:rPr>
      </w:pPr>
    </w:p>
    <w:p w14:paraId="5FFF7F1E" w14:textId="024360EE"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Иуда никогда не забывал о переходе Эдома, и с тех пор Эдом стал заклятым врагом Иуды. В 137-м псалме особо упоминается позиция Едома в 587 году. В 7-м стихе псалма говорится: «Вспомни, Господи, против идумеян в день падения Иерусалима, как они говорили: </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Разрушь </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его, разрушь его до самого его». фундаменты.</w:t>
      </w:r>
    </w:p>
    <w:p w14:paraId="67BC901E" w14:textId="77777777" w:rsidR="000637EB" w:rsidRPr="002125F8" w:rsidRDefault="000637EB">
      <w:pPr>
        <w:rPr>
          <w:sz w:val="26"/>
          <w:szCs w:val="26"/>
        </w:rPr>
      </w:pPr>
    </w:p>
    <w:p w14:paraId="47F1B028" w14:textId="5E768D95"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И тогда Плач 4.22 очень похож на краткое изложение Иезекииля 35-36:15, но в гораздо меньшем масштабе. Вот что говорит Плач 4:22: « </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Наказание </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за беззаконие твое, дочь Вавилона, совершилось». Бог не будет больше держать тебя в изгнании, но беззаконие твое, дочь Едома, накажет, грехи твои раскроет.</w:t>
      </w:r>
    </w:p>
    <w:p w14:paraId="1DFFBF88" w14:textId="77777777" w:rsidR="000637EB" w:rsidRPr="002125F8" w:rsidRDefault="000637EB">
      <w:pPr>
        <w:rPr>
          <w:sz w:val="26"/>
          <w:szCs w:val="26"/>
        </w:rPr>
      </w:pPr>
    </w:p>
    <w:p w14:paraId="77638571"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И у нас очень похожее отношение здесь, в этом разделе. Глава 35 на самом деле представляет собой сборник сообщений. Это 2-4, 5-9, 10-13 и 14-15.</w:t>
      </w:r>
    </w:p>
    <w:p w14:paraId="4003335E" w14:textId="77777777" w:rsidR="000637EB" w:rsidRPr="002125F8" w:rsidRDefault="000637EB">
      <w:pPr>
        <w:rPr>
          <w:sz w:val="26"/>
          <w:szCs w:val="26"/>
        </w:rPr>
      </w:pPr>
    </w:p>
    <w:p w14:paraId="55D6659A" w14:textId="58C18DD2"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Каждое из сообщений представляет собой сообщение суждения, которое заканчивается или фактически заканчивается на той же ноте, что и формула признания. В стихе 4 сказано: « </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узнаете, что Я Господь». Так и в стихе 9: И узнаете, что Я Господь.</w:t>
      </w:r>
    </w:p>
    <w:p w14:paraId="1D04B797" w14:textId="77777777" w:rsidR="000637EB" w:rsidRPr="002125F8" w:rsidRDefault="000637EB">
      <w:pPr>
        <w:rPr>
          <w:sz w:val="26"/>
          <w:szCs w:val="26"/>
        </w:rPr>
      </w:pPr>
    </w:p>
    <w:p w14:paraId="5903CBE2" w14:textId="5D473DB2"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А в стихе 12 это сформулировано в такой форме: « </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Ты </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узнаешь, что Я, Господь, услышал все эти оскорбительные речи и так далее». И в конце концов: Я разберусь с вами, и тогда они узнают, что Я Господь. Итак, Едом со временем усвоит урок промыслительного наказания Бога на собственном опыте страданий.</w:t>
      </w:r>
    </w:p>
    <w:p w14:paraId="01B18781" w14:textId="77777777" w:rsidR="000637EB" w:rsidRPr="002125F8" w:rsidRDefault="000637EB">
      <w:pPr>
        <w:rPr>
          <w:sz w:val="26"/>
          <w:szCs w:val="26"/>
        </w:rPr>
      </w:pPr>
    </w:p>
    <w:p w14:paraId="12A810A5" w14:textId="540C8B33"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Первое послание в стихах 2-4 решительно выносит приговор и не содержит никаких обвинений. Это яркое и мощное начало главы. Иезекиилю велено пристально смотреть в сторону Едома, пророчествовать против него и говорить: так говорит Господь Бог: Я против тебя, гора Саир.</w:t>
      </w:r>
    </w:p>
    <w:p w14:paraId="549346EF" w14:textId="77777777" w:rsidR="000637EB" w:rsidRPr="002125F8" w:rsidRDefault="000637EB">
      <w:pPr>
        <w:rPr>
          <w:sz w:val="26"/>
          <w:szCs w:val="26"/>
        </w:rPr>
      </w:pPr>
    </w:p>
    <w:p w14:paraId="31152A1F"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Я протяну руку Мою на тебя, чтобы сделать тебя опустошением и опустошением. Я превращаю ваши города в руины. Ты станешь пустынею и узнаешь, что Я Господь.</w:t>
      </w:r>
    </w:p>
    <w:p w14:paraId="13FDC54D" w14:textId="77777777" w:rsidR="000637EB" w:rsidRPr="002125F8" w:rsidRDefault="000637EB">
      <w:pPr>
        <w:rPr>
          <w:sz w:val="26"/>
          <w:szCs w:val="26"/>
        </w:rPr>
      </w:pPr>
    </w:p>
    <w:p w14:paraId="0986CCE1" w14:textId="318F60E8"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Просто, прямо говоря. Второе послание в стихах 5-9 переходит от короткого обвинения в стихе 5 к длинному наказанию в стихах 6-9. В обвинении в стихе 5 говорится, что за то, что вы лелеяли древнюю вражду и предали народ Израиля власти меча во время их бедствия, во время их окончательного наказания,</w:t>
      </w:r>
    </w:p>
    <w:p w14:paraId="136E862B" w14:textId="77777777" w:rsidR="000637EB" w:rsidRPr="002125F8" w:rsidRDefault="000637EB">
      <w:pPr>
        <w:rPr>
          <w:sz w:val="26"/>
          <w:szCs w:val="26"/>
        </w:rPr>
      </w:pPr>
    </w:p>
    <w:p w14:paraId="121DDC77"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Мы замечаем, что обвинение аккуратно предваряется словом «потому что», и поэтому оно приведет к суду своим сигналом в стихе 6. Это конкретное обвинение в стихе 5 очень похоже на то, которое мы имели в главе 25. об активном участии идумеев в падении Иерусалима в 587 году. Комментарием к их роли служит небольшая книга Авдия.</w:t>
      </w:r>
    </w:p>
    <w:p w14:paraId="1E9F8797" w14:textId="77777777" w:rsidR="000637EB" w:rsidRPr="002125F8" w:rsidRDefault="000637EB">
      <w:pPr>
        <w:rPr>
          <w:sz w:val="26"/>
          <w:szCs w:val="26"/>
        </w:rPr>
      </w:pPr>
    </w:p>
    <w:p w14:paraId="692174D5" w14:textId="32987244"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Мы уже читали это раньше, но давайте напомним нам об этих стихах, стихах 10-14, которые являются своего рода комментарием к этому конкретному стиху здесь, в 35:5. За убийство и насилие, совершенное над братом твоим Иаковом, покроет тебя стыд, и ты будешь истреблен навеки. В тот день, когда ты остался в стороне, в тот день, когда чужие украли богатство его, и иноплеменники вошли в ворота его и бросили жребий за Иерусалим, ты тоже был подобен одному из них.</w:t>
      </w:r>
    </w:p>
    <w:p w14:paraId="438C0C6F" w14:textId="77777777" w:rsidR="000637EB" w:rsidRPr="002125F8" w:rsidRDefault="000637EB">
      <w:pPr>
        <w:rPr>
          <w:sz w:val="26"/>
          <w:szCs w:val="26"/>
        </w:rPr>
      </w:pPr>
    </w:p>
    <w:p w14:paraId="6EC5DE3B"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Не следовало злорадствовать над братом в день его несчастья. Вам не следовало радоваться народу Иуды в день его гибели. Не следовало хвалиться в день бедствия.</w:t>
      </w:r>
    </w:p>
    <w:p w14:paraId="37EB6A75" w14:textId="77777777" w:rsidR="000637EB" w:rsidRPr="002125F8" w:rsidRDefault="000637EB">
      <w:pPr>
        <w:rPr>
          <w:sz w:val="26"/>
          <w:szCs w:val="26"/>
        </w:rPr>
      </w:pPr>
    </w:p>
    <w:p w14:paraId="5D5FC911"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Тебе не следовало входить в ворота моего народа в день их бедствия. Вам не следовало присоединяться к злорадству по поводу бедствия Иуды в день его бедствия. Вам не следовало грабить его имущество в день его бедствия.</w:t>
      </w:r>
    </w:p>
    <w:p w14:paraId="3EB184B7" w14:textId="77777777" w:rsidR="000637EB" w:rsidRPr="002125F8" w:rsidRDefault="000637EB">
      <w:pPr>
        <w:rPr>
          <w:sz w:val="26"/>
          <w:szCs w:val="26"/>
        </w:rPr>
      </w:pPr>
    </w:p>
    <w:p w14:paraId="3B3D3DC4" w14:textId="46B40FC1"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Вам не следовало стоять на переездах, чтобы отсечь его беглецов. Вам не следовало выдавать его уцелевших в день бедствия. Вот такая серия ситуаций суммируется здесь, в стихе 5. И это... упоминание Авдия является полезным толкованием.</w:t>
      </w:r>
    </w:p>
    <w:p w14:paraId="37776783" w14:textId="77777777" w:rsidR="000637EB" w:rsidRPr="002125F8" w:rsidRDefault="000637EB">
      <w:pPr>
        <w:rPr>
          <w:sz w:val="26"/>
          <w:szCs w:val="26"/>
        </w:rPr>
      </w:pPr>
    </w:p>
    <w:p w14:paraId="7ACAE839"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Стих 5 очень интересен, потому что в нем есть захватывающая двойная ссылка на время. Что касается идумеян, то это был последний расцвет древней вражды, когда они отдали народ Израиля во власть меча. Но что касается Израиля, то это было время их окончательного наказания.</w:t>
      </w:r>
    </w:p>
    <w:p w14:paraId="553BD887" w14:textId="77777777" w:rsidR="000637EB" w:rsidRPr="002125F8" w:rsidRDefault="000637EB">
      <w:pPr>
        <w:rPr>
          <w:sz w:val="26"/>
          <w:szCs w:val="26"/>
        </w:rPr>
      </w:pPr>
    </w:p>
    <w:p w14:paraId="73EE9CC4" w14:textId="1C9B2221" w:rsidR="000637EB" w:rsidRPr="002125F8" w:rsidRDefault="00F2060E">
      <w:pPr xmlns:w="http://schemas.openxmlformats.org/wordprocessingml/2006/main">
        <w:rPr>
          <w:sz w:val="26"/>
          <w:szCs w:val="26"/>
        </w:rPr>
      </w:pPr>
      <w:r xmlns:w="http://schemas.openxmlformats.org/wordprocessingml/2006/main" w:rsidR="00000000" w:rsidRPr="002125F8">
        <w:rPr>
          <w:rFonts w:ascii="Calibri" w:eastAsia="Calibri" w:hAnsi="Calibri" w:cs="Calibri"/>
          <w:sz w:val="26"/>
          <w:szCs w:val="26"/>
        </w:rPr>
        <w:t xml:space="preserve">книге « </w:t>
      </w:r>
      <w:r xmlns:w="http://schemas.openxmlformats.org/wordprocessingml/2006/main">
        <w:rPr>
          <w:rFonts w:ascii="Calibri" w:eastAsia="Calibri" w:hAnsi="Calibri" w:cs="Calibri"/>
          <w:sz w:val="26"/>
          <w:szCs w:val="26"/>
        </w:rPr>
        <w:t xml:space="preserve">Иисус Навин через Царств», которая излагает долгую историю грехов Израиля и приводит к окончательному наказанию в конце, имея в виду 587 год </w:t>
      </w:r>
      <w:proofErr xmlns:w="http://schemas.openxmlformats.org/wordprocessingml/2006/main" w:type="gramStart"/>
      <w:r xmlns:w="http://schemas.openxmlformats.org/wordprocessingml/2006/main" w:rsidR="00000000" w:rsidRPr="002125F8">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2125F8">
        <w:rPr>
          <w:rFonts w:ascii="Calibri" w:eastAsia="Calibri" w:hAnsi="Calibri" w:cs="Calibri"/>
          <w:sz w:val="26"/>
          <w:szCs w:val="26"/>
        </w:rPr>
        <w:t xml:space="preserve">В пятом стихе есть ссылка на Эдома и Израиля. И далее мы видим ссылку на меч, отдавший народ Израиля во власть меча. Это приведет к кровопролитию, особенно в районе Эдома.</w:t>
      </w:r>
    </w:p>
    <w:p w14:paraId="2400F05C" w14:textId="77777777" w:rsidR="000637EB" w:rsidRPr="002125F8" w:rsidRDefault="000637EB">
      <w:pPr>
        <w:rPr>
          <w:sz w:val="26"/>
          <w:szCs w:val="26"/>
        </w:rPr>
      </w:pPr>
    </w:p>
    <w:p w14:paraId="5311B54A" w14:textId="6A8F15C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Кровопролитие будет преследовать вас в стихе 6. В конце концов, в стихе 8, среди идумеян будут те, кто будет убит мечом. Итак, мы имеем двойное упоминание о мече в обвинении, а затем в последующем наказании. И идумеяне пожнут то, что посеяли.</w:t>
      </w:r>
    </w:p>
    <w:p w14:paraId="6964B6BD" w14:textId="77777777" w:rsidR="000637EB" w:rsidRPr="002125F8" w:rsidRDefault="000637EB">
      <w:pPr>
        <w:rPr>
          <w:sz w:val="26"/>
          <w:szCs w:val="26"/>
        </w:rPr>
      </w:pPr>
    </w:p>
    <w:p w14:paraId="57C36F37"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Мне вспоминаются слова Иисуса в 26-й главе Евангелия от Матфея в 52-м стихе: «Все, взявшие меч, от меча погибнут». И это то, что сказано об идумеянах.</w:t>
      </w:r>
    </w:p>
    <w:p w14:paraId="7F8E62CC" w14:textId="77777777" w:rsidR="000637EB" w:rsidRPr="002125F8" w:rsidRDefault="000637EB">
      <w:pPr>
        <w:rPr>
          <w:sz w:val="26"/>
          <w:szCs w:val="26"/>
        </w:rPr>
      </w:pPr>
    </w:p>
    <w:p w14:paraId="147139CD" w14:textId="0E440A8E"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Стихи с 10 по 13 содержат следующее послание. В 10-м стихе содержится обвинение, снова короткое обвинение, за которым следует длинный отрывок приговора. И еще раз, потому что, а затем, следовательно.</w:t>
      </w:r>
    </w:p>
    <w:p w14:paraId="56C33388" w14:textId="77777777" w:rsidR="000637EB" w:rsidRPr="002125F8" w:rsidRDefault="000637EB">
      <w:pPr>
        <w:rPr>
          <w:sz w:val="26"/>
          <w:szCs w:val="26"/>
        </w:rPr>
      </w:pPr>
    </w:p>
    <w:p w14:paraId="199CBBE1" w14:textId="36F447AA"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Потому что ты сказал, что эти два народа будут моими, и мы овладеем ими. А вот и хвастливое отношение. Как только Иуда ушел со сцены, появилась надежда занять всю территорию, которую когда-то занимал народ Божий.</w:t>
      </w:r>
    </w:p>
    <w:p w14:paraId="2CE0678E" w14:textId="77777777" w:rsidR="000637EB" w:rsidRPr="002125F8" w:rsidRDefault="000637EB">
      <w:pPr>
        <w:rPr>
          <w:sz w:val="26"/>
          <w:szCs w:val="26"/>
        </w:rPr>
      </w:pPr>
    </w:p>
    <w:p w14:paraId="37F16AA2" w14:textId="124BCEDD"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 только южное королевство, но и северное королевство в это время находились в состоянии хаоса. Это их грандиозный план. Историческая подоплека этого обвинения заключается в том, что Эдом воспользовался преимуществом многих иудеев, оставив их землю, чтобы занять южные районы Иудеи.</w:t>
      </w:r>
    </w:p>
    <w:p w14:paraId="43949D98" w14:textId="77777777" w:rsidR="000637EB" w:rsidRPr="002125F8" w:rsidRDefault="000637EB">
      <w:pPr>
        <w:rPr>
          <w:sz w:val="26"/>
          <w:szCs w:val="26"/>
        </w:rPr>
      </w:pPr>
    </w:p>
    <w:p w14:paraId="376EBAC5" w14:textId="1035A107"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двинулись с юга от Мертвого моря в южные районы Иудеи. Значительная часть Иудеи была захвачена идумеями. Здесь это звучит как предложение, хвастливо намекающее на то, что они также надеются переехать в старое северное королевство.</w:t>
      </w:r>
    </w:p>
    <w:p w14:paraId="2DFFD648" w14:textId="77777777" w:rsidR="000637EB" w:rsidRPr="002125F8" w:rsidRDefault="000637EB">
      <w:pPr>
        <w:rPr>
          <w:sz w:val="26"/>
          <w:szCs w:val="26"/>
        </w:rPr>
      </w:pPr>
    </w:p>
    <w:p w14:paraId="4ACC6345" w14:textId="4E7F4E36"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Эдомитяне удерживали эту территорию. В эллинистические времена эта область на юге ныне небольшой части Иудеи называлась Идумеей. В 127 г. до н.э. евреи завоевали Идумею, насильно обратили ее жителей в Иерусалим и заставили всех мужчин пройти обрезание.</w:t>
      </w:r>
    </w:p>
    <w:p w14:paraId="1E09231D" w14:textId="77777777" w:rsidR="000637EB" w:rsidRPr="002125F8" w:rsidRDefault="000637EB">
      <w:pPr>
        <w:rPr>
          <w:sz w:val="26"/>
          <w:szCs w:val="26"/>
        </w:rPr>
      </w:pPr>
    </w:p>
    <w:p w14:paraId="5F94C93A" w14:textId="435F174F"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Ирод I, Ирод Великий, царь Иудеи, на самом деле был идумейским евреем, а не коренным израильтянином. Оккупация территории Израиля описана как в стихе 10, так и в стихе 12. Что касается этого грандиозного планирования, Господь услышал в стихе 12 всю оскорбительную речь, которую вы произнесли в адрес гор Израиля, говоря; они опустошены, они отданы нам на съедение.</w:t>
      </w:r>
    </w:p>
    <w:p w14:paraId="69F8B107" w14:textId="77777777" w:rsidR="000637EB" w:rsidRPr="002125F8" w:rsidRDefault="000637EB">
      <w:pPr>
        <w:rPr>
          <w:sz w:val="26"/>
          <w:szCs w:val="26"/>
        </w:rPr>
      </w:pPr>
    </w:p>
    <w:p w14:paraId="04AC3629" w14:textId="5A369AB2"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И они продвинулись наполовину в своих планах по захвату территории народа Божьего. Но затем, в стихе 11, говорится, что хотя Господь был там, и Бог был там, и есть упоминание о том, что Бог оправдывает его вмешательство, чтобы разобраться с этой ситуацией. Поскольку там сказано, что Бог Израиля был свидетелем этой оккупации, Господь был там, и Он присутствовал в качестве владельца этой земли.</w:t>
      </w:r>
    </w:p>
    <w:p w14:paraId="5DA6637D" w14:textId="77777777" w:rsidR="000637EB" w:rsidRPr="002125F8" w:rsidRDefault="000637EB">
      <w:pPr>
        <w:rPr>
          <w:sz w:val="26"/>
          <w:szCs w:val="26"/>
        </w:rPr>
      </w:pPr>
    </w:p>
    <w:p w14:paraId="53438CC6"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Это была его земля, которую он отдал Израилю. Таким образом, притязания идумеян на захват этой земли в конечном итоге были направлены против самого Бога. И стих 13 подчеркивает это.</w:t>
      </w:r>
    </w:p>
    <w:p w14:paraId="617C6404" w14:textId="77777777" w:rsidR="000637EB" w:rsidRPr="002125F8" w:rsidRDefault="000637EB">
      <w:pPr>
        <w:rPr>
          <w:sz w:val="26"/>
          <w:szCs w:val="26"/>
        </w:rPr>
      </w:pPr>
    </w:p>
    <w:p w14:paraId="7C15D05B" w14:textId="38DA6DD3"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Вы возвеличивались против меня, не только против Иуды, но и против меня своими устами. Ты умножил свои слова против меня, я это услышал. Итак, это оправдывает грядущее вмешательство Бога против Едома.</w:t>
      </w:r>
    </w:p>
    <w:p w14:paraId="6BE72A44" w14:textId="77777777" w:rsidR="000637EB" w:rsidRPr="002125F8" w:rsidRDefault="000637EB">
      <w:pPr>
        <w:rPr>
          <w:sz w:val="26"/>
          <w:szCs w:val="26"/>
        </w:rPr>
      </w:pPr>
    </w:p>
    <w:p w14:paraId="1E4D729C" w14:textId="11B6A1EF"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И именно поэтому здесь, в стихе 11, обещано наказание. Затем в стихах с 14 по 15 содержится заключительное послание. Оно перекликается с опустошением Эдома, которому грозит первое послание в стихах 3 и 4. И конкретное обвинение — это злобная радость идумеян по поводу печального опыта Иуды.</w:t>
      </w:r>
    </w:p>
    <w:p w14:paraId="1C32808C" w14:textId="77777777" w:rsidR="000637EB" w:rsidRPr="002125F8" w:rsidRDefault="000637EB">
      <w:pPr>
        <w:rPr>
          <w:sz w:val="26"/>
          <w:szCs w:val="26"/>
        </w:rPr>
      </w:pPr>
    </w:p>
    <w:p w14:paraId="587A4556" w14:textId="16191BC5"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Стих 15: Как вы радовались наследию дома Израилева, что оно было в запустении, так и Я поступлю с вами. Вы будете опустошены. Здесь есть интересное слово.</w:t>
      </w:r>
    </w:p>
    <w:p w14:paraId="65C2E336" w14:textId="77777777" w:rsidR="000637EB" w:rsidRPr="002125F8" w:rsidRDefault="000637EB">
      <w:pPr>
        <w:rPr>
          <w:sz w:val="26"/>
          <w:szCs w:val="26"/>
        </w:rPr>
      </w:pPr>
    </w:p>
    <w:p w14:paraId="009368D6" w14:textId="74FA4EE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Это слово — наследование. И это зловещее слово для идумеян, потому что Бог дал эту территорию Израилю во владение.</w:t>
      </w:r>
    </w:p>
    <w:p w14:paraId="32298188" w14:textId="77777777" w:rsidR="000637EB" w:rsidRPr="002125F8" w:rsidRDefault="000637EB">
      <w:pPr>
        <w:rPr>
          <w:sz w:val="26"/>
          <w:szCs w:val="26"/>
        </w:rPr>
      </w:pPr>
    </w:p>
    <w:p w14:paraId="7D5B0330" w14:textId="3DFF63FC"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И Эдом не имел права совать свой нос и пытаться захватить его. Таким образом, идумеянам не удастся в конечном итоге победить. Фактически, он указывает вперед, когда мы приближаемся к главе 36.</w:t>
      </w:r>
    </w:p>
    <w:p w14:paraId="27964A67" w14:textId="77777777" w:rsidR="000637EB" w:rsidRPr="002125F8" w:rsidRDefault="000637EB">
      <w:pPr>
        <w:rPr>
          <w:sz w:val="26"/>
          <w:szCs w:val="26"/>
        </w:rPr>
      </w:pPr>
    </w:p>
    <w:p w14:paraId="4BB11A53" w14:textId="5656CA2D"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В стихе 12 говорится о горах Израиля. И народ Мой Израиль будет владеть тобой, и ты будешь их наследием. И поэтому то слово, которое было зловещим для идумеян в сообщении о наказании еще в конце 35-го года, должно было продолжиться.</w:t>
      </w:r>
    </w:p>
    <w:p w14:paraId="644BB1E0" w14:textId="77777777" w:rsidR="000637EB" w:rsidRPr="002125F8" w:rsidRDefault="000637EB">
      <w:pPr>
        <w:rPr>
          <w:sz w:val="26"/>
          <w:szCs w:val="26"/>
        </w:rPr>
      </w:pPr>
    </w:p>
    <w:p w14:paraId="46F3C267"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Фактически это стало словом обетования в отношении Иуды. В Божьей воле и в Божьих целях Иуда имел право на землю. И в конечном итоге это право будет восстановлено.</w:t>
      </w:r>
    </w:p>
    <w:p w14:paraId="1075D611" w14:textId="77777777" w:rsidR="000637EB" w:rsidRPr="002125F8" w:rsidRDefault="000637EB">
      <w:pPr>
        <w:rPr>
          <w:sz w:val="26"/>
          <w:szCs w:val="26"/>
        </w:rPr>
      </w:pPr>
    </w:p>
    <w:p w14:paraId="13A20C31" w14:textId="33328470" w:rsidR="000637EB" w:rsidRPr="002125F8" w:rsidRDefault="00F2060E">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Итак, я думаю, мы видим, что глава 35 на самом деле является посланием уверенности изгнанникам. И поскольку в нем говорится об изменении того, что делали идумеяне, и того, что они делали, есть надежда, что ситуация изменится. Но есть очень сильное ощущение потери Иуды и унижения Иуды.</w:t>
      </w:r>
    </w:p>
    <w:p w14:paraId="4ABA6840" w14:textId="77777777" w:rsidR="000637EB" w:rsidRPr="002125F8" w:rsidRDefault="000637EB">
      <w:pPr>
        <w:rPr>
          <w:sz w:val="26"/>
          <w:szCs w:val="26"/>
        </w:rPr>
      </w:pPr>
    </w:p>
    <w:p w14:paraId="6C3E3EC8" w14:textId="4841F913"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деликатное изображение, как говорится, со стороны идумеян. Итак, мы переходим к главе 36 и стихам с 1 по 15. Первое, что нам нужно отметить, это то, что она играет важную роль в общей структуре книги Иезекииля.</w:t>
      </w:r>
    </w:p>
    <w:p w14:paraId="2AFB6F33" w14:textId="77777777" w:rsidR="000637EB" w:rsidRPr="002125F8" w:rsidRDefault="000637EB">
      <w:pPr>
        <w:rPr>
          <w:sz w:val="26"/>
          <w:szCs w:val="26"/>
        </w:rPr>
      </w:pPr>
    </w:p>
    <w:p w14:paraId="0AE5CAC7" w14:textId="5F147CB5"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Оно адресовано горам Израиля. Если у нас хорошие воспоминания, мы вспоминаем 6-ю главу книги Иезекииля, которая также была посланием, адресованным горам Израиля. Но это было сообщение до 587 года.</w:t>
      </w:r>
    </w:p>
    <w:p w14:paraId="2CA0E034" w14:textId="77777777" w:rsidR="000637EB" w:rsidRPr="002125F8" w:rsidRDefault="000637EB">
      <w:pPr>
        <w:rPr>
          <w:sz w:val="26"/>
          <w:szCs w:val="26"/>
        </w:rPr>
      </w:pPr>
    </w:p>
    <w:p w14:paraId="32C5EF4D" w14:textId="25FD2DE3"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И там говорилось о суде, о вторжении и бедах для тех гор Израиля. Но сейчас мы наблюдаем разворот. Теперь мы находим обетование и надежду для этих гор Израиля.</w:t>
      </w:r>
    </w:p>
    <w:p w14:paraId="6E7A3097" w14:textId="77777777" w:rsidR="000637EB" w:rsidRPr="002125F8" w:rsidRDefault="000637EB">
      <w:pPr>
        <w:rPr>
          <w:sz w:val="26"/>
          <w:szCs w:val="26"/>
        </w:rPr>
      </w:pPr>
    </w:p>
    <w:p w14:paraId="60A705F7" w14:textId="54FEF13E"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Итак </w:t>
      </w:r>
      <w:r xmlns:w="http://schemas.openxmlformats.org/wordprocessingml/2006/main" w:rsidR="00F2060E" w:rsidRPr="002125F8">
        <w:rPr>
          <w:rFonts w:ascii="Calibri" w:eastAsia="Calibri" w:hAnsi="Calibri" w:cs="Calibri"/>
          <w:sz w:val="26"/>
          <w:szCs w:val="26"/>
        </w:rPr>
        <w:t xml:space="preserve">, после вести о суде в главе 6, почему же в главе 6 последовал суд над горами Израиля? Что ж, это было расположение высот, которое не только соперничало с правильным ортодоксальным поклонением Богу в Иерусалимском храме, но также было отмечено неортодоксальными особенностями поклонения изображениям, включая религиозные изображения, черту, запрещенную в традиционной вере. Ветхий Завет. И </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Богу пришлось сделать землю пустынной и опустошенной. Но это было тогда, а теперь мы пошли дальше.</w:t>
      </w:r>
    </w:p>
    <w:p w14:paraId="029CD157" w14:textId="77777777" w:rsidR="000637EB" w:rsidRPr="002125F8" w:rsidRDefault="000637EB">
      <w:pPr>
        <w:rPr>
          <w:sz w:val="26"/>
          <w:szCs w:val="26"/>
        </w:rPr>
      </w:pPr>
    </w:p>
    <w:p w14:paraId="5517ACB4" w14:textId="5D61872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Мы вышли за пределы 587 и теперь находимся в области многообещающих. Но 36:1–15 служат положительным аналогом главы 6. И Иезекииль снова риторически обращается к горам Израиля в далеком Вавилоне. Разумеется, это послание действительно предназначалось для того, чтобы его услышали изгнанники.</w:t>
      </w:r>
    </w:p>
    <w:p w14:paraId="084954C8" w14:textId="77777777" w:rsidR="000637EB" w:rsidRPr="002125F8" w:rsidRDefault="000637EB">
      <w:pPr>
        <w:rPr>
          <w:sz w:val="26"/>
          <w:szCs w:val="26"/>
        </w:rPr>
      </w:pPr>
    </w:p>
    <w:p w14:paraId="0046298B" w14:textId="42269681"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Не просто теперь военнопленные 597 г., но увеличились за счет более позднего притока изгнанников после 587 г. В 6.3 Иезекииль принес свое послание не только к горам Израиля, но и к более широкому объекту: горам, холмам, ущельям и ущельям. долины. И я предположил тогда, что это было эмоциональное перечисление, и оно заставило Иезекииля и изгнанников вспомнить с ностальгией.</w:t>
      </w:r>
    </w:p>
    <w:p w14:paraId="1EB46568" w14:textId="77777777" w:rsidR="000637EB" w:rsidRPr="002125F8" w:rsidRDefault="000637EB">
      <w:pPr>
        <w:rPr>
          <w:sz w:val="26"/>
          <w:szCs w:val="26"/>
        </w:rPr>
      </w:pPr>
    </w:p>
    <w:p w14:paraId="09A30B32"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В ту прекрасную землю со всем ее географическим разнообразием, которую они так любили и лелеяли. И там, конечно, список был запятнан увеличением количества этих неортодоксальных высоких должностей. Но здесь, в главе 36, это грандиозное слушание происходит снова.</w:t>
      </w:r>
    </w:p>
    <w:p w14:paraId="4EF138CE" w14:textId="77777777" w:rsidR="000637EB" w:rsidRPr="002125F8" w:rsidRDefault="000637EB">
      <w:pPr>
        <w:rPr>
          <w:sz w:val="26"/>
          <w:szCs w:val="26"/>
        </w:rPr>
      </w:pPr>
    </w:p>
    <w:p w14:paraId="171D2728" w14:textId="4C97BA10"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Сначала я прочитал это в Новом RSV: Так говорит Господь горам и холмам, рекам и долинам, а затем еще раз в стихе 6: Горы и холмы, реки и долины. При обращении к НИВ мы видим тот же перевод, что и в главе 6, со ссылкой не на водотоки, а на овраги.</w:t>
      </w:r>
    </w:p>
    <w:p w14:paraId="5473E7B9" w14:textId="77777777" w:rsidR="000637EB" w:rsidRPr="002125F8" w:rsidRDefault="000637EB">
      <w:pPr>
        <w:rPr>
          <w:sz w:val="26"/>
          <w:szCs w:val="26"/>
        </w:rPr>
      </w:pPr>
    </w:p>
    <w:p w14:paraId="7D8D74E7" w14:textId="11C97BFC"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Фактически, еврейское слово такое же, как и в главе 6, и я предполагаю, что в 36 главе был другой переводчик, а не в главе 6, и не было достаточной координации, потому что мы должны услышать намеренное эхо того, что глава 6 говорит. И вот теперь это повторение. И вот, это соответствие между главами 6 и 36, очевидно, принадлежало первому изданию книги Иезекииля, разделившему книгу на две грубые половины.</w:t>
      </w:r>
    </w:p>
    <w:p w14:paraId="36CAB3CF" w14:textId="77777777" w:rsidR="000637EB" w:rsidRPr="002125F8" w:rsidRDefault="000637EB">
      <w:pPr>
        <w:rPr>
          <w:sz w:val="26"/>
          <w:szCs w:val="26"/>
        </w:rPr>
      </w:pPr>
    </w:p>
    <w:p w14:paraId="1960E9A3" w14:textId="268EAA6E"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Негативные послания пророка до изгнания до 587 года, а затем его положительные послания после 587 года аккуратно разделены примерно на две половины. Второе издание продолжило включать положительные сообщения в первую половину. Например, она повторяла главу 33 как в 3-й, так и в 18-й главах.</w:t>
      </w:r>
    </w:p>
    <w:p w14:paraId="35EFD919" w14:textId="77777777" w:rsidR="000637EB" w:rsidRPr="002125F8" w:rsidRDefault="000637EB">
      <w:pPr>
        <w:rPr>
          <w:sz w:val="26"/>
          <w:szCs w:val="26"/>
        </w:rPr>
      </w:pPr>
    </w:p>
    <w:p w14:paraId="4D68677A" w14:textId="301A896A"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А в главе 16 продолжилось осуждение Иерусалима с более счастливым концом, который принадлежал периоду после 587 года. И в 20-й главе произошло нечто </w:t>
      </w: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похожее, и к печальной истории исхода добавилось обещание нового великого исхода из Вавилона на родину. Итак </w:t>
      </w:r>
      <w:r xmlns:w="http://schemas.openxmlformats.org/wordprocessingml/2006/main" w:rsidR="00F2060E" w:rsidRPr="002125F8">
        <w:rPr>
          <w:rFonts w:ascii="Calibri" w:eastAsia="Calibri" w:hAnsi="Calibri" w:cs="Calibri"/>
          <w:sz w:val="26"/>
          <w:szCs w:val="26"/>
        </w:rPr>
        <w:t xml:space="preserve">, у нас есть эти два издания, с которыми нам приходится считаться в книге Иезекииля.</w:t>
      </w:r>
    </w:p>
    <w:p w14:paraId="39569387" w14:textId="77777777" w:rsidR="000637EB" w:rsidRPr="002125F8" w:rsidRDefault="000637EB">
      <w:pPr>
        <w:rPr>
          <w:sz w:val="26"/>
          <w:szCs w:val="26"/>
        </w:rPr>
      </w:pPr>
    </w:p>
    <w:p w14:paraId="49668493" w14:textId="262602FD"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Но в этом случае книга сохранила порядок первого издания, и мы имеем обещание 36 во второй половине, соответствующее угрозе суда еще в главе 6. Мы могли бы спросить, почему не было 36, от 1 до 15. добавлено в главу 6? Это вполне могло бы подойти и следовать схеме, описанной в главах 16 и 20, где смешивались старое и новое. Что ж, я предполагаю, что намеренное объединение 36:1-15 с главой 35 должно было быть фактором против простого объединения 36 с главой 6. Эти две части представляли собой двойную сущность, которую нельзя было разделить. Итак, первое издание хранилось здесь.</w:t>
      </w:r>
    </w:p>
    <w:p w14:paraId="7CF8CFC5" w14:textId="77777777" w:rsidR="000637EB" w:rsidRPr="002125F8" w:rsidRDefault="000637EB">
      <w:pPr>
        <w:rPr>
          <w:sz w:val="26"/>
          <w:szCs w:val="26"/>
        </w:rPr>
      </w:pPr>
    </w:p>
    <w:p w14:paraId="7047A6A2" w14:textId="61D902DF"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Послание в 36 главах, с 1 по 15, делится на две части: стихи с 1 по 12, а затем с 13 по 15. Если мы сначала посмотрим на стихи с 1 по 12, то оно начинается с длинного объявления суда над соседней с народом Иудеей в стихах 1. через 7, а затем продолжается и завершается кратким объявлением о спасении изгнанников в стихах с 8 по 12.</w:t>
      </w:r>
    </w:p>
    <w:p w14:paraId="07D08E9D" w14:textId="77777777" w:rsidR="000637EB" w:rsidRPr="002125F8" w:rsidRDefault="000637EB">
      <w:pPr>
        <w:rPr>
          <w:sz w:val="26"/>
          <w:szCs w:val="26"/>
        </w:rPr>
      </w:pPr>
    </w:p>
    <w:p w14:paraId="66FBD6F4" w14:textId="475C9646"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Итак, от 1 до 12 состоит из двух частей. В этой теме мы возвращаемся к положению дел, которое было в главе 35. И у нас снова есть суждение.</w:t>
      </w:r>
    </w:p>
    <w:p w14:paraId="66723823" w14:textId="77777777" w:rsidR="000637EB" w:rsidRPr="002125F8" w:rsidRDefault="000637EB">
      <w:pPr>
        <w:rPr>
          <w:sz w:val="26"/>
          <w:szCs w:val="26"/>
        </w:rPr>
      </w:pPr>
    </w:p>
    <w:p w14:paraId="46E08D54" w14:textId="45FDC78F"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Но не просто против Эдома, а в том числе и против Эдома. И в стихе 5, когда изложен приговор, Я говорю, говорит Бог, против остальных народов и против всего Эдома. И против всего Эдома.</w:t>
      </w:r>
    </w:p>
    <w:p w14:paraId="2F9A9799" w14:textId="77777777" w:rsidR="000637EB" w:rsidRPr="002125F8" w:rsidRDefault="000637EB">
      <w:pPr>
        <w:rPr>
          <w:sz w:val="26"/>
          <w:szCs w:val="26"/>
        </w:rPr>
      </w:pPr>
    </w:p>
    <w:p w14:paraId="58B69861" w14:textId="73E13A02" w:rsidR="000637EB" w:rsidRPr="002125F8" w:rsidRDefault="00F2060E">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Итак, теперь есть более широкая перспектива. Но мы вернулись к суду над народами, а затем переходим к обетованию, позитивному обещанию, которое будет дано Иудее. И в этом отношении начинать с суда и идти к спасению, а спасение, очевидно, является важной частью, но спасение должно иметь дело с проблемой, и эта проблема изложена в предыдущем суде.</w:t>
      </w:r>
    </w:p>
    <w:p w14:paraId="7000AC3C" w14:textId="77777777" w:rsidR="000637EB" w:rsidRPr="002125F8" w:rsidRDefault="000637EB">
      <w:pPr>
        <w:rPr>
          <w:sz w:val="26"/>
          <w:szCs w:val="26"/>
        </w:rPr>
      </w:pPr>
    </w:p>
    <w:p w14:paraId="64DC6252" w14:textId="0133DF50" w:rsidR="000637EB" w:rsidRPr="002125F8" w:rsidRDefault="00F20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каком-то смысле это похоже на 34-ю главу, которая началась с суда над недавними царями-пастырями Иуды в 1–10, а затем завершилась спасением в 11–16, где говорилось, что Бог собирается взять на себя роль пастырей у его подчиненных. пастырство, и он сам собирался гораздо лучше справляться с пастбищем своего стада. Но есть тот же прогресс: оглядываясь назад на плохую ситуацию, прежде чем перейти к гораздо лучшей ситуации. В этом случае весть суда длиннее, чем обещание спасения.</w:t>
      </w:r>
    </w:p>
    <w:p w14:paraId="75B4CC9C" w14:textId="77777777" w:rsidR="000637EB" w:rsidRPr="002125F8" w:rsidRDefault="000637EB">
      <w:pPr>
        <w:rPr>
          <w:sz w:val="26"/>
          <w:szCs w:val="26"/>
        </w:rPr>
      </w:pPr>
    </w:p>
    <w:p w14:paraId="341A814C" w14:textId="6ADFDE70"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Конечно, для изгнанников это было действительно все спасительное послание, потому что осуждение плохих дел, сделанных соседними народами, приносило утешение и самим изгнанникам. Это заверение изгнанников в том, что Бог понимает их боль. Он знает, что они перенесли от рук соседних стран.</w:t>
      </w:r>
    </w:p>
    <w:p w14:paraId="77DF0790" w14:textId="77777777" w:rsidR="000637EB" w:rsidRPr="002125F8" w:rsidRDefault="000637EB">
      <w:pPr>
        <w:rPr>
          <w:sz w:val="26"/>
          <w:szCs w:val="26"/>
        </w:rPr>
      </w:pPr>
    </w:p>
    <w:p w14:paraId="4232200A" w14:textId="1C9C92E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Он знает их горе, он знает их разумное горе и собирается разобраться с теми, кто несет за него ответственность. Итак, в этом сообщении осуждения есть послание сочувствия. против национальных соседей Иудеи.</w:t>
      </w:r>
    </w:p>
    <w:p w14:paraId="1803FBDF" w14:textId="77777777" w:rsidR="000637EB" w:rsidRPr="002125F8" w:rsidRDefault="000637EB">
      <w:pPr>
        <w:rPr>
          <w:sz w:val="26"/>
          <w:szCs w:val="26"/>
        </w:rPr>
      </w:pPr>
    </w:p>
    <w:p w14:paraId="6BE2647D" w14:textId="1410D24C"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Как мы говорили в главе 35, Едом был единственной целью предстоящего возмездия, но в данном случае есть более широкая перспектива, и Эдом упоминается вместе с этой более крупной группой в стихе 5 о других странах. В главе 25 у нас был каталог того, что сделали соседние палестинцы и государства, их отношение и их действия против Иудеи в 587 году. Здесь нам следует помнить, как я уже говорил, что горе часто имеет две стороны.</w:t>
      </w:r>
    </w:p>
    <w:p w14:paraId="6735FE60" w14:textId="77777777" w:rsidR="000637EB" w:rsidRPr="002125F8" w:rsidRDefault="000637EB">
      <w:pPr>
        <w:rPr>
          <w:sz w:val="26"/>
          <w:szCs w:val="26"/>
        </w:rPr>
      </w:pPr>
    </w:p>
    <w:p w14:paraId="1D6CA988" w14:textId="579B05F5"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Горе по поводу фактической, материальной и объективной утраты, а затем горе по поводу субъективного унижения, потери лица и так далее. Чувства, которые приходят после объективной потери. Вас все еще преследует чувство субъективной утраты.</w:t>
      </w:r>
    </w:p>
    <w:p w14:paraId="6CB07529" w14:textId="77777777" w:rsidR="000637EB" w:rsidRPr="002125F8" w:rsidRDefault="000637EB">
      <w:pPr>
        <w:rPr>
          <w:sz w:val="26"/>
          <w:szCs w:val="26"/>
        </w:rPr>
      </w:pPr>
    </w:p>
    <w:p w14:paraId="488B8CEC" w14:textId="021EBC55"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И мы находим в стихах с 1 по 7, что упоминаются оба аспекта горя. В первой части 3 мы видим объективную потерю Иуды, потому что они действительно опустошили тебя и сокрушили тебя со всех сторон, так что ты стал владением остальных народов.</w:t>
      </w:r>
    </w:p>
    <w:p w14:paraId="2CAA0A49" w14:textId="77777777" w:rsidR="000637EB" w:rsidRPr="002125F8" w:rsidRDefault="000637EB">
      <w:pPr>
        <w:rPr>
          <w:sz w:val="26"/>
          <w:szCs w:val="26"/>
        </w:rPr>
      </w:pPr>
    </w:p>
    <w:p w14:paraId="1259501D" w14:textId="37464A4A"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Это была объективная потеря в первой части 3-го стиха. Но куда нам двигаться дальше? Фактически, после этой объективной потери, основной акцент в этом сообщении делается на унижение. И это выявляется снова и снова. А в 3-м стихе ты стал объектом сплетен и клеветы в народе.</w:t>
      </w:r>
    </w:p>
    <w:p w14:paraId="076327DA" w14:textId="77777777" w:rsidR="000637EB" w:rsidRPr="002125F8" w:rsidRDefault="000637EB">
      <w:pPr>
        <w:rPr>
          <w:sz w:val="26"/>
          <w:szCs w:val="26"/>
        </w:rPr>
      </w:pPr>
    </w:p>
    <w:p w14:paraId="01FC9C55" w14:textId="39C93DE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В стихе 4 вы не только стали источником грабежа, что было объективной потерей, но вы стали объектом насмешек для остальных народов вокруг. Итак, будет концентрация на этой субъективной потере. И в стихе 5 говорится, что с искренней радостью и крайним презрением Едом взял землю в свое владение из-за ее пастбищ, чтобы разграбить ее.</w:t>
      </w:r>
    </w:p>
    <w:p w14:paraId="53061CF4" w14:textId="77777777" w:rsidR="000637EB" w:rsidRPr="002125F8" w:rsidRDefault="000637EB">
      <w:pPr>
        <w:rPr>
          <w:sz w:val="26"/>
          <w:szCs w:val="26"/>
        </w:rPr>
      </w:pPr>
    </w:p>
    <w:p w14:paraId="2C919FB3" w14:textId="12D263C6" w:rsidR="000637EB" w:rsidRPr="002125F8" w:rsidRDefault="009123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смесь объективных и субъективных потерь, но основное внимание уделяется субъективным потерям. И это снова появляется в стихе 6, не так ли? Вы пострадали от оскорблений народов. Итак, есть осознание того, что Иуда пострадал двумя способами: осознание Бога, объективная потеря и последующая субъективная потеря.</w:t>
      </w:r>
    </w:p>
    <w:p w14:paraId="69A86573" w14:textId="77777777" w:rsidR="000637EB" w:rsidRPr="002125F8" w:rsidRDefault="000637EB">
      <w:pPr>
        <w:rPr>
          <w:sz w:val="26"/>
          <w:szCs w:val="26"/>
        </w:rPr>
      </w:pPr>
    </w:p>
    <w:p w14:paraId="7C48DB4B"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Итак, на самом деле в стихе 12 есть своего рода бессвязный каталог обид, которые накапливаются беспорядочно. И это соответствует тому курсу, который часто принимает горе. Оно часто бессвязно, часто неорганизованно, и мы думаем об этом аспекте горя, который нас беспокоит, мы говорим об этом аспекте горя.</w:t>
      </w:r>
    </w:p>
    <w:p w14:paraId="1211C961" w14:textId="77777777" w:rsidR="000637EB" w:rsidRPr="002125F8" w:rsidRDefault="000637EB">
      <w:pPr>
        <w:rPr>
          <w:sz w:val="26"/>
          <w:szCs w:val="26"/>
        </w:rPr>
      </w:pPr>
    </w:p>
    <w:p w14:paraId="4F674EE7"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И когда мы скорбим, в наших умах царит путаница. И чудесная истина этих стихов в том, что Бог берет на себя это бессвязное упоминание, это сочетание объективного </w:t>
      </w: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горя, возвращающегося к нему снова и снова, но еще больше – сосредоточенность на субъективном горе, которое вновь приходит несколько раз. И тот факт, что Бог говорит это, означает, что Бог разделяет их эмоциональную боль.</w:t>
      </w:r>
    </w:p>
    <w:p w14:paraId="494AC464" w14:textId="77777777" w:rsidR="000637EB" w:rsidRPr="002125F8" w:rsidRDefault="000637EB">
      <w:pPr>
        <w:rPr>
          <w:sz w:val="26"/>
          <w:szCs w:val="26"/>
        </w:rPr>
      </w:pPr>
    </w:p>
    <w:p w14:paraId="545D0D50" w14:textId="4740BF74"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И какое участие в этом имеет Бог? В стихе 5 есть подсказка. Потому что не только земля изгнанников была отнята, но и в стихе 5 Едом взял мою землю в свое владение. Итак, у Бога было свое горе, и у Бога было свое объективное горе. Он потерял свою землю или часть своей земли из-за идумеян, когда они вторглись в большую часть южной части Иудеи.</w:t>
      </w:r>
    </w:p>
    <w:p w14:paraId="10D49FDD" w14:textId="77777777" w:rsidR="000637EB" w:rsidRPr="002125F8" w:rsidRDefault="000637EB">
      <w:pPr>
        <w:rPr>
          <w:sz w:val="26"/>
          <w:szCs w:val="26"/>
        </w:rPr>
      </w:pPr>
    </w:p>
    <w:p w14:paraId="4805A70B" w14:textId="2096779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2125F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125F8">
        <w:rPr>
          <w:rFonts w:ascii="Calibri" w:eastAsia="Calibri" w:hAnsi="Calibri" w:cs="Calibri"/>
          <w:sz w:val="26"/>
          <w:szCs w:val="26"/>
        </w:rPr>
        <w:t xml:space="preserve">Бог на их стороне; он против них; он их союзник и друг. Можно сказать, что он пережил аналогичный опыт. И он не позволит им продолжать страдать в горе и тоске.</w:t>
      </w:r>
    </w:p>
    <w:p w14:paraId="1BE62EF5" w14:textId="77777777" w:rsidR="000637EB" w:rsidRPr="002125F8" w:rsidRDefault="000637EB">
      <w:pPr>
        <w:rPr>
          <w:sz w:val="26"/>
          <w:szCs w:val="26"/>
        </w:rPr>
      </w:pPr>
    </w:p>
    <w:p w14:paraId="68A43E4D" w14:textId="3E439639" w:rsidR="000637EB" w:rsidRPr="002125F8" w:rsidRDefault="009123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теперь мы можем обратиться к позитивному посланию стихов с 8 по 12. К горам Израиля снова говорится в стихе 8, но теперь в чисто положительном смысле. Обратите особое внимание на стих 8.</w:t>
      </w:r>
    </w:p>
    <w:p w14:paraId="7FF6ECE1" w14:textId="77777777" w:rsidR="000637EB" w:rsidRPr="002125F8" w:rsidRDefault="000637EB">
      <w:pPr>
        <w:rPr>
          <w:sz w:val="26"/>
          <w:szCs w:val="26"/>
        </w:rPr>
      </w:pPr>
    </w:p>
    <w:p w14:paraId="3EEA7CEF" w14:textId="5A747AF9"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Но вы, горы Израиля, распустите свои ветви и принесете плоды свои народу Моему, Израилю, ибо они скоро вернутся домой. Обратите внимание, что горы ассоциируются с моим народом. И смысл в том, что народ Божий собирается вернуться на свою землю.</w:t>
      </w:r>
    </w:p>
    <w:p w14:paraId="44C7A6C7" w14:textId="77777777" w:rsidR="000637EB" w:rsidRPr="002125F8" w:rsidRDefault="000637EB">
      <w:pPr>
        <w:rPr>
          <w:sz w:val="26"/>
          <w:szCs w:val="26"/>
        </w:rPr>
      </w:pPr>
    </w:p>
    <w:p w14:paraId="3A5604D9" w14:textId="22488221"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Земля, когда-то обещанная и занятая израильтянами, произойдет еще раз. Мои люди. И поэтому этот заветный термин «Мой народ» теперь ассоциируется с горами Израиля.</w:t>
      </w:r>
    </w:p>
    <w:p w14:paraId="1104C988" w14:textId="77777777" w:rsidR="000637EB" w:rsidRPr="002125F8" w:rsidRDefault="000637EB">
      <w:pPr>
        <w:rPr>
          <w:sz w:val="26"/>
          <w:szCs w:val="26"/>
        </w:rPr>
      </w:pPr>
    </w:p>
    <w:p w14:paraId="7FB431EE"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И есть твердое обещание, что они скоро вернутся домой. Исторически это было не так просто. Исторический факт заключается в том, что должно было пройти почти 50 лет, прежде чем первые изгнанники начали возвращаться в Иудею в 538 году до нашей эры.</w:t>
      </w:r>
    </w:p>
    <w:p w14:paraId="3EEC7B43" w14:textId="77777777" w:rsidR="000637EB" w:rsidRPr="002125F8" w:rsidRDefault="000637EB">
      <w:pPr>
        <w:rPr>
          <w:sz w:val="26"/>
          <w:szCs w:val="26"/>
        </w:rPr>
      </w:pPr>
    </w:p>
    <w:p w14:paraId="1141804D"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И это произошло довольно долго после времен Иезекииля. Но он мог сказать: во имя Бога, они скоро вернутся домой. И это напоминает мне книгу Откровения.</w:t>
      </w:r>
    </w:p>
    <w:p w14:paraId="18E3BDFA" w14:textId="77777777" w:rsidR="000637EB" w:rsidRPr="002125F8" w:rsidRDefault="000637EB">
      <w:pPr>
        <w:rPr>
          <w:sz w:val="26"/>
          <w:szCs w:val="26"/>
        </w:rPr>
      </w:pPr>
    </w:p>
    <w:p w14:paraId="73FBD58B" w14:textId="276AB281"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Потому что оно начинается и заканчивается обещанием второго пришествия, которое придет во времена читателей, первых читателей. И превознесенный Христос говорит: истинно, приду скоро. Мы знаем, что нам пришлось ждать много столетий, но этого еще не произошло.</w:t>
      </w:r>
    </w:p>
    <w:p w14:paraId="1F3C1867" w14:textId="77777777" w:rsidR="000637EB" w:rsidRPr="002125F8" w:rsidRDefault="000637EB">
      <w:pPr>
        <w:rPr>
          <w:sz w:val="26"/>
          <w:szCs w:val="26"/>
        </w:rPr>
      </w:pPr>
    </w:p>
    <w:p w14:paraId="5F80F844" w14:textId="21B4578C"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Но в обоих случаях, и в случае с Иезекиилем, и в случае с книгой Откровения, духовное утешение важнее, чем хронологическое несоответствие между обещанием и фактическим событием. Стихи с 9 по 11 представляют собой отрывок из благословений завета, описанных в книге Левит 26. Мы увидели, что в книге Левит 26 хорошо запомнился священник-пророк Иезекииль.</w:t>
      </w:r>
    </w:p>
    <w:p w14:paraId="71C1222A" w14:textId="77777777" w:rsidR="000637EB" w:rsidRPr="002125F8" w:rsidRDefault="000637EB">
      <w:pPr>
        <w:rPr>
          <w:sz w:val="26"/>
          <w:szCs w:val="26"/>
        </w:rPr>
      </w:pPr>
    </w:p>
    <w:p w14:paraId="1948A0D1" w14:textId="6FA3E18F"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И он вплетен в проклятия из Левит 26, но теперь он может перейти к благословениям из Левит 26. И в стихе 10 Я умножу ваше население. Это следует прямо из Левит 26:9: «Я умножу вас».</w:t>
      </w:r>
    </w:p>
    <w:p w14:paraId="124E39A3" w14:textId="77777777" w:rsidR="000637EB" w:rsidRPr="002125F8" w:rsidRDefault="000637EB">
      <w:pPr>
        <w:rPr>
          <w:sz w:val="26"/>
          <w:szCs w:val="26"/>
        </w:rPr>
      </w:pPr>
    </w:p>
    <w:p w14:paraId="5E05CF2C"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Но есть разительная разница между контекстом Левит 26 и его обещанием благословения и тем, что мы имеем здесь, в данной ситуации, в Иезекииля 36. Потому что в Левит 26 такое обещание следует за послушанием завету. Если вы послушаетесь меня, вас ждут великие благословения.</w:t>
      </w:r>
    </w:p>
    <w:p w14:paraId="1FE9A43A" w14:textId="77777777" w:rsidR="000637EB" w:rsidRPr="002125F8" w:rsidRDefault="000637EB">
      <w:pPr>
        <w:rPr>
          <w:sz w:val="26"/>
          <w:szCs w:val="26"/>
        </w:rPr>
      </w:pPr>
    </w:p>
    <w:p w14:paraId="614E055B" w14:textId="0BAC35F9" w:rsidR="000637EB" w:rsidRPr="002125F8" w:rsidRDefault="009123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конечно, это следует за великим непослушанием Израиля, которое было изложено в предыдущих главах. А вопрос послушания у Иезекииля будет поставлен лишь как будущая необходимость и будущая практичность. Это появится в следующем разделе, который начнется в 36.16. Однако те заветные обещания, которые зависят от послушания, здесь стали словами чистой благодати, которые не оглядываются назад на предыдущее послушание со стороны изгнанника, а косвенно рассчитывают на будущие обязательства со стороны Израиля.</w:t>
      </w:r>
    </w:p>
    <w:p w14:paraId="09306E6C" w14:textId="77777777" w:rsidR="000637EB" w:rsidRPr="002125F8" w:rsidRDefault="000637EB">
      <w:pPr>
        <w:rPr>
          <w:sz w:val="26"/>
          <w:szCs w:val="26"/>
        </w:rPr>
      </w:pPr>
    </w:p>
    <w:p w14:paraId="2208CA1A" w14:textId="2D68AA23"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И мы получаем это слово... Ранее, в главе 36, было сообщение о владении. 36.2 и 5, вы стали владением, горы Израиля стали владением остальных израильтян. И тогда идумеи взяли эту землю в свое владение.</w:t>
      </w:r>
    </w:p>
    <w:p w14:paraId="463E0902" w14:textId="77777777" w:rsidR="000637EB" w:rsidRPr="002125F8" w:rsidRDefault="000637EB">
      <w:pPr>
        <w:rPr>
          <w:sz w:val="26"/>
          <w:szCs w:val="26"/>
        </w:rPr>
      </w:pPr>
    </w:p>
    <w:p w14:paraId="54EC6918" w14:textId="14E3FC6E"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И вместо этого мы видим глагол «владеть» в стихе 12, использованный в отношении Израиля. Народ Мой, Израиль завладеет тобой, горами Израиля. Итак, должна произойти смена ролей.</w:t>
      </w:r>
    </w:p>
    <w:p w14:paraId="0C888F9E" w14:textId="77777777" w:rsidR="000637EB" w:rsidRPr="002125F8" w:rsidRDefault="000637EB">
      <w:pPr>
        <w:rPr>
          <w:sz w:val="26"/>
          <w:szCs w:val="26"/>
        </w:rPr>
      </w:pPr>
    </w:p>
    <w:p w14:paraId="6DFA6854"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И ты будешь их наследием. И слово обетования было взято из конца 35-й главы и 15-го стиха. Хорошо.</w:t>
      </w:r>
    </w:p>
    <w:p w14:paraId="3A8146BE" w14:textId="77777777" w:rsidR="000637EB" w:rsidRPr="002125F8" w:rsidRDefault="000637EB">
      <w:pPr>
        <w:rPr>
          <w:sz w:val="26"/>
          <w:szCs w:val="26"/>
        </w:rPr>
      </w:pPr>
    </w:p>
    <w:p w14:paraId="0C83B3FA" w14:textId="5448D49F"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И затем, в стихе 12, у нас есть прекрасная фраза: народ Мой, Израиль. И это, собственно, повторяется в стихе 8: народ Мой Израиль. Итак, это обещание спасения чудесным образом отражает термин завета — Мой народ Израиль.</w:t>
      </w:r>
    </w:p>
    <w:p w14:paraId="339C4634" w14:textId="77777777" w:rsidR="000637EB" w:rsidRPr="002125F8" w:rsidRDefault="000637EB">
      <w:pPr>
        <w:rPr>
          <w:sz w:val="26"/>
          <w:szCs w:val="26"/>
        </w:rPr>
      </w:pPr>
    </w:p>
    <w:p w14:paraId="0D3DFE34"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И затем, в 36 стихах с 1 по 15, множественное число U, относящееся к горам, меняется на единственное число U, начиная со стиха 13 и далее, предположительно согласуясь с землей. Земля Израиля, что подразумевается под горами Израиля. И то и другое происходило ранее в главе 36.</w:t>
      </w:r>
    </w:p>
    <w:p w14:paraId="1E4DC50B" w14:textId="77777777" w:rsidR="000637EB" w:rsidRPr="002125F8" w:rsidRDefault="000637EB">
      <w:pPr>
        <w:rPr>
          <w:sz w:val="26"/>
          <w:szCs w:val="26"/>
        </w:rPr>
      </w:pPr>
    </w:p>
    <w:p w14:paraId="288CFAA8"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И это, ну, на самом деле это было упомянуто в стихе 6, земля Израиля. Теперь речь идет о земле Израиля. Но возникла проблема, которую нужно было решить.</w:t>
      </w:r>
    </w:p>
    <w:p w14:paraId="4378D9B2" w14:textId="77777777" w:rsidR="000637EB" w:rsidRPr="002125F8" w:rsidRDefault="000637EB">
      <w:pPr>
        <w:rPr>
          <w:sz w:val="26"/>
          <w:szCs w:val="26"/>
        </w:rPr>
      </w:pPr>
    </w:p>
    <w:p w14:paraId="0E445344"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И это была проблема в сознании ссыльных. И возникла загвоздка в разговорах о возвращении в Израиль. И эта загвоздка была связана со старым клеймом, принадлежавшим этой земле.</w:t>
      </w:r>
    </w:p>
    <w:p w14:paraId="6E3B03C2" w14:textId="77777777" w:rsidR="000637EB" w:rsidRPr="002125F8" w:rsidRDefault="000637EB">
      <w:pPr>
        <w:rPr>
          <w:sz w:val="26"/>
          <w:szCs w:val="26"/>
        </w:rPr>
      </w:pPr>
    </w:p>
    <w:p w14:paraId="690C222F" w14:textId="1A0EDA19"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И это упоминается, кстати, в конце 12-го стиха. «Не будете больше вы, горы Израиля, лишать их детей». И это, по сути, восходит к номеру 13.</w:t>
      </w:r>
    </w:p>
    <w:p w14:paraId="118856E5" w14:textId="77777777" w:rsidR="000637EB" w:rsidRPr="002125F8" w:rsidRDefault="000637EB">
      <w:pPr>
        <w:rPr>
          <w:sz w:val="26"/>
          <w:szCs w:val="26"/>
        </w:rPr>
      </w:pPr>
    </w:p>
    <w:p w14:paraId="367A3F4C"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Он берет номера 13 и стих 22. И нет, это 32. Числа 13 и стих 32.</w:t>
      </w:r>
    </w:p>
    <w:p w14:paraId="0ADB119E" w14:textId="77777777" w:rsidR="000637EB" w:rsidRPr="002125F8" w:rsidRDefault="000637EB">
      <w:pPr>
        <w:rPr>
          <w:sz w:val="26"/>
          <w:szCs w:val="26"/>
        </w:rPr>
      </w:pPr>
    </w:p>
    <w:p w14:paraId="113F870F"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И давайте сделаем эту ссылку правильно. Потому что там говорят о том, что земля лишает своих детей. Нет, это пожирает, это в 32.</w:t>
      </w:r>
    </w:p>
    <w:p w14:paraId="4D2D07D1" w14:textId="77777777" w:rsidR="000637EB" w:rsidRPr="002125F8" w:rsidRDefault="000637EB">
      <w:pPr>
        <w:rPr>
          <w:sz w:val="26"/>
          <w:szCs w:val="26"/>
        </w:rPr>
      </w:pPr>
    </w:p>
    <w:p w14:paraId="5391ADB3"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И те шпионы, которые пошли разведывать землю, вернулись, и о большинстве из них были неблагоприятные отчеты. Я не думаю, что нам все-таки стоит идти в землю обетованную. А в 31-м говорят, что мы не сможем противостоять этому народу, потому что он сильнее нас.</w:t>
      </w:r>
    </w:p>
    <w:p w14:paraId="16C17E87" w14:textId="77777777" w:rsidR="000637EB" w:rsidRPr="002125F8" w:rsidRDefault="000637EB">
      <w:pPr>
        <w:rPr>
          <w:sz w:val="26"/>
          <w:szCs w:val="26"/>
        </w:rPr>
      </w:pPr>
    </w:p>
    <w:p w14:paraId="181FB3FF" w14:textId="2DC69495" w:rsidR="000637EB" w:rsidRPr="002125F8" w:rsidRDefault="0091238B">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Итак, они принесли израильтянам неблагоприятную весть о том, что они шпионили, говоря, что земля, по которой мы прошли как шпионы, - это земля, пожирающая своих жителей. И есть ощущение, что если мы войдем в эту землю, нас сожрут. И здесь ссыльные, очевидно, подхватывают этот старый текст.</w:t>
      </w:r>
    </w:p>
    <w:p w14:paraId="134904E6" w14:textId="77777777" w:rsidR="000637EB" w:rsidRPr="002125F8" w:rsidRDefault="000637EB">
      <w:pPr>
        <w:rPr>
          <w:sz w:val="26"/>
          <w:szCs w:val="26"/>
        </w:rPr>
      </w:pPr>
    </w:p>
    <w:p w14:paraId="734D9510" w14:textId="202E6BAA"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И они вспоминают первый вход в землю обетованную. И они вспоминают старое клеймо: «О, войдем?» Люди, которые там живут, такие великие и могущественные. И как мы собираемся им противостоять? В конечном итоге мы будем уничтожены.</w:t>
      </w:r>
    </w:p>
    <w:p w14:paraId="025C78C8" w14:textId="77777777" w:rsidR="000637EB" w:rsidRPr="002125F8" w:rsidRDefault="000637EB">
      <w:pPr>
        <w:rPr>
          <w:sz w:val="26"/>
          <w:szCs w:val="26"/>
        </w:rPr>
      </w:pPr>
    </w:p>
    <w:p w14:paraId="30924EC6" w14:textId="127197D2"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Итак, вот эта мысль подхватывается здесь. Вы больше не будете лишать их детей. И это то, что развивалось с 13 по 15.</w:t>
      </w:r>
    </w:p>
    <w:p w14:paraId="77E4CBA9" w14:textId="77777777" w:rsidR="000637EB" w:rsidRPr="002125F8" w:rsidRDefault="000637EB">
      <w:pPr>
        <w:rPr>
          <w:sz w:val="26"/>
          <w:szCs w:val="26"/>
        </w:rPr>
      </w:pPr>
    </w:p>
    <w:p w14:paraId="1F65F90C" w14:textId="41C6D970"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Так говорит Господь, потому что говорят вам, потому что изгнанники говорят: вы пожираете людей и лишаете народы ваши детей. Вот что делает земля, и она пожирает людей. И это тот самый глагол, который использовался в Числах 13 и стихе 32.</w:t>
      </w:r>
    </w:p>
    <w:p w14:paraId="26101581" w14:textId="77777777" w:rsidR="000637EB" w:rsidRPr="002125F8" w:rsidRDefault="000637EB">
      <w:pPr>
        <w:rPr>
          <w:sz w:val="26"/>
          <w:szCs w:val="26"/>
        </w:rPr>
      </w:pPr>
    </w:p>
    <w:p w14:paraId="5215CF07" w14:textId="2ADA0B0A"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И вы лишаете свой народ детей. Итак, хотим ли мы вернуться на землю? Это может произойти снова и снова. Итак, ты, земля Израиля, больше не будешь пожирать людей и больше не будешь обременять свой народ.</w:t>
      </w:r>
    </w:p>
    <w:p w14:paraId="29B41F3A" w14:textId="77777777" w:rsidR="000637EB" w:rsidRPr="002125F8" w:rsidRDefault="000637EB">
      <w:pPr>
        <w:rPr>
          <w:sz w:val="26"/>
          <w:szCs w:val="26"/>
        </w:rPr>
      </w:pPr>
    </w:p>
    <w:p w14:paraId="7E1ECC2F" w14:textId="0444BCB0"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И я больше не позволю вам слышать оскорбления народов. Больше ты не будешь терпеть позор народа. «Не будешь более преткнуть народ твой», — говорит Господь Бог.</w:t>
      </w:r>
    </w:p>
    <w:p w14:paraId="7E8C184A" w14:textId="77777777" w:rsidR="000637EB" w:rsidRPr="002125F8" w:rsidRDefault="000637EB">
      <w:pPr>
        <w:rPr>
          <w:sz w:val="26"/>
          <w:szCs w:val="26"/>
        </w:rPr>
      </w:pPr>
    </w:p>
    <w:p w14:paraId="5F8CBA67"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lastRenderedPageBreak xmlns:w="http://schemas.openxmlformats.org/wordprocessingml/2006/main"/>
      </w:r>
      <w:r xmlns:w="http://schemas.openxmlformats.org/wordprocessingml/2006/main" w:rsidRPr="002125F8">
        <w:rPr>
          <w:rFonts w:ascii="Calibri" w:eastAsia="Calibri" w:hAnsi="Calibri" w:cs="Calibri"/>
          <w:sz w:val="26"/>
          <w:szCs w:val="26"/>
        </w:rPr>
        <w:t xml:space="preserve">И вот, дурная репутация, которую имела земля в древности при мысли идти на землю, это подхватывается здесь. И есть страх, что это повторится снова. Потому что это произошло недавно.</w:t>
      </w:r>
    </w:p>
    <w:p w14:paraId="34D7F46F" w14:textId="77777777" w:rsidR="000637EB" w:rsidRPr="002125F8" w:rsidRDefault="000637EB">
      <w:pPr>
        <w:rPr>
          <w:sz w:val="26"/>
          <w:szCs w:val="26"/>
        </w:rPr>
      </w:pPr>
    </w:p>
    <w:p w14:paraId="5BC91932" w14:textId="4B8C0ED6"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Эта военная резня от рук вавилонян и их союзников. И смерть многих, в том числе многих детей, от голода во время блокады. В «Плачах» это имеет большое значение.</w:t>
      </w:r>
    </w:p>
    <w:p w14:paraId="4CD868F5" w14:textId="77777777" w:rsidR="000637EB" w:rsidRPr="002125F8" w:rsidRDefault="000637EB">
      <w:pPr>
        <w:rPr>
          <w:sz w:val="26"/>
          <w:szCs w:val="26"/>
        </w:rPr>
      </w:pPr>
    </w:p>
    <w:p w14:paraId="253F5805"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Тот факт, что дети голодали, потому что не хватало еды. И они не были достаточно сильны, чтобы справиться с тем небольшим количеством еды, которая была доступна взрослым. Итак, это старое оскорбление трагически подтвердилось в опыте 587 года.</w:t>
      </w:r>
    </w:p>
    <w:p w14:paraId="0A208991" w14:textId="77777777" w:rsidR="000637EB" w:rsidRPr="002125F8" w:rsidRDefault="000637EB">
      <w:pPr>
        <w:rPr>
          <w:sz w:val="26"/>
          <w:szCs w:val="26"/>
        </w:rPr>
      </w:pPr>
    </w:p>
    <w:p w14:paraId="1D4A39AC" w14:textId="77777777"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Но здесь Бог формально отменяет это. И говорит, что такого больше не повторится. И здесь усиливается то эмоциональное беспокойство, которое было у изгнанников.</w:t>
      </w:r>
    </w:p>
    <w:p w14:paraId="43934597" w14:textId="77777777" w:rsidR="000637EB" w:rsidRPr="002125F8" w:rsidRDefault="000637EB">
      <w:pPr>
        <w:rPr>
          <w:sz w:val="26"/>
          <w:szCs w:val="26"/>
        </w:rPr>
      </w:pPr>
    </w:p>
    <w:p w14:paraId="03E17DFD" w14:textId="462A02DB"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И через Иезекииля Бог сочувствует их чувствам. Затем это сочувствие проявляется в упоминании в конце стиха 15. Я больше не позволю вам слышать оскорбления народов.</w:t>
      </w:r>
    </w:p>
    <w:p w14:paraId="7CAAF500" w14:textId="77777777" w:rsidR="000637EB" w:rsidRPr="002125F8" w:rsidRDefault="000637EB">
      <w:pPr>
        <w:rPr>
          <w:sz w:val="26"/>
          <w:szCs w:val="26"/>
        </w:rPr>
      </w:pPr>
    </w:p>
    <w:p w14:paraId="4585F3A4" w14:textId="3D211942" w:rsidR="000637EB" w:rsidRPr="002125F8" w:rsidRDefault="00000000">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Больше ты не будешь терпеть позор народа. И кроме этих объективных страданий, было еще и субъективное страдание — это унижение быть побежденным народом.</w:t>
      </w:r>
    </w:p>
    <w:p w14:paraId="3EE0B11F" w14:textId="77777777" w:rsidR="000637EB" w:rsidRPr="002125F8" w:rsidRDefault="000637EB">
      <w:pPr>
        <w:rPr>
          <w:sz w:val="26"/>
          <w:szCs w:val="26"/>
        </w:rPr>
      </w:pPr>
    </w:p>
    <w:p w14:paraId="4CF7C43C" w14:textId="589DE8AB" w:rsidR="000637EB" w:rsidRDefault="00000000">
      <w:pPr xmlns:w="http://schemas.openxmlformats.org/wordprocessingml/2006/main">
        <w:rPr>
          <w:rFonts w:ascii="Calibri" w:eastAsia="Calibri" w:hAnsi="Calibri" w:cs="Calibri"/>
          <w:sz w:val="26"/>
          <w:szCs w:val="26"/>
        </w:rPr>
      </w:pPr>
      <w:r xmlns:w="http://schemas.openxmlformats.org/wordprocessingml/2006/main" w:rsidRPr="002125F8">
        <w:rPr>
          <w:rFonts w:ascii="Calibri" w:eastAsia="Calibri" w:hAnsi="Calibri" w:cs="Calibri"/>
          <w:sz w:val="26"/>
          <w:szCs w:val="26"/>
        </w:rPr>
        <w:t xml:space="preserve">Но теперь у народов есть что-то позитивное, чего можно ожидать, что-то, что может заменить их печальные оглядывания назад. В следующий раз мы перейдем к следующей части главы 36, стихам с 16 по 38.</w:t>
      </w:r>
    </w:p>
    <w:p w14:paraId="441825B4" w14:textId="77777777" w:rsidR="0091238B" w:rsidRDefault="0091238B">
      <w:pPr>
        <w:rPr>
          <w:rFonts w:ascii="Calibri" w:eastAsia="Calibri" w:hAnsi="Calibri" w:cs="Calibri"/>
          <w:sz w:val="26"/>
          <w:szCs w:val="26"/>
        </w:rPr>
      </w:pPr>
    </w:p>
    <w:p w14:paraId="451FF462" w14:textId="75EF3A07" w:rsidR="0091238B" w:rsidRPr="002125F8" w:rsidRDefault="0091238B">
      <w:pPr xmlns:w="http://schemas.openxmlformats.org/wordprocessingml/2006/main">
        <w:rPr>
          <w:sz w:val="26"/>
          <w:szCs w:val="26"/>
        </w:rPr>
      </w:pPr>
      <w:r xmlns:w="http://schemas.openxmlformats.org/wordprocessingml/2006/main" w:rsidRPr="002125F8">
        <w:rPr>
          <w:rFonts w:ascii="Calibri" w:eastAsia="Calibri" w:hAnsi="Calibri" w:cs="Calibri"/>
          <w:sz w:val="26"/>
          <w:szCs w:val="26"/>
        </w:rPr>
        <w:t xml:space="preserve">Это доктор Лесли Аллен в своем учении по книге Иезекииля. Это сеанс 17: Судьба Эдома и будущее Израиля. Иезекииль 35:1-36:15.</w:t>
      </w:r>
      <w:r xmlns:w="http://schemas.openxmlformats.org/wordprocessingml/2006/main" w:rsidRPr="002125F8">
        <w:rPr>
          <w:rFonts w:ascii="Calibri" w:eastAsia="Calibri" w:hAnsi="Calibri" w:cs="Calibri"/>
          <w:sz w:val="26"/>
          <w:szCs w:val="26"/>
        </w:rPr>
        <w:br xmlns:w="http://schemas.openxmlformats.org/wordprocessingml/2006/main"/>
      </w:r>
    </w:p>
    <w:sectPr w:rsidR="0091238B" w:rsidRPr="002125F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777E0" w14:textId="77777777" w:rsidR="000A1CA1" w:rsidRDefault="000A1CA1" w:rsidP="002125F8">
      <w:r>
        <w:separator/>
      </w:r>
    </w:p>
  </w:endnote>
  <w:endnote w:type="continuationSeparator" w:id="0">
    <w:p w14:paraId="0B22AD7D" w14:textId="77777777" w:rsidR="000A1CA1" w:rsidRDefault="000A1CA1" w:rsidP="0021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620C6" w14:textId="77777777" w:rsidR="000A1CA1" w:rsidRDefault="000A1CA1" w:rsidP="002125F8">
      <w:r>
        <w:separator/>
      </w:r>
    </w:p>
  </w:footnote>
  <w:footnote w:type="continuationSeparator" w:id="0">
    <w:p w14:paraId="2FC7CC52" w14:textId="77777777" w:rsidR="000A1CA1" w:rsidRDefault="000A1CA1" w:rsidP="00212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855929"/>
      <w:docPartObj>
        <w:docPartGallery w:val="Page Numbers (Top of Page)"/>
        <w:docPartUnique/>
      </w:docPartObj>
    </w:sdtPr>
    <w:sdtEndPr>
      <w:rPr>
        <w:noProof/>
      </w:rPr>
    </w:sdtEndPr>
    <w:sdtContent>
      <w:p w14:paraId="5B8A727E" w14:textId="093889DD" w:rsidR="002125F8" w:rsidRDefault="002125F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492ACC" w14:textId="77777777" w:rsidR="002125F8" w:rsidRDefault="00212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9E412B"/>
    <w:multiLevelType w:val="hybridMultilevel"/>
    <w:tmpl w:val="B0540C3A"/>
    <w:lvl w:ilvl="0" w:tplc="91DC072C">
      <w:start w:val="1"/>
      <w:numFmt w:val="bullet"/>
      <w:lvlText w:val="●"/>
      <w:lvlJc w:val="left"/>
      <w:pPr>
        <w:ind w:left="720" w:hanging="360"/>
      </w:pPr>
    </w:lvl>
    <w:lvl w:ilvl="1" w:tplc="64325F98">
      <w:start w:val="1"/>
      <w:numFmt w:val="bullet"/>
      <w:lvlText w:val="○"/>
      <w:lvlJc w:val="left"/>
      <w:pPr>
        <w:ind w:left="1440" w:hanging="360"/>
      </w:pPr>
    </w:lvl>
    <w:lvl w:ilvl="2" w:tplc="BC628E9A">
      <w:start w:val="1"/>
      <w:numFmt w:val="bullet"/>
      <w:lvlText w:val="■"/>
      <w:lvlJc w:val="left"/>
      <w:pPr>
        <w:ind w:left="2160" w:hanging="360"/>
      </w:pPr>
    </w:lvl>
    <w:lvl w:ilvl="3" w:tplc="456461F0">
      <w:start w:val="1"/>
      <w:numFmt w:val="bullet"/>
      <w:lvlText w:val="●"/>
      <w:lvlJc w:val="left"/>
      <w:pPr>
        <w:ind w:left="2880" w:hanging="360"/>
      </w:pPr>
    </w:lvl>
    <w:lvl w:ilvl="4" w:tplc="CF30E3E6">
      <w:start w:val="1"/>
      <w:numFmt w:val="bullet"/>
      <w:lvlText w:val="○"/>
      <w:lvlJc w:val="left"/>
      <w:pPr>
        <w:ind w:left="3600" w:hanging="360"/>
      </w:pPr>
    </w:lvl>
    <w:lvl w:ilvl="5" w:tplc="966C4990">
      <w:start w:val="1"/>
      <w:numFmt w:val="bullet"/>
      <w:lvlText w:val="■"/>
      <w:lvlJc w:val="left"/>
      <w:pPr>
        <w:ind w:left="4320" w:hanging="360"/>
      </w:pPr>
    </w:lvl>
    <w:lvl w:ilvl="6" w:tplc="92207BFC">
      <w:start w:val="1"/>
      <w:numFmt w:val="bullet"/>
      <w:lvlText w:val="●"/>
      <w:lvlJc w:val="left"/>
      <w:pPr>
        <w:ind w:left="5040" w:hanging="360"/>
      </w:pPr>
    </w:lvl>
    <w:lvl w:ilvl="7" w:tplc="1700E1EE">
      <w:start w:val="1"/>
      <w:numFmt w:val="bullet"/>
      <w:lvlText w:val="●"/>
      <w:lvlJc w:val="left"/>
      <w:pPr>
        <w:ind w:left="5760" w:hanging="360"/>
      </w:pPr>
    </w:lvl>
    <w:lvl w:ilvl="8" w:tplc="0F8A7606">
      <w:start w:val="1"/>
      <w:numFmt w:val="bullet"/>
      <w:lvlText w:val="●"/>
      <w:lvlJc w:val="left"/>
      <w:pPr>
        <w:ind w:left="6480" w:hanging="360"/>
      </w:pPr>
    </w:lvl>
  </w:abstractNum>
  <w:num w:numId="1" w16cid:durableId="7897870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7EB"/>
    <w:rsid w:val="000637EB"/>
    <w:rsid w:val="000A1CA1"/>
    <w:rsid w:val="002125F8"/>
    <w:rsid w:val="002223F1"/>
    <w:rsid w:val="0091238B"/>
    <w:rsid w:val="00EB61B2"/>
    <w:rsid w:val="00F206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9A2D2"/>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25F8"/>
    <w:pPr>
      <w:tabs>
        <w:tab w:val="center" w:pos="4680"/>
        <w:tab w:val="right" w:pos="9360"/>
      </w:tabs>
    </w:pPr>
  </w:style>
  <w:style w:type="character" w:customStyle="1" w:styleId="HeaderChar">
    <w:name w:val="Header Char"/>
    <w:basedOn w:val="DefaultParagraphFont"/>
    <w:link w:val="Header"/>
    <w:uiPriority w:val="99"/>
    <w:rsid w:val="002125F8"/>
  </w:style>
  <w:style w:type="paragraph" w:styleId="Footer">
    <w:name w:val="footer"/>
    <w:basedOn w:val="Normal"/>
    <w:link w:val="FooterChar"/>
    <w:uiPriority w:val="99"/>
    <w:unhideWhenUsed/>
    <w:rsid w:val="002125F8"/>
    <w:pPr>
      <w:tabs>
        <w:tab w:val="center" w:pos="4680"/>
        <w:tab w:val="right" w:pos="9360"/>
      </w:tabs>
    </w:pPr>
  </w:style>
  <w:style w:type="character" w:customStyle="1" w:styleId="FooterChar">
    <w:name w:val="Footer Char"/>
    <w:basedOn w:val="DefaultParagraphFont"/>
    <w:link w:val="Footer"/>
    <w:uiPriority w:val="99"/>
    <w:rsid w:val="00212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5329</Words>
  <Characters>23866</Characters>
  <Application>Microsoft Office Word</Application>
  <DocSecurity>0</DocSecurity>
  <Lines>509</Lines>
  <Paragraphs>107</Paragraphs>
  <ScaleCrop>false</ScaleCrop>
  <HeadingPairs>
    <vt:vector size="2" baseType="variant">
      <vt:variant>
        <vt:lpstr>Title</vt:lpstr>
      </vt:variant>
      <vt:variant>
        <vt:i4>1</vt:i4>
      </vt:variant>
    </vt:vector>
  </HeadingPairs>
  <TitlesOfParts>
    <vt:vector size="1" baseType="lpstr">
      <vt:lpstr>Allen Ezekiel Lecture17</vt:lpstr>
    </vt:vector>
  </TitlesOfParts>
  <Company/>
  <LinksUpToDate>false</LinksUpToDate>
  <CharactersWithSpaces>29090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Lecture17</dc:title>
  <dc:creator>TurboScribe.ai</dc:creator>
  <cp:lastModifiedBy>Ted Hildebrandt</cp:lastModifiedBy>
  <cp:revision>2</cp:revision>
  <dcterms:created xsi:type="dcterms:W3CDTF">2024-07-07T16:48:00Z</dcterms:created>
  <dcterms:modified xsi:type="dcterms:W3CDTF">2024-07-07T16:48:00Z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99799ac128f44602a4823f4d7f3a0329942c102bd76a765e15ca3acb46a24030</vt:lpwstr>
  </property>
</Properties>
</file>