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F86C3" w14:textId="73BB220D" w:rsidR="009A27DE" w:rsidRDefault="00785894" w:rsidP="0078589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Айо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Адевуя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Коринфянам, Сессия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Коринфянам </w:t>
      </w:r>
      <w:r xmlns:w="http://schemas.openxmlformats.org/wordprocessingml/2006/main" w:rsidR="00000000">
        <w:rPr>
          <w:rFonts w:ascii="Calibri" w:eastAsia="Calibri" w:hAnsi="Calibri" w:cs="Calibri"/>
          <w:b/>
          <w:bCs/>
          <w:sz w:val="42"/>
          <w:szCs w:val="42"/>
        </w:rPr>
        <w:t xml:space="preserve">8, Благодать даяния</w:t>
      </w:r>
    </w:p>
    <w:p w14:paraId="0BB4704C" w14:textId="1E360548" w:rsidR="00785894" w:rsidRPr="00785894" w:rsidRDefault="00785894" w:rsidP="0078589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85894">
        <w:rPr>
          <w:rFonts w:ascii="AA Times New Roman" w:eastAsia="Calibri" w:hAnsi="AA Times New Roman" w:cs="AA Times New Roman"/>
          <w:sz w:val="26"/>
          <w:szCs w:val="26"/>
        </w:rPr>
        <w:t xml:space="preserve">© 2024 Айо </w:t>
      </w:r>
      <w:proofErr xmlns:w="http://schemas.openxmlformats.org/wordprocessingml/2006/main" w:type="spellStart"/>
      <w:r xmlns:w="http://schemas.openxmlformats.org/wordprocessingml/2006/main" w:rsidRPr="00785894">
        <w:rPr>
          <w:rFonts w:ascii="AA Times New Roman" w:eastAsia="Calibri" w:hAnsi="AA Times New Roman" w:cs="AA Times New Roman"/>
          <w:sz w:val="26"/>
          <w:szCs w:val="26"/>
        </w:rPr>
        <w:t xml:space="preserve">Адевуя </w:t>
      </w:r>
      <w:proofErr xmlns:w="http://schemas.openxmlformats.org/wordprocessingml/2006/main" w:type="spellEnd"/>
      <w:r xmlns:w="http://schemas.openxmlformats.org/wordprocessingml/2006/main" w:rsidRPr="00785894">
        <w:rPr>
          <w:rFonts w:ascii="AA Times New Roman" w:eastAsia="Calibri" w:hAnsi="AA Times New Roman" w:cs="AA Times New Roman"/>
          <w:sz w:val="26"/>
          <w:szCs w:val="26"/>
        </w:rPr>
        <w:t xml:space="preserve">и Тед Хильдебрандт</w:t>
      </w:r>
    </w:p>
    <w:p w14:paraId="491EF76E" w14:textId="77777777" w:rsidR="00785894" w:rsidRPr="00785894" w:rsidRDefault="00785894">
      <w:pPr>
        <w:rPr>
          <w:sz w:val="26"/>
          <w:szCs w:val="26"/>
        </w:rPr>
      </w:pPr>
    </w:p>
    <w:p w14:paraId="2FF1BA29" w14:textId="5489AAB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Это доктор Айо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Адевуя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в своем учении по 2 Коринфянам. Это сессия 9, 2 Коринфянам 8, Благодать дарения. </w:t>
      </w:r>
      <w:r xmlns:w="http://schemas.openxmlformats.org/wordprocessingml/2006/main" w:rsidR="00785894" w:rsidRPr="00785894">
        <w:rPr>
          <w:rFonts w:ascii="Calibri" w:eastAsia="Calibri" w:hAnsi="Calibri" w:cs="Calibri"/>
          <w:sz w:val="26"/>
          <w:szCs w:val="26"/>
        </w:rPr>
        <w:br xmlns:w="http://schemas.openxmlformats.org/wordprocessingml/2006/main"/>
      </w:r>
      <w:r xmlns:w="http://schemas.openxmlformats.org/wordprocessingml/2006/main" w:rsidR="00785894" w:rsidRPr="00785894">
        <w:rPr>
          <w:rFonts w:ascii="Calibri" w:eastAsia="Calibri" w:hAnsi="Calibri" w:cs="Calibri"/>
          <w:sz w:val="26"/>
          <w:szCs w:val="26"/>
        </w:rPr>
        <w:br xmlns:w="http://schemas.openxmlformats.org/wordprocessingml/2006/main"/>
      </w:r>
      <w:r xmlns:w="http://schemas.openxmlformats.org/wordprocessingml/2006/main" w:rsidRPr="00785894">
        <w:rPr>
          <w:rFonts w:ascii="Calibri" w:eastAsia="Calibri" w:hAnsi="Calibri" w:cs="Calibri"/>
          <w:sz w:val="26"/>
          <w:szCs w:val="26"/>
        </w:rPr>
        <w:t xml:space="preserve">В следующих двух сессиях мы рассмотрим 2 Коринфянам 8 и 9, но затем, поскольку эти два раздела связаны между собой, мы хотим сделать общее введение.</w:t>
      </w:r>
    </w:p>
    <w:p w14:paraId="677F9022" w14:textId="77777777" w:rsidR="009A27DE" w:rsidRPr="00785894" w:rsidRDefault="009A27DE">
      <w:pPr>
        <w:rPr>
          <w:sz w:val="26"/>
          <w:szCs w:val="26"/>
        </w:rPr>
      </w:pPr>
    </w:p>
    <w:p w14:paraId="23C94F01" w14:textId="678CC24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В этих двух главах, 8 и 9, Павел обсуждает вопрос сбора, что играло очень важную роль в его апостольском служении. Хотя Павел никоим образом не собирал средства для себя, для личной поддержки, он, тем не менее, потратил около 10 лет на сбор средств для того, что обычно называют сбором. Как и 2 Коринфянам 7:1, эти две главы имеют форму отступления, но они выражают практическую суть послания в целом.</w:t>
      </w:r>
    </w:p>
    <w:p w14:paraId="7CE8AD5B" w14:textId="77777777" w:rsidR="009A27DE" w:rsidRPr="00785894" w:rsidRDefault="009A27DE">
      <w:pPr>
        <w:rPr>
          <w:sz w:val="26"/>
          <w:szCs w:val="26"/>
        </w:rPr>
      </w:pPr>
    </w:p>
    <w:p w14:paraId="054F6DA7"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Как таковые, они имеют важное значение в теологии Павла. Более конкретно, эти отрывки имеют отношение к отношениям Павла с церковью в Коринфе как часть его общего аргумента в защиту своей честности как апостола. Фактически, Бен Уитерингтон, исследователь Нового Завета, называет их смелым риторическим ходом.</w:t>
      </w:r>
    </w:p>
    <w:p w14:paraId="532E613B" w14:textId="77777777" w:rsidR="009A27DE" w:rsidRPr="00785894" w:rsidRDefault="009A27DE">
      <w:pPr>
        <w:rPr>
          <w:sz w:val="26"/>
          <w:szCs w:val="26"/>
        </w:rPr>
      </w:pPr>
    </w:p>
    <w:p w14:paraId="3554EBCD" w14:textId="1E0541A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Вот как он видит 2 Коринфянам 8 и 9. Я думаю, я согласен с этим. До этого момента Павел ходил на цыпочках, если можно так выразиться, в своих отношениях с коринфянами. И, конечно, их последнее недоразумение только что разрешилось.</w:t>
      </w:r>
    </w:p>
    <w:p w14:paraId="15E6E95F" w14:textId="77777777" w:rsidR="009A27DE" w:rsidRPr="00785894" w:rsidRDefault="009A27DE">
      <w:pPr>
        <w:rPr>
          <w:sz w:val="26"/>
          <w:szCs w:val="26"/>
        </w:rPr>
      </w:pPr>
    </w:p>
    <w:p w14:paraId="5693A971" w14:textId="40B47ED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Но апостол Павел готов рискнуть всем ради своего более широкого видения взаимоотношений между его языческими церквями и еврейской Матерью-Церковью в Иерусалиме. Итак, в главах 8 и 9 мы находим, что Павел предлагает коринфянам еще одну возможность продемонстрировать свою искренность и доверие к нему, откликнувшись на его призыв завершить давно отложенное приношение для бедных святых в Иерусалиме. Видите ли, произошло то, что из-за испорченных отношений между Павлом и коринфянами коринфяне остановились на некоторое время.</w:t>
      </w:r>
    </w:p>
    <w:p w14:paraId="79D83C46" w14:textId="77777777" w:rsidR="009A27DE" w:rsidRPr="00785894" w:rsidRDefault="009A27DE">
      <w:pPr>
        <w:rPr>
          <w:sz w:val="26"/>
          <w:szCs w:val="26"/>
        </w:rPr>
      </w:pPr>
    </w:p>
    <w:p w14:paraId="778D3CAB" w14:textId="6B366EC9"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Павел начал собирать пожертвования среди языческих церквей, и это было специально предназначено для Иерусалимской церкви, где верующие переживали тяжелые времена из-за голода, опустошившего этот район в середине-конце 40-х годов. Цель сбора была двоякой. Во-первых, он призван облегчить нужды Иерусалимской церкви, тем самым представляя собой выражение взаимозависимости верующих во всем мире.</w:t>
      </w:r>
    </w:p>
    <w:p w14:paraId="005D540D" w14:textId="77777777" w:rsidR="009A27DE" w:rsidRPr="00785894" w:rsidRDefault="009A27DE">
      <w:pPr>
        <w:rPr>
          <w:sz w:val="26"/>
          <w:szCs w:val="26"/>
        </w:rPr>
      </w:pPr>
    </w:p>
    <w:p w14:paraId="176E27CE" w14:textId="39D2320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Во-вторых, это было для того, чтобы продемонстрировать природу церкви как тела, которое выходит за рамки национальных и географических границ, о чем нам все еще нужно помнить сегодня. Сборник связан с ожиданием иудеев, что в последние дни язычники придут в Иерусалим с дарами, поэтому он был осязаемым представлением сути Евангелия, что все равны во Христе. То есть, во Христе нет ни иудея, ни эллина, ни варвара, ни скифа, ни раба, ни свободного, ни мужчины, ни женщины, как мы видим в Послании к Галатам 3:28 </w:t>
      </w:r>
      <w:r xmlns:w="http://schemas.openxmlformats.org/wordprocessingml/2006/main" w:rsidR="008A5628">
        <w:rPr>
          <w:rFonts w:ascii="Calibri" w:eastAsia="Calibri" w:hAnsi="Calibri" w:cs="Calibri"/>
          <w:sz w:val="26"/>
          <w:szCs w:val="26"/>
        </w:rPr>
        <w:t xml:space="preserve">. Время самого сбора очень поучительно.</w:t>
      </w:r>
    </w:p>
    <w:p w14:paraId="77F9BC56" w14:textId="77777777" w:rsidR="009A27DE" w:rsidRPr="00785894" w:rsidRDefault="009A27DE">
      <w:pPr>
        <w:rPr>
          <w:sz w:val="26"/>
          <w:szCs w:val="26"/>
        </w:rPr>
      </w:pPr>
    </w:p>
    <w:p w14:paraId="42BB27C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Павел решил не писать о сборе, пока не убедился, что некоторые из нерешенных вопросов между ним и коринфянами теперь решены, результатом чего стала уверенность, которую он излучал в 7.16. Видите ли, это пастырская мудрость. Вы не собираете средства, когда дела в церкви идут неважно. Когда есть проблемы, требующие решения, важно, чтобы Павел ждал, пока все не уладится, и затем также важно, чтобы раздел начинался и заканчивался тем, что Бог сделал во Христе.</w:t>
      </w:r>
    </w:p>
    <w:p w14:paraId="20F20F55" w14:textId="77777777" w:rsidR="009A27DE" w:rsidRPr="00785894" w:rsidRDefault="009A27DE">
      <w:pPr>
        <w:rPr>
          <w:sz w:val="26"/>
          <w:szCs w:val="26"/>
        </w:rPr>
      </w:pPr>
    </w:p>
    <w:p w14:paraId="0142E408"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И это очень важно. Это похоже на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Это начинается с того, что Бог сделал во Христе.</w:t>
      </w:r>
    </w:p>
    <w:p w14:paraId="7E32CA90" w14:textId="77777777" w:rsidR="009A27DE" w:rsidRPr="00785894" w:rsidRDefault="009A27DE">
      <w:pPr>
        <w:rPr>
          <w:sz w:val="26"/>
          <w:szCs w:val="26"/>
        </w:rPr>
      </w:pPr>
    </w:p>
    <w:p w14:paraId="7D91F756" w14:textId="506C223B"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Он начинается с благодати Божией в 8.1 и заканчивается благодатью Божией в 9.15. </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вы обнаружите, что эти два стиха образуют то, что мы называем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Эти вещи нужно иметь в виду. Итак, в главах 8-9 Павел обращается к сбору пожертвований, который он продвигал среди своих миссионерских церквей в Галатии, Ахаии, Азии и Македонии, для помощи бедным или облегчения экономической ситуации в общине Иерусалима.</w:t>
      </w:r>
    </w:p>
    <w:p w14:paraId="63CAA1BD" w14:textId="77777777" w:rsidR="009A27DE" w:rsidRPr="00785894" w:rsidRDefault="009A27DE">
      <w:pPr>
        <w:rPr>
          <w:sz w:val="26"/>
          <w:szCs w:val="26"/>
        </w:rPr>
      </w:pPr>
    </w:p>
    <w:p w14:paraId="6FABC778"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Давайте сделаем еще один вывод, прежде чем мы уйдем. Вот Павел пытается удовлетворить нужды верующих в Иерусалиме. Всегда был этот разговор о том, должно ли это быть евангелизацией или социальным действием.</w:t>
      </w:r>
    </w:p>
    <w:p w14:paraId="2C103171" w14:textId="77777777" w:rsidR="009A27DE" w:rsidRPr="00785894" w:rsidRDefault="009A27DE">
      <w:pPr>
        <w:rPr>
          <w:sz w:val="26"/>
          <w:szCs w:val="26"/>
        </w:rPr>
      </w:pPr>
    </w:p>
    <w:p w14:paraId="044596CB"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Это ложная дихотомия. Евангелизация и социальное действие идут рука об руку. Это важно.</w:t>
      </w:r>
    </w:p>
    <w:p w14:paraId="7CB69BF2" w14:textId="77777777" w:rsidR="009A27DE" w:rsidRPr="00785894" w:rsidRDefault="009A27DE">
      <w:pPr>
        <w:rPr>
          <w:sz w:val="26"/>
          <w:szCs w:val="26"/>
        </w:rPr>
      </w:pPr>
    </w:p>
    <w:p w14:paraId="0489879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Позвольте мне позаимствовать слова Джона Уэсли. Нет святости без социальной святости. Когда мы говорим о святости, есть социальная святость.</w:t>
      </w:r>
    </w:p>
    <w:p w14:paraId="2B230B90" w14:textId="77777777" w:rsidR="009A27DE" w:rsidRPr="00785894" w:rsidRDefault="009A27DE">
      <w:pPr>
        <w:rPr>
          <w:sz w:val="26"/>
          <w:szCs w:val="26"/>
        </w:rPr>
      </w:pPr>
    </w:p>
    <w:p w14:paraId="7A7F6222" w14:textId="2848C39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Другими словами, нам нужно быть вовлеченными. Вот Павел вовлекается в то, что мы назовем работой по оказанию помощи. Я имею в виду, что сегодня есть часть христианского мира, которая преуменьшает важность работы по оказанию помощи и говорит: ну, все, что нам нужно сделать, это позаботиться о душах людей, а Бог позаботится о том, в чем они нуждаются.</w:t>
      </w:r>
    </w:p>
    <w:p w14:paraId="03E4B5DB" w14:textId="77777777" w:rsidR="009A27DE" w:rsidRPr="00785894" w:rsidRDefault="009A27DE">
      <w:pPr>
        <w:rPr>
          <w:sz w:val="26"/>
          <w:szCs w:val="26"/>
        </w:rPr>
      </w:pPr>
    </w:p>
    <w:p w14:paraId="78213DA4" w14:textId="5BEECB1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Это не или или; это и то, и другое. Как я иногда говорю, прежде чем читать проповедь людям, дайте людям лосося. Вы даете лосося.</w:t>
      </w:r>
    </w:p>
    <w:p w14:paraId="2E46A76D" w14:textId="77777777" w:rsidR="009A27DE" w:rsidRPr="00785894" w:rsidRDefault="009A27DE">
      <w:pPr>
        <w:rPr>
          <w:sz w:val="26"/>
          <w:szCs w:val="26"/>
        </w:rPr>
      </w:pPr>
    </w:p>
    <w:p w14:paraId="6791DB5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Видите ли, перед проповедью дайте им немного лосося. После того, как они съедят лосося, может быть, они будут готовы послушать проповедь. Это просто отступление.</w:t>
      </w:r>
    </w:p>
    <w:p w14:paraId="61984ACE" w14:textId="77777777" w:rsidR="009A27DE" w:rsidRPr="00785894" w:rsidRDefault="009A27DE">
      <w:pPr>
        <w:rPr>
          <w:sz w:val="26"/>
          <w:szCs w:val="26"/>
        </w:rPr>
      </w:pPr>
    </w:p>
    <w:p w14:paraId="2A7AB580" w14:textId="7EA564A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Но по крайней мере мы узнаем это от Павла. Это очень важно. Но определенно, у коринфян дела пошли наперекосяк в отношении к сбору.</w:t>
      </w:r>
    </w:p>
    <w:p w14:paraId="4091C239" w14:textId="77777777" w:rsidR="009A27DE" w:rsidRPr="00785894" w:rsidRDefault="009A27DE">
      <w:pPr>
        <w:rPr>
          <w:sz w:val="26"/>
          <w:szCs w:val="26"/>
        </w:rPr>
      </w:pPr>
    </w:p>
    <w:p w14:paraId="32D4CC90" w14:textId="230344FB"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Поскольку дела шли не так, они прекратили это. Но это приношение очень важно. Похоже, оно имело большое значение в апостольском служении Павла.</w:t>
      </w:r>
    </w:p>
    <w:p w14:paraId="28B89192" w14:textId="77777777" w:rsidR="009A27DE" w:rsidRPr="00785894" w:rsidRDefault="009A27DE">
      <w:pPr>
        <w:rPr>
          <w:sz w:val="26"/>
          <w:szCs w:val="26"/>
        </w:rPr>
      </w:pPr>
    </w:p>
    <w:p w14:paraId="4BB55F09" w14:textId="1832563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Откуда мы это знаем? Он упорствовал в своей личной доставке, несмотря на опасности, которые, как он знал, ждали его в Иерусалиме. Мы видим это в Деяниях глава 20, стих 3 и стих 23, и глава 21, стих 4, стихи 10-15. Поскольку Павел стремился выполнить свое обещание финансовой помощи материнской церкви, проект сбора средств находился в преемственности с ветхозаветной заветной этикой.</w:t>
      </w:r>
    </w:p>
    <w:p w14:paraId="080BC3AD" w14:textId="77777777" w:rsidR="009A27DE" w:rsidRPr="00785894" w:rsidRDefault="009A27DE">
      <w:pPr>
        <w:rPr>
          <w:sz w:val="26"/>
          <w:szCs w:val="26"/>
        </w:rPr>
      </w:pPr>
    </w:p>
    <w:p w14:paraId="465E6A70" w14:textId="2EAE32E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Мы видим это в Левите, глава 19, стихи 17-18, и Михея, глава 6, стих 8. И, конечно же, практика благотворительности в иудаизме. Вы видите это в Матфея, глава 6, стих 2. Что еще более важно, сбор согласовывался с учением Иисуса о помощи бедным. В Матфея, глава 5, стих 42, глава 6, стих 2. Иисус учил о природе взаимоотношений между своими учениками.</w:t>
      </w:r>
    </w:p>
    <w:p w14:paraId="2F261312" w14:textId="77777777" w:rsidR="009A27DE" w:rsidRPr="00785894" w:rsidRDefault="009A27DE">
      <w:pPr>
        <w:rPr>
          <w:sz w:val="26"/>
          <w:szCs w:val="26"/>
        </w:rPr>
      </w:pPr>
    </w:p>
    <w:p w14:paraId="62B65ED9" w14:textId="272BE857"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Итак, что делает Павел? Павел сохранил такую спонтанную братскую любовь, которая теперь </w:t>
      </w:r>
      <w:proofErr xmlns:w="http://schemas.openxmlformats.org/wordprocessingml/2006/main" w:type="gramStart"/>
      <w:r xmlns:w="http://schemas.openxmlformats.org/wordprocessingml/2006/main" w:rsidR="00000000" w:rsidRPr="00785894">
        <w:rPr>
          <w:rFonts w:ascii="Calibri" w:eastAsia="Calibri" w:hAnsi="Calibri" w:cs="Calibri"/>
          <w:sz w:val="26"/>
          <w:szCs w:val="26"/>
        </w:rPr>
        <w:t xml:space="preserve">осуществляется </w:t>
      </w:r>
      <w:proofErr xmlns:w="http://schemas.openxmlformats.org/wordprocessingml/2006/main" w:type="gramEnd"/>
      <w:r xmlns:w="http://schemas.openxmlformats.org/wordprocessingml/2006/main" w:rsidR="00000000" w:rsidRPr="00785894">
        <w:rPr>
          <w:rFonts w:ascii="Calibri" w:eastAsia="Calibri" w:hAnsi="Calibri" w:cs="Calibri"/>
          <w:sz w:val="26"/>
          <w:szCs w:val="26"/>
        </w:rPr>
        <w:t xml:space="preserve">новым отношением к Богу через Святого Духа в основе христианской этики. Забота Павла о нуждах собратьев по вере была выражением уникального общения, которым они все наслаждались во Христе. Видите ли, помимо этого основного практического значения, коллекция была теологически значимой для Павла.</w:t>
      </w:r>
    </w:p>
    <w:p w14:paraId="09618559" w14:textId="77777777" w:rsidR="009A27DE" w:rsidRPr="00785894" w:rsidRDefault="009A27DE">
      <w:pPr>
        <w:rPr>
          <w:sz w:val="26"/>
          <w:szCs w:val="26"/>
        </w:rPr>
      </w:pPr>
    </w:p>
    <w:p w14:paraId="7D456AFD" w14:textId="258F2FC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Это было бы теологической демонстрацией солидарности церкви, состоящей из верующих как евреев, так и язычников. Их взаимозависимость, их духовная задолженность, духовная задолженность язычников перед церковью в Иерусалиме, а также единство и равенство иудеев и язычников во Христе, были бы конкретно проявлены или показаны. Павел, вероятно, надеялся, что коллекция развеет подозрения евреев относительно языческой миссии.</w:t>
      </w:r>
    </w:p>
    <w:p w14:paraId="6B266CEF" w14:textId="77777777" w:rsidR="009A27DE" w:rsidRPr="00785894" w:rsidRDefault="009A27DE">
      <w:pPr>
        <w:rPr>
          <w:sz w:val="26"/>
          <w:szCs w:val="26"/>
        </w:rPr>
      </w:pPr>
    </w:p>
    <w:p w14:paraId="3C2E04EF" w14:textId="07F4023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Однако это не было своего рода налогом на христианский храм. Это не то, что есть. Это не неявное признание превосходства Матери-Церкви, нет, и это не было в первую очередь эсхатологическим паломничеством христиан-неевреев в Иерусалим, чтобы поставить неверующих евреев перед реальностью спасения, даром спасения язычникам или побудить их через ревность принять Евангелие.</w:t>
      </w:r>
    </w:p>
    <w:p w14:paraId="4C802542" w14:textId="77777777" w:rsidR="009A27DE" w:rsidRPr="00785894" w:rsidRDefault="009A27DE">
      <w:pPr>
        <w:rPr>
          <w:sz w:val="26"/>
          <w:szCs w:val="26"/>
        </w:rPr>
      </w:pPr>
    </w:p>
    <w:p w14:paraId="6B22260C"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Это вовсе не цель этого дара. Павел просто делал то, что ему было нужно, помогая церквям. Павел верил, что язычники, разделяющие духовные благословения евреев, обязаны служить им материальными благословениями, и он надеялся, что церковь в Иерусалиме двинется прославлять Бога.</w:t>
      </w:r>
    </w:p>
    <w:p w14:paraId="181A88BB" w14:textId="77777777" w:rsidR="009A27DE" w:rsidRPr="00785894" w:rsidRDefault="009A27DE">
      <w:pPr>
        <w:rPr>
          <w:sz w:val="26"/>
          <w:szCs w:val="26"/>
        </w:rPr>
      </w:pPr>
    </w:p>
    <w:p w14:paraId="4CFC36D7" w14:textId="0C784EC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Мы видим это позже в главе 9, стихи 12-14. Сборник имел потенциал заставить их увидеть реальность связи общения между ними как равноправными привилегированными членами тела Христа. Фактически, Павел просил римлян молиться вместе с ним, чтобы приношение, полное к тому времени, когда он писал, было принято в этом духе.</w:t>
      </w:r>
    </w:p>
    <w:p w14:paraId="02D0A5D5" w14:textId="77777777" w:rsidR="009A27DE" w:rsidRPr="00785894" w:rsidRDefault="009A27DE">
      <w:pPr>
        <w:rPr>
          <w:sz w:val="26"/>
          <w:szCs w:val="26"/>
        </w:rPr>
      </w:pPr>
    </w:p>
    <w:p w14:paraId="19769A0C" w14:textId="3226F76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Более того, Послание к Римлянам предполагает, что коринфяне полностью сотрудничали в сборе. Мы видим это в Послании к Римлянам, глава 15, стихи 23-28, и глава 16, стих 1. Рассказ Луки в Деяниях 21, 17-20, по-видимому, указывает на то, что это было принято с благодарностью. Павел дает указания в 1 Коринфянам 16.</w:t>
      </w:r>
    </w:p>
    <w:p w14:paraId="760084A4" w14:textId="77777777" w:rsidR="009A27DE" w:rsidRPr="00785894" w:rsidRDefault="009A27DE">
      <w:pPr>
        <w:rPr>
          <w:sz w:val="26"/>
          <w:szCs w:val="26"/>
        </w:rPr>
      </w:pPr>
    </w:p>
    <w:p w14:paraId="0CED86F6" w14:textId="1DD147C7"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Итак, мы видим, как все это происходит. Я имею в виду, нам нужно сделать все это введение, потому что мы рассматриваем эти две главы. То, что мы видим, Павел использует здесь, это то, что мы назовем </w:t>
      </w:r>
      <w:proofErr xmlns:w="http://schemas.openxmlformats.org/wordprocessingml/2006/main" w:type="spellStart"/>
      <w:r xmlns:w="http://schemas.openxmlformats.org/wordprocessingml/2006/main">
        <w:rPr>
          <w:rFonts w:ascii="Calibri" w:eastAsia="Calibri" w:hAnsi="Calibri" w:cs="Calibri"/>
          <w:sz w:val="26"/>
          <w:szCs w:val="26"/>
        </w:rPr>
        <w:t xml:space="preserve">риторикой, </w:t>
      </w:r>
      <w:proofErr xmlns:w="http://schemas.openxmlformats.org/wordprocessingml/2006/main" w:type="spellEnd"/>
      <w:r xmlns:w="http://schemas.openxmlformats.org/wordprocessingml/2006/main">
        <w:rPr>
          <w:rFonts w:ascii="Calibri" w:eastAsia="Calibri" w:hAnsi="Calibri" w:cs="Calibri"/>
          <w:sz w:val="26"/>
          <w:szCs w:val="26"/>
        </w:rPr>
        <w:t xml:space="preserve">совещательной риторикой, которая направлена на сбор, но также служит интересам его авторитета среди коринфян.</w:t>
      </w:r>
    </w:p>
    <w:p w14:paraId="0F5F36C1" w14:textId="77777777" w:rsidR="009A27DE" w:rsidRPr="00785894" w:rsidRDefault="009A27DE">
      <w:pPr>
        <w:rPr>
          <w:sz w:val="26"/>
          <w:szCs w:val="26"/>
        </w:rPr>
      </w:pPr>
    </w:p>
    <w:p w14:paraId="52C4441B"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Собственная невинность и честность Павла и уверенность и доверие к нему коринфян. Смотрите, завершение сбора коринфянами продемонстрирует обе эти вещи. Уверенность и доверие коринфян Павлу.</w:t>
      </w:r>
    </w:p>
    <w:p w14:paraId="4E75B047" w14:textId="77777777" w:rsidR="009A27DE" w:rsidRPr="00785894" w:rsidRDefault="009A27DE">
      <w:pPr>
        <w:rPr>
          <w:sz w:val="26"/>
          <w:szCs w:val="26"/>
        </w:rPr>
      </w:pPr>
    </w:p>
    <w:p w14:paraId="13F85FEC"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Это очень, очень важно. Теперь мы помним об этом. Скажем так.</w:t>
      </w:r>
    </w:p>
    <w:p w14:paraId="3A84A931" w14:textId="77777777" w:rsidR="009A27DE" w:rsidRPr="00785894" w:rsidRDefault="009A27DE">
      <w:pPr>
        <w:rPr>
          <w:sz w:val="26"/>
          <w:szCs w:val="26"/>
        </w:rPr>
      </w:pPr>
    </w:p>
    <w:p w14:paraId="0E5B8915" w14:textId="6EC6FD5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Видите ли, в социальных и экономических отношениях времен Павла было то, что мы называем покровительством и клиентурой. У вас есть покровители и клиенты. Это часто происходит между людьми, которые не имеют равного социального статуса из-за финансовой нужды.</w:t>
      </w:r>
    </w:p>
    <w:p w14:paraId="68A69AA8" w14:textId="77777777" w:rsidR="009A27DE" w:rsidRPr="00785894" w:rsidRDefault="009A27DE">
      <w:pPr>
        <w:rPr>
          <w:sz w:val="26"/>
          <w:szCs w:val="26"/>
        </w:rPr>
      </w:pPr>
    </w:p>
    <w:p w14:paraId="5A88096E" w14:textId="1DF48FE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В то время не было ни кредитных учреждений, ни банков, ни кооперативов, ни финансовых агентств, а также не было сетей социальной защиты, которые воспринимались как должное. Поэтому личное покровительство было практической необходимостью в то время. Таким образом, при всех экономических выгодах, сопровождающих патронажные отношения, были и социальные последствия.</w:t>
      </w:r>
    </w:p>
    <w:p w14:paraId="2FDE981B" w14:textId="77777777" w:rsidR="009A27DE" w:rsidRPr="00785894" w:rsidRDefault="009A27DE">
      <w:pPr>
        <w:rPr>
          <w:sz w:val="26"/>
          <w:szCs w:val="26"/>
        </w:rPr>
      </w:pPr>
    </w:p>
    <w:p w14:paraId="097E00CE" w14:textId="499608C6"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Вопросы чести и стыда были вовлечены в отношения патрон-клиент. Таким образом, дарение и принятие подарков или услуг ставило получателей в подчиненную роль и обязывало их отвечать своим патронам благодарностью и почтением. Такие отношения назывались дружбой, как если бы они были равными, но ярлык был всего лишь вежливым прикрытием для того, что на самом деле было отношениями патрон-клиент.</w:t>
      </w:r>
    </w:p>
    <w:p w14:paraId="41F18CC4" w14:textId="77777777" w:rsidR="009A27DE" w:rsidRPr="00785894" w:rsidRDefault="009A27DE">
      <w:pPr>
        <w:rPr>
          <w:sz w:val="26"/>
          <w:szCs w:val="26"/>
        </w:rPr>
      </w:pPr>
    </w:p>
    <w:p w14:paraId="6AB2224D"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Павел, похоже, пришел к выводу, что он не может принимать финансовую помощь от коринфян, как он делал это от филиппийцев. Поступить так означало бы поставить его в социально подчиненные властные отношения под господством богатых покровителей-коринфян. Видите ли, это часть проблемы Павла с коринфянами.</w:t>
      </w:r>
    </w:p>
    <w:p w14:paraId="4EDAE1C7" w14:textId="77777777" w:rsidR="009A27DE" w:rsidRPr="00785894" w:rsidRDefault="009A27DE">
      <w:pPr>
        <w:rPr>
          <w:sz w:val="26"/>
          <w:szCs w:val="26"/>
        </w:rPr>
      </w:pPr>
    </w:p>
    <w:p w14:paraId="3E146829" w14:textId="6F539BEE"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Он не собирался получать от них деньги, и поскольку он не собирался получать от них поддержку, они думали, что он их не любит. В то время как Павел не был готов поставить себя под этих коринфян в качестве их клиента. Я имею в виду, что в этой главе, и, конечно, в следующей, в главах 8 и 9, есть на что посмотреть. Основываясь на примирении и личной теплоте, которые мы теперь увидели в главе 7 </w:t>
      </w:r>
      <w:r xmlns:w="http://schemas.openxmlformats.org/wordprocessingml/2006/main" w:rsidR="00120EB3">
        <w:rPr>
          <w:rFonts w:ascii="Calibri" w:eastAsia="Calibri" w:hAnsi="Calibri" w:cs="Calibri"/>
          <w:sz w:val="26"/>
          <w:szCs w:val="26"/>
        </w:rPr>
        <w:t xml:space="preserve">, стихах 14-16, Павел стремится мотивировать коринфян завершить свою часть приношения для иерусалимской церкви.</w:t>
      </w:r>
    </w:p>
    <w:p w14:paraId="2FECB0B5" w14:textId="77777777" w:rsidR="009A27DE" w:rsidRPr="00785894" w:rsidRDefault="009A27DE">
      <w:pPr>
        <w:rPr>
          <w:sz w:val="26"/>
          <w:szCs w:val="26"/>
        </w:rPr>
      </w:pPr>
    </w:p>
    <w:p w14:paraId="2643D1FE" w14:textId="566C969A"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также применяет благодать христианского даяния к их ситуации. Он делит свою просьбу на три фазы. Во-первых, он мягко просит, чтобы приношения были завершены в главе 8, стихах с 1 по 15.</w:t>
      </w:r>
    </w:p>
    <w:p w14:paraId="12DBC6A2" w14:textId="77777777" w:rsidR="009A27DE" w:rsidRPr="00785894" w:rsidRDefault="009A27DE">
      <w:pPr>
        <w:rPr>
          <w:sz w:val="26"/>
          <w:szCs w:val="26"/>
        </w:rPr>
      </w:pPr>
    </w:p>
    <w:p w14:paraId="145FE1A9" w14:textId="2A91F1D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Затем, номер два, он делает надлежащее обеспечение для приношения, которое должно быть доставлено в Иерусалим в главе 8, стих 16 по главу 9, стих 5. Затем, наконец, он подчеркивает благословения такой щедрости в даянии в главе 9, стихах 6 по 15. Итак, вы видите риторическую стратегию Павла. Он играет на слове благодать,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w:t>
      </w:r>
    </w:p>
    <w:p w14:paraId="3D60DBB3" w14:textId="77777777" w:rsidR="009A27DE" w:rsidRPr="00785894" w:rsidRDefault="009A27DE">
      <w:pPr>
        <w:rPr>
          <w:sz w:val="26"/>
          <w:szCs w:val="26"/>
        </w:rPr>
      </w:pPr>
    </w:p>
    <w:p w14:paraId="47D92A8F" w14:textId="32ED821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На протяжении этих двух глав Павел играет с этим словом. Он использует слово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с разными значениями, которые мы заметим по мере чтения. Когда мы будем рассматривать главы 8 и 9, мы будем рассматривать его, потому что он использует его в главе 8, стих 1, стих 4, стих 6, стих 7, стих 9, стих 16, стих 19, затем в главе 9, в стихе 8, стихе 12, стихе 14, стихе 15.</w:t>
      </w:r>
    </w:p>
    <w:p w14:paraId="71428331" w14:textId="77777777" w:rsidR="009A27DE" w:rsidRPr="00785894" w:rsidRDefault="009A27DE">
      <w:pPr>
        <w:rPr>
          <w:sz w:val="26"/>
          <w:szCs w:val="26"/>
        </w:rPr>
      </w:pPr>
    </w:p>
    <w:p w14:paraId="1FAFE770"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Итак, эти два стиха пронизаны благодатью. Вы видите риторическую стратегию Павла прямо здесь. Он использует благодать, как мы уже говорили ранее, чтобы сформировать inclusio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помещая ее как литературные окончания книг.</w:t>
      </w:r>
    </w:p>
    <w:p w14:paraId="3A4E783F" w14:textId="77777777" w:rsidR="009A27DE" w:rsidRPr="00785894" w:rsidRDefault="009A27DE">
      <w:pPr>
        <w:rPr>
          <w:sz w:val="26"/>
          <w:szCs w:val="26"/>
        </w:rPr>
      </w:pPr>
    </w:p>
    <w:p w14:paraId="6F67EA71" w14:textId="5AECFDA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Вот что означает включение в отрывке. И, что важно, все письма Павла включают в себя какую-либо форму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харис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в начале и в конце. Все письма Павла.</w:t>
      </w:r>
    </w:p>
    <w:p w14:paraId="0099DDED" w14:textId="77777777" w:rsidR="009A27DE" w:rsidRPr="00785894" w:rsidRDefault="009A27DE">
      <w:pPr>
        <w:rPr>
          <w:sz w:val="26"/>
          <w:szCs w:val="26"/>
        </w:rPr>
      </w:pPr>
    </w:p>
    <w:p w14:paraId="29E37DBA" w14:textId="11606C20"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начинается с благодати и заканчивается благодатью. Итак, в главе 8, давайте перейдем к ней сейчас, он призывает к завершению приношения. Начиная со стиха 1. Мы хотим, чтобы вы знали, братия и сестры, о благодати Божией, дарованной церквам Македонским.</w:t>
      </w:r>
    </w:p>
    <w:p w14:paraId="175B1DFE" w14:textId="77777777" w:rsidR="009A27DE" w:rsidRPr="00785894" w:rsidRDefault="009A27DE">
      <w:pPr>
        <w:rPr>
          <w:sz w:val="26"/>
          <w:szCs w:val="26"/>
        </w:rPr>
      </w:pPr>
    </w:p>
    <w:p w14:paraId="1D9A5AF3" w14:textId="28F73F6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Ибо среди великого испытания скорбями их преизобилует радость, а глубокая нищета их преизбыточествует в богатстве их радушия. Подумайте об этом. Есть три важных момента, которые мы рассмотрим в начале этой главы.</w:t>
      </w:r>
    </w:p>
    <w:p w14:paraId="459FEAEA" w14:textId="77777777" w:rsidR="009A27DE" w:rsidRPr="00785894" w:rsidRDefault="009A27DE">
      <w:pPr>
        <w:rPr>
          <w:sz w:val="26"/>
          <w:szCs w:val="26"/>
        </w:rPr>
      </w:pPr>
    </w:p>
    <w:p w14:paraId="2303F1E8" w14:textId="661B878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Павел не делает прямого призыва, пока не доходит до стиха 7. Поэтому он просто пошел и начал говорить. Он обращается к ним; он не обращается до стиха 7. Он начинает со слов: мы хотим, чтобы вы знали, братия и сестры, о благодати Божией, дарованной церквам Македонским. Поэтому призыв не следует до стиха 7. Во-вторых, он использует слово ласки.</w:t>
      </w:r>
    </w:p>
    <w:p w14:paraId="696419CF" w14:textId="77777777" w:rsidR="009A27DE" w:rsidRPr="00785894" w:rsidRDefault="009A27DE">
      <w:pPr>
        <w:rPr>
          <w:sz w:val="26"/>
          <w:szCs w:val="26"/>
        </w:rPr>
      </w:pPr>
    </w:p>
    <w:p w14:paraId="403F13C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Он начинает с того, что называет их братьями и сестрами,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агапетои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возлюбленными. Вот как он начал. Теперь он точно знал, что делал.</w:t>
      </w:r>
    </w:p>
    <w:p w14:paraId="4EE7BE78" w14:textId="77777777" w:rsidR="009A27DE" w:rsidRPr="00785894" w:rsidRDefault="009A27DE">
      <w:pPr>
        <w:rPr>
          <w:sz w:val="26"/>
          <w:szCs w:val="26"/>
        </w:rPr>
      </w:pPr>
    </w:p>
    <w:p w14:paraId="2B82EC5E"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Он начал с щедрости македонцев. Он деликатно, осторожно переходит к новой и щекотливой теме денег. И мы все знаем, что даже сейчас тема денег по-прежнему очень и очень важна в служении.</w:t>
      </w:r>
    </w:p>
    <w:p w14:paraId="58B2A5C4" w14:textId="77777777" w:rsidR="009A27DE" w:rsidRPr="00785894" w:rsidRDefault="009A27DE">
      <w:pPr>
        <w:rPr>
          <w:sz w:val="26"/>
          <w:szCs w:val="26"/>
        </w:rPr>
      </w:pPr>
    </w:p>
    <w:p w14:paraId="588E4551" w14:textId="2EEDEE7E"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служитель может быть честным, когда дело касается финансов, мы должны отдать должное такому человеку, потому что именно здесь споткнулись и упали многие служители. И поэтому Пол был очень, очень осторожен. Честность в деньгах, честность в финансах и честность в финансовом управлении очень, очень важны и являются ключом к успеху служения.</w:t>
      </w:r>
    </w:p>
    <w:p w14:paraId="65060A97" w14:textId="77777777" w:rsidR="009A27DE" w:rsidRPr="00785894" w:rsidRDefault="009A27DE">
      <w:pPr>
        <w:rPr>
          <w:sz w:val="26"/>
          <w:szCs w:val="26"/>
        </w:rPr>
      </w:pPr>
    </w:p>
    <w:p w14:paraId="33D13EB7" w14:textId="133F56AD"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Павел уже сказал в главе 7, в главе 6, что мы не должны никого обижать. Мы не ставим никаких преград ни перед кем. Мы должны убедиться, что когда дело касается финансов, мы делаем это правильно.</w:t>
      </w:r>
    </w:p>
    <w:p w14:paraId="7D5FAF9E" w14:textId="77777777" w:rsidR="009A27DE" w:rsidRPr="00785894" w:rsidRDefault="009A27DE">
      <w:pPr>
        <w:rPr>
          <w:sz w:val="26"/>
          <w:szCs w:val="26"/>
        </w:rPr>
      </w:pPr>
    </w:p>
    <w:p w14:paraId="5AE148FE" w14:textId="738CF17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Итак, он не начал с просьбы о деньгах. Он действует деликатно. Он определяет предмет благодати.</w:t>
      </w:r>
    </w:p>
    <w:p w14:paraId="0FBA1736" w14:textId="77777777" w:rsidR="009A27DE" w:rsidRPr="00785894" w:rsidRDefault="009A27DE">
      <w:pPr>
        <w:rPr>
          <w:sz w:val="26"/>
          <w:szCs w:val="26"/>
        </w:rPr>
      </w:pPr>
    </w:p>
    <w:p w14:paraId="71192B69" w14:textId="53931FF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Итак, первое, что нам нужно отметить, это то, что он не делает прямого призыва до стиха 7. Он обращается к ним. Он использует слово ласки. Второе — это первое использование слова благодать, поскольку оно относится к даянию.</w:t>
      </w:r>
    </w:p>
    <w:p w14:paraId="6DA34F35" w14:textId="77777777" w:rsidR="009A27DE" w:rsidRPr="00785894" w:rsidRDefault="009A27DE">
      <w:pPr>
        <w:rPr>
          <w:sz w:val="26"/>
          <w:szCs w:val="26"/>
        </w:rPr>
      </w:pPr>
    </w:p>
    <w:p w14:paraId="2D228C08" w14:textId="7A57AFE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Приношение македонян основано на их отношении к Богу. Таким образом, Павел называет его благодатью Божией. И третье, он приводит пример македонян, которые, хотя и подвергались гонениям и были крайне бедны, давали щедро.</w:t>
      </w:r>
    </w:p>
    <w:p w14:paraId="2162D86A" w14:textId="77777777" w:rsidR="009A27DE" w:rsidRPr="00785894" w:rsidRDefault="009A27DE">
      <w:pPr>
        <w:rPr>
          <w:sz w:val="26"/>
          <w:szCs w:val="26"/>
        </w:rPr>
      </w:pPr>
    </w:p>
    <w:p w14:paraId="68151540" w14:textId="4B73B90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Это, действительно, доказательство любви и благодати, которые оба составляют достаточную мотивацию для даяния. Любовь и благодать должны быть мотивацией для даяния. Итак, мы начинаем рассматривать отрывок со стиха 1. Он определяет свою тему как благодать Божию.</w:t>
      </w:r>
    </w:p>
    <w:p w14:paraId="0BDD21AD" w14:textId="77777777" w:rsidR="009A27DE" w:rsidRPr="00785894" w:rsidRDefault="009A27DE">
      <w:pPr>
        <w:rPr>
          <w:sz w:val="26"/>
          <w:szCs w:val="26"/>
        </w:rPr>
      </w:pPr>
    </w:p>
    <w:p w14:paraId="3D61B321" w14:textId="23CC743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Мы хотим, чтобы вы знали, братья и сестры, о благодати Божией. То есть, о благодати, которая была дана или благодати, которая исходит от Бога к македонским церквям. Здесь очень интересно, что Павел использует слово в совершенном времени.</w:t>
      </w:r>
    </w:p>
    <w:p w14:paraId="6821C530" w14:textId="77777777" w:rsidR="009A27DE" w:rsidRPr="00785894" w:rsidRDefault="009A27DE">
      <w:pPr>
        <w:rPr>
          <w:sz w:val="26"/>
          <w:szCs w:val="26"/>
        </w:rPr>
      </w:pPr>
    </w:p>
    <w:p w14:paraId="7296B839" w14:textId="6DA8A2B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И вы знаете, когда мы говорим о совершенном времени, мы говорим о чем-то, что было сделано, но что имеет продолжающийся эффект. Это было сделано в прошлом, но эффект продолжается. И затем он говорит, вы знаете о благодати Божьей, которая была дана.</w:t>
      </w:r>
    </w:p>
    <w:p w14:paraId="1B26513B" w14:textId="77777777" w:rsidR="009A27DE" w:rsidRPr="00785894" w:rsidRDefault="009A27DE">
      <w:pPr>
        <w:rPr>
          <w:sz w:val="26"/>
          <w:szCs w:val="26"/>
        </w:rPr>
      </w:pPr>
    </w:p>
    <w:p w14:paraId="2806F4EA" w14:textId="304741A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Греческое слово там стоит в совершенном времени. То есть оно указывает на то, что благодать все еще действовала в их жизни. Это была не просто разовая благодать.</w:t>
      </w:r>
    </w:p>
    <w:p w14:paraId="2DEE7C7E" w14:textId="77777777" w:rsidR="009A27DE" w:rsidRPr="00785894" w:rsidRDefault="009A27DE">
      <w:pPr>
        <w:rPr>
          <w:sz w:val="26"/>
          <w:szCs w:val="26"/>
        </w:rPr>
      </w:pPr>
    </w:p>
    <w:p w14:paraId="312AAC31" w14:textId="4654D71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Это благодать, которая продолжается. И как мы иногда говорим, ключ, дар, который продолжает давать. Это именно то, что происходит в жизни македонцев.</w:t>
      </w:r>
    </w:p>
    <w:p w14:paraId="4D1C930A" w14:textId="77777777" w:rsidR="009A27DE" w:rsidRPr="00785894" w:rsidRDefault="009A27DE">
      <w:pPr>
        <w:rPr>
          <w:sz w:val="26"/>
          <w:szCs w:val="26"/>
        </w:rPr>
      </w:pPr>
    </w:p>
    <w:p w14:paraId="5C41CC2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Это благодать, которая продолжает давать. Это благодать, которая непрерывна. Так что, это не то, что когда они давали, у них была благодать, но благодать ушла.</w:t>
      </w:r>
    </w:p>
    <w:p w14:paraId="63421F74" w14:textId="77777777" w:rsidR="009A27DE" w:rsidRPr="00785894" w:rsidRDefault="009A27DE">
      <w:pPr>
        <w:rPr>
          <w:sz w:val="26"/>
          <w:szCs w:val="26"/>
        </w:rPr>
      </w:pPr>
    </w:p>
    <w:p w14:paraId="7ABD87D1" w14:textId="27A714D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Нет, это была церковь, которая была наполнена благодатью и исполнена благодати. Мы знаем, что Павел насаждал церкви в северной Греции провинции Македония, в Филиппах, в Фессалониках, в Верии.</w:t>
      </w:r>
    </w:p>
    <w:p w14:paraId="54106598" w14:textId="77777777" w:rsidR="009A27DE" w:rsidRPr="00785894" w:rsidRDefault="009A27DE">
      <w:pPr>
        <w:rPr>
          <w:sz w:val="26"/>
          <w:szCs w:val="26"/>
        </w:rPr>
      </w:pPr>
    </w:p>
    <w:p w14:paraId="14165E0D" w14:textId="54E7362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И Павел теперь обратился к примеру. Он поднимается к братьям и сестрам.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Адельфой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w:t>
      </w:r>
    </w:p>
    <w:p w14:paraId="3922C66E" w14:textId="77777777" w:rsidR="009A27DE" w:rsidRPr="00785894" w:rsidRDefault="009A27DE">
      <w:pPr>
        <w:rPr>
          <w:sz w:val="26"/>
          <w:szCs w:val="26"/>
        </w:rPr>
      </w:pPr>
    </w:p>
    <w:p w14:paraId="06233C2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Здесь, скорее.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Адельфои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Братья и сестры вместе.</w:t>
      </w:r>
    </w:p>
    <w:p w14:paraId="10C7AE57" w14:textId="77777777" w:rsidR="009A27DE" w:rsidRPr="00785894" w:rsidRDefault="009A27DE">
      <w:pPr>
        <w:rPr>
          <w:sz w:val="26"/>
          <w:szCs w:val="26"/>
        </w:rPr>
      </w:pPr>
    </w:p>
    <w:p w14:paraId="5777F0FB" w14:textId="5A14B08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Теперь, обычно, люди переводят это как братья, но это братья и сестры. Братья и сестры в Коринфе могут знать на собственном опыте благодать Божию, которая мотивировала и позволяла церквям Македонии щедро и с энтузиазмом жертвовать на сбор. Благодать как свободно предложенный дар спасения во Христе Богом лежит в самом сердце теологии Павла.</w:t>
      </w:r>
    </w:p>
    <w:p w14:paraId="2F64C1EC" w14:textId="77777777" w:rsidR="009A27DE" w:rsidRPr="00785894" w:rsidRDefault="009A27DE">
      <w:pPr>
        <w:rPr>
          <w:sz w:val="26"/>
          <w:szCs w:val="26"/>
        </w:rPr>
      </w:pPr>
    </w:p>
    <w:p w14:paraId="4770546C" w14:textId="747C274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Теология Павла — это теология благодати. Помните, как мы уже говорили, это ответственная благодать. Все вытекает из нее, из благодати Божией.</w:t>
      </w:r>
    </w:p>
    <w:p w14:paraId="3B639D55" w14:textId="77777777" w:rsidR="009A27DE" w:rsidRPr="00785894" w:rsidRDefault="009A27DE">
      <w:pPr>
        <w:rPr>
          <w:sz w:val="26"/>
          <w:szCs w:val="26"/>
        </w:rPr>
      </w:pPr>
    </w:p>
    <w:p w14:paraId="7797A78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Теология Павла, прежде всего, является теологией благодати, теологией, которая наполняет даже самые практические его писания. Его приветствия в начале письма включают благодать вам от Бога, нашего Отца, и от Господа Иисуса Христа. Его прощальная молитва была: да будет благодать Господа Иисуса Христа со всеми вами.</w:t>
      </w:r>
    </w:p>
    <w:p w14:paraId="10021A12" w14:textId="77777777" w:rsidR="009A27DE" w:rsidRPr="00785894" w:rsidRDefault="009A27DE">
      <w:pPr>
        <w:rPr>
          <w:sz w:val="26"/>
          <w:szCs w:val="26"/>
        </w:rPr>
      </w:pPr>
    </w:p>
    <w:p w14:paraId="3BAED11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Итак, после объявления благодати в стихе 1, Павел теперь объясняет в стихах 2-4, как эта благодать проявилась в жизни македонян. Благодать, которая была очевидна. C - описание их ситуации.</w:t>
      </w:r>
    </w:p>
    <w:p w14:paraId="3C996F06" w14:textId="77777777" w:rsidR="009A27DE" w:rsidRPr="00785894" w:rsidRDefault="009A27DE">
      <w:pPr>
        <w:rPr>
          <w:sz w:val="26"/>
          <w:szCs w:val="26"/>
        </w:rPr>
      </w:pPr>
    </w:p>
    <w:p w14:paraId="65450E1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Среди сурового испытания скорби. Суровое испытание скорби. Что это значит? Суровое испытание, вызванное скорбью.</w:t>
      </w:r>
    </w:p>
    <w:p w14:paraId="2539C107" w14:textId="77777777" w:rsidR="009A27DE" w:rsidRPr="00785894" w:rsidRDefault="009A27DE">
      <w:pPr>
        <w:rPr>
          <w:sz w:val="26"/>
          <w:szCs w:val="26"/>
        </w:rPr>
      </w:pPr>
    </w:p>
    <w:p w14:paraId="33AEE00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А затем, разговоры о глубокой бедности. Глубокой бедности, как мы это видим в Новой американской стандартной Библии. Глубокой бедности.</w:t>
      </w:r>
    </w:p>
    <w:p w14:paraId="56D4D550" w14:textId="77777777" w:rsidR="009A27DE" w:rsidRPr="00785894" w:rsidRDefault="009A27DE">
      <w:pPr>
        <w:rPr>
          <w:sz w:val="26"/>
          <w:szCs w:val="26"/>
        </w:rPr>
      </w:pPr>
    </w:p>
    <w:p w14:paraId="3E08526D"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У македонян гонения произвели радость. Мы видим это в главе 7, стихе 4. И это интересно. Гонения произвели радость, а бедность произвела щедрость.</w:t>
      </w:r>
    </w:p>
    <w:p w14:paraId="604EFCCF" w14:textId="77777777" w:rsidR="009A27DE" w:rsidRPr="00785894" w:rsidRDefault="009A27DE">
      <w:pPr>
        <w:rPr>
          <w:sz w:val="26"/>
          <w:szCs w:val="26"/>
        </w:rPr>
      </w:pPr>
    </w:p>
    <w:p w14:paraId="5145698A"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Как так? Это еще одна сила. Вот что делает благодать Божия. Знаете, когда гонения, это не время для радости, но для македонян это то, что произошло.</w:t>
      </w:r>
    </w:p>
    <w:p w14:paraId="6EEEB2E3" w14:textId="77777777" w:rsidR="009A27DE" w:rsidRPr="00785894" w:rsidRDefault="009A27DE">
      <w:pPr>
        <w:rPr>
          <w:sz w:val="26"/>
          <w:szCs w:val="26"/>
        </w:rPr>
      </w:pPr>
    </w:p>
    <w:p w14:paraId="5651B3E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И тогда бедность привела и произвела щедрость, потому что благодать Божия действовала. Видите ли, степень их бедности, вероятно, была обусловлена различными факторами. Возможно, одним из них было то, что они были подвергнуты социальному остракизму.</w:t>
      </w:r>
    </w:p>
    <w:p w14:paraId="176FDED1" w14:textId="77777777" w:rsidR="009A27DE" w:rsidRPr="00785894" w:rsidRDefault="009A27DE">
      <w:pPr>
        <w:rPr>
          <w:sz w:val="26"/>
          <w:szCs w:val="26"/>
        </w:rPr>
      </w:pPr>
    </w:p>
    <w:p w14:paraId="39C3C45A" w14:textId="5E494622"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пережили много притеснений из-за своей христианской веры, а также из-за общего экономического положения Македонии. Так что, в двух отношениях, им было очень плохо. С точки зрения их христианской веры, они были изолированы, подвергнуты остракизму и притеснениям.</w:t>
      </w:r>
    </w:p>
    <w:p w14:paraId="26509507" w14:textId="77777777" w:rsidR="009A27DE" w:rsidRPr="00785894" w:rsidRDefault="009A27DE">
      <w:pPr>
        <w:rPr>
          <w:sz w:val="26"/>
          <w:szCs w:val="26"/>
        </w:rPr>
      </w:pPr>
    </w:p>
    <w:p w14:paraId="7C71E95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С точки зрения общей экономической перспективы Македонии, она была очень плохой. Я имею в виду, что это то, что предполагает Маргарет Тралл в своих международных комментариях к Новому Завету. Вы видите это на страницах 522-523.</w:t>
      </w:r>
    </w:p>
    <w:p w14:paraId="39116022" w14:textId="77777777" w:rsidR="009A27DE" w:rsidRPr="00785894" w:rsidRDefault="009A27DE">
      <w:pPr>
        <w:rPr>
          <w:sz w:val="26"/>
          <w:szCs w:val="26"/>
        </w:rPr>
      </w:pPr>
    </w:p>
    <w:p w14:paraId="6AA1D4BC" w14:textId="1698680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И там говорится, что экономическая ситуация была очень тяжелой. Но это интересно. Там говорится, что речь идет о крайней нищете переполненного богатства щедрости.</w:t>
      </w:r>
    </w:p>
    <w:p w14:paraId="5D6B2F13" w14:textId="77777777" w:rsidR="009A27DE" w:rsidRPr="00785894" w:rsidRDefault="009A27DE">
      <w:pPr>
        <w:rPr>
          <w:sz w:val="26"/>
          <w:szCs w:val="26"/>
        </w:rPr>
      </w:pPr>
    </w:p>
    <w:p w14:paraId="73F9D2A0" w14:textId="5B72775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В богатстве щедрости. Слово щедрость здесь означает щедрость. Щедрость означает щедрость.</w:t>
      </w:r>
    </w:p>
    <w:p w14:paraId="52124573" w14:textId="77777777" w:rsidR="009A27DE" w:rsidRPr="00785894" w:rsidRDefault="009A27DE">
      <w:pPr>
        <w:rPr>
          <w:sz w:val="26"/>
          <w:szCs w:val="26"/>
        </w:rPr>
      </w:pPr>
    </w:p>
    <w:p w14:paraId="21FF3A6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Это то, что они давали в изобилии. Термин, который здесь используется, очень уникален для определенных контекстов опросов. Его обычное значение — простота, искренность или откровенность.</w:t>
      </w:r>
    </w:p>
    <w:p w14:paraId="57702AED" w14:textId="77777777" w:rsidR="009A27DE" w:rsidRPr="00785894" w:rsidRDefault="009A27DE">
      <w:pPr>
        <w:rPr>
          <w:sz w:val="26"/>
          <w:szCs w:val="26"/>
        </w:rPr>
      </w:pPr>
    </w:p>
    <w:p w14:paraId="052BB811" w14:textId="6DA73C1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Но здесь щедрость — это расширенное значение этого слова. Они были очень щедры. Обильная радость, и крайняя нищета переполняли богатство щедрости.</w:t>
      </w:r>
    </w:p>
    <w:p w14:paraId="79412237" w14:textId="77777777" w:rsidR="009A27DE" w:rsidRPr="00785894" w:rsidRDefault="009A27DE">
      <w:pPr>
        <w:rPr>
          <w:sz w:val="26"/>
          <w:szCs w:val="26"/>
        </w:rPr>
      </w:pPr>
    </w:p>
    <w:p w14:paraId="52CA811B" w14:textId="0ED68D2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Вы видите здесь два контраста: скорбь и радость, бедность и богатство. Контрасты дают ценный урок, который нам нужно усвоить.</w:t>
      </w:r>
    </w:p>
    <w:p w14:paraId="3DC7BCA7" w14:textId="77777777" w:rsidR="009A27DE" w:rsidRPr="00785894" w:rsidRDefault="009A27DE">
      <w:pPr>
        <w:rPr>
          <w:sz w:val="26"/>
          <w:szCs w:val="26"/>
        </w:rPr>
      </w:pPr>
    </w:p>
    <w:p w14:paraId="329D365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Что это? Радость верующего не имеет никакой связи с внешними обстоятельствами. Христиане могут испытывать радость среди страданий и гонений. Нам нужно усвоить это из этого отрывка.</w:t>
      </w:r>
    </w:p>
    <w:p w14:paraId="5439D7F5" w14:textId="77777777" w:rsidR="009A27DE" w:rsidRPr="00785894" w:rsidRDefault="009A27DE">
      <w:pPr>
        <w:rPr>
          <w:sz w:val="26"/>
          <w:szCs w:val="26"/>
        </w:rPr>
      </w:pPr>
    </w:p>
    <w:p w14:paraId="4A1EA89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И мы видим это во всех писаниях. Иисус сказал в Евангелии от Матфея, глава 5, в Заповедях блаженства: блаженны вы, когда вас гонят за </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правду </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 Он сказал: радуйтесь и веселитесь.</w:t>
      </w:r>
    </w:p>
    <w:p w14:paraId="1537B4B4" w14:textId="77777777" w:rsidR="009A27DE" w:rsidRPr="00785894" w:rsidRDefault="009A27DE">
      <w:pPr>
        <w:rPr>
          <w:sz w:val="26"/>
          <w:szCs w:val="26"/>
        </w:rPr>
      </w:pPr>
    </w:p>
    <w:p w14:paraId="151C282C" w14:textId="7324AE8C"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видим пример апостолов, первых учеников, в Деяниях глава 5, стих 41. Они вышли после того, как их избили и все такое. Они вышли с радостью.</w:t>
      </w:r>
    </w:p>
    <w:p w14:paraId="743DDE19" w14:textId="77777777" w:rsidR="009A27DE" w:rsidRPr="00785894" w:rsidRDefault="009A27DE">
      <w:pPr>
        <w:rPr>
          <w:sz w:val="26"/>
          <w:szCs w:val="26"/>
        </w:rPr>
      </w:pPr>
    </w:p>
    <w:p w14:paraId="047E552E" w14:textId="6D39990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И </w:t>
      </w:r>
      <w:r xmlns:w="http://schemas.openxmlformats.org/wordprocessingml/2006/main" w:rsidR="00120EB3">
        <w:rPr>
          <w:rFonts w:ascii="Calibri" w:eastAsia="Calibri" w:hAnsi="Calibri" w:cs="Calibri"/>
          <w:sz w:val="26"/>
          <w:szCs w:val="26"/>
        </w:rPr>
        <w:t xml:space="preserve">, конечно же, в Иакова глава 1 стих 2 Павел писал изгнанникам и тем, кто был рассеян за границей. Помните, изгнанники - это те, кто вытеснен из комфорта своих собственных домов, те, кто беден, те, кто страдает. И он сказал им радоваться.</w:t>
      </w:r>
    </w:p>
    <w:p w14:paraId="7D966EFE" w14:textId="77777777" w:rsidR="009A27DE" w:rsidRPr="00785894" w:rsidRDefault="009A27DE">
      <w:pPr>
        <w:rPr>
          <w:sz w:val="26"/>
          <w:szCs w:val="26"/>
        </w:rPr>
      </w:pPr>
    </w:p>
    <w:p w14:paraId="0F2D09B3" w14:textId="7557ED5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И 1 Петра глава 1, стихи 6-7, говорит то же самое. Мы говорим все это, чтобы знать, чтобы мы знали, что это не ограничивалось только македонянами. Это то, что должно быть характерно для нашей жизни как верующих.</w:t>
      </w:r>
    </w:p>
    <w:p w14:paraId="4DD9E295" w14:textId="77777777" w:rsidR="009A27DE" w:rsidRPr="00785894" w:rsidRDefault="009A27DE">
      <w:pPr>
        <w:rPr>
          <w:sz w:val="26"/>
          <w:szCs w:val="26"/>
        </w:rPr>
      </w:pPr>
    </w:p>
    <w:p w14:paraId="3AD63DB4" w14:textId="5CA097F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Мы должны отказаться становиться созданиями обстоятельств. Это относится к македонянам. Поэтому Павел выдвигает их высшую жертву в качестве мотивации для коринфян.</w:t>
      </w:r>
    </w:p>
    <w:p w14:paraId="4809F87C" w14:textId="77777777" w:rsidR="009A27DE" w:rsidRPr="00785894" w:rsidRDefault="009A27DE">
      <w:pPr>
        <w:rPr>
          <w:sz w:val="26"/>
          <w:szCs w:val="26"/>
        </w:rPr>
      </w:pPr>
    </w:p>
    <w:p w14:paraId="418E7B92" w14:textId="0652BDC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Павел говорит в стихе 3: «Ибо я свидетельствую, что щедрость македонян была доказана четырьмя способами. Я свидетельствую, во-первых, что они добровольно давали по своим возможностям и сверх своих возможностей. Во-вторых, они давали столько, сколько могли».</w:t>
      </w:r>
    </w:p>
    <w:p w14:paraId="122777AB" w14:textId="77777777" w:rsidR="009A27DE" w:rsidRPr="00785894" w:rsidRDefault="009A27DE">
      <w:pPr>
        <w:rPr>
          <w:sz w:val="26"/>
          <w:szCs w:val="26"/>
        </w:rPr>
      </w:pPr>
    </w:p>
    <w:p w14:paraId="0F26969E"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И даже сверх своих возможностей. Они дали. Они дали сверх того, что их ограниченные ресурсы обычно позволяли.</w:t>
      </w:r>
    </w:p>
    <w:p w14:paraId="566CE76A" w14:textId="77777777" w:rsidR="009A27DE" w:rsidRPr="00785894" w:rsidRDefault="009A27DE">
      <w:pPr>
        <w:rPr>
          <w:sz w:val="26"/>
          <w:szCs w:val="26"/>
        </w:rPr>
      </w:pPr>
    </w:p>
    <w:p w14:paraId="2AF6BA4E" w14:textId="478DB48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Знаете, иногда сегодня служители церкви говорят: «Вы не должны давать». «Вы не должны, если у вас нет, вы не должны давать». Иисус мог бы сказать женщине, которая дала лепту вдове, или они могли бы сказать женщине: «Оставьте свою лепту, не давайте, вы слишком бедны, чтобы давать».</w:t>
      </w:r>
    </w:p>
    <w:p w14:paraId="56561249" w14:textId="77777777" w:rsidR="009A27DE" w:rsidRPr="00785894" w:rsidRDefault="009A27DE">
      <w:pPr>
        <w:rPr>
          <w:sz w:val="26"/>
          <w:szCs w:val="26"/>
        </w:rPr>
      </w:pPr>
    </w:p>
    <w:p w14:paraId="3F084D17"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Нет. Извлеките урок. Никто не настолько беден, чтобы не отдавать.</w:t>
      </w:r>
    </w:p>
    <w:p w14:paraId="3C824BA4" w14:textId="77777777" w:rsidR="009A27DE" w:rsidRPr="00785894" w:rsidRDefault="009A27DE">
      <w:pPr>
        <w:rPr>
          <w:sz w:val="26"/>
          <w:szCs w:val="26"/>
        </w:rPr>
      </w:pPr>
    </w:p>
    <w:p w14:paraId="6D9C95B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Вот македонцы. Язык, который использовался для них, был очень, очень сильным. Они давали по своим возможностям, даже сверх своих возможностей.</w:t>
      </w:r>
    </w:p>
    <w:p w14:paraId="2B285DBB" w14:textId="77777777" w:rsidR="009A27DE" w:rsidRPr="00785894" w:rsidRDefault="009A27DE">
      <w:pPr>
        <w:rPr>
          <w:sz w:val="26"/>
          <w:szCs w:val="26"/>
        </w:rPr>
      </w:pPr>
    </w:p>
    <w:p w14:paraId="46A09717" w14:textId="22EB7905"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Итак, номер 1, они дали столько, сколько могли, и даже сверх своих возможностей. Номер 2, они дали полностью сами. Их не уговаривали.</w:t>
      </w:r>
    </w:p>
    <w:p w14:paraId="19D12420" w14:textId="77777777" w:rsidR="009A27DE" w:rsidRPr="00785894" w:rsidRDefault="009A27DE">
      <w:pPr>
        <w:rPr>
          <w:sz w:val="26"/>
          <w:szCs w:val="26"/>
        </w:rPr>
      </w:pPr>
    </w:p>
    <w:p w14:paraId="0763A02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Их не манипулировали. Не было никаких уловок. Им не нужно давать, чтобы что-то купить.</w:t>
      </w:r>
    </w:p>
    <w:p w14:paraId="1403479E" w14:textId="77777777" w:rsidR="009A27DE" w:rsidRPr="00785894" w:rsidRDefault="009A27DE">
      <w:pPr>
        <w:rPr>
          <w:sz w:val="26"/>
          <w:szCs w:val="26"/>
        </w:rPr>
      </w:pPr>
    </w:p>
    <w:p w14:paraId="5CDF3743" w14:textId="1E7BE57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Нет, совсем нет. Сегодня мы увидим, как происходит даяние в служении. Я имею в виду, ну, вы отправляете это мне, а я отправляю это вам обратно.</w:t>
      </w:r>
    </w:p>
    <w:p w14:paraId="7A57EE63" w14:textId="77777777" w:rsidR="009A27DE" w:rsidRPr="00785894" w:rsidRDefault="009A27DE">
      <w:pPr>
        <w:rPr>
          <w:sz w:val="26"/>
          <w:szCs w:val="26"/>
        </w:rPr>
      </w:pPr>
    </w:p>
    <w:p w14:paraId="1A613F2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Это приношение. Если вы даете приношение в размере такого-то количества долларов или какой там номинал денег, то мы отправляем вам эту книгу. Ну, это не приношение как таковое.</w:t>
      </w:r>
    </w:p>
    <w:p w14:paraId="1FBFB5DF" w14:textId="77777777" w:rsidR="009A27DE" w:rsidRPr="00785894" w:rsidRDefault="009A27DE">
      <w:pPr>
        <w:rPr>
          <w:sz w:val="26"/>
          <w:szCs w:val="26"/>
        </w:rPr>
      </w:pPr>
    </w:p>
    <w:p w14:paraId="18B1008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Вы просто покупаете книгу. Если вы даете, вы просто даете. И они дали полностью сами по себе.</w:t>
      </w:r>
    </w:p>
    <w:p w14:paraId="596E370C" w14:textId="77777777" w:rsidR="009A27DE" w:rsidRPr="00785894" w:rsidRDefault="009A27DE">
      <w:pPr>
        <w:rPr>
          <w:sz w:val="26"/>
          <w:szCs w:val="26"/>
        </w:rPr>
      </w:pPr>
    </w:p>
    <w:p w14:paraId="7442B8CC" w14:textId="25BAADFE"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Это очень важно. Они дали полностью, а не умоляли. Павел использует это слово только здесь и в 8:17, где оно описывает Тита, слово, которое здесь используется.</w:t>
      </w:r>
    </w:p>
    <w:p w14:paraId="3EB86A76" w14:textId="77777777" w:rsidR="009A27DE" w:rsidRPr="00785894" w:rsidRDefault="009A27DE">
      <w:pPr>
        <w:rPr>
          <w:sz w:val="26"/>
          <w:szCs w:val="26"/>
        </w:rPr>
      </w:pPr>
    </w:p>
    <w:p w14:paraId="43D9108D"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Помимо какого-либо принуждения со стороны Павла, македоняне добровольно дали. Всегда важно знать, что мы даем добровольно. Что это значит? Это означает две вещи.</w:t>
      </w:r>
    </w:p>
    <w:p w14:paraId="795CC956" w14:textId="77777777" w:rsidR="009A27DE" w:rsidRPr="00785894" w:rsidRDefault="009A27DE">
      <w:pPr>
        <w:rPr>
          <w:sz w:val="26"/>
          <w:szCs w:val="26"/>
        </w:rPr>
      </w:pPr>
    </w:p>
    <w:p w14:paraId="77A4D97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По собственной инициативе, и номер 2, по своей свободной воле. По своей инициативе и по своей свободной воле они дали. Несмотря на крайнюю бедность македонян, они дали щедро.</w:t>
      </w:r>
    </w:p>
    <w:p w14:paraId="0A374908" w14:textId="77777777" w:rsidR="009A27DE" w:rsidRPr="00785894" w:rsidRDefault="009A27DE">
      <w:pPr>
        <w:rPr>
          <w:sz w:val="26"/>
          <w:szCs w:val="26"/>
        </w:rPr>
      </w:pPr>
    </w:p>
    <w:p w14:paraId="05F95E3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Они не только давали по своим способностям, но и отдавали свое сердце. Для Павла имело значение не количество или величина того, что они давали. Это был дух, в котором они это делали.</w:t>
      </w:r>
    </w:p>
    <w:p w14:paraId="4A9F7709" w14:textId="77777777" w:rsidR="009A27DE" w:rsidRPr="00785894" w:rsidRDefault="009A27DE">
      <w:pPr>
        <w:rPr>
          <w:sz w:val="26"/>
          <w:szCs w:val="26"/>
        </w:rPr>
      </w:pPr>
    </w:p>
    <w:p w14:paraId="62A66A10"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Видите ли, с Богом пара центов, принесенных в жертву, может намного перевесить миллиарды долларов. Это правда. Вот почему Павел использовал их в качестве примера для подражания коринфянам.</w:t>
      </w:r>
    </w:p>
    <w:p w14:paraId="253FC0D4" w14:textId="77777777" w:rsidR="009A27DE" w:rsidRPr="00785894" w:rsidRDefault="009A27DE">
      <w:pPr>
        <w:rPr>
          <w:sz w:val="26"/>
          <w:szCs w:val="26"/>
        </w:rPr>
      </w:pPr>
    </w:p>
    <w:p w14:paraId="19D556C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Но он не остановился на этом. Посмотрите, что он сделал. В-третьих, македоняне настоятельно просили Павла о привилегии.</w:t>
      </w:r>
    </w:p>
    <w:p w14:paraId="286E5733" w14:textId="77777777" w:rsidR="009A27DE" w:rsidRPr="00785894" w:rsidRDefault="009A27DE">
      <w:pPr>
        <w:rPr>
          <w:sz w:val="26"/>
          <w:szCs w:val="26"/>
        </w:rPr>
      </w:pPr>
    </w:p>
    <w:p w14:paraId="2C1409A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Послушайте, слово, которое используется снова, — это забота, благодать. Македоняне настоятельно просили Павла о привилегии разделить это служение святым. Видите ли, слова Павла очень тщательно подобраны.</w:t>
      </w:r>
    </w:p>
    <w:p w14:paraId="17C257FB" w14:textId="77777777" w:rsidR="009A27DE" w:rsidRPr="00785894" w:rsidRDefault="009A27DE">
      <w:pPr>
        <w:rPr>
          <w:sz w:val="26"/>
          <w:szCs w:val="26"/>
        </w:rPr>
      </w:pPr>
    </w:p>
    <w:p w14:paraId="15B600A4" w14:textId="05B1C2F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В отличие от того, что говорит Марк, они плотные, но значимые. Слово срочно, или искренне, перефразирует греческие слова, которые означают, по-гречески,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метаполис</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paraklesios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с большим воодушевлением. Они давали срочно, с большим воодушевлением.</w:t>
      </w:r>
    </w:p>
    <w:p w14:paraId="02435FDC" w14:textId="77777777" w:rsidR="009A27DE" w:rsidRPr="00785894" w:rsidRDefault="009A27DE">
      <w:pPr>
        <w:rPr>
          <w:sz w:val="26"/>
          <w:szCs w:val="26"/>
        </w:rPr>
      </w:pPr>
    </w:p>
    <w:p w14:paraId="6DC12AF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Почему Павел повторяет это? Просто чтобы они знали, что означает благодать. Я имею в виду, что Павел использует благодать в первом стихе, затем во втором предложении, теперь как привилегию благосклонности. И затем он говорит, Павел определяет благосклонность как разделение, разделение в служении святым, то есть в облегчении, в предоставлении помощи нуждам бедных святых.</w:t>
      </w:r>
    </w:p>
    <w:p w14:paraId="269996AE" w14:textId="77777777" w:rsidR="009A27DE" w:rsidRPr="00785894" w:rsidRDefault="009A27DE">
      <w:pPr>
        <w:rPr>
          <w:sz w:val="26"/>
          <w:szCs w:val="26"/>
        </w:rPr>
      </w:pPr>
    </w:p>
    <w:p w14:paraId="6D365911"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Очень, очень важно. Он сказал, умоляя нас искренне. Знаете, когда вы это читаете, вы спрашиваете себя, они умоляли дать.</w:t>
      </w:r>
    </w:p>
    <w:p w14:paraId="5903C26E" w14:textId="77777777" w:rsidR="009A27DE" w:rsidRPr="00785894" w:rsidRDefault="009A27DE">
      <w:pPr>
        <w:rPr>
          <w:sz w:val="26"/>
          <w:szCs w:val="26"/>
        </w:rPr>
      </w:pPr>
    </w:p>
    <w:p w14:paraId="0046ED7A" w14:textId="18205D1E"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Как, как, как кто-то может умолять дать? Разве это не то, что мы умоляем людей дать, но эти люди умоляют дать. Видимо, Пол был сочувствующим, видимо. </w:t>
      </w: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Пол был сочувствующим, и он знал их положение, и он не ожидал от них многого.</w:t>
      </w:r>
    </w:p>
    <w:p w14:paraId="3C1109EF" w14:textId="77777777" w:rsidR="009A27DE" w:rsidRPr="00785894" w:rsidRDefault="009A27DE">
      <w:pPr>
        <w:rPr>
          <w:sz w:val="26"/>
          <w:szCs w:val="26"/>
        </w:rPr>
      </w:pPr>
    </w:p>
    <w:p w14:paraId="74B6DA88" w14:textId="61C8CCD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Или, может быть, Павел говорил, теперь мы понимаем ваше положение; вы сами нуждаетесь в помощи, и поэтому вам это не нужно, но они умоляли дать. Я имею в виду, он сказал, они умоляли дать, и затем он продолжает в стихе пятом, и это, не просто так, как мы ожидали, они отдали себя, во-первых, Господу, а по воле Божией нам. Итак, это четвертое доказательство щедрости македонян.</w:t>
      </w:r>
    </w:p>
    <w:p w14:paraId="25EA914A" w14:textId="77777777" w:rsidR="009A27DE" w:rsidRPr="00785894" w:rsidRDefault="009A27DE">
      <w:pPr>
        <w:rPr>
          <w:sz w:val="26"/>
          <w:szCs w:val="26"/>
        </w:rPr>
      </w:pPr>
    </w:p>
    <w:p w14:paraId="32D47D5B" w14:textId="43D90DE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Они сделали больше, чем ожидал Павел. Они превзошли его ожидания, как по сумме, которую они дали, так и по способу своего вклада. Они отдали себя сначала Господу, а затем нам, в соответствии с волей Божьей.</w:t>
      </w:r>
    </w:p>
    <w:p w14:paraId="1CD9CBC0" w14:textId="77777777" w:rsidR="009A27DE" w:rsidRPr="00785894" w:rsidRDefault="009A27DE">
      <w:pPr>
        <w:rPr>
          <w:sz w:val="26"/>
          <w:szCs w:val="26"/>
        </w:rPr>
      </w:pPr>
    </w:p>
    <w:p w14:paraId="6A6A475C" w14:textId="4D3209D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Очень важно, очень важно. Павел говорит о важности, приоритете, важности, давать Богу, а затем давать им, давать инструментом Бога. Итак, мы видим, что Павел говорит здесь довольно много вещей.</w:t>
      </w:r>
    </w:p>
    <w:p w14:paraId="0A40809F" w14:textId="77777777" w:rsidR="009A27DE" w:rsidRPr="00785894" w:rsidRDefault="009A27DE">
      <w:pPr>
        <w:rPr>
          <w:sz w:val="26"/>
          <w:szCs w:val="26"/>
        </w:rPr>
      </w:pPr>
    </w:p>
    <w:p w14:paraId="67931253" w14:textId="13B1512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Он описал эмоциональное состояние македонцев, когда они давали. Они молились или умоляли с большой мольбой дать. Они считали привилегией давать.</w:t>
      </w:r>
    </w:p>
    <w:p w14:paraId="1032EDB2" w14:textId="77777777" w:rsidR="009A27DE" w:rsidRPr="00785894" w:rsidRDefault="009A27DE">
      <w:pPr>
        <w:rPr>
          <w:sz w:val="26"/>
          <w:szCs w:val="26"/>
        </w:rPr>
      </w:pPr>
    </w:p>
    <w:p w14:paraId="0CD57C97" w14:textId="545A24D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Смотрите, другие бы сделали свою ситуацию оправданием, дав и сказав, ну, брат Пол, вы понимаете. Я имею в виду, даже сам Бог понимает, что у нас просто нет. Вот почему мы не даем. Нет, они не сделали свою ситуацию оправданием.</w:t>
      </w:r>
    </w:p>
    <w:p w14:paraId="751965CC" w14:textId="77777777" w:rsidR="009A27DE" w:rsidRPr="00785894" w:rsidRDefault="009A27DE">
      <w:pPr>
        <w:rPr>
          <w:sz w:val="26"/>
          <w:szCs w:val="26"/>
        </w:rPr>
      </w:pPr>
    </w:p>
    <w:p w14:paraId="6A63451C" w14:textId="4269593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На самом деле, Павел, вероятно, с радостью бы их простил, но они отказались. Они не собирались лишаться или быть лишенными возможности служить благодатью другим, несмотря на их собственную сложную ситуацию и вопреки их собственным нуждам. Желание македонян участвовать позволяет Павлу использовать их в качестве модели для коринфян.</w:t>
      </w:r>
    </w:p>
    <w:p w14:paraId="7D5F22B4" w14:textId="77777777" w:rsidR="009A27DE" w:rsidRPr="00785894" w:rsidRDefault="009A27DE">
      <w:pPr>
        <w:rPr>
          <w:sz w:val="26"/>
          <w:szCs w:val="26"/>
        </w:rPr>
      </w:pPr>
    </w:p>
    <w:p w14:paraId="45C343EF" w14:textId="6B9EFF9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Следует отметить, что Павел ставит даяние коринфян в контекст их преданности Богу и их верности ему как своему апостолу. Желание македонян служить Господу было столь сильным, что они не позволяли своим экономическим достижениям удерживать их от участия в открывавшихся перед ними возможностях служения. Знаете что? Коринфяне могут сделать выводы.</w:t>
      </w:r>
    </w:p>
    <w:p w14:paraId="6F11FB11" w14:textId="77777777" w:rsidR="009A27DE" w:rsidRPr="00785894" w:rsidRDefault="009A27DE">
      <w:pPr>
        <w:rPr>
          <w:sz w:val="26"/>
          <w:szCs w:val="26"/>
        </w:rPr>
      </w:pPr>
    </w:p>
    <w:p w14:paraId="1FD9B3D0" w14:textId="1092614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Не говоря коринфянам пока давать, Павел положил начало и сказал: посмотрите на македонян. Благодать Божия проявляется в их жизни. Теперь, помните, он сказал им во 2 Коринфянам 6, которую мы рассматривали ранее, что не тщетно принимают благодать Божию, что, как мы сказали, говорило о примирении между Павлом и коринфянами.</w:t>
      </w:r>
    </w:p>
    <w:p w14:paraId="7DD3F71E" w14:textId="77777777" w:rsidR="009A27DE" w:rsidRPr="00785894" w:rsidRDefault="009A27DE">
      <w:pPr>
        <w:rPr>
          <w:sz w:val="26"/>
          <w:szCs w:val="26"/>
        </w:rPr>
      </w:pPr>
    </w:p>
    <w:p w14:paraId="47BC41D1" w14:textId="6F5881B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Это еще одна возможность для них продемонстрировать благодать Божию в своей жизни, и Павел использует случай македонян и говорит: посмотрите, вот македоняне. Они были бедны. Они были в </w:t>
      </w:r>
      <w:r xmlns:w="http://schemas.openxmlformats.org/wordprocessingml/2006/main" w:rsidR="00120EB3">
        <w:rPr>
          <w:rFonts w:ascii="Calibri" w:eastAsia="Calibri" w:hAnsi="Calibri" w:cs="Calibri"/>
          <w:sz w:val="26"/>
          <w:szCs w:val="26"/>
        </w:rPr>
        <w:t xml:space="preserve">ужасном положении.</w:t>
      </w:r>
    </w:p>
    <w:p w14:paraId="1C35DBF3" w14:textId="77777777" w:rsidR="009A27DE" w:rsidRPr="00785894" w:rsidRDefault="009A27DE">
      <w:pPr>
        <w:rPr>
          <w:sz w:val="26"/>
          <w:szCs w:val="26"/>
        </w:rPr>
      </w:pPr>
    </w:p>
    <w:p w14:paraId="5943B7C4" w14:textId="6826C983"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Их экономика плоха, но поскольку благодать Божья в их жизни, они дают. Но они не просто давали, они давали щедро, и они давали щедро. Они не только делали это, они давали больше, чем мы ожидали.</w:t>
      </w:r>
    </w:p>
    <w:p w14:paraId="15EDC6C7" w14:textId="77777777" w:rsidR="009A27DE" w:rsidRPr="00785894" w:rsidRDefault="009A27DE">
      <w:pPr>
        <w:rPr>
          <w:sz w:val="26"/>
          <w:szCs w:val="26"/>
        </w:rPr>
      </w:pPr>
    </w:p>
    <w:p w14:paraId="5DEF7B56" w14:textId="259DA2BB"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Но послушайте, не просто то, что они дали больше, чем мы ожидали, они прежде всего отдали себя Богу, а затем отдали себя нам. Павел говорит, чтобы мы сделали выводы. Если они смогли это сделать, вы сможете это сделать.</w:t>
      </w:r>
    </w:p>
    <w:p w14:paraId="475B712D" w14:textId="77777777" w:rsidR="009A27DE" w:rsidRPr="00785894" w:rsidRDefault="009A27DE">
      <w:pPr>
        <w:rPr>
          <w:sz w:val="26"/>
          <w:szCs w:val="26"/>
        </w:rPr>
      </w:pPr>
    </w:p>
    <w:p w14:paraId="1A11AA82" w14:textId="2CBCE9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Это не стыдит их, а воодушевляет. Итак, в стихе 8 это начинается. Мы видим это до стиха 6. Стих 7, стихи с 1 по 6, на самом деле, кстати, одно предложение на греческом языке.</w:t>
      </w:r>
    </w:p>
    <w:p w14:paraId="32C70AEE" w14:textId="77777777" w:rsidR="009A27DE" w:rsidRPr="00785894" w:rsidRDefault="009A27DE">
      <w:pPr>
        <w:rPr>
          <w:sz w:val="26"/>
          <w:szCs w:val="26"/>
        </w:rPr>
      </w:pPr>
    </w:p>
    <w:p w14:paraId="18FB0DCD" w14:textId="038C5622"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Итак, мы видим это. Стихи с 1 по 6 — это всего лишь одно предложение. Итак, стих 7 — это переход.</w:t>
      </w:r>
    </w:p>
    <w:p w14:paraId="724D33EE" w14:textId="77777777" w:rsidR="009A27DE" w:rsidRPr="00785894" w:rsidRDefault="009A27DE">
      <w:pPr>
        <w:rPr>
          <w:sz w:val="26"/>
          <w:szCs w:val="26"/>
        </w:rPr>
      </w:pPr>
    </w:p>
    <w:p w14:paraId="16CE3616" w14:textId="006CC2E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Стих 7 — это переход. Он говорит, что говорит им, как давать сейчас. Итак, давайте перейдем к стиху 8. Я не говорю это как повеление.</w:t>
      </w:r>
    </w:p>
    <w:p w14:paraId="7FFDB0F2" w14:textId="77777777" w:rsidR="009A27DE" w:rsidRPr="00785894" w:rsidRDefault="009A27DE">
      <w:pPr>
        <w:rPr>
          <w:sz w:val="26"/>
          <w:szCs w:val="26"/>
        </w:rPr>
      </w:pPr>
    </w:p>
    <w:p w14:paraId="427A34A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Я не говорю это как приказ. Вовсе нет. Скорее, это было для них обращением.</w:t>
      </w:r>
    </w:p>
    <w:p w14:paraId="654253D0" w14:textId="77777777" w:rsidR="009A27DE" w:rsidRPr="00785894" w:rsidRDefault="009A27DE">
      <w:pPr>
        <w:rPr>
          <w:sz w:val="26"/>
          <w:szCs w:val="26"/>
        </w:rPr>
      </w:pPr>
    </w:p>
    <w:p w14:paraId="3C964368"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Взглянув на пример македонян, коринфяне теперь также подталкиваются Павлом превзойти или, скорее, превзойти в даянии. Первоначальное рвение коринфян в проекте, очевидно, ослабло. Вначале они были полны энтузиазма.</w:t>
      </w:r>
    </w:p>
    <w:p w14:paraId="6BA4B562" w14:textId="77777777" w:rsidR="009A27DE" w:rsidRPr="00785894" w:rsidRDefault="009A27DE">
      <w:pPr>
        <w:rPr>
          <w:sz w:val="26"/>
          <w:szCs w:val="26"/>
        </w:rPr>
      </w:pPr>
    </w:p>
    <w:p w14:paraId="28CF712E" w14:textId="2031AEC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Вместо того, чтобы ругать коринфян за отсутствие завершенности, Павел хвалит их за их первоначальный энтузиазм. Поэтому Павел теперь взывает к их желанию. Вот что говорится в стихе 7. Теперь, когда вы преуспеваете во всем: в вере, в слове, в познании, в усердии и в нашей любви к вам.</w:t>
      </w:r>
    </w:p>
    <w:p w14:paraId="3935BFDD" w14:textId="77777777" w:rsidR="009A27DE" w:rsidRPr="00785894" w:rsidRDefault="009A27DE">
      <w:pPr>
        <w:rPr>
          <w:sz w:val="26"/>
          <w:szCs w:val="26"/>
        </w:rPr>
      </w:pPr>
    </w:p>
    <w:p w14:paraId="5E0E4611" w14:textId="61EED624"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Итак, мы также хотим, чтобы вы преуспели в этих общих начинаниях. Это Пол, настоящий пастор. Он собирался поговорить с ними.</w:t>
      </w:r>
    </w:p>
    <w:p w14:paraId="64A2F0A3" w14:textId="77777777" w:rsidR="009A27DE" w:rsidRPr="00785894" w:rsidRDefault="009A27DE">
      <w:pPr>
        <w:rPr>
          <w:sz w:val="26"/>
          <w:szCs w:val="26"/>
        </w:rPr>
      </w:pPr>
    </w:p>
    <w:p w14:paraId="59F67DB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Он сказал: "Смотрите, Коринфяне, вы преуспеваете в вере, преуспеваете в речи, преуспеваете в познании. На самом деле, я знаю, что вы ревностны. И, конечно, в нашей любви к вам".</w:t>
      </w:r>
    </w:p>
    <w:p w14:paraId="6041FA3F" w14:textId="77777777" w:rsidR="009A27DE" w:rsidRPr="00785894" w:rsidRDefault="009A27DE">
      <w:pPr>
        <w:rPr>
          <w:sz w:val="26"/>
          <w:szCs w:val="26"/>
        </w:rPr>
      </w:pPr>
    </w:p>
    <w:p w14:paraId="5E2A2D22" w14:textId="38745508"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Итак, мы хотим, чтобы вы преуспели и в этих общих начинаниях. Итак, Павел теперь призывает их к щедрости. И он начинает говорить с ними, стих 8. Я не говорю это как повеление, но испытываю искренность вашей любви искренностью других.</w:t>
      </w:r>
    </w:p>
    <w:p w14:paraId="131260EC" w14:textId="77777777" w:rsidR="009A27DE" w:rsidRPr="00785894" w:rsidRDefault="009A27DE">
      <w:pPr>
        <w:rPr>
          <w:sz w:val="26"/>
          <w:szCs w:val="26"/>
        </w:rPr>
      </w:pPr>
    </w:p>
    <w:p w14:paraId="431D02F8" w14:textId="2305FF3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Ибо вы знаете великодушие Господа нашего Иисуса Христа, что Он, будучи богат, обнищал ради вас </w:t>
      </w:r>
      <w:r xmlns:w="http://schemas.openxmlformats.org/wordprocessingml/2006/main" w:rsidR="00120EB3">
        <w:rPr>
          <w:rFonts w:ascii="Calibri" w:eastAsia="Calibri" w:hAnsi="Calibri" w:cs="Calibri"/>
          <w:sz w:val="26"/>
          <w:szCs w:val="26"/>
        </w:rPr>
        <w:t xml:space="preserve">, дабы вы обогатились Его нищетою. Видите ли, призыв Павла к коринфянам завершить приношение для церкви в Иерусалиме продолжается теперь в стихах 8-15. Апостол связывает способ, которым он стремится мотивировать их благодать даяния напрямую и внутренне с Евангелием, которое он провозглашает.</w:t>
      </w:r>
    </w:p>
    <w:p w14:paraId="4B07B7A3" w14:textId="77777777" w:rsidR="009A27DE" w:rsidRPr="00785894" w:rsidRDefault="009A27DE">
      <w:pPr>
        <w:rPr>
          <w:sz w:val="26"/>
          <w:szCs w:val="26"/>
        </w:rPr>
      </w:pPr>
    </w:p>
    <w:p w14:paraId="021CD65D"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Таким образом, он представляет нам стандарт всякого христианского даяния. Павел делает это, обращаясь к еще более вдохновляющему примеру даяния. Он выводит выводы для конкретной задачи, стоящей перед ним.</w:t>
      </w:r>
    </w:p>
    <w:p w14:paraId="275861B6" w14:textId="77777777" w:rsidR="009A27DE" w:rsidRPr="00785894" w:rsidRDefault="009A27DE">
      <w:pPr>
        <w:rPr>
          <w:sz w:val="26"/>
          <w:szCs w:val="26"/>
        </w:rPr>
      </w:pPr>
    </w:p>
    <w:p w14:paraId="04A9583E" w14:textId="1F4CEB1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Это как Павел говорит, эй, подождите минутку. Если македоняне не являются для вас достаточным примером, позвольте мне показать вам другой пример. Если вы скажете, ну, македонцы, это из-за того, кто они.</w:t>
      </w:r>
    </w:p>
    <w:p w14:paraId="6FAAF3D3" w14:textId="77777777" w:rsidR="009A27DE" w:rsidRPr="00785894" w:rsidRDefault="009A27DE">
      <w:pPr>
        <w:rPr>
          <w:sz w:val="26"/>
          <w:szCs w:val="26"/>
        </w:rPr>
      </w:pPr>
    </w:p>
    <w:p w14:paraId="0C58D36D" w14:textId="01BFCA9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Позвольте мне показать вам пример. Итак, в стихе 8 он сказал: «Я пишу вам не как повеление; но я взываю к вашей искренности других, особенно македонян». Он говорит здесь сейчас. Он говорит: «Я пишу вам не как повеление, но я просто хочу поговорить с вами о том, что вам нужно сделать».</w:t>
      </w:r>
    </w:p>
    <w:p w14:paraId="46B3B41F" w14:textId="77777777" w:rsidR="009A27DE" w:rsidRPr="00785894" w:rsidRDefault="009A27DE">
      <w:pPr>
        <w:rPr>
          <w:sz w:val="26"/>
          <w:szCs w:val="26"/>
        </w:rPr>
      </w:pPr>
    </w:p>
    <w:p w14:paraId="7711D39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Павел намеревается примером усердия македонян активировать искренность любви коринфян, чтобы они приступили к задаче сбора. В стихе 8 Павел быстро говорит, что он не отдавал приказ коринфянам на основании своей апостольской власти. Сбор должен был быть делом любви, служением благодати.</w:t>
      </w:r>
    </w:p>
    <w:p w14:paraId="01EF28E4" w14:textId="77777777" w:rsidR="009A27DE" w:rsidRPr="00785894" w:rsidRDefault="009A27DE">
      <w:pPr>
        <w:rPr>
          <w:sz w:val="26"/>
          <w:szCs w:val="26"/>
        </w:rPr>
      </w:pPr>
    </w:p>
    <w:p w14:paraId="4F006EFF" w14:textId="083F0AE9"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Итак, Павел предпочел бы, чтобы любовь коринфян была не меньше, чем у македонян. И чтобы пример македонян стал основой для проверки реальности их любви к нему и их собратьям-христианам. Однако Павел дает лучший критерий.</w:t>
      </w:r>
    </w:p>
    <w:p w14:paraId="5EAF0102" w14:textId="77777777" w:rsidR="009A27DE" w:rsidRPr="00785894" w:rsidRDefault="009A27DE">
      <w:pPr>
        <w:rPr>
          <w:sz w:val="26"/>
          <w:szCs w:val="26"/>
        </w:rPr>
      </w:pPr>
    </w:p>
    <w:p w14:paraId="7AC6886F" w14:textId="7592412B"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Итак, что он делает? Он рассказывает историю Иисуса, который, будучи богатым, стал бедным, чтобы они, будучи бедными, могли стать богатыми. Видите ли, решение Павла о Христе было добровольным, без всякого сомнения. Здесь имеется в виду воплощение Христа.</w:t>
      </w:r>
    </w:p>
    <w:p w14:paraId="2D6CFAF1" w14:textId="77777777" w:rsidR="009A27DE" w:rsidRPr="00785894" w:rsidRDefault="009A27DE">
      <w:pPr>
        <w:rPr>
          <w:sz w:val="26"/>
          <w:szCs w:val="26"/>
        </w:rPr>
      </w:pPr>
    </w:p>
    <w:p w14:paraId="48E3C9B0" w14:textId="421475D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В своем воплощении Христос отдал свои богатства, чтобы человечество могло разделить его духовные богатства спасения. Жертва Христа, а не соревнование с местной церковью, группой или деноминацией, должна быть мотивом для даяния. Поэтому в стихе 9 он говорит: вы знаете благодать Господа нашего Иисуса Христа.</w:t>
      </w:r>
    </w:p>
    <w:p w14:paraId="65BD527B" w14:textId="77777777" w:rsidR="009A27DE" w:rsidRPr="00785894" w:rsidRDefault="009A27DE">
      <w:pPr>
        <w:rPr>
          <w:sz w:val="26"/>
          <w:szCs w:val="26"/>
        </w:rPr>
      </w:pPr>
    </w:p>
    <w:p w14:paraId="2B1227F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Он снова использует ключевое слово,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И здесь оно достигает своей вершины значимости. Знаете, что делает Пол? Пол вдалбливает высшую причину.</w:t>
      </w:r>
    </w:p>
    <w:p w14:paraId="72938B5D" w14:textId="77777777" w:rsidR="009A27DE" w:rsidRPr="00785894" w:rsidRDefault="009A27DE">
      <w:pPr>
        <w:rPr>
          <w:sz w:val="26"/>
          <w:szCs w:val="26"/>
        </w:rPr>
      </w:pPr>
    </w:p>
    <w:p w14:paraId="215652D1"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Вот почему он начинается с 4. Главной причиной, по которой коринфяне должны преуспеть в благодати даяния, является пример Христа. В этом случае благодать Божия — это щедрое благоволение Бога, проявленное в нашем Господе Иисусе Христе. Павел уверен, что пример Христа мотивирует и позволит коринфянам участвовать в сборе.</w:t>
      </w:r>
    </w:p>
    <w:p w14:paraId="07B3E24A" w14:textId="77777777" w:rsidR="009A27DE" w:rsidRPr="00785894" w:rsidRDefault="009A27DE">
      <w:pPr>
        <w:rPr>
          <w:sz w:val="26"/>
          <w:szCs w:val="26"/>
        </w:rPr>
      </w:pPr>
    </w:p>
    <w:p w14:paraId="1AFCD381" w14:textId="427C11B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Теперь, вы не можете этому противиться. Если вы используете пример македонцев, это не работает. И теперь он говорит, ну если вы не слушаете пример македонцев, если это не так много для вас значит, позвольте мне поговорить с вами о Христе.</w:t>
      </w:r>
    </w:p>
    <w:p w14:paraId="704AAC30" w14:textId="77777777" w:rsidR="009A27DE" w:rsidRPr="00785894" w:rsidRDefault="009A27DE">
      <w:pPr>
        <w:rPr>
          <w:sz w:val="26"/>
          <w:szCs w:val="26"/>
        </w:rPr>
      </w:pPr>
    </w:p>
    <w:p w14:paraId="7BBCB3B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Теперь, как вы можете винить это? Как вы можете этому противиться? Потому что вы сами испытали эту благодать. Он сказал, вы знаете благодать Божию во Христе Иисусе. Павел уверен, что его пример мотивирует и позволит коринфянам принять участие в сборе.</w:t>
      </w:r>
    </w:p>
    <w:p w14:paraId="114713C7" w14:textId="77777777" w:rsidR="009A27DE" w:rsidRPr="00785894" w:rsidRDefault="009A27DE">
      <w:pPr>
        <w:rPr>
          <w:sz w:val="26"/>
          <w:szCs w:val="26"/>
        </w:rPr>
      </w:pPr>
    </w:p>
    <w:p w14:paraId="6ECE77DB" w14:textId="5C9E8FF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Очень важно. Он сказал, что был богат, и стал бедным. Но ключевое слово — коринфяне знают, что все это было для них.</w:t>
      </w:r>
    </w:p>
    <w:p w14:paraId="01D9001A" w14:textId="77777777" w:rsidR="009A27DE" w:rsidRPr="00785894" w:rsidRDefault="009A27DE">
      <w:pPr>
        <w:rPr>
          <w:sz w:val="26"/>
          <w:szCs w:val="26"/>
        </w:rPr>
      </w:pPr>
    </w:p>
    <w:p w14:paraId="7CE59C84" w14:textId="131D376C"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Интересно вот что. Павел излагает это для вас, и он подчеркивает момент в этом предложении, которое он ставит в начале. Ради вас он стал бедным.</w:t>
      </w:r>
    </w:p>
    <w:p w14:paraId="0FB26134" w14:textId="77777777" w:rsidR="009A27DE" w:rsidRPr="00785894" w:rsidRDefault="009A27DE">
      <w:pPr>
        <w:rPr>
          <w:sz w:val="26"/>
          <w:szCs w:val="26"/>
        </w:rPr>
      </w:pPr>
    </w:p>
    <w:p w14:paraId="4947CC00" w14:textId="2E66CAE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Не ради вас он обнищал, но ради вас. Поэтому Павел подчеркивает, что он говорил: ради вас он обнищал, будучи богат, чтобы вы обогатились Его нищетою.</w:t>
      </w:r>
    </w:p>
    <w:p w14:paraId="6269FA1C" w14:textId="77777777" w:rsidR="009A27DE" w:rsidRPr="00785894" w:rsidRDefault="009A27DE">
      <w:pPr>
        <w:rPr>
          <w:sz w:val="26"/>
          <w:szCs w:val="26"/>
        </w:rPr>
      </w:pPr>
    </w:p>
    <w:p w14:paraId="16ACE369" w14:textId="7A1EDC2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Вот как он переводит буквально, ради вас. Итак, он начинает со слов, ради вас. Когда он говорит, что вы можете стать богатыми, он имеет в виду духовное обогащение коринфян.</w:t>
      </w:r>
    </w:p>
    <w:p w14:paraId="019CE174" w14:textId="77777777" w:rsidR="009A27DE" w:rsidRPr="00785894" w:rsidRDefault="009A27DE">
      <w:pPr>
        <w:rPr>
          <w:sz w:val="26"/>
          <w:szCs w:val="26"/>
        </w:rPr>
      </w:pPr>
    </w:p>
    <w:p w14:paraId="7A81DC5B" w14:textId="3917B26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Я имею в виду, что Павел просто прибивает это кувалдой и говорит: «Коринфяне, вам нужно что-то с этим сделать». У вас просто нет никаких оправданий. Ради вас он стал бедным.</w:t>
      </w:r>
    </w:p>
    <w:p w14:paraId="62EF7842" w14:textId="77777777" w:rsidR="009A27DE" w:rsidRPr="00785894" w:rsidRDefault="009A27DE">
      <w:pPr>
        <w:rPr>
          <w:sz w:val="26"/>
          <w:szCs w:val="26"/>
        </w:rPr>
      </w:pPr>
    </w:p>
    <w:p w14:paraId="17E56242" w14:textId="5C719A8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Он владел всем. Это говорит о всем воплощении Христа. Вы видите схождение нашего Господа с высоты богатства в глубину нищеты.</w:t>
      </w:r>
    </w:p>
    <w:p w14:paraId="55F72F21" w14:textId="77777777" w:rsidR="009A27DE" w:rsidRPr="00785894" w:rsidRDefault="009A27DE">
      <w:pPr>
        <w:rPr>
          <w:sz w:val="26"/>
          <w:szCs w:val="26"/>
        </w:rPr>
      </w:pPr>
    </w:p>
    <w:p w14:paraId="06D7E4D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Помните, сказал он, лисицы имеют норы, птицы имеют гнезда, а Сыну Человеческому негде преклонить голову. Подумайте о самом Творце. Ибо в начале был мир, мир был у Бога, и мир был Бог.</w:t>
      </w:r>
    </w:p>
    <w:p w14:paraId="23723258" w14:textId="77777777" w:rsidR="009A27DE" w:rsidRPr="00785894" w:rsidRDefault="009A27DE">
      <w:pPr>
        <w:rPr>
          <w:sz w:val="26"/>
          <w:szCs w:val="26"/>
        </w:rPr>
      </w:pPr>
    </w:p>
    <w:p w14:paraId="6F021C9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Все вещи были созданы Им, и ничто не было создано, что было создано без Него. Он создал все. Он Творец, и все же Он оставил славу, оставил небесные богатства и стал нищим ради Коринфян, и затем Павел говорит им, вы, Коринфяне, вы знаете, что это ради вас Он сделал все, что сделал.</w:t>
      </w:r>
    </w:p>
    <w:p w14:paraId="3F0F45F6" w14:textId="77777777" w:rsidR="009A27DE" w:rsidRPr="00785894" w:rsidRDefault="009A27DE">
      <w:pPr>
        <w:rPr>
          <w:sz w:val="26"/>
          <w:szCs w:val="26"/>
        </w:rPr>
      </w:pPr>
    </w:p>
    <w:p w14:paraId="47FBD34C" w14:textId="71BACF1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Он стал человеком. Он облекся во плоть, и, конечно, он стал бедным. Он оставил свою славу на небе только ради тебя </w:t>
      </w:r>
      <w:r xmlns:w="http://schemas.openxmlformats.org/wordprocessingml/2006/main" w:rsidR="00120EB3">
        <w:rPr>
          <w:rFonts w:ascii="Calibri" w:eastAsia="Calibri" w:hAnsi="Calibri" w:cs="Calibri"/>
          <w:sz w:val="26"/>
          <w:szCs w:val="26"/>
        </w:rPr>
        <w:t xml:space="preserve">, и если он сделал это, то теперь у тебя нет причин сдерживаться.</w:t>
      </w:r>
    </w:p>
    <w:p w14:paraId="22E5D7CA" w14:textId="77777777" w:rsidR="009A27DE" w:rsidRPr="00785894" w:rsidRDefault="009A27DE">
      <w:pPr>
        <w:rPr>
          <w:sz w:val="26"/>
          <w:szCs w:val="26"/>
        </w:rPr>
      </w:pPr>
    </w:p>
    <w:p w14:paraId="6694174E" w14:textId="5EBAD2A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В своем воплощении Христос отдал свои богатства, чтобы человечество могло разделить его духовные богатства спасения. Жертва Христа, а не соревнование, должна стать нашей мотивацией к даянию, а не просто к мольбам. Мы даем, потому что служим щедрому даятелю, Богу, который дает щедро.</w:t>
      </w:r>
    </w:p>
    <w:p w14:paraId="5A4EEAA5" w14:textId="77777777" w:rsidR="009A27DE" w:rsidRPr="00785894" w:rsidRDefault="009A27DE">
      <w:pPr>
        <w:rPr>
          <w:sz w:val="26"/>
          <w:szCs w:val="26"/>
        </w:rPr>
      </w:pPr>
    </w:p>
    <w:p w14:paraId="208C9795" w14:textId="5FDF93A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Разве не так описывает его Иаков? Он сказал, что всякий дар добрый и совершенный исходит от Бога, Отца светов, дающего щедро. Щедро. И должны ли мы сказать так: если мы дети Божии, то нам нужно выглядеть так, как наш Отец.</w:t>
      </w:r>
    </w:p>
    <w:p w14:paraId="4C9FE839" w14:textId="77777777" w:rsidR="009A27DE" w:rsidRPr="00785894" w:rsidRDefault="009A27DE">
      <w:pPr>
        <w:rPr>
          <w:sz w:val="26"/>
          <w:szCs w:val="26"/>
        </w:rPr>
      </w:pPr>
    </w:p>
    <w:p w14:paraId="2D9CBC48" w14:textId="3B97F129"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Нам нужно быть щедрыми даятелями. Вот что говорит Павел. Нам нужно понять, что то, что Павел сказал Коринфянам, так же актуально сегодня, как и сегодня.</w:t>
      </w:r>
    </w:p>
    <w:p w14:paraId="70EFED5F" w14:textId="77777777" w:rsidR="009A27DE" w:rsidRPr="00785894" w:rsidRDefault="009A27DE">
      <w:pPr>
        <w:rPr>
          <w:sz w:val="26"/>
          <w:szCs w:val="26"/>
        </w:rPr>
      </w:pPr>
    </w:p>
    <w:p w14:paraId="3F723FD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Затем, давайте перейдем к стихам 10-12. Добровольно и по способностям. То, что мы нашли в 8 и 9, является высшим примером.</w:t>
      </w:r>
    </w:p>
    <w:p w14:paraId="1D07C4FE" w14:textId="77777777" w:rsidR="009A27DE" w:rsidRPr="00785894" w:rsidRDefault="009A27DE">
      <w:pPr>
        <w:rPr>
          <w:sz w:val="26"/>
          <w:szCs w:val="26"/>
        </w:rPr>
      </w:pPr>
    </w:p>
    <w:p w14:paraId="4E1D0C5B" w14:textId="0057C63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Теперь, в стихах 10-12, мы видим, что Христос дал добровольно и призывает коринфян давать добровольно и по способностям. Стих 10, и таким </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я даю свой совет. Тебе, начавшему в прошлом году, подобает не только сделать что-то, но и желать сделать что-то.</w:t>
      </w:r>
    </w:p>
    <w:p w14:paraId="4B6FCEDB" w14:textId="77777777" w:rsidR="009A27DE" w:rsidRPr="00785894" w:rsidRDefault="009A27DE">
      <w:pPr>
        <w:rPr>
          <w:sz w:val="26"/>
          <w:szCs w:val="26"/>
        </w:rPr>
      </w:pPr>
    </w:p>
    <w:p w14:paraId="1B5F928F" w14:textId="374372B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Итак, вместо того, чтобы повелевать, Павел снова дает совет. Он сказал: таким образом, я даю свой совет. Тебе, начавшему в прошлом году, подобает не только сделать что-либо, но и желать сделать что-либо.</w:t>
      </w:r>
    </w:p>
    <w:p w14:paraId="3C863A1D" w14:textId="77777777" w:rsidR="009A27DE" w:rsidRPr="00785894" w:rsidRDefault="009A27DE">
      <w:pPr>
        <w:rPr>
          <w:sz w:val="26"/>
          <w:szCs w:val="26"/>
        </w:rPr>
      </w:pPr>
    </w:p>
    <w:p w14:paraId="04702CED" w14:textId="7724317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Стих 11, теперь закончите делать это, чтобы ваше усердие соответствовало совершению по вашим возможностям. Если есть усердие, то дар принимается смотря по тому, кто что имеет, а не по тому, чего не имеет. Чему мы учимся из этих стихов? Они начали участвовать в сборе в предыдущем году, возможно, за год до того, как Павел написал 2 Коринфянам.</w:t>
      </w:r>
    </w:p>
    <w:p w14:paraId="5E783106" w14:textId="77777777" w:rsidR="009A27DE" w:rsidRPr="00785894" w:rsidRDefault="009A27DE">
      <w:pPr>
        <w:rPr>
          <w:sz w:val="26"/>
          <w:szCs w:val="26"/>
        </w:rPr>
      </w:pPr>
    </w:p>
    <w:p w14:paraId="43FDA47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Он описывает их первоначальный энтузиазм по поводу проекта. Они были первыми из церквей, кто пожертвовал, но также и первыми, кто выразил готовность участвовать в сборе. Настоящее время в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to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will относится к давнему желанию коринфян.</w:t>
      </w:r>
    </w:p>
    <w:p w14:paraId="749B8202" w14:textId="77777777" w:rsidR="009A27DE" w:rsidRPr="00785894" w:rsidRDefault="009A27DE">
      <w:pPr>
        <w:rPr>
          <w:sz w:val="26"/>
          <w:szCs w:val="26"/>
        </w:rPr>
      </w:pPr>
    </w:p>
    <w:p w14:paraId="0CD76E95" w14:textId="1584AB0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Они хотели участвовать, но, по-видимому, отказались от проекта, вероятно, из-за вражды между ними и апостолом. Они отказались от него, и Павел теперь говорит: ну, я хвалю вас за то, что вы сделали прежде, но теперь вы должны закончить работу. Им нужно было довести свое дело до соответствующего завершения.</w:t>
      </w:r>
    </w:p>
    <w:p w14:paraId="3FB9F450" w14:textId="77777777" w:rsidR="009A27DE" w:rsidRPr="00785894" w:rsidRDefault="009A27DE">
      <w:pPr>
        <w:rPr>
          <w:sz w:val="26"/>
          <w:szCs w:val="26"/>
        </w:rPr>
      </w:pPr>
    </w:p>
    <w:p w14:paraId="5BDE8504" w14:textId="1373270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Цель состоит в том, чтобы завершение сбора пожертвований продемонстрировало первоначальный энтузиазм коринфян, и, таким образом, похвальба Павла перед македонянами помогла мотивировать их участие </w:t>
      </w:r>
      <w:r xmlns:w="http://schemas.openxmlformats.org/wordprocessingml/2006/main" w:rsidR="000947A5">
        <w:rPr>
          <w:rFonts w:ascii="Calibri" w:eastAsia="Calibri" w:hAnsi="Calibri" w:cs="Calibri"/>
          <w:sz w:val="26"/>
          <w:szCs w:val="26"/>
        </w:rPr>
        <w:t xml:space="preserve">— стих 12. Если есть усердие, то дар принимается смотря по тому, кто что имеет, а не по тому, чего не имеет.</w:t>
      </w:r>
    </w:p>
    <w:p w14:paraId="02A1D023" w14:textId="77777777" w:rsidR="009A27DE" w:rsidRPr="00785894" w:rsidRDefault="009A27DE">
      <w:pPr>
        <w:rPr>
          <w:sz w:val="26"/>
          <w:szCs w:val="26"/>
        </w:rPr>
      </w:pPr>
    </w:p>
    <w:p w14:paraId="14BA6E7D" w14:textId="7506BC1B" w:rsidR="009A27DE" w:rsidRPr="00785894" w:rsidRDefault="000947A5">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Итак, Павел переходит к прямому применению всего, что он сказал до сих пор, к самим коринфянам. Он призывает их завершить усилие, начатое годом ранее. И снова Павел не дает приказа.</w:t>
      </w:r>
    </w:p>
    <w:p w14:paraId="4F2D657D" w14:textId="77777777" w:rsidR="009A27DE" w:rsidRPr="00785894" w:rsidRDefault="009A27DE">
      <w:pPr>
        <w:rPr>
          <w:sz w:val="26"/>
          <w:szCs w:val="26"/>
        </w:rPr>
      </w:pPr>
    </w:p>
    <w:p w14:paraId="1B9B401C"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Он рассуждает с ними, что хотя их изначальное намерение было хорошим, им нужно было его осуществить, иначе их благие намерения ничего не стоят. Всегда говорят, что дорога в ад вымощена благими намерениями. Намереваться что-то и делать это — не одно и то же.</w:t>
      </w:r>
    </w:p>
    <w:p w14:paraId="2DF72187" w14:textId="77777777" w:rsidR="009A27DE" w:rsidRPr="00785894" w:rsidRDefault="009A27DE">
      <w:pPr>
        <w:rPr>
          <w:sz w:val="26"/>
          <w:szCs w:val="26"/>
        </w:rPr>
      </w:pPr>
    </w:p>
    <w:p w14:paraId="7CCE0A1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Я собираюсь молиться. Не собираюсь молиться. Молись.</w:t>
      </w:r>
    </w:p>
    <w:p w14:paraId="0765EA3A" w14:textId="77777777" w:rsidR="009A27DE" w:rsidRPr="00785894" w:rsidRDefault="009A27DE">
      <w:pPr>
        <w:rPr>
          <w:sz w:val="26"/>
          <w:szCs w:val="26"/>
        </w:rPr>
      </w:pPr>
    </w:p>
    <w:p w14:paraId="6BD76CD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Я собираюсь читать Библию. Не собираюсь читать Библию. Действительно читать Библию.</w:t>
      </w:r>
    </w:p>
    <w:p w14:paraId="42774FAB" w14:textId="77777777" w:rsidR="009A27DE" w:rsidRPr="00785894" w:rsidRDefault="009A27DE">
      <w:pPr>
        <w:rPr>
          <w:sz w:val="26"/>
          <w:szCs w:val="26"/>
        </w:rPr>
      </w:pPr>
    </w:p>
    <w:p w14:paraId="76382BC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Намерения обычно не приносят победу. Вы должны воплотить их в действие. О, я намерен поститься.</w:t>
      </w:r>
    </w:p>
    <w:p w14:paraId="63F3AD1B" w14:textId="77777777" w:rsidR="009A27DE" w:rsidRPr="00785894" w:rsidRDefault="009A27DE">
      <w:pPr>
        <w:rPr>
          <w:sz w:val="26"/>
          <w:szCs w:val="26"/>
        </w:rPr>
      </w:pPr>
    </w:p>
    <w:p w14:paraId="1644D9ED" w14:textId="630B26A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Затем начинайте поститься. Я собираюсь молиться. Затем начинайте молиться.</w:t>
      </w:r>
    </w:p>
    <w:p w14:paraId="6A6908E6" w14:textId="77777777" w:rsidR="009A27DE" w:rsidRPr="00785894" w:rsidRDefault="009A27DE">
      <w:pPr>
        <w:rPr>
          <w:sz w:val="26"/>
          <w:szCs w:val="26"/>
        </w:rPr>
      </w:pPr>
    </w:p>
    <w:p w14:paraId="5A875B69" w14:textId="3DD64EC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Я намерен евангелизировать. Затем начать евангелизацию. Я намерен отдавать.</w:t>
      </w:r>
    </w:p>
    <w:p w14:paraId="15CAAEA7" w14:textId="77777777" w:rsidR="009A27DE" w:rsidRPr="00785894" w:rsidRDefault="009A27DE">
      <w:pPr>
        <w:rPr>
          <w:sz w:val="26"/>
          <w:szCs w:val="26"/>
        </w:rPr>
      </w:pPr>
    </w:p>
    <w:p w14:paraId="1B9AF88A"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Тогда начинайте давать. Намерения недостаточно. Если у вас есть добрые намерения, но вы не воплощаете их в жизнь, то они ничего не делают.</w:t>
      </w:r>
    </w:p>
    <w:p w14:paraId="233D7EA1" w14:textId="77777777" w:rsidR="009A27DE" w:rsidRPr="00785894" w:rsidRDefault="009A27DE">
      <w:pPr>
        <w:rPr>
          <w:sz w:val="26"/>
          <w:szCs w:val="26"/>
        </w:rPr>
      </w:pPr>
    </w:p>
    <w:p w14:paraId="092FBEA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Когда у нас есть проект в церкви, вы знаете это как служители. Когда у нас есть проект в церкви, мы говорим, Пастор, я намерен дать. Ну, вы не приносите намерения в банк.</w:t>
      </w:r>
    </w:p>
    <w:p w14:paraId="07B2EB09" w14:textId="77777777" w:rsidR="009A27DE" w:rsidRPr="00785894" w:rsidRDefault="009A27DE">
      <w:pPr>
        <w:rPr>
          <w:sz w:val="26"/>
          <w:szCs w:val="26"/>
        </w:rPr>
      </w:pPr>
    </w:p>
    <w:p w14:paraId="75EF793B" w14:textId="0CFE3BD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Вы приносите чеки в банк. И Павел говорит, что вам нужны Коринфяне, а не только намерения. Мне нужно больше, чем ваши намерения.</w:t>
      </w:r>
    </w:p>
    <w:p w14:paraId="7F0AB8C7" w14:textId="77777777" w:rsidR="009A27DE" w:rsidRPr="00785894" w:rsidRDefault="009A27DE">
      <w:pPr>
        <w:rPr>
          <w:sz w:val="26"/>
          <w:szCs w:val="26"/>
        </w:rPr>
      </w:pPr>
    </w:p>
    <w:p w14:paraId="595F9D4F" w14:textId="1752E64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Мне нужно, чтобы вы дали приношения и привели их к завершению. Итак, в стихах 13-15 Павел говорит о призыве, основанном на равенстве. Он сказал: Я не имею в виду, что должно быть облегчение для других и давление на вас, но это вопрос справедливого баланса между вашим настоящим изобилием и их нуждой, чтобы их изобилие было для вашей нужды, чтобы был справедливый баланс.</w:t>
      </w:r>
    </w:p>
    <w:p w14:paraId="4422B2A5" w14:textId="77777777" w:rsidR="009A27DE" w:rsidRPr="00785894" w:rsidRDefault="009A27DE">
      <w:pPr>
        <w:rPr>
          <w:sz w:val="26"/>
          <w:szCs w:val="26"/>
        </w:rPr>
      </w:pPr>
    </w:p>
    <w:p w14:paraId="022C40B5" w14:textId="26D9DB0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Как написано, тот, кто имел много, не имел слишком много, и тот, кто имел мало, не имел слишком мало. Павел не намеревался облегчить нужды одних, </w:t>
      </w: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обедняя других. Среди народа Божьего даяние должно быть согласно принципу равенства </w:t>
      </w:r>
      <w:r xmlns:w="http://schemas.openxmlformats.org/wordprocessingml/2006/main" w:rsidR="000947A5">
        <w:rPr>
          <w:rFonts w:ascii="Calibri" w:eastAsia="Calibri" w:hAnsi="Calibri" w:cs="Calibri"/>
          <w:sz w:val="26"/>
          <w:szCs w:val="26"/>
        </w:rPr>
        <w:t xml:space="preserve">, где те, кто наслаждается достатком, делятся с теми, кто нуждается.</w:t>
      </w:r>
    </w:p>
    <w:p w14:paraId="76BB0E48" w14:textId="77777777" w:rsidR="009A27DE" w:rsidRPr="00785894" w:rsidRDefault="009A27DE">
      <w:pPr>
        <w:rPr>
          <w:sz w:val="26"/>
          <w:szCs w:val="26"/>
        </w:rPr>
      </w:pPr>
    </w:p>
    <w:p w14:paraId="011FD8A6" w14:textId="1B3F604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Этот принцип служит руководством для выравнивания распределения жизненных потребностей среди Божьего народа, чтобы все имели достаточное обеспечение. Видите ли, Павел иллюстрирует это ежедневным рационом манны в пустыне. Если вы прочитаете Исход, главу 16, стихи 14-22, вы увидите, что каждый собирался по мере необходимости.</w:t>
      </w:r>
    </w:p>
    <w:p w14:paraId="3DC6FF7E" w14:textId="77777777" w:rsidR="009A27DE" w:rsidRPr="00785894" w:rsidRDefault="009A27DE">
      <w:pPr>
        <w:rPr>
          <w:sz w:val="26"/>
          <w:szCs w:val="26"/>
        </w:rPr>
      </w:pPr>
    </w:p>
    <w:p w14:paraId="16445E8B" w14:textId="161535E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Итак, Павел иллюстрирует это ежедневным рационом манны, который израильтяне получали во время своего путешествия по пустыне. Видите ли, в тот момент времени, когда писал Павел, Коринф был одним из немногих городов Греции, который выражал материальное процветание. Если бы коринфские верующие были готовы поделиться своим богатством с бедными святыми в Иерусалиме, возможно, позже иерусалимские святые были бы в состоянии помочь коринфянам, когда они тоже столкнулись бы с рецессией.</w:t>
      </w:r>
    </w:p>
    <w:p w14:paraId="57EBAA4D" w14:textId="77777777" w:rsidR="009A27DE" w:rsidRPr="00785894" w:rsidRDefault="009A27DE">
      <w:pPr>
        <w:rPr>
          <w:sz w:val="26"/>
          <w:szCs w:val="26"/>
        </w:rPr>
      </w:pPr>
    </w:p>
    <w:p w14:paraId="06F12178" w14:textId="38B9668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Павел не пытался создать форму социализма, какой мы ее знаем или называем, уравнивая собственность, нет, но он стремился облегчить острое горе верующих, которые страдали от материальной нужды. Когда представляется возможность проявить некое самопожертвование, и Господь хочет, чтобы мы действовали, мы тоже должны иметь надлежащее расположение и предпринять соответствующие действия, как Бог направляет. Это действие может включать наше время и силы, а также деньги как товары, но это то, чему мы должны научиться.</w:t>
      </w:r>
    </w:p>
    <w:p w14:paraId="6B9DB5BC" w14:textId="77777777" w:rsidR="009A27DE" w:rsidRPr="00785894" w:rsidRDefault="009A27DE">
      <w:pPr>
        <w:rPr>
          <w:sz w:val="26"/>
          <w:szCs w:val="26"/>
        </w:rPr>
      </w:pPr>
    </w:p>
    <w:p w14:paraId="1C51CF88" w14:textId="226F4D4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Затем, следующий и последний раздел главы 8 - это стихи с 16 по 24, где Павел говорит о Тите и других братьях. Он говорит о Тите и других братьях. Он сказал: </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благодарение Богу, вложившему в сердце Тита такое же усердие к вам, какое и у меня.</w:t>
      </w:r>
    </w:p>
    <w:p w14:paraId="09934CFB" w14:textId="77777777" w:rsidR="009A27DE" w:rsidRPr="00785894" w:rsidRDefault="009A27DE">
      <w:pPr>
        <w:rPr>
          <w:sz w:val="26"/>
          <w:szCs w:val="26"/>
        </w:rPr>
      </w:pPr>
    </w:p>
    <w:p w14:paraId="72FCF1FA" w14:textId="72B3488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Ибо он не только принял наше предложение, но, поскольку он более чем когда-либо ревностен, он сам идет к вам. С ним мы посылаем брата, который известен среди всех церквей проповедью благой вести. Мало того, он также назначен церквями путешествовать с нами, пока мы исполняем это великодушное дело для славы Самого Господа и для того, чтобы показать нашу добрую волю.</w:t>
      </w:r>
    </w:p>
    <w:p w14:paraId="6CDBF7E2" w14:textId="77777777" w:rsidR="009A27DE" w:rsidRPr="00785894" w:rsidRDefault="009A27DE">
      <w:pPr>
        <w:rPr>
          <w:sz w:val="26"/>
          <w:szCs w:val="26"/>
        </w:rPr>
      </w:pPr>
    </w:p>
    <w:p w14:paraId="4DC180E0" w14:textId="6E76590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Мы хотим, чтобы никто не обвинял нас за этот щедрый дар, который мы раздаем, потому что мы хотим делать то, что правильно не только перед Господом, но и перед другими. И с ними мы посылаем нашего брата, которого мы часто испытывали и находили усердным во многих делах, но который теперь усерднее, чем когда-либо, по причине его великого доверия к вам. Что касается Тита, то он мой товарищ и сотрудник в вашем служении.</w:t>
      </w:r>
    </w:p>
    <w:p w14:paraId="137A013F" w14:textId="77777777" w:rsidR="009A27DE" w:rsidRPr="00785894" w:rsidRDefault="009A27DE">
      <w:pPr>
        <w:rPr>
          <w:sz w:val="26"/>
          <w:szCs w:val="26"/>
        </w:rPr>
      </w:pPr>
    </w:p>
    <w:p w14:paraId="4A8E88A1"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Что касается наших братьев, то они посланники церквей, слава Христа. Поэтому открыто перед церквями покажите им доказательство вашей любви и причины, по которой мы хвалимся вами. Видите ли, этот абзац дает некоторые бесценные идеи по теме даяния и ответственности лидеров за то, что они делают правильно.</w:t>
      </w:r>
    </w:p>
    <w:p w14:paraId="591C71E9" w14:textId="77777777" w:rsidR="009A27DE" w:rsidRPr="00785894" w:rsidRDefault="009A27DE">
      <w:pPr>
        <w:rPr>
          <w:sz w:val="26"/>
          <w:szCs w:val="26"/>
        </w:rPr>
      </w:pPr>
    </w:p>
    <w:p w14:paraId="334AE74A" w14:textId="482ACB9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Иметь высокие стандарты как в получении денег от святых Божьих, так и в их расходовании, получении денег и расходовании денег. Когда мы получаем пожертвования от верующих, важно и то, как мы их получаем, и то, как мы их тратим.</w:t>
      </w:r>
    </w:p>
    <w:p w14:paraId="5B97CE15" w14:textId="77777777" w:rsidR="009A27DE" w:rsidRPr="00785894" w:rsidRDefault="009A27DE">
      <w:pPr>
        <w:rPr>
          <w:sz w:val="26"/>
          <w:szCs w:val="26"/>
        </w:rPr>
      </w:pPr>
    </w:p>
    <w:p w14:paraId="69C9F16A"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Видите ли, те, кто распоряжается деньгами, всегда подвергаются проверке, справедливой или несправедливой. Кто-то всегда готов обвинить кого-то в нецелевом обращении с деньгами. Даже у Павла были свои недоброжелатели.</w:t>
      </w:r>
    </w:p>
    <w:p w14:paraId="033F5E08" w14:textId="77777777" w:rsidR="009A27DE" w:rsidRPr="00785894" w:rsidRDefault="009A27DE">
      <w:pPr>
        <w:rPr>
          <w:sz w:val="26"/>
          <w:szCs w:val="26"/>
        </w:rPr>
      </w:pPr>
    </w:p>
    <w:p w14:paraId="31070950"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Его обвинили в корыстном интересе в сборе. Его обвинили в том, что он либо брал долю, либо, по крайней мере, использовал ее как средство для продвижения себя. Вы видите это в стихе 20.</w:t>
      </w:r>
    </w:p>
    <w:p w14:paraId="75FD0293" w14:textId="77777777" w:rsidR="009A27DE" w:rsidRPr="00785894" w:rsidRDefault="009A27DE">
      <w:pPr>
        <w:rPr>
          <w:sz w:val="26"/>
          <w:szCs w:val="26"/>
        </w:rPr>
      </w:pPr>
    </w:p>
    <w:p w14:paraId="0658C14F" w14:textId="141530C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Мы намерены, чтобы никто не обвинял нас в этом щедром даре, который мы распоряжаемся. Это показывает, что верующие ожидают, что руководство любой христианской группы, церкви или организации будет придерживаться высоких стандартов честности, особенно когда дело касается получения и распределения средств. Чтобы гарантировать, что деньги были распоряжаться должным образом и избежать любого проявления нечестности или некорректности, церкви, участвующие в проекте по сбору средств, выбрали надежных людей, которые будут заниматься собранными ими деньгами.</w:t>
      </w:r>
    </w:p>
    <w:p w14:paraId="15FCA993" w14:textId="77777777" w:rsidR="009A27DE" w:rsidRPr="00785894" w:rsidRDefault="009A27DE">
      <w:pPr>
        <w:rPr>
          <w:sz w:val="26"/>
          <w:szCs w:val="26"/>
        </w:rPr>
      </w:pPr>
    </w:p>
    <w:p w14:paraId="190236E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Тит был представителем Павла по сбору пожертвований в Коринфе. Он был жизненно заинтересован не только в деньгах, но и в коринфянах. Он знал, что скупое отношение с их стороны в конечном итоге навредит им.</w:t>
      </w:r>
    </w:p>
    <w:p w14:paraId="050044B6" w14:textId="77777777" w:rsidR="009A27DE" w:rsidRPr="00785894" w:rsidRDefault="009A27DE">
      <w:pPr>
        <w:rPr>
          <w:sz w:val="26"/>
          <w:szCs w:val="26"/>
        </w:rPr>
      </w:pPr>
    </w:p>
    <w:p w14:paraId="7658ADF7" w14:textId="144BD31B"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Итак, в стихах 20 и 21 мы видим ход мыслей Павла. Я имею в виду, что эти два стиха воплощают для нас ход мыслей Павла. Павел и его товарищи прилагают большие усилия, чтобы избежать обвинений даже в видимости плохих дел.</w:t>
      </w:r>
    </w:p>
    <w:p w14:paraId="4316D13E" w14:textId="77777777" w:rsidR="009A27DE" w:rsidRPr="00785894" w:rsidRDefault="009A27DE">
      <w:pPr>
        <w:rPr>
          <w:sz w:val="26"/>
          <w:szCs w:val="26"/>
        </w:rPr>
      </w:pPr>
    </w:p>
    <w:p w14:paraId="5D6622B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Давайте вернемся снова к одному слову, которое мы повторяем с нашей первой лекции. Целостность. Помнить это слово важно.</w:t>
      </w:r>
    </w:p>
    <w:p w14:paraId="324FD074" w14:textId="77777777" w:rsidR="009A27DE" w:rsidRPr="00785894" w:rsidRDefault="009A27DE">
      <w:pPr>
        <w:rPr>
          <w:sz w:val="26"/>
          <w:szCs w:val="26"/>
        </w:rPr>
      </w:pPr>
    </w:p>
    <w:p w14:paraId="3AFCCE87"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Честность в финансах. Честность, финансовое управление. Видите ли, большую часть времени Пол необычно говорить, что его беспокоит то, что о нем думают люди.</w:t>
      </w:r>
    </w:p>
    <w:p w14:paraId="0F8BE976" w14:textId="77777777" w:rsidR="009A27DE" w:rsidRPr="00785894" w:rsidRDefault="009A27DE">
      <w:pPr>
        <w:rPr>
          <w:sz w:val="26"/>
          <w:szCs w:val="26"/>
        </w:rPr>
      </w:pPr>
    </w:p>
    <w:p w14:paraId="0588143C"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Большую часть времени он снимает с себя всякую ответственность. Вы меня судите, мне все равно. Мои суждения — у Бога.</w:t>
      </w:r>
    </w:p>
    <w:p w14:paraId="507CF665" w14:textId="77777777" w:rsidR="009A27DE" w:rsidRPr="00785894" w:rsidRDefault="009A27DE">
      <w:pPr>
        <w:rPr>
          <w:sz w:val="26"/>
          <w:szCs w:val="26"/>
        </w:rPr>
      </w:pPr>
    </w:p>
    <w:p w14:paraId="65056E29" w14:textId="24C6A6F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Я не получаю одобрения людей. Вы хотите только одобрения Бога. Но в этом случае Пол заходит так далеко, насколько это возможно, чтобы сделать все возможное, чтобы любой наблюдатель, христианин или нет, увидел, что то, что они делают с собранными средствами, является скрупулезно честным.</w:t>
      </w:r>
    </w:p>
    <w:p w14:paraId="1C600332" w14:textId="77777777" w:rsidR="009A27DE" w:rsidRPr="00785894" w:rsidRDefault="009A27DE">
      <w:pPr>
        <w:rPr>
          <w:sz w:val="26"/>
          <w:szCs w:val="26"/>
        </w:rPr>
      </w:pPr>
    </w:p>
    <w:p w14:paraId="2A67690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Так что ни в коем случае дело Христа не будет дискредитировано. Это прискорбно. В наше время мы знаем несколько примеров служителей, которые испортили и служение, и себя, и опозорили имя Христа из-за финансовых хищений.</w:t>
      </w:r>
    </w:p>
    <w:p w14:paraId="5C345561" w14:textId="77777777" w:rsidR="009A27DE" w:rsidRPr="00785894" w:rsidRDefault="009A27DE">
      <w:pPr>
        <w:rPr>
          <w:sz w:val="26"/>
          <w:szCs w:val="26"/>
        </w:rPr>
      </w:pPr>
    </w:p>
    <w:p w14:paraId="5EBC5A68" w14:textId="4845976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Вы, возможно, помните, что Иуда, как носитель кошелька учеников Иисуса, присвоил средства себе. Видите ли, было слишком много случаев на протяжении столетий, когда к делу Христа относились с неуважением лидеры, которые были в лучшем случае беспечны, а в худшем — нечестны с деньгами. Итак, что делает Павел, чтобы убедиться, что есть и честность, и восприятие честности? Одна из вещей, которую он, кажется, делает, — это устанавливает множественность руководства всякий раз, когда дело касается денег, чтобы не только один человек отвечал за проект.</w:t>
      </w:r>
    </w:p>
    <w:p w14:paraId="7AE51E65" w14:textId="77777777" w:rsidR="009A27DE" w:rsidRPr="00785894" w:rsidRDefault="009A27DE">
      <w:pPr>
        <w:rPr>
          <w:sz w:val="26"/>
          <w:szCs w:val="26"/>
        </w:rPr>
      </w:pPr>
    </w:p>
    <w:p w14:paraId="42CC07FF" w14:textId="334609B0" w:rsidR="009A27DE" w:rsidRPr="00785894" w:rsidRDefault="000947A5">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Итак, он посылает трех человек в Коринф, а позже с ним пойдет делегация. Когда он везет дар в Иерусалим, несколько человек наблюдают и помогают друг другу с финансовыми искушениями, которые могут быть очень сильными. Итак, в целом, этот раздел, который мы только что рассмотрели, дает нам один важный урок.</w:t>
      </w:r>
    </w:p>
    <w:p w14:paraId="285B8C7E" w14:textId="77777777" w:rsidR="009A27DE" w:rsidRPr="00785894" w:rsidRDefault="009A27DE">
      <w:pPr>
        <w:rPr>
          <w:sz w:val="26"/>
          <w:szCs w:val="26"/>
        </w:rPr>
      </w:pPr>
    </w:p>
    <w:p w14:paraId="5B2982DB"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Должна быть строгая честность в обращении с церковными деньгами или служением. Послушайте, как жена кесаря, те, кто управляет финансами в церкви, должны быть безупречны. Манера, в которой управляются финансы, должна быть честной.</w:t>
      </w:r>
    </w:p>
    <w:p w14:paraId="628DF787" w14:textId="77777777" w:rsidR="009A27DE" w:rsidRPr="00785894" w:rsidRDefault="009A27DE">
      <w:pPr>
        <w:rPr>
          <w:sz w:val="26"/>
          <w:szCs w:val="26"/>
        </w:rPr>
      </w:pPr>
    </w:p>
    <w:p w14:paraId="7B5DEC6D" w14:textId="20EE83A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Свидетельство Христа пострадало, потому что был нарушен стих 21. Да, это правда, что Бог знает, когда наши намерения и мотивы честны, но также необходимо, чтобы они казались честными и правильными для собратьев по вере и внешнего мира. Христиане должны избегать нечестного обращения с финансами.</w:t>
      </w:r>
    </w:p>
    <w:p w14:paraId="5D441180" w14:textId="77777777" w:rsidR="009A27DE" w:rsidRPr="00785894" w:rsidRDefault="009A27DE">
      <w:pPr>
        <w:rPr>
          <w:sz w:val="26"/>
          <w:szCs w:val="26"/>
        </w:rPr>
      </w:pPr>
    </w:p>
    <w:p w14:paraId="176037BD" w14:textId="71E40B12" w:rsidR="009A27DE" w:rsidRPr="00785894" w:rsidRDefault="00785894" w:rsidP="00785894">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Это доктор Айо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Адевуя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в своем учении по 2 Коринфянам. Это сессия 9, 2 Коринфянам 8, Благодать даяния.</w:t>
      </w:r>
      <w:r xmlns:w="http://schemas.openxmlformats.org/wordprocessingml/2006/main" w:rsidRPr="00785894">
        <w:rPr>
          <w:rFonts w:ascii="Calibri" w:eastAsia="Calibri" w:hAnsi="Calibri" w:cs="Calibri"/>
          <w:sz w:val="26"/>
          <w:szCs w:val="26"/>
        </w:rPr>
        <w:br xmlns:w="http://schemas.openxmlformats.org/wordprocessingml/2006/main"/>
      </w:r>
    </w:p>
    <w:sectPr w:rsidR="009A27DE" w:rsidRPr="007858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9B3D1" w14:textId="77777777" w:rsidR="004004D0" w:rsidRDefault="004004D0" w:rsidP="00785894">
      <w:r>
        <w:separator/>
      </w:r>
    </w:p>
  </w:endnote>
  <w:endnote w:type="continuationSeparator" w:id="0">
    <w:p w14:paraId="11BAE17D" w14:textId="77777777" w:rsidR="004004D0" w:rsidRDefault="004004D0" w:rsidP="0078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9BC58" w14:textId="77777777" w:rsidR="004004D0" w:rsidRDefault="004004D0" w:rsidP="00785894">
      <w:r>
        <w:separator/>
      </w:r>
    </w:p>
  </w:footnote>
  <w:footnote w:type="continuationSeparator" w:id="0">
    <w:p w14:paraId="17F28453" w14:textId="77777777" w:rsidR="004004D0" w:rsidRDefault="004004D0" w:rsidP="00785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72953"/>
      <w:docPartObj>
        <w:docPartGallery w:val="Page Numbers (Top of Page)"/>
        <w:docPartUnique/>
      </w:docPartObj>
    </w:sdtPr>
    <w:sdtEndPr>
      <w:rPr>
        <w:noProof/>
      </w:rPr>
    </w:sdtEndPr>
    <w:sdtContent>
      <w:p w14:paraId="1C94EB21" w14:textId="3748513E" w:rsidR="00785894" w:rsidRDefault="007858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D53CE7" w14:textId="77777777" w:rsidR="00785894" w:rsidRDefault="00785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C44837"/>
    <w:multiLevelType w:val="hybridMultilevel"/>
    <w:tmpl w:val="7234BF90"/>
    <w:lvl w:ilvl="0" w:tplc="8586FA3E">
      <w:start w:val="1"/>
      <w:numFmt w:val="bullet"/>
      <w:lvlText w:val="●"/>
      <w:lvlJc w:val="left"/>
      <w:pPr>
        <w:ind w:left="720" w:hanging="360"/>
      </w:pPr>
    </w:lvl>
    <w:lvl w:ilvl="1" w:tplc="DF988160">
      <w:start w:val="1"/>
      <w:numFmt w:val="bullet"/>
      <w:lvlText w:val="○"/>
      <w:lvlJc w:val="left"/>
      <w:pPr>
        <w:ind w:left="1440" w:hanging="360"/>
      </w:pPr>
    </w:lvl>
    <w:lvl w:ilvl="2" w:tplc="AD9AA140">
      <w:start w:val="1"/>
      <w:numFmt w:val="bullet"/>
      <w:lvlText w:val="■"/>
      <w:lvlJc w:val="left"/>
      <w:pPr>
        <w:ind w:left="2160" w:hanging="360"/>
      </w:pPr>
    </w:lvl>
    <w:lvl w:ilvl="3" w:tplc="A56CA00A">
      <w:start w:val="1"/>
      <w:numFmt w:val="bullet"/>
      <w:lvlText w:val="●"/>
      <w:lvlJc w:val="left"/>
      <w:pPr>
        <w:ind w:left="2880" w:hanging="360"/>
      </w:pPr>
    </w:lvl>
    <w:lvl w:ilvl="4" w:tplc="37BC7012">
      <w:start w:val="1"/>
      <w:numFmt w:val="bullet"/>
      <w:lvlText w:val="○"/>
      <w:lvlJc w:val="left"/>
      <w:pPr>
        <w:ind w:left="3600" w:hanging="360"/>
      </w:pPr>
    </w:lvl>
    <w:lvl w:ilvl="5" w:tplc="FCF0476C">
      <w:start w:val="1"/>
      <w:numFmt w:val="bullet"/>
      <w:lvlText w:val="■"/>
      <w:lvlJc w:val="left"/>
      <w:pPr>
        <w:ind w:left="4320" w:hanging="360"/>
      </w:pPr>
    </w:lvl>
    <w:lvl w:ilvl="6" w:tplc="7098D468">
      <w:start w:val="1"/>
      <w:numFmt w:val="bullet"/>
      <w:lvlText w:val="●"/>
      <w:lvlJc w:val="left"/>
      <w:pPr>
        <w:ind w:left="5040" w:hanging="360"/>
      </w:pPr>
    </w:lvl>
    <w:lvl w:ilvl="7" w:tplc="169E2D9A">
      <w:start w:val="1"/>
      <w:numFmt w:val="bullet"/>
      <w:lvlText w:val="●"/>
      <w:lvlJc w:val="left"/>
      <w:pPr>
        <w:ind w:left="5760" w:hanging="360"/>
      </w:pPr>
    </w:lvl>
    <w:lvl w:ilvl="8" w:tplc="EEEEE546">
      <w:start w:val="1"/>
      <w:numFmt w:val="bullet"/>
      <w:lvlText w:val="●"/>
      <w:lvlJc w:val="left"/>
      <w:pPr>
        <w:ind w:left="6480" w:hanging="360"/>
      </w:pPr>
    </w:lvl>
  </w:abstractNum>
  <w:num w:numId="1" w16cid:durableId="1359970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DE"/>
    <w:rsid w:val="000947A5"/>
    <w:rsid w:val="00120EB3"/>
    <w:rsid w:val="003260CB"/>
    <w:rsid w:val="004004D0"/>
    <w:rsid w:val="00785894"/>
    <w:rsid w:val="008A5628"/>
    <w:rsid w:val="009A27DE"/>
    <w:rsid w:val="00B141C5"/>
    <w:rsid w:val="00E377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3978F"/>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5894"/>
    <w:pPr>
      <w:tabs>
        <w:tab w:val="center" w:pos="4680"/>
        <w:tab w:val="right" w:pos="9360"/>
      </w:tabs>
    </w:pPr>
  </w:style>
  <w:style w:type="character" w:customStyle="1" w:styleId="HeaderChar">
    <w:name w:val="Header Char"/>
    <w:basedOn w:val="DefaultParagraphFont"/>
    <w:link w:val="Header"/>
    <w:uiPriority w:val="99"/>
    <w:rsid w:val="00785894"/>
  </w:style>
  <w:style w:type="paragraph" w:styleId="Footer">
    <w:name w:val="footer"/>
    <w:basedOn w:val="Normal"/>
    <w:link w:val="FooterChar"/>
    <w:uiPriority w:val="99"/>
    <w:unhideWhenUsed/>
    <w:rsid w:val="00785894"/>
    <w:pPr>
      <w:tabs>
        <w:tab w:val="center" w:pos="4680"/>
        <w:tab w:val="right" w:pos="9360"/>
      </w:tabs>
    </w:pPr>
  </w:style>
  <w:style w:type="character" w:customStyle="1" w:styleId="FooterChar">
    <w:name w:val="Footer Char"/>
    <w:basedOn w:val="DefaultParagraphFont"/>
    <w:link w:val="Footer"/>
    <w:uiPriority w:val="99"/>
    <w:rsid w:val="00785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8074</Words>
  <Characters>37145</Characters>
  <Application>Microsoft Office Word</Application>
  <DocSecurity>0</DocSecurity>
  <Lines>825</Lines>
  <Paragraphs>229</Paragraphs>
  <ScaleCrop>false</ScaleCrop>
  <HeadingPairs>
    <vt:vector size="2" baseType="variant">
      <vt:variant>
        <vt:lpstr>Title</vt:lpstr>
      </vt:variant>
      <vt:variant>
        <vt:i4>1</vt:i4>
      </vt:variant>
    </vt:vector>
  </HeadingPairs>
  <TitlesOfParts>
    <vt:vector size="1" baseType="lpstr">
      <vt:lpstr>Adewuya 2Cor Session09 Ch08</vt:lpstr>
    </vt:vector>
  </TitlesOfParts>
  <Company/>
  <LinksUpToDate>false</LinksUpToDate>
  <CharactersWithSpaces>44990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Session09 Ch08</dc:title>
  <dc:creator>TurboScribe.ai</dc:creator>
  <cp:lastModifiedBy>Ted Hildebrandt</cp:lastModifiedBy>
  <cp:revision>3</cp:revision>
  <dcterms:created xsi:type="dcterms:W3CDTF">2024-09-21T12:32:00Z</dcterms:created>
  <dcterms:modified xsi:type="dcterms:W3CDTF">2024-09-21T12:33:00Z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4e049ec67af439bf930d4d903d773694bd8f50c46324ed0407b9a7f9fe9a9891</vt:lpwstr>
  </property>
</Properties>
</file>