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023" w:rsidRDefault="00E33C0D">
      <w:pPr>
        <w:rPr>
          <w:rFonts w:ascii="Times New Roman" w:hAnsi="Times New Roman"/>
          <w:b/>
          <w:sz w:val="32"/>
          <w:szCs w:val="32"/>
        </w:rPr>
      </w:pPr>
      <w:bookmarkStart w:id="0" w:name="_GoBack"/>
      <w:bookmarkEnd w:id="0"/>
      <w:r>
        <w:rPr>
          <w:rFonts w:ascii="Times New Roman" w:hAnsi="Times New Roman"/>
          <w:b/>
          <w:sz w:val="32"/>
          <w:szCs w:val="32"/>
        </w:rPr>
        <w:t xml:space="preserve"> </w:t>
      </w:r>
      <w:r w:rsidR="002715AA">
        <w:rPr>
          <w:rFonts w:ascii="Times New Roman" w:hAnsi="Times New Roman"/>
          <w:b/>
          <w:sz w:val="32"/>
          <w:szCs w:val="32"/>
        </w:rPr>
        <w:t xml:space="preserve">        </w:t>
      </w:r>
      <w:r w:rsidR="00FD39E6">
        <w:rPr>
          <w:rFonts w:ascii="Times New Roman" w:hAnsi="Times New Roman"/>
          <w:b/>
          <w:sz w:val="32"/>
          <w:szCs w:val="32"/>
        </w:rPr>
        <w:t xml:space="preserve"> </w:t>
      </w:r>
      <w:r w:rsidR="002715AA">
        <w:rPr>
          <w:rFonts w:ascii="Times New Roman" w:hAnsi="Times New Roman"/>
          <w:b/>
          <w:sz w:val="32"/>
          <w:szCs w:val="32"/>
        </w:rPr>
        <w:t xml:space="preserve">   </w:t>
      </w:r>
      <w:r w:rsidR="00FD39E6">
        <w:rPr>
          <w:rFonts w:ascii="Times New Roman" w:hAnsi="Times New Roman"/>
          <w:b/>
          <w:sz w:val="32"/>
          <w:szCs w:val="32"/>
        </w:rPr>
        <w:t>Dr.</w:t>
      </w:r>
      <w:r w:rsidR="002715AA">
        <w:rPr>
          <w:rFonts w:ascii="Times New Roman" w:hAnsi="Times New Roman"/>
          <w:b/>
          <w:sz w:val="32"/>
          <w:szCs w:val="32"/>
        </w:rPr>
        <w:t xml:space="preserve"> </w:t>
      </w:r>
      <w:r>
        <w:rPr>
          <w:rFonts w:ascii="Times New Roman" w:hAnsi="Times New Roman"/>
          <w:b/>
          <w:sz w:val="32"/>
          <w:szCs w:val="32"/>
        </w:rPr>
        <w:t>Al</w:t>
      </w:r>
      <w:r w:rsidR="00612629">
        <w:rPr>
          <w:rFonts w:ascii="Times New Roman" w:hAnsi="Times New Roman"/>
          <w:b/>
          <w:sz w:val="32"/>
          <w:szCs w:val="32"/>
        </w:rPr>
        <w:t>l</w:t>
      </w:r>
      <w:r>
        <w:rPr>
          <w:rFonts w:ascii="Times New Roman" w:hAnsi="Times New Roman"/>
          <w:b/>
          <w:sz w:val="32"/>
          <w:szCs w:val="32"/>
        </w:rPr>
        <w:t xml:space="preserve">an </w:t>
      </w:r>
      <w:r w:rsidR="00040023" w:rsidRPr="002715AA">
        <w:rPr>
          <w:rFonts w:ascii="Times New Roman" w:hAnsi="Times New Roman"/>
          <w:b/>
          <w:sz w:val="32"/>
          <w:szCs w:val="32"/>
        </w:rPr>
        <w:t>Mac</w:t>
      </w:r>
      <w:r w:rsidR="002715AA" w:rsidRPr="002715AA">
        <w:rPr>
          <w:rFonts w:ascii="Times New Roman" w:hAnsi="Times New Roman"/>
          <w:b/>
          <w:sz w:val="32"/>
          <w:szCs w:val="32"/>
        </w:rPr>
        <w:t>R</w:t>
      </w:r>
      <w:r w:rsidR="00040023" w:rsidRPr="002715AA">
        <w:rPr>
          <w:rFonts w:ascii="Times New Roman" w:hAnsi="Times New Roman"/>
          <w:b/>
          <w:sz w:val="32"/>
          <w:szCs w:val="32"/>
        </w:rPr>
        <w:t>ae</w:t>
      </w:r>
      <w:r>
        <w:rPr>
          <w:rFonts w:ascii="Times New Roman" w:hAnsi="Times New Roman"/>
          <w:b/>
          <w:sz w:val="32"/>
          <w:szCs w:val="32"/>
        </w:rPr>
        <w:t>:</w:t>
      </w:r>
      <w:r w:rsidR="00040023" w:rsidRPr="002715AA">
        <w:rPr>
          <w:rFonts w:ascii="Times New Roman" w:hAnsi="Times New Roman"/>
          <w:b/>
          <w:sz w:val="32"/>
          <w:szCs w:val="32"/>
        </w:rPr>
        <w:t xml:space="preserve"> </w:t>
      </w:r>
      <w:r w:rsidR="002715AA" w:rsidRPr="002715AA">
        <w:rPr>
          <w:rFonts w:ascii="Times New Roman" w:hAnsi="Times New Roman"/>
          <w:b/>
          <w:sz w:val="32"/>
          <w:szCs w:val="32"/>
        </w:rPr>
        <w:t xml:space="preserve">Isaiah 1-6:  </w:t>
      </w:r>
      <w:r w:rsidR="00040023" w:rsidRPr="002715AA">
        <w:rPr>
          <w:rFonts w:ascii="Times New Roman" w:hAnsi="Times New Roman"/>
          <w:b/>
          <w:sz w:val="32"/>
          <w:szCs w:val="32"/>
        </w:rPr>
        <w:t xml:space="preserve">Lecture </w:t>
      </w:r>
      <w:r w:rsidR="002715AA" w:rsidRPr="002715AA">
        <w:rPr>
          <w:rFonts w:ascii="Times New Roman" w:hAnsi="Times New Roman"/>
          <w:b/>
          <w:sz w:val="32"/>
          <w:szCs w:val="32"/>
        </w:rPr>
        <w:t>12</w:t>
      </w:r>
      <w:r w:rsidR="00040023" w:rsidRPr="002715AA">
        <w:rPr>
          <w:rFonts w:ascii="Times New Roman" w:hAnsi="Times New Roman"/>
          <w:b/>
          <w:sz w:val="32"/>
          <w:szCs w:val="32"/>
        </w:rPr>
        <w:t xml:space="preserve"> </w:t>
      </w:r>
      <w:r w:rsidR="002715AA" w:rsidRPr="002715AA">
        <w:rPr>
          <w:rFonts w:ascii="Times New Roman" w:hAnsi="Times New Roman"/>
          <w:b/>
          <w:sz w:val="32"/>
          <w:szCs w:val="32"/>
        </w:rPr>
        <w:t xml:space="preserve">  </w:t>
      </w:r>
    </w:p>
    <w:p w:rsidR="00E33C0D" w:rsidRPr="002715AA" w:rsidRDefault="00E33C0D" w:rsidP="00E33C0D">
      <w:pPr>
        <w:rPr>
          <w:rFonts w:ascii="Times New Roman" w:hAnsi="Times New Roman"/>
          <w:b/>
          <w:sz w:val="32"/>
          <w:szCs w:val="32"/>
        </w:rPr>
      </w:pPr>
      <w:r>
        <w:rPr>
          <w:rFonts w:ascii="Times New Roman" w:hAnsi="Times New Roman"/>
          <w:b/>
          <w:sz w:val="32"/>
          <w:szCs w:val="32"/>
        </w:rPr>
        <w:t xml:space="preserve">                    Biblical Theological Seminary, 1976</w:t>
      </w:r>
    </w:p>
    <w:p w:rsidR="00FD39E6" w:rsidRDefault="00FD39E6" w:rsidP="00FD39E6">
      <w:pPr>
        <w:widowControl w:val="0"/>
        <w:autoSpaceDE w:val="0"/>
        <w:autoSpaceDN w:val="0"/>
        <w:adjustRightInd w:val="0"/>
        <w:ind w:firstLine="720"/>
        <w:rPr>
          <w:sz w:val="20"/>
          <w:szCs w:val="20"/>
        </w:rPr>
      </w:pPr>
      <w:r>
        <w:rPr>
          <w:sz w:val="20"/>
          <w:szCs w:val="20"/>
        </w:rPr>
        <w:t xml:space="preserve">                                              </w:t>
      </w:r>
      <w:r w:rsidRPr="002276F1">
        <w:rPr>
          <w:sz w:val="20"/>
          <w:szCs w:val="20"/>
        </w:rPr>
        <w:t>© Dr. Allan MacRae, 2014</w:t>
      </w:r>
    </w:p>
    <w:p w:rsidR="00040023" w:rsidRDefault="00040023">
      <w:pPr>
        <w:rPr>
          <w:rFonts w:ascii="Times New Roman" w:hAnsi="Times New Roman"/>
          <w:sz w:val="26"/>
          <w:szCs w:val="26"/>
        </w:rPr>
      </w:pPr>
    </w:p>
    <w:p w:rsidR="00FD39E6" w:rsidRDefault="008042D3">
      <w:pPr>
        <w:rPr>
          <w:rFonts w:ascii="Times New Roman" w:hAnsi="Times New Roman"/>
          <w:b/>
          <w:sz w:val="26"/>
          <w:szCs w:val="26"/>
        </w:rPr>
      </w:pPr>
      <w:r>
        <w:rPr>
          <w:rFonts w:ascii="Times New Roman" w:hAnsi="Times New Roman"/>
          <w:b/>
          <w:sz w:val="26"/>
          <w:szCs w:val="26"/>
        </w:rPr>
        <w:t xml:space="preserve">                              </w:t>
      </w:r>
      <w:r w:rsidRPr="008042D3">
        <w:rPr>
          <w:rFonts w:ascii="Times New Roman" w:hAnsi="Times New Roman"/>
          <w:b/>
          <w:sz w:val="26"/>
          <w:szCs w:val="26"/>
        </w:rPr>
        <w:t xml:space="preserve">Higher Critical Approaches to Isaiah </w:t>
      </w:r>
    </w:p>
    <w:p w:rsidR="008042D3" w:rsidRPr="008042D3" w:rsidRDefault="008042D3">
      <w:pPr>
        <w:rPr>
          <w:rFonts w:ascii="Times New Roman" w:hAnsi="Times New Roman"/>
          <w:b/>
          <w:sz w:val="26"/>
          <w:szCs w:val="26"/>
        </w:rPr>
      </w:pPr>
    </w:p>
    <w:p w:rsidR="00040023" w:rsidRDefault="004E6A94" w:rsidP="00DE0BF2">
      <w:pPr>
        <w:rPr>
          <w:rFonts w:ascii="Times New Roman" w:hAnsi="Times New Roman"/>
          <w:b/>
          <w:sz w:val="26"/>
          <w:szCs w:val="26"/>
        </w:rPr>
      </w:pPr>
      <w:r>
        <w:rPr>
          <w:rFonts w:ascii="Times New Roman" w:hAnsi="Times New Roman"/>
          <w:b/>
          <w:sz w:val="26"/>
          <w:szCs w:val="26"/>
        </w:rPr>
        <w:t xml:space="preserve">                         </w:t>
      </w:r>
      <w:r w:rsidRPr="004E6A94">
        <w:rPr>
          <w:rFonts w:ascii="Times New Roman" w:hAnsi="Times New Roman"/>
          <w:b/>
          <w:sz w:val="26"/>
          <w:szCs w:val="26"/>
        </w:rPr>
        <w:t>Smoking Flax and Broken Reed (Isa 42:3) [</w:t>
      </w:r>
      <w:r w:rsidR="00934BEC">
        <w:rPr>
          <w:rFonts w:ascii="Times New Roman" w:hAnsi="Times New Roman"/>
          <w:b/>
          <w:sz w:val="26"/>
          <w:szCs w:val="26"/>
        </w:rPr>
        <w:t>0:0</w:t>
      </w:r>
      <w:r w:rsidRPr="004E6A94">
        <w:rPr>
          <w:rFonts w:ascii="Times New Roman" w:hAnsi="Times New Roman"/>
          <w:b/>
          <w:sz w:val="26"/>
          <w:szCs w:val="26"/>
        </w:rPr>
        <w:t>]</w:t>
      </w:r>
    </w:p>
    <w:p w:rsidR="004E6A94" w:rsidRPr="004E6A94" w:rsidRDefault="004E6A94" w:rsidP="00DE0BF2">
      <w:pPr>
        <w:rPr>
          <w:rFonts w:ascii="Times New Roman" w:hAnsi="Times New Roman"/>
          <w:b/>
          <w:sz w:val="26"/>
          <w:szCs w:val="26"/>
        </w:rPr>
      </w:pPr>
    </w:p>
    <w:p w:rsidR="00C27722" w:rsidRDefault="00E33C0D" w:rsidP="005A1C9C">
      <w:pPr>
        <w:spacing w:line="360" w:lineRule="auto"/>
        <w:rPr>
          <w:rFonts w:ascii="Times New Roman" w:hAnsi="Times New Roman"/>
          <w:sz w:val="26"/>
          <w:szCs w:val="26"/>
        </w:rPr>
      </w:pPr>
      <w:r>
        <w:rPr>
          <w:rFonts w:ascii="Times New Roman" w:hAnsi="Times New Roman"/>
          <w:sz w:val="26"/>
          <w:szCs w:val="26"/>
        </w:rPr>
        <w:tab/>
      </w:r>
      <w:r w:rsidR="0018678A">
        <w:rPr>
          <w:rFonts w:ascii="Times New Roman" w:hAnsi="Times New Roman"/>
          <w:sz w:val="26"/>
          <w:szCs w:val="26"/>
        </w:rPr>
        <w:t>I ha</w:t>
      </w:r>
      <w:r w:rsidR="005A1C9C">
        <w:rPr>
          <w:rFonts w:ascii="Times New Roman" w:hAnsi="Times New Roman"/>
          <w:sz w:val="26"/>
          <w:szCs w:val="26"/>
        </w:rPr>
        <w:t>d</w:t>
      </w:r>
      <w:r w:rsidR="0018678A">
        <w:rPr>
          <w:rFonts w:ascii="Times New Roman" w:hAnsi="Times New Roman"/>
          <w:sz w:val="26"/>
          <w:szCs w:val="26"/>
        </w:rPr>
        <w:t xml:space="preserve"> a very intelligent question asked at the end of the last part of the last hour.   It relates to the section of the book that I ran over rapidly because it was not what we had in mind for our main emphasis</w:t>
      </w:r>
      <w:r w:rsidR="007B6748">
        <w:rPr>
          <w:rFonts w:ascii="Times New Roman" w:hAnsi="Times New Roman"/>
          <w:sz w:val="26"/>
          <w:szCs w:val="26"/>
        </w:rPr>
        <w:t xml:space="preserve"> this time</w:t>
      </w:r>
      <w:r w:rsidR="0018678A">
        <w:rPr>
          <w:rFonts w:ascii="Times New Roman" w:hAnsi="Times New Roman"/>
          <w:sz w:val="26"/>
          <w:szCs w:val="26"/>
        </w:rPr>
        <w:t>.  So I won’t take long</w:t>
      </w:r>
      <w:r w:rsidR="007B6748">
        <w:rPr>
          <w:rFonts w:ascii="Times New Roman" w:hAnsi="Times New Roman"/>
          <w:sz w:val="26"/>
          <w:szCs w:val="26"/>
        </w:rPr>
        <w:t xml:space="preserve"> at it</w:t>
      </w:r>
      <w:r w:rsidR="0018678A">
        <w:rPr>
          <w:rFonts w:ascii="Times New Roman" w:hAnsi="Times New Roman"/>
          <w:sz w:val="26"/>
          <w:szCs w:val="26"/>
        </w:rPr>
        <w:t xml:space="preserve">. </w:t>
      </w:r>
      <w:r w:rsidR="000D644E">
        <w:rPr>
          <w:rFonts w:ascii="Times New Roman" w:hAnsi="Times New Roman"/>
          <w:sz w:val="26"/>
          <w:szCs w:val="26"/>
        </w:rPr>
        <w:t xml:space="preserve">But it is one </w:t>
      </w:r>
      <w:r w:rsidR="0018678A">
        <w:rPr>
          <w:rFonts w:ascii="Times New Roman" w:hAnsi="Times New Roman"/>
          <w:sz w:val="26"/>
          <w:szCs w:val="26"/>
        </w:rPr>
        <w:t>I think is well worth looking at</w:t>
      </w:r>
      <w:r w:rsidR="000D644E">
        <w:rPr>
          <w:rFonts w:ascii="Times New Roman" w:hAnsi="Times New Roman"/>
          <w:sz w:val="26"/>
          <w:szCs w:val="26"/>
        </w:rPr>
        <w:t>.  T</w:t>
      </w:r>
      <w:r w:rsidR="0018678A">
        <w:rPr>
          <w:rFonts w:ascii="Times New Roman" w:hAnsi="Times New Roman"/>
          <w:sz w:val="26"/>
          <w:szCs w:val="26"/>
        </w:rPr>
        <w:t xml:space="preserve">he Question is:  Could you comment on what </w:t>
      </w:r>
      <w:r w:rsidR="00C27722">
        <w:rPr>
          <w:rFonts w:ascii="Times New Roman" w:hAnsi="Times New Roman"/>
          <w:sz w:val="26"/>
          <w:szCs w:val="26"/>
        </w:rPr>
        <w:t xml:space="preserve">is </w:t>
      </w:r>
      <w:r w:rsidR="0018678A">
        <w:rPr>
          <w:rFonts w:ascii="Times New Roman" w:hAnsi="Times New Roman"/>
          <w:sz w:val="26"/>
          <w:szCs w:val="26"/>
        </w:rPr>
        <w:t>a smoking flax</w:t>
      </w:r>
      <w:r w:rsidR="005A1C9C">
        <w:rPr>
          <w:rFonts w:ascii="Times New Roman" w:hAnsi="Times New Roman"/>
          <w:sz w:val="26"/>
          <w:szCs w:val="26"/>
        </w:rPr>
        <w:t xml:space="preserve"> (or wick)</w:t>
      </w:r>
      <w:r w:rsidR="0018678A">
        <w:rPr>
          <w:rFonts w:ascii="Times New Roman" w:hAnsi="Times New Roman"/>
          <w:sz w:val="26"/>
          <w:szCs w:val="26"/>
        </w:rPr>
        <w:t xml:space="preserve"> and broken reed in Isaiah 42:3. </w:t>
      </w:r>
      <w:r w:rsidR="00C27722">
        <w:rPr>
          <w:rFonts w:ascii="Times New Roman" w:hAnsi="Times New Roman"/>
          <w:sz w:val="26"/>
          <w:szCs w:val="26"/>
        </w:rPr>
        <w:t xml:space="preserve">Now </w:t>
      </w:r>
      <w:r w:rsidR="0018678A">
        <w:rPr>
          <w:rFonts w:ascii="Times New Roman" w:hAnsi="Times New Roman"/>
          <w:sz w:val="26"/>
          <w:szCs w:val="26"/>
        </w:rPr>
        <w:t>Isaiah 42:3</w:t>
      </w:r>
      <w:r w:rsidR="005A1C9C">
        <w:rPr>
          <w:rFonts w:ascii="Times New Roman" w:hAnsi="Times New Roman"/>
          <w:sz w:val="26"/>
          <w:szCs w:val="26"/>
        </w:rPr>
        <w:t>,</w:t>
      </w:r>
      <w:r w:rsidR="0018678A">
        <w:rPr>
          <w:rFonts w:ascii="Times New Roman" w:hAnsi="Times New Roman"/>
          <w:sz w:val="26"/>
          <w:szCs w:val="26"/>
        </w:rPr>
        <w:t xml:space="preserve"> taken </w:t>
      </w:r>
      <w:r w:rsidR="00C27722">
        <w:rPr>
          <w:rFonts w:ascii="Times New Roman" w:hAnsi="Times New Roman"/>
          <w:sz w:val="26"/>
          <w:szCs w:val="26"/>
        </w:rPr>
        <w:t xml:space="preserve">just </w:t>
      </w:r>
      <w:r w:rsidR="0018678A">
        <w:rPr>
          <w:rFonts w:ascii="Times New Roman" w:hAnsi="Times New Roman"/>
          <w:sz w:val="26"/>
          <w:szCs w:val="26"/>
        </w:rPr>
        <w:t>by itself</w:t>
      </w:r>
      <w:r w:rsidR="000D644E">
        <w:rPr>
          <w:rFonts w:ascii="Times New Roman" w:hAnsi="Times New Roman"/>
          <w:sz w:val="26"/>
          <w:szCs w:val="26"/>
        </w:rPr>
        <w:t>,</w:t>
      </w:r>
      <w:r w:rsidR="0018678A">
        <w:rPr>
          <w:rFonts w:ascii="Times New Roman" w:hAnsi="Times New Roman"/>
          <w:sz w:val="26"/>
          <w:szCs w:val="26"/>
        </w:rPr>
        <w:t xml:space="preserve"> </w:t>
      </w:r>
      <w:r w:rsidR="00C27722">
        <w:rPr>
          <w:rFonts w:ascii="Times New Roman" w:hAnsi="Times New Roman"/>
          <w:sz w:val="26"/>
          <w:szCs w:val="26"/>
        </w:rPr>
        <w:t xml:space="preserve">let’s </w:t>
      </w:r>
      <w:proofErr w:type="gramStart"/>
      <w:r w:rsidR="00C27722">
        <w:rPr>
          <w:rFonts w:ascii="Times New Roman" w:hAnsi="Times New Roman"/>
          <w:sz w:val="26"/>
          <w:szCs w:val="26"/>
        </w:rPr>
        <w:t>say</w:t>
      </w:r>
      <w:proofErr w:type="gramEnd"/>
      <w:r w:rsidR="0018678A">
        <w:rPr>
          <w:rFonts w:ascii="Times New Roman" w:hAnsi="Times New Roman"/>
          <w:sz w:val="26"/>
          <w:szCs w:val="26"/>
        </w:rPr>
        <w:t xml:space="preserve"> the first 2/3’s of it</w:t>
      </w:r>
      <w:r w:rsidR="00C27722">
        <w:rPr>
          <w:rFonts w:ascii="Times New Roman" w:hAnsi="Times New Roman"/>
          <w:sz w:val="26"/>
          <w:szCs w:val="26"/>
        </w:rPr>
        <w:t>,</w:t>
      </w:r>
      <w:r w:rsidR="0018678A">
        <w:rPr>
          <w:rFonts w:ascii="Times New Roman" w:hAnsi="Times New Roman"/>
          <w:sz w:val="26"/>
          <w:szCs w:val="26"/>
        </w:rPr>
        <w:t xml:space="preserve"> you wouldn’t have any idea what he means.  “A bruised reed shall he not break and </w:t>
      </w:r>
      <w:proofErr w:type="gramStart"/>
      <w:r w:rsidR="0018678A">
        <w:rPr>
          <w:rFonts w:ascii="Times New Roman" w:hAnsi="Times New Roman"/>
          <w:sz w:val="26"/>
          <w:szCs w:val="26"/>
        </w:rPr>
        <w:t>a smoking</w:t>
      </w:r>
      <w:proofErr w:type="gramEnd"/>
      <w:r w:rsidR="0018678A">
        <w:rPr>
          <w:rFonts w:ascii="Times New Roman" w:hAnsi="Times New Roman"/>
          <w:sz w:val="26"/>
          <w:szCs w:val="26"/>
        </w:rPr>
        <w:t xml:space="preserve"> flax </w:t>
      </w:r>
      <w:r w:rsidR="00C27722">
        <w:rPr>
          <w:rFonts w:ascii="Times New Roman" w:hAnsi="Times New Roman"/>
          <w:sz w:val="26"/>
          <w:szCs w:val="26"/>
        </w:rPr>
        <w:t xml:space="preserve">shall </w:t>
      </w:r>
      <w:r w:rsidR="0018678A">
        <w:rPr>
          <w:rFonts w:ascii="Times New Roman" w:hAnsi="Times New Roman"/>
          <w:sz w:val="26"/>
          <w:szCs w:val="26"/>
        </w:rPr>
        <w:t xml:space="preserve">he not quench.”  That could mean any one of a hundred </w:t>
      </w:r>
      <w:r w:rsidR="00C27722">
        <w:rPr>
          <w:rFonts w:ascii="Times New Roman" w:hAnsi="Times New Roman"/>
          <w:sz w:val="26"/>
          <w:szCs w:val="26"/>
        </w:rPr>
        <w:t xml:space="preserve">different </w:t>
      </w:r>
      <w:r w:rsidR="0018678A">
        <w:rPr>
          <w:rFonts w:ascii="Times New Roman" w:hAnsi="Times New Roman"/>
          <w:sz w:val="26"/>
          <w:szCs w:val="26"/>
        </w:rPr>
        <w:t xml:space="preserve">things </w:t>
      </w:r>
      <w:r w:rsidR="00C27722">
        <w:rPr>
          <w:rFonts w:ascii="Times New Roman" w:hAnsi="Times New Roman"/>
          <w:sz w:val="26"/>
          <w:szCs w:val="26"/>
        </w:rPr>
        <w:t>when</w:t>
      </w:r>
      <w:r w:rsidR="0018678A">
        <w:rPr>
          <w:rFonts w:ascii="Times New Roman" w:hAnsi="Times New Roman"/>
          <w:sz w:val="26"/>
          <w:szCs w:val="26"/>
        </w:rPr>
        <w:t xml:space="preserve"> you just take that alone.  When you </w:t>
      </w:r>
      <w:r w:rsidR="00C27722">
        <w:rPr>
          <w:rFonts w:ascii="Times New Roman" w:hAnsi="Times New Roman"/>
          <w:sz w:val="26"/>
          <w:szCs w:val="26"/>
        </w:rPr>
        <w:t xml:space="preserve">read </w:t>
      </w:r>
      <w:r w:rsidR="0018678A">
        <w:rPr>
          <w:rFonts w:ascii="Times New Roman" w:hAnsi="Times New Roman"/>
          <w:sz w:val="26"/>
          <w:szCs w:val="26"/>
        </w:rPr>
        <w:t>the rest of the verse</w:t>
      </w:r>
      <w:r w:rsidR="00C27722">
        <w:rPr>
          <w:rFonts w:ascii="Times New Roman" w:hAnsi="Times New Roman"/>
          <w:sz w:val="26"/>
          <w:szCs w:val="26"/>
        </w:rPr>
        <w:t>, “he shall bring for</w:t>
      </w:r>
      <w:r w:rsidR="00933D7A">
        <w:rPr>
          <w:rFonts w:ascii="Times New Roman" w:hAnsi="Times New Roman"/>
          <w:sz w:val="26"/>
          <w:szCs w:val="26"/>
        </w:rPr>
        <w:t>th</w:t>
      </w:r>
      <w:r w:rsidR="00C27722">
        <w:rPr>
          <w:rFonts w:ascii="Times New Roman" w:hAnsi="Times New Roman"/>
          <w:sz w:val="26"/>
          <w:szCs w:val="26"/>
        </w:rPr>
        <w:t xml:space="preserve"> judgment into truth”</w:t>
      </w:r>
      <w:r w:rsidR="000D644E">
        <w:rPr>
          <w:rFonts w:ascii="Times New Roman" w:hAnsi="Times New Roman"/>
          <w:sz w:val="26"/>
          <w:szCs w:val="26"/>
        </w:rPr>
        <w:t xml:space="preserve"> </w:t>
      </w:r>
      <w:r w:rsidR="0018678A">
        <w:rPr>
          <w:rFonts w:ascii="Times New Roman" w:hAnsi="Times New Roman"/>
          <w:sz w:val="26"/>
          <w:szCs w:val="26"/>
        </w:rPr>
        <w:t xml:space="preserve">you </w:t>
      </w:r>
      <w:r w:rsidR="00C27722">
        <w:rPr>
          <w:rFonts w:ascii="Times New Roman" w:hAnsi="Times New Roman"/>
          <w:sz w:val="26"/>
          <w:szCs w:val="26"/>
        </w:rPr>
        <w:t>see you ar</w:t>
      </w:r>
      <w:r w:rsidR="0018678A">
        <w:rPr>
          <w:rFonts w:ascii="Times New Roman" w:hAnsi="Times New Roman"/>
          <w:sz w:val="26"/>
          <w:szCs w:val="26"/>
        </w:rPr>
        <w:t>e speaking about one who is doing a task</w:t>
      </w:r>
      <w:r w:rsidR="00062E58">
        <w:rPr>
          <w:rFonts w:ascii="Times New Roman" w:hAnsi="Times New Roman"/>
          <w:sz w:val="26"/>
          <w:szCs w:val="26"/>
        </w:rPr>
        <w:t>.  O</w:t>
      </w:r>
      <w:r w:rsidR="00C27722">
        <w:rPr>
          <w:rFonts w:ascii="Times New Roman" w:hAnsi="Times New Roman"/>
          <w:sz w:val="26"/>
          <w:szCs w:val="26"/>
        </w:rPr>
        <w:t xml:space="preserve">ne who is going forward to accomplish </w:t>
      </w:r>
      <w:proofErr w:type="gramStart"/>
      <w:r w:rsidR="00C27722">
        <w:rPr>
          <w:rFonts w:ascii="Times New Roman" w:hAnsi="Times New Roman"/>
          <w:sz w:val="26"/>
          <w:szCs w:val="26"/>
        </w:rPr>
        <w:t>something.</w:t>
      </w:r>
      <w:proofErr w:type="gramEnd"/>
      <w:r w:rsidR="00C27722">
        <w:rPr>
          <w:rFonts w:ascii="Times New Roman" w:hAnsi="Times New Roman"/>
          <w:sz w:val="26"/>
          <w:szCs w:val="26"/>
        </w:rPr>
        <w:t xml:space="preserve">  And when you look at the preceding and following verses </w:t>
      </w:r>
      <w:r w:rsidR="005A1C9C">
        <w:rPr>
          <w:rFonts w:ascii="Times New Roman" w:hAnsi="Times New Roman"/>
          <w:sz w:val="26"/>
          <w:szCs w:val="26"/>
        </w:rPr>
        <w:t>i</w:t>
      </w:r>
      <w:r w:rsidR="000D644E">
        <w:rPr>
          <w:rFonts w:ascii="Times New Roman" w:hAnsi="Times New Roman"/>
          <w:sz w:val="26"/>
          <w:szCs w:val="26"/>
        </w:rPr>
        <w:t>t</w:t>
      </w:r>
      <w:r w:rsidR="00C27722">
        <w:rPr>
          <w:rFonts w:ascii="Times New Roman" w:hAnsi="Times New Roman"/>
          <w:sz w:val="26"/>
          <w:szCs w:val="26"/>
        </w:rPr>
        <w:t xml:space="preserve"> is quite clear that is what it is. </w:t>
      </w:r>
      <w:r w:rsidR="005A1C9C">
        <w:rPr>
          <w:rFonts w:ascii="Times New Roman" w:hAnsi="Times New Roman"/>
          <w:sz w:val="26"/>
          <w:szCs w:val="26"/>
        </w:rPr>
        <w:t xml:space="preserve"> S</w:t>
      </w:r>
      <w:r w:rsidR="00C27722">
        <w:rPr>
          <w:rFonts w:ascii="Times New Roman" w:hAnsi="Times New Roman"/>
          <w:sz w:val="26"/>
          <w:szCs w:val="26"/>
        </w:rPr>
        <w:t>omeone is undertaking a great task</w:t>
      </w:r>
      <w:r w:rsidR="00933D7A">
        <w:rPr>
          <w:rFonts w:ascii="Times New Roman" w:hAnsi="Times New Roman"/>
          <w:sz w:val="26"/>
          <w:szCs w:val="26"/>
        </w:rPr>
        <w:t>.  H</w:t>
      </w:r>
      <w:r w:rsidR="00C27722">
        <w:rPr>
          <w:rFonts w:ascii="Times New Roman" w:hAnsi="Times New Roman"/>
          <w:sz w:val="26"/>
          <w:szCs w:val="26"/>
        </w:rPr>
        <w:t>e is going forward to fulfill th</w:t>
      </w:r>
      <w:r w:rsidR="00933D7A">
        <w:rPr>
          <w:rFonts w:ascii="Times New Roman" w:hAnsi="Times New Roman"/>
          <w:sz w:val="26"/>
          <w:szCs w:val="26"/>
        </w:rPr>
        <w:t>is</w:t>
      </w:r>
      <w:r w:rsidR="00C27722">
        <w:rPr>
          <w:rFonts w:ascii="Times New Roman" w:hAnsi="Times New Roman"/>
          <w:sz w:val="26"/>
          <w:szCs w:val="26"/>
        </w:rPr>
        <w:t xml:space="preserve"> task, and in the course of it</w:t>
      </w:r>
      <w:r w:rsidR="000D644E">
        <w:rPr>
          <w:rFonts w:ascii="Times New Roman" w:hAnsi="Times New Roman"/>
          <w:sz w:val="26"/>
          <w:szCs w:val="26"/>
        </w:rPr>
        <w:t>,</w:t>
      </w:r>
      <w:r w:rsidR="00C27722">
        <w:rPr>
          <w:rFonts w:ascii="Times New Roman" w:hAnsi="Times New Roman"/>
          <w:sz w:val="26"/>
          <w:szCs w:val="26"/>
        </w:rPr>
        <w:t xml:space="preserve"> he will not break a bruised reed and he won’t quench </w:t>
      </w:r>
      <w:proofErr w:type="gramStart"/>
      <w:r w:rsidR="00C27722">
        <w:rPr>
          <w:rFonts w:ascii="Times New Roman" w:hAnsi="Times New Roman"/>
          <w:sz w:val="26"/>
          <w:szCs w:val="26"/>
        </w:rPr>
        <w:t>a smoking</w:t>
      </w:r>
      <w:proofErr w:type="gramEnd"/>
      <w:r w:rsidR="00C27722">
        <w:rPr>
          <w:rFonts w:ascii="Times New Roman" w:hAnsi="Times New Roman"/>
          <w:sz w:val="26"/>
          <w:szCs w:val="26"/>
        </w:rPr>
        <w:t xml:space="preserve"> flax. And so you have a picture of one who is heading for a task</w:t>
      </w:r>
      <w:r w:rsidR="00933D7A">
        <w:rPr>
          <w:rFonts w:ascii="Times New Roman" w:hAnsi="Times New Roman"/>
          <w:sz w:val="26"/>
          <w:szCs w:val="26"/>
        </w:rPr>
        <w:t>,</w:t>
      </w:r>
      <w:r w:rsidR="00C27722">
        <w:rPr>
          <w:rFonts w:ascii="Times New Roman" w:hAnsi="Times New Roman"/>
          <w:sz w:val="26"/>
          <w:szCs w:val="26"/>
        </w:rPr>
        <w:t xml:space="preserve"> a very vital task</w:t>
      </w:r>
      <w:r w:rsidR="00933D7A">
        <w:rPr>
          <w:rFonts w:ascii="Times New Roman" w:hAnsi="Times New Roman"/>
          <w:sz w:val="26"/>
          <w:szCs w:val="26"/>
        </w:rPr>
        <w:t xml:space="preserve"> and </w:t>
      </w:r>
      <w:r w:rsidR="005A1C9C">
        <w:rPr>
          <w:rFonts w:ascii="Times New Roman" w:hAnsi="Times New Roman"/>
          <w:sz w:val="26"/>
          <w:szCs w:val="26"/>
        </w:rPr>
        <w:t xml:space="preserve">you might think that </w:t>
      </w:r>
      <w:r w:rsidR="00933D7A">
        <w:rPr>
          <w:rFonts w:ascii="Times New Roman" w:hAnsi="Times New Roman"/>
          <w:sz w:val="26"/>
          <w:szCs w:val="26"/>
        </w:rPr>
        <w:t xml:space="preserve">whatever gets in his way he’s apt to just throw </w:t>
      </w:r>
      <w:r w:rsidR="001C34C7">
        <w:rPr>
          <w:rFonts w:ascii="Times New Roman" w:hAnsi="Times New Roman"/>
          <w:sz w:val="26"/>
          <w:szCs w:val="26"/>
        </w:rPr>
        <w:t xml:space="preserve">out of the </w:t>
      </w:r>
      <w:r w:rsidR="00933D7A">
        <w:rPr>
          <w:rFonts w:ascii="Times New Roman" w:hAnsi="Times New Roman"/>
          <w:sz w:val="26"/>
          <w:szCs w:val="26"/>
        </w:rPr>
        <w:t xml:space="preserve">way and be done with it.  </w:t>
      </w:r>
      <w:r w:rsidR="005A1C9C">
        <w:rPr>
          <w:rFonts w:ascii="Times New Roman" w:hAnsi="Times New Roman"/>
          <w:sz w:val="26"/>
          <w:szCs w:val="26"/>
        </w:rPr>
        <w:t>But h</w:t>
      </w:r>
      <w:r w:rsidR="00C27722">
        <w:rPr>
          <w:rFonts w:ascii="Times New Roman" w:hAnsi="Times New Roman"/>
          <w:sz w:val="26"/>
          <w:szCs w:val="26"/>
        </w:rPr>
        <w:t xml:space="preserve">e’s not going to do that. </w:t>
      </w:r>
    </w:p>
    <w:p w:rsidR="00933D7A" w:rsidRDefault="00933D7A" w:rsidP="000D644E">
      <w:pPr>
        <w:spacing w:line="360" w:lineRule="auto"/>
        <w:rPr>
          <w:rFonts w:ascii="Times New Roman" w:hAnsi="Times New Roman"/>
          <w:sz w:val="26"/>
          <w:szCs w:val="26"/>
        </w:rPr>
      </w:pPr>
      <w:r>
        <w:rPr>
          <w:rFonts w:ascii="Times New Roman" w:hAnsi="Times New Roman"/>
          <w:sz w:val="26"/>
          <w:szCs w:val="26"/>
        </w:rPr>
        <w:tab/>
      </w:r>
      <w:r w:rsidR="00C27722">
        <w:rPr>
          <w:rFonts w:ascii="Times New Roman" w:hAnsi="Times New Roman"/>
          <w:sz w:val="26"/>
          <w:szCs w:val="26"/>
        </w:rPr>
        <w:t xml:space="preserve">And what is he not going to break? </w:t>
      </w:r>
      <w:proofErr w:type="gramStart"/>
      <w:r w:rsidR="00C27722">
        <w:rPr>
          <w:rFonts w:ascii="Times New Roman" w:hAnsi="Times New Roman"/>
          <w:sz w:val="26"/>
          <w:szCs w:val="26"/>
        </w:rPr>
        <w:t>A broken reed.</w:t>
      </w:r>
      <w:proofErr w:type="gramEnd"/>
      <w:r w:rsidR="00C27722">
        <w:rPr>
          <w:rFonts w:ascii="Times New Roman" w:hAnsi="Times New Roman"/>
          <w:sz w:val="26"/>
          <w:szCs w:val="26"/>
        </w:rPr>
        <w:t xml:space="preserve">  </w:t>
      </w:r>
      <w:r w:rsidR="000D644E">
        <w:rPr>
          <w:rFonts w:ascii="Times New Roman" w:hAnsi="Times New Roman"/>
          <w:sz w:val="26"/>
          <w:szCs w:val="26"/>
        </w:rPr>
        <w:t>W</w:t>
      </w:r>
      <w:r w:rsidR="00C27722">
        <w:rPr>
          <w:rFonts w:ascii="Times New Roman" w:hAnsi="Times New Roman"/>
          <w:sz w:val="26"/>
          <w:szCs w:val="26"/>
        </w:rPr>
        <w:t xml:space="preserve">hat would </w:t>
      </w:r>
      <w:r>
        <w:rPr>
          <w:rFonts w:ascii="Times New Roman" w:hAnsi="Times New Roman"/>
          <w:sz w:val="26"/>
          <w:szCs w:val="26"/>
        </w:rPr>
        <w:t xml:space="preserve">a reed </w:t>
      </w:r>
      <w:r w:rsidR="00C27722">
        <w:rPr>
          <w:rFonts w:ascii="Times New Roman" w:hAnsi="Times New Roman"/>
          <w:sz w:val="26"/>
          <w:szCs w:val="26"/>
        </w:rPr>
        <w:t xml:space="preserve">be? </w:t>
      </w:r>
      <w:r w:rsidR="001C34C7">
        <w:rPr>
          <w:rFonts w:ascii="Times New Roman" w:hAnsi="Times New Roman"/>
          <w:sz w:val="26"/>
          <w:szCs w:val="26"/>
        </w:rPr>
        <w:t>A reed w</w:t>
      </w:r>
      <w:r w:rsidR="00C27722">
        <w:rPr>
          <w:rFonts w:ascii="Times New Roman" w:hAnsi="Times New Roman"/>
          <w:sz w:val="26"/>
          <w:szCs w:val="26"/>
        </w:rPr>
        <w:t xml:space="preserve">ould be like a cane.  </w:t>
      </w:r>
      <w:r>
        <w:rPr>
          <w:rFonts w:ascii="Times New Roman" w:hAnsi="Times New Roman"/>
          <w:sz w:val="26"/>
          <w:szCs w:val="26"/>
        </w:rPr>
        <w:t>It would be s</w:t>
      </w:r>
      <w:r w:rsidR="00C27722">
        <w:rPr>
          <w:rFonts w:ascii="Times New Roman" w:hAnsi="Times New Roman"/>
          <w:sz w:val="26"/>
          <w:szCs w:val="26"/>
        </w:rPr>
        <w:t xml:space="preserve">omething that you lean on </w:t>
      </w:r>
      <w:r>
        <w:rPr>
          <w:rFonts w:ascii="Times New Roman" w:hAnsi="Times New Roman"/>
          <w:sz w:val="26"/>
          <w:szCs w:val="26"/>
        </w:rPr>
        <w:t xml:space="preserve">or something you use for some purpose.  Here </w:t>
      </w:r>
      <w:r w:rsidR="00C27722">
        <w:rPr>
          <w:rFonts w:ascii="Times New Roman" w:hAnsi="Times New Roman"/>
          <w:sz w:val="26"/>
          <w:szCs w:val="26"/>
        </w:rPr>
        <w:t xml:space="preserve">you take a hold of something and it </w:t>
      </w:r>
      <w:r w:rsidR="001C34C7">
        <w:rPr>
          <w:rFonts w:ascii="Times New Roman" w:hAnsi="Times New Roman"/>
          <w:sz w:val="26"/>
          <w:szCs w:val="26"/>
        </w:rPr>
        <w:t xml:space="preserve">just </w:t>
      </w:r>
      <w:r w:rsidR="00C27722">
        <w:rPr>
          <w:rFonts w:ascii="Times New Roman" w:hAnsi="Times New Roman"/>
          <w:sz w:val="26"/>
          <w:szCs w:val="26"/>
        </w:rPr>
        <w:t>doesn’t accomplish the work</w:t>
      </w:r>
      <w:r w:rsidR="000C605E">
        <w:rPr>
          <w:rFonts w:ascii="Times New Roman" w:hAnsi="Times New Roman"/>
          <w:sz w:val="26"/>
          <w:szCs w:val="26"/>
        </w:rPr>
        <w:t>.  And you say, “</w:t>
      </w:r>
      <w:proofErr w:type="gramStart"/>
      <w:r w:rsidR="00C27722">
        <w:rPr>
          <w:rFonts w:ascii="Times New Roman" w:hAnsi="Times New Roman"/>
          <w:sz w:val="26"/>
          <w:szCs w:val="26"/>
        </w:rPr>
        <w:t>ah</w:t>
      </w:r>
      <w:proofErr w:type="gramEnd"/>
      <w:r w:rsidR="00C27722">
        <w:rPr>
          <w:rFonts w:ascii="Times New Roman" w:hAnsi="Times New Roman"/>
          <w:sz w:val="26"/>
          <w:szCs w:val="26"/>
        </w:rPr>
        <w:t xml:space="preserve"> throw it away and let’s get a new one</w:t>
      </w:r>
      <w:r>
        <w:rPr>
          <w:rFonts w:ascii="Times New Roman" w:hAnsi="Times New Roman"/>
          <w:sz w:val="26"/>
          <w:szCs w:val="26"/>
        </w:rPr>
        <w:t>.</w:t>
      </w:r>
      <w:r w:rsidR="000C605E">
        <w:rPr>
          <w:rFonts w:ascii="Times New Roman" w:hAnsi="Times New Roman"/>
          <w:sz w:val="26"/>
          <w:szCs w:val="26"/>
        </w:rPr>
        <w:t>”</w:t>
      </w:r>
      <w:r>
        <w:rPr>
          <w:rFonts w:ascii="Times New Roman" w:hAnsi="Times New Roman"/>
          <w:sz w:val="26"/>
          <w:szCs w:val="26"/>
        </w:rPr>
        <w:t xml:space="preserve"> </w:t>
      </w:r>
      <w:r w:rsidR="00C27722">
        <w:rPr>
          <w:rFonts w:ascii="Times New Roman" w:hAnsi="Times New Roman"/>
          <w:sz w:val="26"/>
          <w:szCs w:val="26"/>
        </w:rPr>
        <w:t xml:space="preserve"> No he’s not going to do that</w:t>
      </w:r>
      <w:r>
        <w:rPr>
          <w:rFonts w:ascii="Times New Roman" w:hAnsi="Times New Roman"/>
          <w:sz w:val="26"/>
          <w:szCs w:val="26"/>
        </w:rPr>
        <w:t xml:space="preserve">.  A bruised reed he is not going to break. </w:t>
      </w:r>
    </w:p>
    <w:p w:rsidR="00B95919" w:rsidRDefault="00933D7A" w:rsidP="005A1C9C">
      <w:pPr>
        <w:spacing w:line="360" w:lineRule="auto"/>
        <w:rPr>
          <w:rFonts w:ascii="Times New Roman" w:hAnsi="Times New Roman"/>
          <w:sz w:val="26"/>
          <w:szCs w:val="26"/>
        </w:rPr>
      </w:pPr>
      <w:r>
        <w:rPr>
          <w:rFonts w:ascii="Times New Roman" w:hAnsi="Times New Roman"/>
          <w:sz w:val="26"/>
          <w:szCs w:val="26"/>
        </w:rPr>
        <w:lastRenderedPageBreak/>
        <w:tab/>
        <w:t xml:space="preserve">And </w:t>
      </w:r>
      <w:proofErr w:type="gramStart"/>
      <w:r>
        <w:rPr>
          <w:rFonts w:ascii="Times New Roman" w:hAnsi="Times New Roman"/>
          <w:sz w:val="26"/>
          <w:szCs w:val="26"/>
        </w:rPr>
        <w:t>a</w:t>
      </w:r>
      <w:r w:rsidR="00C27722">
        <w:rPr>
          <w:rFonts w:ascii="Times New Roman" w:hAnsi="Times New Roman"/>
          <w:sz w:val="26"/>
          <w:szCs w:val="26"/>
        </w:rPr>
        <w:t xml:space="preserve"> smoking</w:t>
      </w:r>
      <w:proofErr w:type="gramEnd"/>
      <w:r w:rsidR="00C27722">
        <w:rPr>
          <w:rFonts w:ascii="Times New Roman" w:hAnsi="Times New Roman"/>
          <w:sz w:val="26"/>
          <w:szCs w:val="26"/>
        </w:rPr>
        <w:t xml:space="preserve"> flax, this refers to </w:t>
      </w:r>
      <w:r w:rsidR="005A1C9C">
        <w:rPr>
          <w:rFonts w:ascii="Times New Roman" w:hAnsi="Times New Roman"/>
          <w:sz w:val="26"/>
          <w:szCs w:val="26"/>
        </w:rPr>
        <w:t>the wick of a lamp</w:t>
      </w:r>
      <w:r>
        <w:rPr>
          <w:rFonts w:ascii="Times New Roman" w:hAnsi="Times New Roman"/>
          <w:sz w:val="26"/>
          <w:szCs w:val="26"/>
        </w:rPr>
        <w:t xml:space="preserve">--of course </w:t>
      </w:r>
      <w:r w:rsidR="00C27722">
        <w:rPr>
          <w:rFonts w:ascii="Times New Roman" w:hAnsi="Times New Roman"/>
          <w:sz w:val="26"/>
          <w:szCs w:val="26"/>
        </w:rPr>
        <w:t>in our day</w:t>
      </w:r>
      <w:r w:rsidR="005A1C9C">
        <w:rPr>
          <w:rFonts w:ascii="Times New Roman" w:hAnsi="Times New Roman"/>
          <w:sz w:val="26"/>
          <w:szCs w:val="26"/>
        </w:rPr>
        <w:t>,</w:t>
      </w:r>
      <w:r w:rsidR="00C27722">
        <w:rPr>
          <w:rFonts w:ascii="Times New Roman" w:hAnsi="Times New Roman"/>
          <w:sz w:val="26"/>
          <w:szCs w:val="26"/>
        </w:rPr>
        <w:t xml:space="preserve"> we just </w:t>
      </w:r>
      <w:r w:rsidR="00A2185B">
        <w:rPr>
          <w:rFonts w:ascii="Times New Roman" w:hAnsi="Times New Roman"/>
          <w:sz w:val="26"/>
          <w:szCs w:val="26"/>
        </w:rPr>
        <w:t>turn the button</w:t>
      </w:r>
      <w:r w:rsidR="00C27722">
        <w:rPr>
          <w:rFonts w:ascii="Times New Roman" w:hAnsi="Times New Roman"/>
          <w:sz w:val="26"/>
          <w:szCs w:val="26"/>
        </w:rPr>
        <w:t xml:space="preserve"> and the </w:t>
      </w:r>
      <w:r w:rsidR="000C605E">
        <w:rPr>
          <w:rFonts w:ascii="Times New Roman" w:hAnsi="Times New Roman"/>
          <w:sz w:val="26"/>
          <w:szCs w:val="26"/>
        </w:rPr>
        <w:t>electricity</w:t>
      </w:r>
      <w:r w:rsidR="00C27722">
        <w:rPr>
          <w:rFonts w:ascii="Times New Roman" w:hAnsi="Times New Roman"/>
          <w:sz w:val="26"/>
          <w:szCs w:val="26"/>
        </w:rPr>
        <w:t xml:space="preserve"> comes on</w:t>
      </w:r>
      <w:r w:rsidR="000D644E">
        <w:rPr>
          <w:rFonts w:ascii="Times New Roman" w:hAnsi="Times New Roman"/>
          <w:sz w:val="26"/>
          <w:szCs w:val="26"/>
        </w:rPr>
        <w:t>,</w:t>
      </w:r>
      <w:r w:rsidR="00C27722">
        <w:rPr>
          <w:rFonts w:ascii="Times New Roman" w:hAnsi="Times New Roman"/>
          <w:sz w:val="26"/>
          <w:szCs w:val="26"/>
        </w:rPr>
        <w:t xml:space="preserve"> but in those days they didn’t have electricity or even kerosene</w:t>
      </w:r>
      <w:r>
        <w:rPr>
          <w:rFonts w:ascii="Times New Roman" w:hAnsi="Times New Roman"/>
          <w:sz w:val="26"/>
          <w:szCs w:val="26"/>
        </w:rPr>
        <w:t xml:space="preserve"> lamps. And so they had to have a little wick. And here is the little wick that gives you light.  Maybe the oil is underneath and comes up through the wick </w:t>
      </w:r>
      <w:r w:rsidR="00A2185B">
        <w:rPr>
          <w:rFonts w:ascii="Times New Roman" w:hAnsi="Times New Roman"/>
          <w:sz w:val="26"/>
          <w:szCs w:val="26"/>
        </w:rPr>
        <w:t>that g</w:t>
      </w:r>
      <w:r>
        <w:rPr>
          <w:rFonts w:ascii="Times New Roman" w:hAnsi="Times New Roman"/>
          <w:sz w:val="26"/>
          <w:szCs w:val="26"/>
        </w:rPr>
        <w:t>ive</w:t>
      </w:r>
      <w:r w:rsidR="00A2185B">
        <w:rPr>
          <w:rFonts w:ascii="Times New Roman" w:hAnsi="Times New Roman"/>
          <w:sz w:val="26"/>
          <w:szCs w:val="26"/>
        </w:rPr>
        <w:t>s</w:t>
      </w:r>
      <w:r>
        <w:rPr>
          <w:rFonts w:ascii="Times New Roman" w:hAnsi="Times New Roman"/>
          <w:sz w:val="26"/>
          <w:szCs w:val="26"/>
        </w:rPr>
        <w:t xml:space="preserve"> you light. Some wicks don’t work very well.  Instead of giving light</w:t>
      </w:r>
      <w:r w:rsidR="000D644E">
        <w:rPr>
          <w:rFonts w:ascii="Times New Roman" w:hAnsi="Times New Roman"/>
          <w:sz w:val="26"/>
          <w:szCs w:val="26"/>
        </w:rPr>
        <w:t>,</w:t>
      </w:r>
      <w:r>
        <w:rPr>
          <w:rFonts w:ascii="Times New Roman" w:hAnsi="Times New Roman"/>
          <w:sz w:val="26"/>
          <w:szCs w:val="26"/>
        </w:rPr>
        <w:t xml:space="preserve"> </w:t>
      </w:r>
      <w:r w:rsidR="001C34C7">
        <w:rPr>
          <w:rFonts w:ascii="Times New Roman" w:hAnsi="Times New Roman"/>
          <w:sz w:val="26"/>
          <w:szCs w:val="26"/>
        </w:rPr>
        <w:t xml:space="preserve">all </w:t>
      </w:r>
      <w:r>
        <w:rPr>
          <w:rFonts w:ascii="Times New Roman" w:hAnsi="Times New Roman"/>
          <w:sz w:val="26"/>
          <w:szCs w:val="26"/>
        </w:rPr>
        <w:t>it gives only smoke.  And you say throw it away</w:t>
      </w:r>
      <w:r w:rsidR="005A1C9C">
        <w:rPr>
          <w:rFonts w:ascii="Times New Roman" w:hAnsi="Times New Roman"/>
          <w:sz w:val="26"/>
          <w:szCs w:val="26"/>
        </w:rPr>
        <w:t>,</w:t>
      </w:r>
      <w:r w:rsidR="00A2185B">
        <w:rPr>
          <w:rFonts w:ascii="Times New Roman" w:hAnsi="Times New Roman"/>
          <w:sz w:val="26"/>
          <w:szCs w:val="26"/>
        </w:rPr>
        <w:t xml:space="preserve"> that one</w:t>
      </w:r>
      <w:r w:rsidR="005A1C9C">
        <w:rPr>
          <w:rFonts w:ascii="Times New Roman" w:hAnsi="Times New Roman"/>
          <w:sz w:val="26"/>
          <w:szCs w:val="26"/>
        </w:rPr>
        <w:t>,</w:t>
      </w:r>
      <w:r>
        <w:rPr>
          <w:rFonts w:ascii="Times New Roman" w:hAnsi="Times New Roman"/>
          <w:sz w:val="26"/>
          <w:szCs w:val="26"/>
        </w:rPr>
        <w:t xml:space="preserve"> and get us a new one.  </w:t>
      </w:r>
    </w:p>
    <w:p w:rsidR="000D644E" w:rsidRDefault="00B95919" w:rsidP="00337819">
      <w:pPr>
        <w:spacing w:line="360" w:lineRule="auto"/>
        <w:rPr>
          <w:rFonts w:ascii="Times New Roman" w:hAnsi="Times New Roman"/>
          <w:sz w:val="26"/>
          <w:szCs w:val="26"/>
        </w:rPr>
      </w:pPr>
      <w:r>
        <w:rPr>
          <w:rFonts w:ascii="Times New Roman" w:hAnsi="Times New Roman"/>
          <w:sz w:val="26"/>
          <w:szCs w:val="26"/>
        </w:rPr>
        <w:tab/>
      </w:r>
      <w:r w:rsidR="001C34C7">
        <w:rPr>
          <w:rFonts w:ascii="Times New Roman" w:hAnsi="Times New Roman"/>
          <w:sz w:val="26"/>
          <w:szCs w:val="26"/>
        </w:rPr>
        <w:t>But the picture here</w:t>
      </w:r>
      <w:r w:rsidR="00337819">
        <w:rPr>
          <w:rFonts w:ascii="Times New Roman" w:hAnsi="Times New Roman"/>
          <w:sz w:val="26"/>
          <w:szCs w:val="26"/>
        </w:rPr>
        <w:t>,</w:t>
      </w:r>
      <w:r w:rsidR="001C34C7">
        <w:rPr>
          <w:rFonts w:ascii="Times New Roman" w:hAnsi="Times New Roman"/>
          <w:sz w:val="26"/>
          <w:szCs w:val="26"/>
        </w:rPr>
        <w:t xml:space="preserve"> </w:t>
      </w:r>
      <w:r w:rsidR="005A1C9C">
        <w:rPr>
          <w:rFonts w:ascii="Times New Roman" w:hAnsi="Times New Roman"/>
          <w:sz w:val="26"/>
          <w:szCs w:val="26"/>
        </w:rPr>
        <w:t xml:space="preserve">I believe, refers to </w:t>
      </w:r>
      <w:r w:rsidR="001C34C7">
        <w:rPr>
          <w:rFonts w:ascii="Times New Roman" w:hAnsi="Times New Roman"/>
          <w:sz w:val="26"/>
          <w:szCs w:val="26"/>
        </w:rPr>
        <w:t>those who are trying to serve the Lord</w:t>
      </w:r>
      <w:r w:rsidR="00337819">
        <w:rPr>
          <w:rFonts w:ascii="Times New Roman" w:hAnsi="Times New Roman"/>
          <w:sz w:val="26"/>
          <w:szCs w:val="26"/>
        </w:rPr>
        <w:t>:</w:t>
      </w:r>
      <w:r w:rsidR="00A2185B">
        <w:rPr>
          <w:rFonts w:ascii="Times New Roman" w:hAnsi="Times New Roman"/>
          <w:sz w:val="26"/>
          <w:szCs w:val="26"/>
        </w:rPr>
        <w:t xml:space="preserve"> </w:t>
      </w:r>
      <w:r w:rsidR="00337819">
        <w:rPr>
          <w:rFonts w:ascii="Times New Roman" w:hAnsi="Times New Roman"/>
          <w:sz w:val="26"/>
          <w:szCs w:val="26"/>
        </w:rPr>
        <w:t>s</w:t>
      </w:r>
      <w:r w:rsidR="00A2185B">
        <w:rPr>
          <w:rFonts w:ascii="Times New Roman" w:hAnsi="Times New Roman"/>
          <w:sz w:val="26"/>
          <w:szCs w:val="26"/>
        </w:rPr>
        <w:t xml:space="preserve">incerely trying to </w:t>
      </w:r>
      <w:r w:rsidR="005A1C9C">
        <w:rPr>
          <w:rFonts w:ascii="Times New Roman" w:hAnsi="Times New Roman"/>
          <w:sz w:val="26"/>
          <w:szCs w:val="26"/>
        </w:rPr>
        <w:t xml:space="preserve">do </w:t>
      </w:r>
      <w:r w:rsidR="00A2185B">
        <w:rPr>
          <w:rFonts w:ascii="Times New Roman" w:hAnsi="Times New Roman"/>
          <w:sz w:val="26"/>
          <w:szCs w:val="26"/>
        </w:rPr>
        <w:t xml:space="preserve">the best of their ability to </w:t>
      </w:r>
      <w:r w:rsidR="00933D7A">
        <w:rPr>
          <w:rFonts w:ascii="Times New Roman" w:hAnsi="Times New Roman"/>
          <w:sz w:val="26"/>
          <w:szCs w:val="26"/>
        </w:rPr>
        <w:t>understand what the Lord’s will is and to accomplish it. And as they try to do it</w:t>
      </w:r>
      <w:r w:rsidR="005A1C9C">
        <w:rPr>
          <w:rFonts w:ascii="Times New Roman" w:hAnsi="Times New Roman"/>
          <w:sz w:val="26"/>
          <w:szCs w:val="26"/>
        </w:rPr>
        <w:t>,</w:t>
      </w:r>
      <w:r w:rsidR="00A2185B">
        <w:rPr>
          <w:rFonts w:ascii="Times New Roman" w:hAnsi="Times New Roman"/>
          <w:sz w:val="26"/>
          <w:szCs w:val="26"/>
        </w:rPr>
        <w:t xml:space="preserve"> </w:t>
      </w:r>
      <w:r w:rsidR="00933D7A">
        <w:rPr>
          <w:rFonts w:ascii="Times New Roman" w:hAnsi="Times New Roman"/>
          <w:sz w:val="26"/>
          <w:szCs w:val="26"/>
        </w:rPr>
        <w:t xml:space="preserve">they </w:t>
      </w:r>
      <w:r>
        <w:rPr>
          <w:rFonts w:ascii="Times New Roman" w:hAnsi="Times New Roman"/>
          <w:sz w:val="26"/>
          <w:szCs w:val="26"/>
        </w:rPr>
        <w:t xml:space="preserve">just </w:t>
      </w:r>
      <w:r w:rsidR="00933D7A">
        <w:rPr>
          <w:rFonts w:ascii="Times New Roman" w:hAnsi="Times New Roman"/>
          <w:sz w:val="26"/>
          <w:szCs w:val="26"/>
        </w:rPr>
        <w:t xml:space="preserve">do not have </w:t>
      </w:r>
      <w:r w:rsidR="001C34C7">
        <w:rPr>
          <w:rFonts w:ascii="Times New Roman" w:hAnsi="Times New Roman"/>
          <w:sz w:val="26"/>
          <w:szCs w:val="26"/>
        </w:rPr>
        <w:t xml:space="preserve">the particular </w:t>
      </w:r>
      <w:r w:rsidR="00933D7A">
        <w:rPr>
          <w:rFonts w:ascii="Times New Roman" w:hAnsi="Times New Roman"/>
          <w:sz w:val="26"/>
          <w:szCs w:val="26"/>
        </w:rPr>
        <w:t>abilities they need</w:t>
      </w:r>
      <w:r w:rsidR="005A1C9C">
        <w:rPr>
          <w:rFonts w:ascii="Times New Roman" w:hAnsi="Times New Roman"/>
          <w:sz w:val="26"/>
          <w:szCs w:val="26"/>
        </w:rPr>
        <w:t>,</w:t>
      </w:r>
      <w:r w:rsidR="00933D7A">
        <w:rPr>
          <w:rFonts w:ascii="Times New Roman" w:hAnsi="Times New Roman"/>
          <w:sz w:val="26"/>
          <w:szCs w:val="26"/>
        </w:rPr>
        <w:t xml:space="preserve"> or perhaps they have made bad mistake</w:t>
      </w:r>
      <w:r w:rsidR="005A1C9C">
        <w:rPr>
          <w:rFonts w:ascii="Times New Roman" w:hAnsi="Times New Roman"/>
          <w:sz w:val="26"/>
          <w:szCs w:val="26"/>
        </w:rPr>
        <w:t>s</w:t>
      </w:r>
      <w:r w:rsidR="00933D7A">
        <w:rPr>
          <w:rFonts w:ascii="Times New Roman" w:hAnsi="Times New Roman"/>
          <w:sz w:val="26"/>
          <w:szCs w:val="26"/>
        </w:rPr>
        <w:t xml:space="preserve"> </w:t>
      </w:r>
      <w:r w:rsidR="001C34C7">
        <w:rPr>
          <w:rFonts w:ascii="Times New Roman" w:hAnsi="Times New Roman"/>
          <w:sz w:val="26"/>
          <w:szCs w:val="26"/>
        </w:rPr>
        <w:t xml:space="preserve">and they have fallen back and </w:t>
      </w:r>
      <w:r w:rsidR="00933D7A">
        <w:rPr>
          <w:rFonts w:ascii="Times New Roman" w:hAnsi="Times New Roman"/>
          <w:sz w:val="26"/>
          <w:szCs w:val="26"/>
        </w:rPr>
        <w:t>they have injured themselves</w:t>
      </w:r>
      <w:r w:rsidR="000D644E">
        <w:rPr>
          <w:rFonts w:ascii="Times New Roman" w:hAnsi="Times New Roman"/>
          <w:sz w:val="26"/>
          <w:szCs w:val="26"/>
        </w:rPr>
        <w:t>.  T</w:t>
      </w:r>
      <w:r w:rsidR="00933D7A">
        <w:rPr>
          <w:rFonts w:ascii="Times New Roman" w:hAnsi="Times New Roman"/>
          <w:sz w:val="26"/>
          <w:szCs w:val="26"/>
        </w:rPr>
        <w:t>hey have failed to do what the Lord wanted</w:t>
      </w:r>
      <w:r w:rsidR="005A1C9C">
        <w:rPr>
          <w:rFonts w:ascii="Times New Roman" w:hAnsi="Times New Roman"/>
          <w:sz w:val="26"/>
          <w:szCs w:val="26"/>
        </w:rPr>
        <w:t xml:space="preserve">, </w:t>
      </w:r>
      <w:r w:rsidR="00A2185B">
        <w:rPr>
          <w:rFonts w:ascii="Times New Roman" w:hAnsi="Times New Roman"/>
          <w:sz w:val="26"/>
          <w:szCs w:val="26"/>
        </w:rPr>
        <w:t>but they have repented</w:t>
      </w:r>
      <w:r w:rsidR="005A1C9C">
        <w:rPr>
          <w:rFonts w:ascii="Times New Roman" w:hAnsi="Times New Roman"/>
          <w:sz w:val="26"/>
          <w:szCs w:val="26"/>
        </w:rPr>
        <w:t>,</w:t>
      </w:r>
      <w:r w:rsidR="00A2185B">
        <w:rPr>
          <w:rFonts w:ascii="Times New Roman" w:hAnsi="Times New Roman"/>
          <w:sz w:val="26"/>
          <w:szCs w:val="26"/>
        </w:rPr>
        <w:t xml:space="preserve"> and </w:t>
      </w:r>
      <w:r>
        <w:rPr>
          <w:rFonts w:ascii="Times New Roman" w:hAnsi="Times New Roman"/>
          <w:sz w:val="26"/>
          <w:szCs w:val="26"/>
        </w:rPr>
        <w:t xml:space="preserve">they have </w:t>
      </w:r>
      <w:r w:rsidR="00A2185B">
        <w:rPr>
          <w:rFonts w:ascii="Times New Roman" w:hAnsi="Times New Roman"/>
          <w:sz w:val="26"/>
          <w:szCs w:val="26"/>
        </w:rPr>
        <w:t xml:space="preserve">come to </w:t>
      </w:r>
      <w:r w:rsidR="005A1C9C">
        <w:rPr>
          <w:rFonts w:ascii="Times New Roman" w:hAnsi="Times New Roman"/>
          <w:sz w:val="26"/>
          <w:szCs w:val="26"/>
        </w:rPr>
        <w:t>H</w:t>
      </w:r>
      <w:r w:rsidR="00A2185B">
        <w:rPr>
          <w:rFonts w:ascii="Times New Roman" w:hAnsi="Times New Roman"/>
          <w:sz w:val="26"/>
          <w:szCs w:val="26"/>
        </w:rPr>
        <w:t>im and sought his forgiveness</w:t>
      </w:r>
      <w:r>
        <w:rPr>
          <w:rFonts w:ascii="Times New Roman" w:hAnsi="Times New Roman"/>
          <w:sz w:val="26"/>
          <w:szCs w:val="26"/>
        </w:rPr>
        <w:t>. H</w:t>
      </w:r>
      <w:r w:rsidR="00933D7A">
        <w:rPr>
          <w:rFonts w:ascii="Times New Roman" w:hAnsi="Times New Roman"/>
          <w:sz w:val="26"/>
          <w:szCs w:val="26"/>
        </w:rPr>
        <w:t>e has granted it through the blood of Christ</w:t>
      </w:r>
      <w:r w:rsidR="000D644E">
        <w:rPr>
          <w:rFonts w:ascii="Times New Roman" w:hAnsi="Times New Roman"/>
          <w:sz w:val="26"/>
          <w:szCs w:val="26"/>
        </w:rPr>
        <w:t>.  T</w:t>
      </w:r>
      <w:r w:rsidR="001C34C7">
        <w:rPr>
          <w:rFonts w:ascii="Times New Roman" w:hAnsi="Times New Roman"/>
          <w:sz w:val="26"/>
          <w:szCs w:val="26"/>
        </w:rPr>
        <w:t xml:space="preserve">hey are cleansed from their sin </w:t>
      </w:r>
      <w:r w:rsidR="00933D7A">
        <w:rPr>
          <w:rFonts w:ascii="Times New Roman" w:hAnsi="Times New Roman"/>
          <w:sz w:val="26"/>
          <w:szCs w:val="26"/>
        </w:rPr>
        <w:t xml:space="preserve">but they still are a broken reed or </w:t>
      </w:r>
      <w:proofErr w:type="gramStart"/>
      <w:r w:rsidR="00933D7A">
        <w:rPr>
          <w:rFonts w:ascii="Times New Roman" w:hAnsi="Times New Roman"/>
          <w:sz w:val="26"/>
          <w:szCs w:val="26"/>
        </w:rPr>
        <w:t>a smoking</w:t>
      </w:r>
      <w:proofErr w:type="gramEnd"/>
      <w:r w:rsidR="00933D7A">
        <w:rPr>
          <w:rFonts w:ascii="Times New Roman" w:hAnsi="Times New Roman"/>
          <w:sz w:val="26"/>
          <w:szCs w:val="26"/>
        </w:rPr>
        <w:t xml:space="preserve"> flax. The bird with a broken wing never flies as high</w:t>
      </w:r>
      <w:r w:rsidR="001C34C7">
        <w:rPr>
          <w:rFonts w:ascii="Times New Roman" w:hAnsi="Times New Roman"/>
          <w:sz w:val="26"/>
          <w:szCs w:val="26"/>
        </w:rPr>
        <w:t xml:space="preserve"> again</w:t>
      </w:r>
      <w:r w:rsidR="00933D7A">
        <w:rPr>
          <w:rFonts w:ascii="Times New Roman" w:hAnsi="Times New Roman"/>
          <w:sz w:val="26"/>
          <w:szCs w:val="26"/>
        </w:rPr>
        <w:t>.</w:t>
      </w:r>
      <w:r w:rsidR="001C34C7">
        <w:rPr>
          <w:rFonts w:ascii="Times New Roman" w:hAnsi="Times New Roman"/>
          <w:sz w:val="26"/>
          <w:szCs w:val="26"/>
        </w:rPr>
        <w:t xml:space="preserve">  And under those circumstances it is </w:t>
      </w:r>
      <w:r w:rsidR="000D644E">
        <w:rPr>
          <w:rFonts w:ascii="Times New Roman" w:hAnsi="Times New Roman"/>
          <w:sz w:val="26"/>
          <w:szCs w:val="26"/>
        </w:rPr>
        <w:t xml:space="preserve">very </w:t>
      </w:r>
      <w:r w:rsidR="001C34C7">
        <w:rPr>
          <w:rFonts w:ascii="Times New Roman" w:hAnsi="Times New Roman"/>
          <w:sz w:val="26"/>
          <w:szCs w:val="26"/>
        </w:rPr>
        <w:t xml:space="preserve">easy to give way to despair. </w:t>
      </w:r>
      <w:r>
        <w:rPr>
          <w:rFonts w:ascii="Times New Roman" w:hAnsi="Times New Roman"/>
          <w:sz w:val="26"/>
          <w:szCs w:val="26"/>
        </w:rPr>
        <w:tab/>
      </w:r>
    </w:p>
    <w:p w:rsidR="00B95919" w:rsidRDefault="000D644E" w:rsidP="005A1C9C">
      <w:pPr>
        <w:spacing w:line="360" w:lineRule="auto"/>
        <w:rPr>
          <w:rFonts w:ascii="Times New Roman" w:hAnsi="Times New Roman"/>
          <w:sz w:val="26"/>
          <w:szCs w:val="26"/>
        </w:rPr>
      </w:pPr>
      <w:r>
        <w:rPr>
          <w:rFonts w:ascii="Times New Roman" w:hAnsi="Times New Roman"/>
          <w:sz w:val="26"/>
          <w:szCs w:val="26"/>
        </w:rPr>
        <w:tab/>
      </w:r>
      <w:r w:rsidR="00933D7A">
        <w:rPr>
          <w:rFonts w:ascii="Times New Roman" w:hAnsi="Times New Roman"/>
          <w:sz w:val="26"/>
          <w:szCs w:val="26"/>
        </w:rPr>
        <w:t xml:space="preserve">But the true servant of the Lord </w:t>
      </w:r>
      <w:r w:rsidR="001C34C7">
        <w:rPr>
          <w:rFonts w:ascii="Times New Roman" w:hAnsi="Times New Roman"/>
          <w:sz w:val="26"/>
          <w:szCs w:val="26"/>
        </w:rPr>
        <w:t xml:space="preserve">is one who </w:t>
      </w:r>
      <w:r w:rsidR="00933D7A">
        <w:rPr>
          <w:rFonts w:ascii="Times New Roman" w:hAnsi="Times New Roman"/>
          <w:sz w:val="26"/>
          <w:szCs w:val="26"/>
        </w:rPr>
        <w:t xml:space="preserve">has the great task of bringing </w:t>
      </w:r>
      <w:r w:rsidR="001C34C7">
        <w:rPr>
          <w:rFonts w:ascii="Times New Roman" w:hAnsi="Times New Roman"/>
          <w:sz w:val="26"/>
          <w:szCs w:val="26"/>
        </w:rPr>
        <w:t xml:space="preserve">light to </w:t>
      </w:r>
      <w:r w:rsidR="00A2185B">
        <w:rPr>
          <w:rFonts w:ascii="Times New Roman" w:hAnsi="Times New Roman"/>
          <w:sz w:val="26"/>
          <w:szCs w:val="26"/>
        </w:rPr>
        <w:t xml:space="preserve">all </w:t>
      </w:r>
      <w:r w:rsidR="001C34C7">
        <w:rPr>
          <w:rFonts w:ascii="Times New Roman" w:hAnsi="Times New Roman"/>
          <w:sz w:val="26"/>
          <w:szCs w:val="26"/>
        </w:rPr>
        <w:t>the nations</w:t>
      </w:r>
      <w:r>
        <w:rPr>
          <w:rFonts w:ascii="Times New Roman" w:hAnsi="Times New Roman"/>
          <w:sz w:val="26"/>
          <w:szCs w:val="26"/>
        </w:rPr>
        <w:t>,</w:t>
      </w:r>
      <w:r w:rsidR="00A2185B">
        <w:rPr>
          <w:rFonts w:ascii="Times New Roman" w:hAnsi="Times New Roman"/>
          <w:sz w:val="26"/>
          <w:szCs w:val="26"/>
        </w:rPr>
        <w:t xml:space="preserve"> </w:t>
      </w:r>
      <w:r w:rsidR="00B95919">
        <w:rPr>
          <w:rFonts w:ascii="Times New Roman" w:hAnsi="Times New Roman"/>
          <w:sz w:val="26"/>
          <w:szCs w:val="26"/>
        </w:rPr>
        <w:t xml:space="preserve">the one </w:t>
      </w:r>
      <w:r w:rsidR="00A2185B">
        <w:rPr>
          <w:rFonts w:ascii="Times New Roman" w:hAnsi="Times New Roman"/>
          <w:sz w:val="26"/>
          <w:szCs w:val="26"/>
        </w:rPr>
        <w:t>who is interested in every</w:t>
      </w:r>
      <w:r w:rsidR="004E6A94">
        <w:rPr>
          <w:rFonts w:ascii="Times New Roman" w:hAnsi="Times New Roman"/>
          <w:sz w:val="26"/>
          <w:szCs w:val="26"/>
        </w:rPr>
        <w:t xml:space="preserve"> </w:t>
      </w:r>
      <w:r w:rsidR="00A2185B">
        <w:rPr>
          <w:rFonts w:ascii="Times New Roman" w:hAnsi="Times New Roman"/>
          <w:sz w:val="26"/>
          <w:szCs w:val="26"/>
        </w:rPr>
        <w:t>one of them</w:t>
      </w:r>
      <w:r w:rsidR="001C34C7">
        <w:rPr>
          <w:rFonts w:ascii="Times New Roman" w:hAnsi="Times New Roman"/>
          <w:sz w:val="26"/>
          <w:szCs w:val="26"/>
        </w:rPr>
        <w:t xml:space="preserve">.  </w:t>
      </w:r>
      <w:r w:rsidR="005A1C9C">
        <w:rPr>
          <w:rFonts w:ascii="Times New Roman" w:hAnsi="Times New Roman"/>
          <w:sz w:val="26"/>
          <w:szCs w:val="26"/>
        </w:rPr>
        <w:t xml:space="preserve">But in spite </w:t>
      </w:r>
      <w:r w:rsidR="00933D7A">
        <w:rPr>
          <w:rFonts w:ascii="Times New Roman" w:hAnsi="Times New Roman"/>
          <w:sz w:val="26"/>
          <w:szCs w:val="26"/>
        </w:rPr>
        <w:t>of our failures and weaknesses</w:t>
      </w:r>
      <w:r w:rsidR="005A1C9C">
        <w:rPr>
          <w:rFonts w:ascii="Times New Roman" w:hAnsi="Times New Roman"/>
          <w:sz w:val="26"/>
          <w:szCs w:val="26"/>
        </w:rPr>
        <w:t>,</w:t>
      </w:r>
      <w:r w:rsidR="00933D7A">
        <w:rPr>
          <w:rFonts w:ascii="Times New Roman" w:hAnsi="Times New Roman"/>
          <w:sz w:val="26"/>
          <w:szCs w:val="26"/>
        </w:rPr>
        <w:t xml:space="preserve"> he is not going to just toss us </w:t>
      </w:r>
      <w:r w:rsidR="00B95919">
        <w:rPr>
          <w:rFonts w:ascii="Times New Roman" w:hAnsi="Times New Roman"/>
          <w:sz w:val="26"/>
          <w:szCs w:val="26"/>
        </w:rPr>
        <w:t xml:space="preserve">out of the </w:t>
      </w:r>
      <w:r w:rsidR="00933D7A">
        <w:rPr>
          <w:rFonts w:ascii="Times New Roman" w:hAnsi="Times New Roman"/>
          <w:sz w:val="26"/>
          <w:szCs w:val="26"/>
        </w:rPr>
        <w:t>way</w:t>
      </w:r>
      <w:r w:rsidR="005A1C9C">
        <w:rPr>
          <w:rFonts w:ascii="Times New Roman" w:hAnsi="Times New Roman"/>
          <w:sz w:val="26"/>
          <w:szCs w:val="26"/>
        </w:rPr>
        <w:t xml:space="preserve"> i</w:t>
      </w:r>
      <w:r w:rsidR="001C34C7">
        <w:rPr>
          <w:rFonts w:ascii="Times New Roman" w:hAnsi="Times New Roman"/>
          <w:sz w:val="26"/>
          <w:szCs w:val="26"/>
        </w:rPr>
        <w:t>f we sincerely look to him and sincerely try to do his will and bring our faults and our sin</w:t>
      </w:r>
      <w:r w:rsidR="00A2185B">
        <w:rPr>
          <w:rFonts w:ascii="Times New Roman" w:hAnsi="Times New Roman"/>
          <w:sz w:val="26"/>
          <w:szCs w:val="26"/>
        </w:rPr>
        <w:t>s</w:t>
      </w:r>
      <w:r w:rsidR="001C34C7">
        <w:rPr>
          <w:rFonts w:ascii="Times New Roman" w:hAnsi="Times New Roman"/>
          <w:sz w:val="26"/>
          <w:szCs w:val="26"/>
        </w:rPr>
        <w:t xml:space="preserve"> before him for his cleansing.   </w:t>
      </w:r>
      <w:r w:rsidR="00A2185B">
        <w:rPr>
          <w:rFonts w:ascii="Times New Roman" w:hAnsi="Times New Roman"/>
          <w:sz w:val="26"/>
          <w:szCs w:val="26"/>
        </w:rPr>
        <w:t xml:space="preserve">He doesn’t promise he will make us </w:t>
      </w:r>
      <w:r w:rsidR="00B95919">
        <w:rPr>
          <w:rFonts w:ascii="Times New Roman" w:hAnsi="Times New Roman"/>
          <w:sz w:val="26"/>
          <w:szCs w:val="26"/>
        </w:rPr>
        <w:t xml:space="preserve">a </w:t>
      </w:r>
      <w:r w:rsidR="00A2185B">
        <w:rPr>
          <w:rFonts w:ascii="Times New Roman" w:hAnsi="Times New Roman"/>
          <w:sz w:val="26"/>
          <w:szCs w:val="26"/>
        </w:rPr>
        <w:t>great evangelists or great</w:t>
      </w:r>
      <w:r w:rsidR="00B95919">
        <w:rPr>
          <w:rFonts w:ascii="Times New Roman" w:hAnsi="Times New Roman"/>
          <w:sz w:val="26"/>
          <w:szCs w:val="26"/>
        </w:rPr>
        <w:t xml:space="preserve"> accomplisher</w:t>
      </w:r>
      <w:r w:rsidR="005A1C9C">
        <w:rPr>
          <w:rFonts w:ascii="Times New Roman" w:hAnsi="Times New Roman"/>
          <w:sz w:val="26"/>
          <w:szCs w:val="26"/>
        </w:rPr>
        <w:t>s</w:t>
      </w:r>
      <w:r w:rsidR="00B95919">
        <w:rPr>
          <w:rFonts w:ascii="Times New Roman" w:hAnsi="Times New Roman"/>
          <w:sz w:val="26"/>
          <w:szCs w:val="26"/>
        </w:rPr>
        <w:t xml:space="preserve"> necessarily.  </w:t>
      </w:r>
      <w:r w:rsidR="00933D7A">
        <w:rPr>
          <w:rFonts w:ascii="Times New Roman" w:hAnsi="Times New Roman"/>
          <w:sz w:val="26"/>
          <w:szCs w:val="26"/>
        </w:rPr>
        <w:t>He will use us in proportion to our abilities</w:t>
      </w:r>
      <w:r w:rsidR="001C34C7">
        <w:rPr>
          <w:rFonts w:ascii="Times New Roman" w:hAnsi="Times New Roman"/>
          <w:sz w:val="26"/>
          <w:szCs w:val="26"/>
        </w:rPr>
        <w:t xml:space="preserve"> and in proportion to his particular desires for us in his plan</w:t>
      </w:r>
      <w:r w:rsidR="005A1C9C">
        <w:rPr>
          <w:rFonts w:ascii="Times New Roman" w:hAnsi="Times New Roman"/>
          <w:sz w:val="26"/>
          <w:szCs w:val="26"/>
        </w:rPr>
        <w:t>,</w:t>
      </w:r>
      <w:r w:rsidR="001C34C7">
        <w:rPr>
          <w:rFonts w:ascii="Times New Roman" w:hAnsi="Times New Roman"/>
          <w:sz w:val="26"/>
          <w:szCs w:val="26"/>
        </w:rPr>
        <w:t xml:space="preserve"> but </w:t>
      </w:r>
      <w:r w:rsidR="005A1C9C">
        <w:rPr>
          <w:rFonts w:ascii="Times New Roman" w:hAnsi="Times New Roman"/>
          <w:sz w:val="26"/>
          <w:szCs w:val="26"/>
        </w:rPr>
        <w:t>H</w:t>
      </w:r>
      <w:r w:rsidR="001C34C7">
        <w:rPr>
          <w:rFonts w:ascii="Times New Roman" w:hAnsi="Times New Roman"/>
          <w:sz w:val="26"/>
          <w:szCs w:val="26"/>
        </w:rPr>
        <w:t>e won’t toss us out of the way saying</w:t>
      </w:r>
      <w:r w:rsidR="005A1C9C">
        <w:rPr>
          <w:rFonts w:ascii="Times New Roman" w:hAnsi="Times New Roman"/>
          <w:sz w:val="26"/>
          <w:szCs w:val="26"/>
        </w:rPr>
        <w:t>, "</w:t>
      </w:r>
      <w:proofErr w:type="gramStart"/>
      <w:r w:rsidR="001C34C7">
        <w:rPr>
          <w:rFonts w:ascii="Times New Roman" w:hAnsi="Times New Roman"/>
          <w:sz w:val="26"/>
          <w:szCs w:val="26"/>
        </w:rPr>
        <w:t>that</w:t>
      </w:r>
      <w:proofErr w:type="gramEnd"/>
      <w:r w:rsidR="001C34C7">
        <w:rPr>
          <w:rFonts w:ascii="Times New Roman" w:hAnsi="Times New Roman"/>
          <w:sz w:val="26"/>
          <w:szCs w:val="26"/>
        </w:rPr>
        <w:t xml:space="preserve"> one is no good let’s get a new one</w:t>
      </w:r>
      <w:r w:rsidR="00933D7A">
        <w:rPr>
          <w:rFonts w:ascii="Times New Roman" w:hAnsi="Times New Roman"/>
          <w:sz w:val="26"/>
          <w:szCs w:val="26"/>
        </w:rPr>
        <w:t>.</w:t>
      </w:r>
      <w:r w:rsidR="005A1C9C">
        <w:rPr>
          <w:rFonts w:ascii="Times New Roman" w:hAnsi="Times New Roman"/>
          <w:sz w:val="26"/>
          <w:szCs w:val="26"/>
        </w:rPr>
        <w:t>"</w:t>
      </w:r>
      <w:r w:rsidR="001C34C7">
        <w:rPr>
          <w:rFonts w:ascii="Times New Roman" w:hAnsi="Times New Roman"/>
          <w:sz w:val="26"/>
          <w:szCs w:val="26"/>
        </w:rPr>
        <w:t xml:space="preserve"> </w:t>
      </w:r>
      <w:r w:rsidR="00933D7A">
        <w:rPr>
          <w:rFonts w:ascii="Times New Roman" w:hAnsi="Times New Roman"/>
          <w:sz w:val="26"/>
          <w:szCs w:val="26"/>
        </w:rPr>
        <w:t>And so in light of the context</w:t>
      </w:r>
      <w:r w:rsidR="005A1C9C">
        <w:rPr>
          <w:rFonts w:ascii="Times New Roman" w:hAnsi="Times New Roman"/>
          <w:sz w:val="26"/>
          <w:szCs w:val="26"/>
        </w:rPr>
        <w:t>,</w:t>
      </w:r>
      <w:r w:rsidR="00933D7A">
        <w:rPr>
          <w:rFonts w:ascii="Times New Roman" w:hAnsi="Times New Roman"/>
          <w:sz w:val="26"/>
          <w:szCs w:val="26"/>
        </w:rPr>
        <w:t xml:space="preserve"> </w:t>
      </w:r>
      <w:r w:rsidR="001C34C7">
        <w:rPr>
          <w:rFonts w:ascii="Times New Roman" w:hAnsi="Times New Roman"/>
          <w:sz w:val="26"/>
          <w:szCs w:val="26"/>
        </w:rPr>
        <w:t>th</w:t>
      </w:r>
      <w:r w:rsidR="005A1C9C">
        <w:rPr>
          <w:rFonts w:ascii="Times New Roman" w:hAnsi="Times New Roman"/>
          <w:sz w:val="26"/>
          <w:szCs w:val="26"/>
        </w:rPr>
        <w:t>is</w:t>
      </w:r>
      <w:r w:rsidR="001C34C7">
        <w:rPr>
          <w:rFonts w:ascii="Times New Roman" w:hAnsi="Times New Roman"/>
          <w:sz w:val="26"/>
          <w:szCs w:val="26"/>
        </w:rPr>
        <w:t xml:space="preserve"> is undoubtedly what this particular statement means. I</w:t>
      </w:r>
      <w:r w:rsidR="00933D7A">
        <w:rPr>
          <w:rFonts w:ascii="Times New Roman" w:hAnsi="Times New Roman"/>
          <w:sz w:val="26"/>
          <w:szCs w:val="26"/>
        </w:rPr>
        <w:t>t shows the gentleness in</w:t>
      </w:r>
      <w:r w:rsidR="001C34C7">
        <w:rPr>
          <w:rFonts w:ascii="Times New Roman" w:hAnsi="Times New Roman"/>
          <w:sz w:val="26"/>
          <w:szCs w:val="26"/>
        </w:rPr>
        <w:t xml:space="preserve"> the servant and his confidence.  </w:t>
      </w:r>
      <w:r w:rsidR="00040023" w:rsidRPr="002715AA">
        <w:rPr>
          <w:rFonts w:ascii="Times New Roman" w:hAnsi="Times New Roman"/>
          <w:sz w:val="26"/>
          <w:szCs w:val="26"/>
        </w:rPr>
        <w:t xml:space="preserve">He’s not one who is struggling to get results. </w:t>
      </w:r>
    </w:p>
    <w:p w:rsidR="00040023" w:rsidRDefault="00B95919" w:rsidP="00337819">
      <w:pPr>
        <w:spacing w:line="360" w:lineRule="auto"/>
        <w:rPr>
          <w:rFonts w:ascii="Times New Roman" w:hAnsi="Times New Roman"/>
          <w:sz w:val="26"/>
          <w:szCs w:val="26"/>
        </w:rPr>
      </w:pPr>
      <w:r>
        <w:rPr>
          <w:rFonts w:ascii="Times New Roman" w:hAnsi="Times New Roman"/>
          <w:sz w:val="26"/>
          <w:szCs w:val="26"/>
        </w:rPr>
        <w:lastRenderedPageBreak/>
        <w:tab/>
      </w:r>
      <w:r w:rsidR="005A1C9C">
        <w:rPr>
          <w:rFonts w:ascii="Times New Roman" w:hAnsi="Times New Roman"/>
          <w:sz w:val="26"/>
          <w:szCs w:val="26"/>
        </w:rPr>
        <w:t>For example, w</w:t>
      </w:r>
      <w:r w:rsidR="00040023" w:rsidRPr="002715AA">
        <w:rPr>
          <w:rFonts w:ascii="Times New Roman" w:hAnsi="Times New Roman"/>
          <w:sz w:val="26"/>
          <w:szCs w:val="26"/>
        </w:rPr>
        <w:t>hen you are in ordinary circumstances</w:t>
      </w:r>
      <w:r w:rsidR="005A1C9C">
        <w:rPr>
          <w:rFonts w:ascii="Times New Roman" w:hAnsi="Times New Roman"/>
          <w:sz w:val="26"/>
          <w:szCs w:val="26"/>
        </w:rPr>
        <w:t>,</w:t>
      </w:r>
      <w:r w:rsidR="00040023" w:rsidRPr="002715AA">
        <w:rPr>
          <w:rFonts w:ascii="Times New Roman" w:hAnsi="Times New Roman"/>
          <w:sz w:val="26"/>
          <w:szCs w:val="26"/>
        </w:rPr>
        <w:t xml:space="preserve"> you are very careful not to break things.  And you would feel very bad if you upset your table and broke your china or broke your glasses. But if there was a fire started there</w:t>
      </w:r>
      <w:r w:rsidR="00337819">
        <w:rPr>
          <w:rFonts w:ascii="Times New Roman" w:hAnsi="Times New Roman"/>
          <w:sz w:val="26"/>
          <w:szCs w:val="26"/>
        </w:rPr>
        <w:t>,</w:t>
      </w:r>
      <w:r w:rsidR="00040023" w:rsidRPr="002715AA">
        <w:rPr>
          <w:rFonts w:ascii="Times New Roman" w:hAnsi="Times New Roman"/>
          <w:sz w:val="26"/>
          <w:szCs w:val="26"/>
        </w:rPr>
        <w:t xml:space="preserve"> </w:t>
      </w:r>
      <w:r w:rsidR="005A1C9C">
        <w:rPr>
          <w:rFonts w:ascii="Times New Roman" w:hAnsi="Times New Roman"/>
          <w:sz w:val="26"/>
          <w:szCs w:val="26"/>
        </w:rPr>
        <w:t>a</w:t>
      </w:r>
      <w:r w:rsidR="00040023" w:rsidRPr="002715AA">
        <w:rPr>
          <w:rFonts w:ascii="Times New Roman" w:hAnsi="Times New Roman"/>
          <w:sz w:val="26"/>
          <w:szCs w:val="26"/>
        </w:rPr>
        <w:t>nd you had the chance to rush over and to crush out that fire before your house burned down</w:t>
      </w:r>
      <w:r w:rsidR="005A1C9C">
        <w:rPr>
          <w:rFonts w:ascii="Times New Roman" w:hAnsi="Times New Roman"/>
          <w:sz w:val="26"/>
          <w:szCs w:val="26"/>
        </w:rPr>
        <w:t>,</w:t>
      </w:r>
      <w:r w:rsidR="00040023" w:rsidRPr="002715AA">
        <w:rPr>
          <w:rFonts w:ascii="Times New Roman" w:hAnsi="Times New Roman"/>
          <w:sz w:val="26"/>
          <w:szCs w:val="26"/>
        </w:rPr>
        <w:t xml:space="preserve"> </w:t>
      </w:r>
      <w:r w:rsidR="005A1C9C">
        <w:rPr>
          <w:rFonts w:ascii="Times New Roman" w:hAnsi="Times New Roman"/>
          <w:sz w:val="26"/>
          <w:szCs w:val="26"/>
        </w:rPr>
        <w:t>y</w:t>
      </w:r>
      <w:r w:rsidR="00040023" w:rsidRPr="002715AA">
        <w:rPr>
          <w:rFonts w:ascii="Times New Roman" w:hAnsi="Times New Roman"/>
          <w:sz w:val="26"/>
          <w:szCs w:val="26"/>
        </w:rPr>
        <w:t>ou wouldn’t worry about how much china you broke or how many glasses you broke. Anything that got in your way would be very secondary. Like when I hear somebody who’s been in a bad auto accident and they’ve come through it without much injury. The car perhaps is ruined but we say “isn’t it wonderful you weren’t hurt”</w:t>
      </w:r>
      <w:r w:rsidR="005A1C9C">
        <w:rPr>
          <w:rFonts w:ascii="Times New Roman" w:hAnsi="Times New Roman"/>
          <w:sz w:val="26"/>
          <w:szCs w:val="26"/>
        </w:rPr>
        <w:t>;</w:t>
      </w:r>
      <w:r w:rsidR="00040023" w:rsidRPr="002715AA">
        <w:rPr>
          <w:rFonts w:ascii="Times New Roman" w:hAnsi="Times New Roman"/>
          <w:sz w:val="26"/>
          <w:szCs w:val="26"/>
        </w:rPr>
        <w:t xml:space="preserve"> we don’t feel so bad about the car</w:t>
      </w:r>
      <w:r w:rsidR="005A1C9C">
        <w:rPr>
          <w:rFonts w:ascii="Times New Roman" w:hAnsi="Times New Roman"/>
          <w:sz w:val="26"/>
          <w:szCs w:val="26"/>
        </w:rPr>
        <w:t>;</w:t>
      </w:r>
      <w:r w:rsidR="00040023" w:rsidRPr="002715AA">
        <w:rPr>
          <w:rFonts w:ascii="Times New Roman" w:hAnsi="Times New Roman"/>
          <w:sz w:val="26"/>
          <w:szCs w:val="26"/>
        </w:rPr>
        <w:t xml:space="preserve"> we feel happy that the person wasn’t injured. Well, that’s not the way </w:t>
      </w:r>
      <w:r w:rsidR="005A1C9C">
        <w:rPr>
          <w:rFonts w:ascii="Times New Roman" w:hAnsi="Times New Roman"/>
          <w:sz w:val="26"/>
          <w:szCs w:val="26"/>
        </w:rPr>
        <w:t>the servant is</w:t>
      </w:r>
      <w:r w:rsidR="00040023" w:rsidRPr="002715AA">
        <w:rPr>
          <w:rFonts w:ascii="Times New Roman" w:hAnsi="Times New Roman"/>
          <w:sz w:val="26"/>
          <w:szCs w:val="26"/>
        </w:rPr>
        <w:t xml:space="preserve"> going to have to work.  He doesn’t have to just struggle to accomplish his work; he goes forward with confidence and certainty to accomplish the task to which he has set himself.</w:t>
      </w:r>
      <w:r w:rsidR="005A1C9C">
        <w:rPr>
          <w:rFonts w:ascii="Times New Roman" w:hAnsi="Times New Roman"/>
          <w:sz w:val="26"/>
          <w:szCs w:val="26"/>
        </w:rPr>
        <w:t xml:space="preserve"> </w:t>
      </w:r>
      <w:r w:rsidR="00040023" w:rsidRPr="002715AA">
        <w:rPr>
          <w:rFonts w:ascii="Times New Roman" w:hAnsi="Times New Roman"/>
          <w:sz w:val="26"/>
          <w:szCs w:val="26"/>
        </w:rPr>
        <w:t xml:space="preserve"> And so that</w:t>
      </w:r>
      <w:r w:rsidR="005A1C9C">
        <w:rPr>
          <w:rFonts w:ascii="Times New Roman" w:hAnsi="Times New Roman"/>
          <w:sz w:val="26"/>
          <w:szCs w:val="26"/>
        </w:rPr>
        <w:t>,</w:t>
      </w:r>
      <w:r w:rsidR="00040023" w:rsidRPr="002715AA">
        <w:rPr>
          <w:rFonts w:ascii="Times New Roman" w:hAnsi="Times New Roman"/>
          <w:sz w:val="26"/>
          <w:szCs w:val="26"/>
        </w:rPr>
        <w:t xml:space="preserve"> I think, </w:t>
      </w:r>
      <w:r w:rsidR="005A1C9C">
        <w:rPr>
          <w:rFonts w:ascii="Times New Roman" w:hAnsi="Times New Roman"/>
          <w:sz w:val="26"/>
          <w:szCs w:val="26"/>
        </w:rPr>
        <w:t xml:space="preserve">and </w:t>
      </w:r>
      <w:r w:rsidR="00040023" w:rsidRPr="002715AA">
        <w:rPr>
          <w:rFonts w:ascii="Times New Roman" w:hAnsi="Times New Roman"/>
          <w:sz w:val="26"/>
          <w:szCs w:val="26"/>
        </w:rPr>
        <w:t>I believe</w:t>
      </w:r>
      <w:r w:rsidR="005A1C9C">
        <w:rPr>
          <w:rFonts w:ascii="Times New Roman" w:hAnsi="Times New Roman"/>
          <w:sz w:val="26"/>
          <w:szCs w:val="26"/>
        </w:rPr>
        <w:t>,</w:t>
      </w:r>
      <w:r w:rsidR="00040023" w:rsidRPr="002715AA">
        <w:rPr>
          <w:rFonts w:ascii="Times New Roman" w:hAnsi="Times New Roman"/>
          <w:sz w:val="26"/>
          <w:szCs w:val="26"/>
        </w:rPr>
        <w:t xml:space="preserve"> you would find as to the meaning of this verse</w:t>
      </w:r>
      <w:r w:rsidR="005A1C9C">
        <w:rPr>
          <w:rFonts w:ascii="Times New Roman" w:hAnsi="Times New Roman"/>
          <w:sz w:val="26"/>
          <w:szCs w:val="26"/>
        </w:rPr>
        <w:t>.  A</w:t>
      </w:r>
      <w:r w:rsidR="00040023" w:rsidRPr="002715AA">
        <w:rPr>
          <w:rFonts w:ascii="Times New Roman" w:hAnsi="Times New Roman"/>
          <w:sz w:val="26"/>
          <w:szCs w:val="26"/>
        </w:rPr>
        <w:t xml:space="preserve">ll commentaries would agree. I don’t think that it is a questionable thing at all. But it is something that is not apparent when we first look at </w:t>
      </w:r>
      <w:r w:rsidR="005A1C9C">
        <w:rPr>
          <w:rFonts w:ascii="Times New Roman" w:hAnsi="Times New Roman"/>
          <w:sz w:val="26"/>
          <w:szCs w:val="26"/>
        </w:rPr>
        <w:t>this verse</w:t>
      </w:r>
      <w:r w:rsidR="00040023" w:rsidRPr="002715AA">
        <w:rPr>
          <w:rFonts w:ascii="Times New Roman" w:hAnsi="Times New Roman"/>
          <w:sz w:val="26"/>
          <w:szCs w:val="26"/>
        </w:rPr>
        <w:t>.</w:t>
      </w:r>
      <w:r w:rsidR="005A1C9C">
        <w:rPr>
          <w:rFonts w:ascii="Times New Roman" w:hAnsi="Times New Roman"/>
          <w:sz w:val="26"/>
          <w:szCs w:val="26"/>
        </w:rPr>
        <w:t xml:space="preserve"> </w:t>
      </w:r>
      <w:r w:rsidR="00040023" w:rsidRPr="002715AA">
        <w:rPr>
          <w:rFonts w:ascii="Times New Roman" w:hAnsi="Times New Roman"/>
          <w:sz w:val="26"/>
          <w:szCs w:val="26"/>
        </w:rPr>
        <w:t xml:space="preserve"> And so I think that it was worth taking a minute or two to </w:t>
      </w:r>
      <w:r w:rsidR="005A1C9C">
        <w:rPr>
          <w:rFonts w:ascii="Times New Roman" w:hAnsi="Times New Roman"/>
          <w:sz w:val="26"/>
          <w:szCs w:val="26"/>
        </w:rPr>
        <w:t>explain it</w:t>
      </w:r>
      <w:r w:rsidR="00040023" w:rsidRPr="002715AA">
        <w:rPr>
          <w:rFonts w:ascii="Times New Roman" w:hAnsi="Times New Roman"/>
          <w:sz w:val="26"/>
          <w:szCs w:val="26"/>
        </w:rPr>
        <w:t xml:space="preserve">. </w:t>
      </w:r>
    </w:p>
    <w:p w:rsidR="004E6A94" w:rsidRDefault="004E6A94" w:rsidP="00337819">
      <w:pPr>
        <w:spacing w:line="360" w:lineRule="auto"/>
        <w:rPr>
          <w:rFonts w:ascii="Times New Roman" w:hAnsi="Times New Roman"/>
          <w:sz w:val="26"/>
          <w:szCs w:val="26"/>
        </w:rPr>
      </w:pPr>
    </w:p>
    <w:p w:rsidR="004E6A94" w:rsidRPr="004E6A94" w:rsidRDefault="004E6A94" w:rsidP="00337819">
      <w:pPr>
        <w:spacing w:line="360" w:lineRule="auto"/>
        <w:rPr>
          <w:rFonts w:ascii="Times New Roman" w:hAnsi="Times New Roman"/>
          <w:b/>
          <w:sz w:val="26"/>
          <w:szCs w:val="26"/>
        </w:rPr>
      </w:pPr>
      <w:r>
        <w:rPr>
          <w:rFonts w:ascii="Times New Roman" w:hAnsi="Times New Roman"/>
          <w:b/>
          <w:sz w:val="26"/>
          <w:szCs w:val="26"/>
        </w:rPr>
        <w:t xml:space="preserve">                         </w:t>
      </w:r>
      <w:r w:rsidRPr="004E6A94">
        <w:rPr>
          <w:rFonts w:ascii="Times New Roman" w:hAnsi="Times New Roman"/>
          <w:b/>
          <w:sz w:val="26"/>
          <w:szCs w:val="26"/>
        </w:rPr>
        <w:t>In God’s Sight No “Little People” [</w:t>
      </w:r>
      <w:r w:rsidR="00B85E79">
        <w:rPr>
          <w:rFonts w:ascii="Times New Roman" w:hAnsi="Times New Roman"/>
          <w:b/>
          <w:sz w:val="26"/>
          <w:szCs w:val="26"/>
        </w:rPr>
        <w:t>7:10</w:t>
      </w:r>
      <w:r w:rsidRPr="004E6A94">
        <w:rPr>
          <w:rFonts w:ascii="Times New Roman" w:hAnsi="Times New Roman"/>
          <w:b/>
          <w:sz w:val="26"/>
          <w:szCs w:val="26"/>
        </w:rPr>
        <w:t>]</w:t>
      </w:r>
    </w:p>
    <w:p w:rsidR="00040023" w:rsidRDefault="000D644E" w:rsidP="00066E3A">
      <w:pPr>
        <w:spacing w:line="360" w:lineRule="auto"/>
        <w:rPr>
          <w:rFonts w:ascii="Times New Roman" w:hAnsi="Times New Roman"/>
          <w:sz w:val="26"/>
          <w:szCs w:val="26"/>
        </w:rPr>
      </w:pPr>
      <w:r>
        <w:rPr>
          <w:rFonts w:ascii="Times New Roman" w:hAnsi="Times New Roman"/>
          <w:sz w:val="26"/>
          <w:szCs w:val="26"/>
        </w:rPr>
        <w:tab/>
      </w:r>
      <w:r w:rsidR="005A1C9C">
        <w:rPr>
          <w:rFonts w:ascii="Times New Roman" w:hAnsi="Times New Roman"/>
          <w:sz w:val="26"/>
          <w:szCs w:val="26"/>
        </w:rPr>
        <w:t>In connection with this,</w:t>
      </w:r>
      <w:r w:rsidR="00040023" w:rsidRPr="002715AA">
        <w:rPr>
          <w:rFonts w:ascii="Times New Roman" w:hAnsi="Times New Roman"/>
          <w:sz w:val="26"/>
          <w:szCs w:val="26"/>
        </w:rPr>
        <w:t xml:space="preserve"> Francis S</w:t>
      </w:r>
      <w:r w:rsidR="004E6A94">
        <w:rPr>
          <w:rFonts w:ascii="Times New Roman" w:hAnsi="Times New Roman"/>
          <w:sz w:val="26"/>
          <w:szCs w:val="26"/>
        </w:rPr>
        <w:t>c</w:t>
      </w:r>
      <w:r w:rsidR="00040023" w:rsidRPr="002715AA">
        <w:rPr>
          <w:rFonts w:ascii="Times New Roman" w:hAnsi="Times New Roman"/>
          <w:sz w:val="26"/>
          <w:szCs w:val="26"/>
        </w:rPr>
        <w:t>ha</w:t>
      </w:r>
      <w:r w:rsidR="004E6A94">
        <w:rPr>
          <w:rFonts w:ascii="Times New Roman" w:hAnsi="Times New Roman"/>
          <w:sz w:val="26"/>
          <w:szCs w:val="26"/>
        </w:rPr>
        <w:t>e</w:t>
      </w:r>
      <w:r w:rsidR="00040023" w:rsidRPr="002715AA">
        <w:rPr>
          <w:rFonts w:ascii="Times New Roman" w:hAnsi="Times New Roman"/>
          <w:sz w:val="26"/>
          <w:szCs w:val="26"/>
        </w:rPr>
        <w:t>ffer</w:t>
      </w:r>
      <w:r w:rsidR="005A1C9C">
        <w:rPr>
          <w:rFonts w:ascii="Times New Roman" w:hAnsi="Times New Roman"/>
          <w:sz w:val="26"/>
          <w:szCs w:val="26"/>
        </w:rPr>
        <w:t xml:space="preserve"> (who was a student of A</w:t>
      </w:r>
      <w:r w:rsidR="004E6A94">
        <w:rPr>
          <w:rFonts w:ascii="Times New Roman" w:hAnsi="Times New Roman"/>
          <w:sz w:val="26"/>
          <w:szCs w:val="26"/>
        </w:rPr>
        <w:t>ll</w:t>
      </w:r>
      <w:r w:rsidR="005A1C9C">
        <w:rPr>
          <w:rFonts w:ascii="Times New Roman" w:hAnsi="Times New Roman"/>
          <w:sz w:val="26"/>
          <w:szCs w:val="26"/>
        </w:rPr>
        <w:t xml:space="preserve">an MacRae) </w:t>
      </w:r>
      <w:r w:rsidR="00040023" w:rsidRPr="002715AA">
        <w:rPr>
          <w:rFonts w:ascii="Times New Roman" w:hAnsi="Times New Roman"/>
          <w:sz w:val="26"/>
          <w:szCs w:val="26"/>
        </w:rPr>
        <w:t xml:space="preserve">has written a book, </w:t>
      </w:r>
      <w:r w:rsidR="00040023" w:rsidRPr="002715AA">
        <w:rPr>
          <w:rFonts w:ascii="Times New Roman" w:hAnsi="Times New Roman"/>
          <w:i/>
          <w:sz w:val="26"/>
          <w:szCs w:val="26"/>
        </w:rPr>
        <w:t xml:space="preserve">No Little People. </w:t>
      </w:r>
      <w:r w:rsidR="00040023" w:rsidRPr="002715AA">
        <w:rPr>
          <w:rFonts w:ascii="Times New Roman" w:hAnsi="Times New Roman"/>
          <w:sz w:val="26"/>
          <w:szCs w:val="26"/>
        </w:rPr>
        <w:t xml:space="preserve">That’s just the name of the first of </w:t>
      </w:r>
      <w:r w:rsidR="005A1C9C">
        <w:rPr>
          <w:rFonts w:ascii="Times New Roman" w:hAnsi="Times New Roman"/>
          <w:sz w:val="26"/>
          <w:szCs w:val="26"/>
        </w:rPr>
        <w:t>a</w:t>
      </w:r>
      <w:r w:rsidR="00040023" w:rsidRPr="002715AA">
        <w:rPr>
          <w:rFonts w:ascii="Times New Roman" w:hAnsi="Times New Roman"/>
          <w:sz w:val="26"/>
          <w:szCs w:val="26"/>
        </w:rPr>
        <w:t xml:space="preserve"> series of talks</w:t>
      </w:r>
      <w:r w:rsidR="005A1C9C">
        <w:rPr>
          <w:rFonts w:ascii="Times New Roman" w:hAnsi="Times New Roman"/>
          <w:sz w:val="26"/>
          <w:szCs w:val="26"/>
        </w:rPr>
        <w:t xml:space="preserve"> he gave</w:t>
      </w:r>
      <w:r>
        <w:rPr>
          <w:rFonts w:ascii="Times New Roman" w:hAnsi="Times New Roman"/>
          <w:sz w:val="26"/>
          <w:szCs w:val="26"/>
        </w:rPr>
        <w:t xml:space="preserve">.  </w:t>
      </w:r>
      <w:r w:rsidR="00040023" w:rsidRPr="002715AA">
        <w:rPr>
          <w:rFonts w:ascii="Times New Roman" w:hAnsi="Times New Roman"/>
          <w:sz w:val="26"/>
          <w:szCs w:val="26"/>
        </w:rPr>
        <w:t>But in God’s sight, ther</w:t>
      </w:r>
      <w:r>
        <w:rPr>
          <w:rFonts w:ascii="Times New Roman" w:hAnsi="Times New Roman"/>
          <w:sz w:val="26"/>
          <w:szCs w:val="26"/>
        </w:rPr>
        <w:t xml:space="preserve">e are no little people. </w:t>
      </w:r>
      <w:r w:rsidR="00066E3A">
        <w:rPr>
          <w:rFonts w:ascii="Times New Roman" w:hAnsi="Times New Roman"/>
          <w:sz w:val="26"/>
          <w:szCs w:val="26"/>
        </w:rPr>
        <w:t>H</w:t>
      </w:r>
      <w:r w:rsidR="00040023" w:rsidRPr="002715AA">
        <w:rPr>
          <w:rFonts w:ascii="Times New Roman" w:hAnsi="Times New Roman"/>
          <w:sz w:val="26"/>
          <w:szCs w:val="26"/>
        </w:rPr>
        <w:t xml:space="preserve">e had a student who was, </w:t>
      </w:r>
      <w:r w:rsidR="00066E3A">
        <w:rPr>
          <w:rFonts w:ascii="Times New Roman" w:hAnsi="Times New Roman"/>
          <w:sz w:val="26"/>
          <w:szCs w:val="26"/>
        </w:rPr>
        <w:t>well</w:t>
      </w:r>
      <w:r w:rsidR="00040023" w:rsidRPr="002715AA">
        <w:rPr>
          <w:rFonts w:ascii="Times New Roman" w:hAnsi="Times New Roman"/>
          <w:sz w:val="26"/>
          <w:szCs w:val="26"/>
        </w:rPr>
        <w:t xml:space="preserve"> </w:t>
      </w:r>
      <w:r w:rsidR="00066E3A">
        <w:rPr>
          <w:rFonts w:ascii="Times New Roman" w:hAnsi="Times New Roman"/>
          <w:sz w:val="26"/>
          <w:szCs w:val="26"/>
        </w:rPr>
        <w:t>h</w:t>
      </w:r>
      <w:r w:rsidR="00040023" w:rsidRPr="002715AA">
        <w:rPr>
          <w:rFonts w:ascii="Times New Roman" w:hAnsi="Times New Roman"/>
          <w:sz w:val="26"/>
          <w:szCs w:val="26"/>
        </w:rPr>
        <w:t>e was right at the top of the lowest third of the class in just about every regard</w:t>
      </w:r>
      <w:r w:rsidR="00066E3A">
        <w:rPr>
          <w:rFonts w:ascii="Times New Roman" w:hAnsi="Times New Roman"/>
          <w:sz w:val="26"/>
          <w:szCs w:val="26"/>
        </w:rPr>
        <w:t>,</w:t>
      </w:r>
      <w:r w:rsidR="00040023" w:rsidRPr="002715AA">
        <w:rPr>
          <w:rFonts w:ascii="Times New Roman" w:hAnsi="Times New Roman"/>
          <w:sz w:val="26"/>
          <w:szCs w:val="26"/>
        </w:rPr>
        <w:t xml:space="preserve"> </w:t>
      </w:r>
      <w:r w:rsidR="00066E3A">
        <w:rPr>
          <w:rFonts w:ascii="Times New Roman" w:hAnsi="Times New Roman"/>
          <w:sz w:val="26"/>
          <w:szCs w:val="26"/>
        </w:rPr>
        <w:t>a</w:t>
      </w:r>
      <w:r w:rsidR="00040023" w:rsidRPr="002715AA">
        <w:rPr>
          <w:rFonts w:ascii="Times New Roman" w:hAnsi="Times New Roman"/>
          <w:sz w:val="26"/>
          <w:szCs w:val="26"/>
        </w:rPr>
        <w:t xml:space="preserve">cademically and personally and every other </w:t>
      </w:r>
      <w:r w:rsidR="00066E3A">
        <w:rPr>
          <w:rFonts w:ascii="Times New Roman" w:hAnsi="Times New Roman"/>
          <w:sz w:val="26"/>
          <w:szCs w:val="26"/>
        </w:rPr>
        <w:t>way</w:t>
      </w:r>
      <w:r w:rsidR="00040023" w:rsidRPr="002715AA">
        <w:rPr>
          <w:rFonts w:ascii="Times New Roman" w:hAnsi="Times New Roman"/>
          <w:sz w:val="26"/>
          <w:szCs w:val="26"/>
        </w:rPr>
        <w:t xml:space="preserve">. </w:t>
      </w:r>
      <w:r>
        <w:rPr>
          <w:rFonts w:ascii="Times New Roman" w:hAnsi="Times New Roman"/>
          <w:sz w:val="26"/>
          <w:szCs w:val="26"/>
        </w:rPr>
        <w:t xml:space="preserve"> </w:t>
      </w:r>
      <w:r w:rsidR="00040023" w:rsidRPr="002715AA">
        <w:rPr>
          <w:rFonts w:ascii="Times New Roman" w:hAnsi="Times New Roman"/>
          <w:sz w:val="26"/>
          <w:szCs w:val="26"/>
        </w:rPr>
        <w:t xml:space="preserve">But he got a letter from his mother and she said, “What does Billy Graham have that you don’t have? Why can’t you accomplish everything that Billy Graham did? Just get busy and work!” </w:t>
      </w:r>
      <w:r>
        <w:rPr>
          <w:rFonts w:ascii="Times New Roman" w:hAnsi="Times New Roman"/>
          <w:sz w:val="26"/>
          <w:szCs w:val="26"/>
        </w:rPr>
        <w:t xml:space="preserve"> </w:t>
      </w:r>
      <w:r w:rsidR="00040023" w:rsidRPr="002715AA">
        <w:rPr>
          <w:rFonts w:ascii="Times New Roman" w:hAnsi="Times New Roman"/>
          <w:sz w:val="26"/>
          <w:szCs w:val="26"/>
        </w:rPr>
        <w:t>Well</w:t>
      </w:r>
      <w:r w:rsidR="004E6A94">
        <w:rPr>
          <w:rFonts w:ascii="Times New Roman" w:hAnsi="Times New Roman"/>
          <w:sz w:val="26"/>
          <w:szCs w:val="26"/>
        </w:rPr>
        <w:t>,</w:t>
      </w:r>
      <w:r w:rsidR="00040023" w:rsidRPr="002715AA">
        <w:rPr>
          <w:rFonts w:ascii="Times New Roman" w:hAnsi="Times New Roman"/>
          <w:sz w:val="26"/>
          <w:szCs w:val="26"/>
        </w:rPr>
        <w:t xml:space="preserve"> that’s no way to help a fell</w:t>
      </w:r>
      <w:r>
        <w:rPr>
          <w:rFonts w:ascii="Times New Roman" w:hAnsi="Times New Roman"/>
          <w:sz w:val="26"/>
          <w:szCs w:val="26"/>
        </w:rPr>
        <w:t>ow</w:t>
      </w:r>
      <w:r w:rsidR="00040023" w:rsidRPr="002715AA">
        <w:rPr>
          <w:rFonts w:ascii="Times New Roman" w:hAnsi="Times New Roman"/>
          <w:sz w:val="26"/>
          <w:szCs w:val="26"/>
        </w:rPr>
        <w:t xml:space="preserve">. If he did the best he could with the ability he had, I’m sure God would use him and bless him. But to make one of us think that </w:t>
      </w:r>
      <w:r w:rsidR="00040023" w:rsidRPr="002715AA">
        <w:rPr>
          <w:rFonts w:ascii="Times New Roman" w:hAnsi="Times New Roman"/>
          <w:i/>
          <w:sz w:val="26"/>
          <w:szCs w:val="26"/>
        </w:rPr>
        <w:t>we</w:t>
      </w:r>
      <w:r w:rsidR="00040023" w:rsidRPr="002715AA">
        <w:rPr>
          <w:rFonts w:ascii="Times New Roman" w:hAnsi="Times New Roman"/>
          <w:sz w:val="26"/>
          <w:szCs w:val="26"/>
        </w:rPr>
        <w:t xml:space="preserve"> have got to have particular abilities that only few people perhaps have, is not</w:t>
      </w:r>
      <w:r w:rsidR="00066E3A">
        <w:rPr>
          <w:rFonts w:ascii="Times New Roman" w:hAnsi="Times New Roman"/>
          <w:sz w:val="26"/>
          <w:szCs w:val="26"/>
        </w:rPr>
        <w:t>, I repeat</w:t>
      </w:r>
      <w:r w:rsidR="00040023" w:rsidRPr="002715AA">
        <w:rPr>
          <w:rFonts w:ascii="Times New Roman" w:hAnsi="Times New Roman"/>
          <w:sz w:val="26"/>
          <w:szCs w:val="26"/>
        </w:rPr>
        <w:t>, is not helpful. But on the other hand</w:t>
      </w:r>
      <w:r w:rsidR="00066E3A">
        <w:rPr>
          <w:rFonts w:ascii="Times New Roman" w:hAnsi="Times New Roman"/>
          <w:sz w:val="26"/>
          <w:szCs w:val="26"/>
        </w:rPr>
        <w:t>,</w:t>
      </w:r>
      <w:r w:rsidR="00040023" w:rsidRPr="002715AA">
        <w:rPr>
          <w:rFonts w:ascii="Times New Roman" w:hAnsi="Times New Roman"/>
          <w:sz w:val="26"/>
          <w:szCs w:val="26"/>
        </w:rPr>
        <w:t xml:space="preserve"> every one of us </w:t>
      </w:r>
      <w:r w:rsidR="00040023" w:rsidRPr="002715AA">
        <w:rPr>
          <w:rFonts w:ascii="Times New Roman" w:hAnsi="Times New Roman"/>
          <w:sz w:val="26"/>
          <w:szCs w:val="26"/>
        </w:rPr>
        <w:lastRenderedPageBreak/>
        <w:t xml:space="preserve">probably can accomplish much more than we do if we really try to the very best we can with what we have. </w:t>
      </w:r>
      <w:r w:rsidR="00066E3A">
        <w:rPr>
          <w:rFonts w:ascii="Times New Roman" w:hAnsi="Times New Roman"/>
          <w:sz w:val="26"/>
          <w:szCs w:val="26"/>
        </w:rPr>
        <w:t>And Jesus is the one who gives us our gifts</w:t>
      </w:r>
      <w:r w:rsidR="00040023" w:rsidRPr="002715AA">
        <w:rPr>
          <w:rFonts w:ascii="Times New Roman" w:hAnsi="Times New Roman"/>
          <w:sz w:val="26"/>
          <w:szCs w:val="26"/>
        </w:rPr>
        <w:t xml:space="preserve">, and </w:t>
      </w:r>
      <w:r w:rsidR="00066E3A">
        <w:rPr>
          <w:rFonts w:ascii="Times New Roman" w:hAnsi="Times New Roman"/>
          <w:sz w:val="26"/>
          <w:szCs w:val="26"/>
        </w:rPr>
        <w:t>H</w:t>
      </w:r>
      <w:r w:rsidR="00040023" w:rsidRPr="002715AA">
        <w:rPr>
          <w:rFonts w:ascii="Times New Roman" w:hAnsi="Times New Roman"/>
          <w:sz w:val="26"/>
          <w:szCs w:val="26"/>
        </w:rPr>
        <w:t xml:space="preserve">e will use them. But </w:t>
      </w:r>
      <w:r w:rsidR="00066E3A">
        <w:rPr>
          <w:rFonts w:ascii="Times New Roman" w:hAnsi="Times New Roman"/>
          <w:sz w:val="26"/>
          <w:szCs w:val="26"/>
        </w:rPr>
        <w:t>H</w:t>
      </w:r>
      <w:r w:rsidR="00040023" w:rsidRPr="002715AA">
        <w:rPr>
          <w:rFonts w:ascii="Times New Roman" w:hAnsi="Times New Roman"/>
          <w:sz w:val="26"/>
          <w:szCs w:val="26"/>
        </w:rPr>
        <w:t xml:space="preserve">e doesn’t want us to become discouraged or think because of our failure he’s going to throw us out of the way. If we sincerely trust in him and rest in him, we can depend upon </w:t>
      </w:r>
      <w:r w:rsidR="00066E3A">
        <w:rPr>
          <w:rFonts w:ascii="Times New Roman" w:hAnsi="Times New Roman"/>
          <w:sz w:val="26"/>
          <w:szCs w:val="26"/>
        </w:rPr>
        <w:t xml:space="preserve">Him </w:t>
      </w:r>
      <w:r w:rsidR="00040023" w:rsidRPr="002715AA">
        <w:rPr>
          <w:rFonts w:ascii="Times New Roman" w:hAnsi="Times New Roman"/>
          <w:sz w:val="26"/>
          <w:szCs w:val="26"/>
        </w:rPr>
        <w:t>for accomplishment</w:t>
      </w:r>
      <w:r w:rsidR="00066E3A">
        <w:rPr>
          <w:rFonts w:ascii="Times New Roman" w:hAnsi="Times New Roman"/>
          <w:sz w:val="26"/>
          <w:szCs w:val="26"/>
        </w:rPr>
        <w:t xml:space="preserve"> of His will</w:t>
      </w:r>
      <w:r w:rsidR="00040023" w:rsidRPr="002715AA">
        <w:rPr>
          <w:rFonts w:ascii="Times New Roman" w:hAnsi="Times New Roman"/>
          <w:sz w:val="26"/>
          <w:szCs w:val="26"/>
        </w:rPr>
        <w:t>. And there’s many a person who</w:t>
      </w:r>
      <w:r w:rsidR="00066E3A">
        <w:rPr>
          <w:rFonts w:ascii="Times New Roman" w:hAnsi="Times New Roman"/>
          <w:sz w:val="26"/>
          <w:szCs w:val="26"/>
        </w:rPr>
        <w:t>m</w:t>
      </w:r>
      <w:r w:rsidR="00040023" w:rsidRPr="002715AA">
        <w:rPr>
          <w:rFonts w:ascii="Times New Roman" w:hAnsi="Times New Roman"/>
          <w:sz w:val="26"/>
          <w:szCs w:val="26"/>
        </w:rPr>
        <w:t xml:space="preserve"> </w:t>
      </w:r>
      <w:r>
        <w:rPr>
          <w:rFonts w:ascii="Times New Roman" w:hAnsi="Times New Roman"/>
          <w:sz w:val="26"/>
          <w:szCs w:val="26"/>
        </w:rPr>
        <w:t xml:space="preserve">I’ve </w:t>
      </w:r>
      <w:r w:rsidR="00040023" w:rsidRPr="002715AA">
        <w:rPr>
          <w:rFonts w:ascii="Times New Roman" w:hAnsi="Times New Roman"/>
          <w:sz w:val="26"/>
          <w:szCs w:val="26"/>
        </w:rPr>
        <w:t xml:space="preserve">seen, who has worked hard and has had great </w:t>
      </w:r>
      <w:r w:rsidR="00066E3A">
        <w:rPr>
          <w:rFonts w:ascii="Times New Roman" w:hAnsi="Times New Roman"/>
          <w:sz w:val="26"/>
          <w:szCs w:val="26"/>
        </w:rPr>
        <w:t>e</w:t>
      </w:r>
      <w:r w:rsidR="00040023" w:rsidRPr="002715AA">
        <w:rPr>
          <w:rFonts w:ascii="Times New Roman" w:hAnsi="Times New Roman"/>
          <w:sz w:val="26"/>
          <w:szCs w:val="26"/>
        </w:rPr>
        <w:t xml:space="preserve">ffect for a time and then things have come along and </w:t>
      </w:r>
      <w:r w:rsidR="00066E3A">
        <w:rPr>
          <w:rFonts w:ascii="Times New Roman" w:hAnsi="Times New Roman"/>
          <w:sz w:val="26"/>
          <w:szCs w:val="26"/>
        </w:rPr>
        <w:t>derailed their efforts.  A</w:t>
      </w:r>
      <w:r w:rsidR="00040023" w:rsidRPr="002715AA">
        <w:rPr>
          <w:rFonts w:ascii="Times New Roman" w:hAnsi="Times New Roman"/>
          <w:sz w:val="26"/>
          <w:szCs w:val="26"/>
        </w:rPr>
        <w:t xml:space="preserve">nd they look back on their life and think it was a waste and a ruin, when actually </w:t>
      </w:r>
      <w:r w:rsidR="00066E3A">
        <w:rPr>
          <w:rFonts w:ascii="Times New Roman" w:hAnsi="Times New Roman"/>
          <w:sz w:val="26"/>
          <w:szCs w:val="26"/>
        </w:rPr>
        <w:t xml:space="preserve">they accomplished much in </w:t>
      </w:r>
      <w:r w:rsidR="00040023" w:rsidRPr="002715AA">
        <w:rPr>
          <w:rFonts w:ascii="Times New Roman" w:hAnsi="Times New Roman"/>
          <w:sz w:val="26"/>
          <w:szCs w:val="26"/>
        </w:rPr>
        <w:t>Go</w:t>
      </w:r>
      <w:r>
        <w:rPr>
          <w:rFonts w:ascii="Times New Roman" w:hAnsi="Times New Roman"/>
          <w:sz w:val="26"/>
          <w:szCs w:val="26"/>
        </w:rPr>
        <w:t xml:space="preserve">d’s sight. </w:t>
      </w:r>
      <w:r w:rsidR="00066E3A">
        <w:rPr>
          <w:rFonts w:ascii="Times New Roman" w:hAnsi="Times New Roman"/>
          <w:sz w:val="26"/>
          <w:szCs w:val="26"/>
        </w:rPr>
        <w:t>God</w:t>
      </w:r>
      <w:r>
        <w:rPr>
          <w:rFonts w:ascii="Times New Roman" w:hAnsi="Times New Roman"/>
          <w:sz w:val="26"/>
          <w:szCs w:val="26"/>
        </w:rPr>
        <w:t xml:space="preserve"> didn’t cast </w:t>
      </w:r>
      <w:r w:rsidR="00066E3A">
        <w:rPr>
          <w:rFonts w:ascii="Times New Roman" w:hAnsi="Times New Roman"/>
          <w:sz w:val="26"/>
          <w:szCs w:val="26"/>
        </w:rPr>
        <w:t xml:space="preserve">him </w:t>
      </w:r>
      <w:r>
        <w:rPr>
          <w:rFonts w:ascii="Times New Roman" w:hAnsi="Times New Roman"/>
          <w:sz w:val="26"/>
          <w:szCs w:val="26"/>
        </w:rPr>
        <w:t>aside</w:t>
      </w:r>
      <w:r w:rsidR="00040023" w:rsidRPr="002715AA">
        <w:rPr>
          <w:rFonts w:ascii="Times New Roman" w:hAnsi="Times New Roman"/>
          <w:sz w:val="26"/>
          <w:szCs w:val="26"/>
        </w:rPr>
        <w:t xml:space="preserve">. </w:t>
      </w:r>
    </w:p>
    <w:p w:rsidR="004E6A94" w:rsidRDefault="004E6A94" w:rsidP="00066E3A">
      <w:pPr>
        <w:spacing w:line="360" w:lineRule="auto"/>
        <w:rPr>
          <w:rFonts w:ascii="Times New Roman" w:hAnsi="Times New Roman"/>
          <w:b/>
          <w:sz w:val="26"/>
          <w:szCs w:val="26"/>
        </w:rPr>
      </w:pPr>
    </w:p>
    <w:p w:rsidR="004E6A94" w:rsidRPr="004E6A94" w:rsidRDefault="004E6A94" w:rsidP="00066E3A">
      <w:pPr>
        <w:spacing w:line="360" w:lineRule="auto"/>
        <w:rPr>
          <w:rFonts w:ascii="Times New Roman" w:hAnsi="Times New Roman"/>
          <w:b/>
          <w:sz w:val="26"/>
          <w:szCs w:val="26"/>
        </w:rPr>
      </w:pPr>
      <w:r>
        <w:rPr>
          <w:rFonts w:ascii="Times New Roman" w:hAnsi="Times New Roman"/>
          <w:b/>
          <w:sz w:val="26"/>
          <w:szCs w:val="26"/>
        </w:rPr>
        <w:t xml:space="preserve">                                              </w:t>
      </w:r>
      <w:r w:rsidRPr="004E6A94">
        <w:rPr>
          <w:rFonts w:ascii="Times New Roman" w:hAnsi="Times New Roman"/>
          <w:b/>
          <w:sz w:val="26"/>
          <w:szCs w:val="26"/>
        </w:rPr>
        <w:t>Assignment [</w:t>
      </w:r>
      <w:r w:rsidR="00B85E79">
        <w:rPr>
          <w:rFonts w:ascii="Times New Roman" w:hAnsi="Times New Roman"/>
          <w:b/>
          <w:sz w:val="26"/>
          <w:szCs w:val="26"/>
        </w:rPr>
        <w:t>9:19</w:t>
      </w:r>
      <w:r w:rsidRPr="004E6A94">
        <w:rPr>
          <w:rFonts w:ascii="Times New Roman" w:hAnsi="Times New Roman"/>
          <w:b/>
          <w:sz w:val="26"/>
          <w:szCs w:val="26"/>
        </w:rPr>
        <w:t>]</w:t>
      </w:r>
    </w:p>
    <w:p w:rsidR="00040023" w:rsidRPr="002715AA" w:rsidRDefault="00A6138C" w:rsidP="00066E3A">
      <w:pPr>
        <w:spacing w:line="360" w:lineRule="auto"/>
        <w:rPr>
          <w:rFonts w:ascii="Times New Roman" w:hAnsi="Times New Roman"/>
          <w:sz w:val="26"/>
          <w:szCs w:val="26"/>
        </w:rPr>
      </w:pPr>
      <w:r>
        <w:rPr>
          <w:rFonts w:ascii="Times New Roman" w:hAnsi="Times New Roman"/>
          <w:sz w:val="26"/>
          <w:szCs w:val="26"/>
        </w:rPr>
        <w:tab/>
      </w:r>
      <w:proofErr w:type="gramStart"/>
      <w:r w:rsidR="00040023" w:rsidRPr="002715AA">
        <w:rPr>
          <w:rFonts w:ascii="Times New Roman" w:hAnsi="Times New Roman"/>
          <w:sz w:val="26"/>
          <w:szCs w:val="26"/>
        </w:rPr>
        <w:t xml:space="preserve">Now </w:t>
      </w:r>
      <w:r w:rsidR="00066E3A">
        <w:rPr>
          <w:rFonts w:ascii="Times New Roman" w:hAnsi="Times New Roman"/>
          <w:sz w:val="26"/>
          <w:szCs w:val="26"/>
        </w:rPr>
        <w:t>getting back to the matter at hand.</w:t>
      </w:r>
      <w:proofErr w:type="gramEnd"/>
      <w:r w:rsidR="00066E3A">
        <w:rPr>
          <w:rFonts w:ascii="Times New Roman" w:hAnsi="Times New Roman"/>
          <w:sz w:val="26"/>
          <w:szCs w:val="26"/>
        </w:rPr>
        <w:t xml:space="preserve">  B</w:t>
      </w:r>
      <w:r w:rsidR="00040023" w:rsidRPr="002715AA">
        <w:rPr>
          <w:rFonts w:ascii="Times New Roman" w:hAnsi="Times New Roman"/>
          <w:sz w:val="26"/>
          <w:szCs w:val="26"/>
        </w:rPr>
        <w:t xml:space="preserve">y the next lesson I hope to be discussing the section after the first part of it that I gave you, </w:t>
      </w:r>
      <w:r w:rsidR="00337819">
        <w:rPr>
          <w:rFonts w:ascii="Times New Roman" w:hAnsi="Times New Roman"/>
          <w:sz w:val="26"/>
          <w:szCs w:val="26"/>
        </w:rPr>
        <w:t xml:space="preserve">i.e., </w:t>
      </w:r>
      <w:r w:rsidR="00040023" w:rsidRPr="002715AA">
        <w:rPr>
          <w:rFonts w:ascii="Times New Roman" w:hAnsi="Times New Roman"/>
          <w:sz w:val="26"/>
          <w:szCs w:val="26"/>
        </w:rPr>
        <w:t xml:space="preserve">chapter 59, </w:t>
      </w:r>
      <w:r w:rsidR="00066E3A">
        <w:rPr>
          <w:rFonts w:ascii="Times New Roman" w:hAnsi="Times New Roman"/>
          <w:sz w:val="26"/>
          <w:szCs w:val="26"/>
        </w:rPr>
        <w:t xml:space="preserve">and then </w:t>
      </w:r>
      <w:r w:rsidR="00040023" w:rsidRPr="002715AA">
        <w:rPr>
          <w:rFonts w:ascii="Times New Roman" w:hAnsi="Times New Roman"/>
          <w:sz w:val="26"/>
          <w:szCs w:val="26"/>
        </w:rPr>
        <w:t xml:space="preserve">going on to the latter part of 59 and 60 and </w:t>
      </w:r>
      <w:r w:rsidR="00066E3A">
        <w:rPr>
          <w:rFonts w:ascii="Times New Roman" w:hAnsi="Times New Roman"/>
          <w:sz w:val="26"/>
          <w:szCs w:val="26"/>
        </w:rPr>
        <w:t xml:space="preserve">chapters beyond, thru chapter 63. </w:t>
      </w:r>
      <w:r w:rsidR="00040023" w:rsidRPr="002715AA">
        <w:rPr>
          <w:rFonts w:ascii="Times New Roman" w:hAnsi="Times New Roman"/>
          <w:sz w:val="26"/>
          <w:szCs w:val="26"/>
        </w:rPr>
        <w:t xml:space="preserve"> Now </w:t>
      </w:r>
      <w:proofErr w:type="gramStart"/>
      <w:r w:rsidR="00040023" w:rsidRPr="002715AA">
        <w:rPr>
          <w:rFonts w:ascii="Times New Roman" w:hAnsi="Times New Roman"/>
          <w:sz w:val="26"/>
          <w:szCs w:val="26"/>
        </w:rPr>
        <w:t>there’s</w:t>
      </w:r>
      <w:proofErr w:type="gramEnd"/>
      <w:r w:rsidR="00040023" w:rsidRPr="002715AA">
        <w:rPr>
          <w:rFonts w:ascii="Times New Roman" w:hAnsi="Times New Roman"/>
          <w:sz w:val="26"/>
          <w:szCs w:val="26"/>
        </w:rPr>
        <w:t xml:space="preserve"> four chapters</w:t>
      </w:r>
      <w:r w:rsidR="00066E3A">
        <w:rPr>
          <w:rFonts w:ascii="Times New Roman" w:hAnsi="Times New Roman"/>
          <w:sz w:val="26"/>
          <w:szCs w:val="26"/>
        </w:rPr>
        <w:t>,</w:t>
      </w:r>
      <w:r w:rsidR="00040023" w:rsidRPr="002715AA">
        <w:rPr>
          <w:rFonts w:ascii="Times New Roman" w:hAnsi="Times New Roman"/>
          <w:sz w:val="26"/>
          <w:szCs w:val="26"/>
        </w:rPr>
        <w:t xml:space="preserve"> or three and a fraction chapter</w:t>
      </w:r>
      <w:r w:rsidR="00066E3A">
        <w:rPr>
          <w:rFonts w:ascii="Times New Roman" w:hAnsi="Times New Roman"/>
          <w:sz w:val="26"/>
          <w:szCs w:val="26"/>
        </w:rPr>
        <w:t xml:space="preserve"> if you wish,</w:t>
      </w:r>
      <w:r w:rsidR="00040023" w:rsidRPr="002715AA">
        <w:rPr>
          <w:rFonts w:ascii="Times New Roman" w:hAnsi="Times New Roman"/>
          <w:sz w:val="26"/>
          <w:szCs w:val="26"/>
        </w:rPr>
        <w:t xml:space="preserve"> that I’d like you just to look over in the English, or you could use the Hebrew to confirm if you prefer, but look it over rapidly just in order to see the main divisions</w:t>
      </w:r>
      <w:r w:rsidR="00066E3A">
        <w:rPr>
          <w:rFonts w:ascii="Times New Roman" w:hAnsi="Times New Roman"/>
          <w:sz w:val="26"/>
          <w:szCs w:val="26"/>
        </w:rPr>
        <w:t xml:space="preserve"> in subject matter</w:t>
      </w:r>
      <w:r w:rsidR="00040023" w:rsidRPr="002715AA">
        <w:rPr>
          <w:rFonts w:ascii="Times New Roman" w:hAnsi="Times New Roman"/>
          <w:sz w:val="26"/>
          <w:szCs w:val="26"/>
        </w:rPr>
        <w:t>.</w:t>
      </w:r>
      <w:r w:rsidR="00066E3A">
        <w:rPr>
          <w:rFonts w:ascii="Times New Roman" w:hAnsi="Times New Roman"/>
          <w:sz w:val="26"/>
          <w:szCs w:val="26"/>
        </w:rPr>
        <w:t xml:space="preserve"> </w:t>
      </w:r>
      <w:r w:rsidR="00040023" w:rsidRPr="002715AA">
        <w:rPr>
          <w:rFonts w:ascii="Times New Roman" w:hAnsi="Times New Roman"/>
          <w:sz w:val="26"/>
          <w:szCs w:val="26"/>
        </w:rPr>
        <w:t xml:space="preserve"> Don’t take any division you find in the Bible or a commentary or anything. I don’t object to you</w:t>
      </w:r>
      <w:r w:rsidR="00066E3A">
        <w:rPr>
          <w:rFonts w:ascii="Times New Roman" w:hAnsi="Times New Roman"/>
          <w:sz w:val="26"/>
          <w:szCs w:val="26"/>
        </w:rPr>
        <w:t>r</w:t>
      </w:r>
      <w:r w:rsidR="00040023" w:rsidRPr="002715AA">
        <w:rPr>
          <w:rFonts w:ascii="Times New Roman" w:hAnsi="Times New Roman"/>
          <w:sz w:val="26"/>
          <w:szCs w:val="26"/>
        </w:rPr>
        <w:t xml:space="preserve"> looking at all things like that, but I prefer that first you do </w:t>
      </w:r>
      <w:r w:rsidR="00066E3A">
        <w:rPr>
          <w:rFonts w:ascii="Times New Roman" w:hAnsi="Times New Roman"/>
          <w:sz w:val="26"/>
          <w:szCs w:val="26"/>
        </w:rPr>
        <w:t>the work</w:t>
      </w:r>
      <w:r w:rsidR="00040023" w:rsidRPr="002715AA">
        <w:rPr>
          <w:rFonts w:ascii="Times New Roman" w:hAnsi="Times New Roman"/>
          <w:sz w:val="26"/>
          <w:szCs w:val="26"/>
        </w:rPr>
        <w:t xml:space="preserve"> yourself. And this is a number of chapters</w:t>
      </w:r>
      <w:r w:rsidR="00066E3A">
        <w:rPr>
          <w:rFonts w:ascii="Times New Roman" w:hAnsi="Times New Roman"/>
          <w:sz w:val="26"/>
          <w:szCs w:val="26"/>
        </w:rPr>
        <w:t>,</w:t>
      </w:r>
      <w:r w:rsidR="00040023" w:rsidRPr="002715AA">
        <w:rPr>
          <w:rFonts w:ascii="Times New Roman" w:hAnsi="Times New Roman"/>
          <w:sz w:val="26"/>
          <w:szCs w:val="26"/>
        </w:rPr>
        <w:t xml:space="preserve"> so I’m not asking anything but a rather superficial subdivision of </w:t>
      </w:r>
      <w:r w:rsidR="00066E3A">
        <w:rPr>
          <w:rFonts w:ascii="Times New Roman" w:hAnsi="Times New Roman"/>
          <w:sz w:val="26"/>
          <w:szCs w:val="26"/>
        </w:rPr>
        <w:t>them</w:t>
      </w:r>
      <w:r w:rsidR="00040023" w:rsidRPr="002715AA">
        <w:rPr>
          <w:rFonts w:ascii="Times New Roman" w:hAnsi="Times New Roman"/>
          <w:sz w:val="26"/>
          <w:szCs w:val="26"/>
        </w:rPr>
        <w:t>.</w:t>
      </w:r>
      <w:r w:rsidR="00066E3A">
        <w:rPr>
          <w:rFonts w:ascii="Times New Roman" w:hAnsi="Times New Roman"/>
          <w:sz w:val="26"/>
          <w:szCs w:val="26"/>
        </w:rPr>
        <w:t xml:space="preserve"> </w:t>
      </w:r>
      <w:r w:rsidR="00040023" w:rsidRPr="002715AA">
        <w:rPr>
          <w:rFonts w:ascii="Times New Roman" w:hAnsi="Times New Roman"/>
          <w:sz w:val="26"/>
          <w:szCs w:val="26"/>
        </w:rPr>
        <w:t xml:space="preserve"> Just what are the main subjects</w:t>
      </w:r>
      <w:r w:rsidR="00066E3A">
        <w:rPr>
          <w:rFonts w:ascii="Times New Roman" w:hAnsi="Times New Roman"/>
          <w:sz w:val="26"/>
          <w:szCs w:val="26"/>
        </w:rPr>
        <w:t>,</w:t>
      </w:r>
      <w:r w:rsidR="00040023" w:rsidRPr="002715AA">
        <w:rPr>
          <w:rFonts w:ascii="Times New Roman" w:hAnsi="Times New Roman"/>
          <w:sz w:val="26"/>
          <w:szCs w:val="26"/>
        </w:rPr>
        <w:t xml:space="preserve"> and what are the points of division. </w:t>
      </w:r>
    </w:p>
    <w:p w:rsidR="00040023" w:rsidRDefault="0006085A" w:rsidP="00066E3A">
      <w:pPr>
        <w:spacing w:line="360" w:lineRule="auto"/>
        <w:rPr>
          <w:rFonts w:ascii="Times New Roman" w:hAnsi="Times New Roman"/>
          <w:sz w:val="26"/>
          <w:szCs w:val="26"/>
        </w:rPr>
      </w:pPr>
      <w:r>
        <w:rPr>
          <w:rFonts w:ascii="Times New Roman" w:hAnsi="Times New Roman"/>
          <w:sz w:val="26"/>
          <w:szCs w:val="26"/>
        </w:rPr>
        <w:tab/>
      </w:r>
      <w:r w:rsidR="00040023" w:rsidRPr="002715AA">
        <w:rPr>
          <w:rFonts w:ascii="Times New Roman" w:hAnsi="Times New Roman"/>
          <w:sz w:val="26"/>
          <w:szCs w:val="26"/>
        </w:rPr>
        <w:t xml:space="preserve">How far does what we </w:t>
      </w:r>
      <w:r w:rsidR="00066E3A">
        <w:rPr>
          <w:rFonts w:ascii="Times New Roman" w:hAnsi="Times New Roman"/>
          <w:sz w:val="26"/>
          <w:szCs w:val="26"/>
        </w:rPr>
        <w:t>discussed last time</w:t>
      </w:r>
      <w:r w:rsidR="00040023" w:rsidRPr="002715AA">
        <w:rPr>
          <w:rFonts w:ascii="Times New Roman" w:hAnsi="Times New Roman"/>
          <w:sz w:val="26"/>
          <w:szCs w:val="26"/>
        </w:rPr>
        <w:t xml:space="preserve"> go through 59? </w:t>
      </w:r>
      <w:r w:rsidR="00066E3A">
        <w:rPr>
          <w:rFonts w:ascii="Times New Roman" w:hAnsi="Times New Roman"/>
          <w:sz w:val="26"/>
          <w:szCs w:val="26"/>
        </w:rPr>
        <w:t xml:space="preserve"> We talked about </w:t>
      </w:r>
      <w:r w:rsidR="00040023" w:rsidRPr="002715AA">
        <w:rPr>
          <w:rFonts w:ascii="Times New Roman" w:hAnsi="Times New Roman"/>
          <w:sz w:val="26"/>
          <w:szCs w:val="26"/>
        </w:rPr>
        <w:t>59:20</w:t>
      </w:r>
      <w:r w:rsidR="00066E3A">
        <w:rPr>
          <w:rFonts w:ascii="Times New Roman" w:hAnsi="Times New Roman"/>
          <w:sz w:val="26"/>
          <w:szCs w:val="26"/>
        </w:rPr>
        <w:t xml:space="preserve"> to </w:t>
      </w:r>
      <w:r w:rsidR="00040023" w:rsidRPr="002715AA">
        <w:rPr>
          <w:rFonts w:ascii="Times New Roman" w:hAnsi="Times New Roman"/>
          <w:sz w:val="26"/>
          <w:szCs w:val="26"/>
        </w:rPr>
        <w:t xml:space="preserve">the last part of 59. </w:t>
      </w:r>
      <w:r w:rsidR="00066E3A">
        <w:rPr>
          <w:rFonts w:ascii="Times New Roman" w:hAnsi="Times New Roman"/>
          <w:sz w:val="26"/>
          <w:szCs w:val="26"/>
        </w:rPr>
        <w:t>I want you to take what we said</w:t>
      </w:r>
      <w:r w:rsidR="00040023" w:rsidRPr="002715AA">
        <w:rPr>
          <w:rFonts w:ascii="Times New Roman" w:hAnsi="Times New Roman"/>
          <w:sz w:val="26"/>
          <w:szCs w:val="26"/>
        </w:rPr>
        <w:t xml:space="preserve"> from there and run on through 63, but you don’t need to look at 63 more than just to note the general subject and where the important divisions occur. </w:t>
      </w:r>
      <w:r w:rsidR="00066E3A">
        <w:rPr>
          <w:rFonts w:ascii="Times New Roman" w:hAnsi="Times New Roman"/>
          <w:sz w:val="26"/>
          <w:szCs w:val="26"/>
        </w:rPr>
        <w:t xml:space="preserve"> And a</w:t>
      </w:r>
      <w:r w:rsidR="00040023" w:rsidRPr="002715AA">
        <w:rPr>
          <w:rFonts w:ascii="Times New Roman" w:hAnsi="Times New Roman"/>
          <w:sz w:val="26"/>
          <w:szCs w:val="26"/>
        </w:rPr>
        <w:t xml:space="preserve">s </w:t>
      </w:r>
      <w:r w:rsidR="00066E3A">
        <w:rPr>
          <w:rFonts w:ascii="Times New Roman" w:hAnsi="Times New Roman"/>
          <w:sz w:val="26"/>
          <w:szCs w:val="26"/>
        </w:rPr>
        <w:t>a hint there are no</w:t>
      </w:r>
      <w:r w:rsidR="00040023" w:rsidRPr="002715AA">
        <w:rPr>
          <w:rFonts w:ascii="Times New Roman" w:hAnsi="Times New Roman"/>
          <w:sz w:val="26"/>
          <w:szCs w:val="26"/>
        </w:rPr>
        <w:t xml:space="preserve"> more than three division</w:t>
      </w:r>
      <w:r w:rsidR="00066E3A">
        <w:rPr>
          <w:rFonts w:ascii="Times New Roman" w:hAnsi="Times New Roman"/>
          <w:sz w:val="26"/>
          <w:szCs w:val="26"/>
        </w:rPr>
        <w:t>s</w:t>
      </w:r>
      <w:r w:rsidR="00040023" w:rsidRPr="002715AA">
        <w:rPr>
          <w:rFonts w:ascii="Times New Roman" w:hAnsi="Times New Roman"/>
          <w:sz w:val="26"/>
          <w:szCs w:val="26"/>
        </w:rPr>
        <w:t xml:space="preserve"> at the most. </w:t>
      </w:r>
    </w:p>
    <w:p w:rsidR="000B4E68" w:rsidRPr="000B4E68" w:rsidRDefault="000B4E68" w:rsidP="00066E3A">
      <w:pPr>
        <w:spacing w:line="360" w:lineRule="auto"/>
        <w:rPr>
          <w:rFonts w:ascii="Times New Roman" w:hAnsi="Times New Roman"/>
          <w:b/>
          <w:sz w:val="26"/>
          <w:szCs w:val="26"/>
        </w:rPr>
      </w:pPr>
      <w:r>
        <w:rPr>
          <w:rFonts w:ascii="Times New Roman" w:hAnsi="Times New Roman"/>
          <w:b/>
          <w:sz w:val="26"/>
          <w:szCs w:val="26"/>
        </w:rPr>
        <w:br/>
        <w:t xml:space="preserve">                 </w:t>
      </w:r>
      <w:r w:rsidRPr="000B4E68">
        <w:rPr>
          <w:rFonts w:ascii="Times New Roman" w:hAnsi="Times New Roman"/>
          <w:b/>
          <w:sz w:val="26"/>
          <w:szCs w:val="26"/>
        </w:rPr>
        <w:t>Relation of the Latter Parts of Isaiah to its Earlier Parts [</w:t>
      </w:r>
      <w:r w:rsidR="00B85E79">
        <w:rPr>
          <w:rFonts w:ascii="Times New Roman" w:hAnsi="Times New Roman"/>
          <w:b/>
          <w:sz w:val="26"/>
          <w:szCs w:val="26"/>
        </w:rPr>
        <w:t>10:52</w:t>
      </w:r>
      <w:r w:rsidRPr="000B4E68">
        <w:rPr>
          <w:rFonts w:ascii="Times New Roman" w:hAnsi="Times New Roman"/>
          <w:b/>
          <w:sz w:val="26"/>
          <w:szCs w:val="26"/>
        </w:rPr>
        <w:t>]</w:t>
      </w:r>
    </w:p>
    <w:p w:rsidR="00066E3A" w:rsidRDefault="0006085A" w:rsidP="0006085A">
      <w:pPr>
        <w:spacing w:line="360" w:lineRule="auto"/>
        <w:rPr>
          <w:rFonts w:ascii="Times New Roman" w:hAnsi="Times New Roman"/>
          <w:sz w:val="26"/>
          <w:szCs w:val="26"/>
        </w:rPr>
      </w:pPr>
      <w:r>
        <w:rPr>
          <w:rFonts w:ascii="Times New Roman" w:hAnsi="Times New Roman"/>
          <w:sz w:val="26"/>
          <w:szCs w:val="26"/>
        </w:rPr>
        <w:lastRenderedPageBreak/>
        <w:tab/>
      </w:r>
      <w:r w:rsidR="00040023" w:rsidRPr="002715AA">
        <w:rPr>
          <w:rFonts w:ascii="Times New Roman" w:hAnsi="Times New Roman"/>
          <w:sz w:val="26"/>
          <w:szCs w:val="26"/>
        </w:rPr>
        <w:t xml:space="preserve">Now </w:t>
      </w:r>
      <w:r w:rsidR="00066E3A">
        <w:rPr>
          <w:rFonts w:ascii="Times New Roman" w:hAnsi="Times New Roman"/>
          <w:sz w:val="26"/>
          <w:szCs w:val="26"/>
        </w:rPr>
        <w:t xml:space="preserve">having laid out the assignment for next time, </w:t>
      </w:r>
      <w:r w:rsidR="00040023" w:rsidRPr="002715AA">
        <w:rPr>
          <w:rFonts w:ascii="Times New Roman" w:hAnsi="Times New Roman"/>
          <w:sz w:val="26"/>
          <w:szCs w:val="26"/>
        </w:rPr>
        <w:t>I believe we are ready to continue with our discussion and so I will go on</w:t>
      </w:r>
      <w:r>
        <w:rPr>
          <w:rFonts w:ascii="Times New Roman" w:hAnsi="Times New Roman"/>
          <w:sz w:val="26"/>
          <w:szCs w:val="26"/>
        </w:rPr>
        <w:t xml:space="preserve"> </w:t>
      </w:r>
      <w:r w:rsidR="00040023" w:rsidRPr="002715AA">
        <w:rPr>
          <w:rFonts w:ascii="Times New Roman" w:hAnsi="Times New Roman"/>
          <w:sz w:val="26"/>
          <w:szCs w:val="26"/>
        </w:rPr>
        <w:t xml:space="preserve">to section 10. </w:t>
      </w:r>
      <w:proofErr w:type="gramStart"/>
      <w:r w:rsidR="00066E3A">
        <w:rPr>
          <w:rFonts w:ascii="Times New Roman" w:hAnsi="Times New Roman"/>
          <w:sz w:val="26"/>
          <w:szCs w:val="26"/>
        </w:rPr>
        <w:t>e.g</w:t>
      </w:r>
      <w:proofErr w:type="gramEnd"/>
      <w:r w:rsidR="00066E3A">
        <w:rPr>
          <w:rFonts w:ascii="Times New Roman" w:hAnsi="Times New Roman"/>
          <w:sz w:val="26"/>
          <w:szCs w:val="26"/>
        </w:rPr>
        <w:t xml:space="preserve">. </w:t>
      </w:r>
      <w:r w:rsidR="00040023" w:rsidRPr="002715AA">
        <w:rPr>
          <w:rFonts w:ascii="Times New Roman" w:hAnsi="Times New Roman"/>
          <w:sz w:val="26"/>
          <w:szCs w:val="26"/>
        </w:rPr>
        <w:t xml:space="preserve">Roman numeral ten. </w:t>
      </w:r>
      <w:proofErr w:type="gramStart"/>
      <w:r w:rsidR="00066E3A">
        <w:rPr>
          <w:rFonts w:ascii="Times New Roman" w:hAnsi="Times New Roman"/>
          <w:sz w:val="26"/>
          <w:szCs w:val="26"/>
        </w:rPr>
        <w:t>"</w:t>
      </w:r>
      <w:r w:rsidR="00040023" w:rsidRPr="002715AA">
        <w:rPr>
          <w:rFonts w:ascii="Times New Roman" w:hAnsi="Times New Roman"/>
          <w:sz w:val="26"/>
          <w:szCs w:val="26"/>
        </w:rPr>
        <w:t>The relation of the latter parts of Isaiah to its earlier parts.</w:t>
      </w:r>
      <w:r w:rsidR="00066E3A">
        <w:rPr>
          <w:rFonts w:ascii="Times New Roman" w:hAnsi="Times New Roman"/>
          <w:sz w:val="26"/>
          <w:szCs w:val="26"/>
        </w:rPr>
        <w:t>"</w:t>
      </w:r>
      <w:proofErr w:type="gramEnd"/>
      <w:r w:rsidR="00040023" w:rsidRPr="002715AA">
        <w:rPr>
          <w:rFonts w:ascii="Times New Roman" w:hAnsi="Times New Roman"/>
          <w:sz w:val="26"/>
          <w:szCs w:val="26"/>
        </w:rPr>
        <w:t xml:space="preserve"> That’s Roman numeral ten. And we are now going to start this last section</w:t>
      </w:r>
      <w:r w:rsidR="00066E3A">
        <w:rPr>
          <w:rFonts w:ascii="Times New Roman" w:hAnsi="Times New Roman"/>
          <w:sz w:val="26"/>
          <w:szCs w:val="26"/>
        </w:rPr>
        <w:t>,</w:t>
      </w:r>
      <w:r w:rsidR="00040023" w:rsidRPr="002715AA">
        <w:rPr>
          <w:rFonts w:ascii="Times New Roman" w:hAnsi="Times New Roman"/>
          <w:sz w:val="26"/>
          <w:szCs w:val="26"/>
        </w:rPr>
        <w:t xml:space="preserve"> but here I am speaking at the moment about the part from chapter forty on. </w:t>
      </w:r>
    </w:p>
    <w:p w:rsidR="000B4E68" w:rsidRDefault="000B4E68" w:rsidP="0006085A">
      <w:pPr>
        <w:spacing w:line="360" w:lineRule="auto"/>
        <w:rPr>
          <w:rFonts w:ascii="Times New Roman" w:hAnsi="Times New Roman"/>
          <w:b/>
          <w:sz w:val="26"/>
          <w:szCs w:val="26"/>
        </w:rPr>
      </w:pPr>
      <w:r>
        <w:rPr>
          <w:rFonts w:ascii="Times New Roman" w:hAnsi="Times New Roman"/>
          <w:b/>
          <w:sz w:val="26"/>
          <w:szCs w:val="26"/>
        </w:rPr>
        <w:t xml:space="preserve"> </w:t>
      </w:r>
    </w:p>
    <w:p w:rsidR="000B4E68" w:rsidRPr="000B4E68" w:rsidRDefault="000B4E68" w:rsidP="0006085A">
      <w:pPr>
        <w:spacing w:line="360" w:lineRule="auto"/>
        <w:rPr>
          <w:rFonts w:ascii="Times New Roman" w:hAnsi="Times New Roman"/>
          <w:b/>
          <w:sz w:val="26"/>
          <w:szCs w:val="26"/>
        </w:rPr>
      </w:pPr>
      <w:r>
        <w:rPr>
          <w:rFonts w:ascii="Times New Roman" w:hAnsi="Times New Roman"/>
          <w:b/>
          <w:sz w:val="26"/>
          <w:szCs w:val="26"/>
        </w:rPr>
        <w:t xml:space="preserve">                               </w:t>
      </w:r>
      <w:r w:rsidRPr="000B4E68">
        <w:rPr>
          <w:rFonts w:ascii="Times New Roman" w:hAnsi="Times New Roman"/>
          <w:b/>
          <w:sz w:val="26"/>
          <w:szCs w:val="26"/>
        </w:rPr>
        <w:t>“Higher Criticism” of Isaiah [</w:t>
      </w:r>
      <w:r w:rsidR="00B85E79">
        <w:rPr>
          <w:rFonts w:ascii="Times New Roman" w:hAnsi="Times New Roman"/>
          <w:b/>
          <w:sz w:val="26"/>
          <w:szCs w:val="26"/>
        </w:rPr>
        <w:t>11:20</w:t>
      </w:r>
      <w:r w:rsidRPr="000B4E68">
        <w:rPr>
          <w:rFonts w:ascii="Times New Roman" w:hAnsi="Times New Roman"/>
          <w:b/>
          <w:sz w:val="26"/>
          <w:szCs w:val="26"/>
        </w:rPr>
        <w:t>]</w:t>
      </w:r>
    </w:p>
    <w:p w:rsidR="00040023" w:rsidRPr="002715AA" w:rsidRDefault="0006085A" w:rsidP="00337819">
      <w:pPr>
        <w:spacing w:line="360" w:lineRule="auto"/>
        <w:rPr>
          <w:rFonts w:ascii="Times New Roman" w:hAnsi="Times New Roman"/>
          <w:sz w:val="26"/>
          <w:szCs w:val="26"/>
        </w:rPr>
      </w:pPr>
      <w:r>
        <w:rPr>
          <w:rFonts w:ascii="Times New Roman" w:hAnsi="Times New Roman"/>
          <w:sz w:val="26"/>
          <w:szCs w:val="26"/>
        </w:rPr>
        <w:tab/>
      </w:r>
      <w:r w:rsidR="00040023" w:rsidRPr="002715AA">
        <w:rPr>
          <w:rFonts w:ascii="Times New Roman" w:hAnsi="Times New Roman"/>
          <w:sz w:val="26"/>
          <w:szCs w:val="26"/>
        </w:rPr>
        <w:t xml:space="preserve">So under that capital </w:t>
      </w:r>
      <w:proofErr w:type="gramStart"/>
      <w:r w:rsidR="00040023" w:rsidRPr="002715AA">
        <w:rPr>
          <w:rFonts w:ascii="Times New Roman" w:hAnsi="Times New Roman"/>
          <w:sz w:val="26"/>
          <w:szCs w:val="26"/>
        </w:rPr>
        <w:t>A</w:t>
      </w:r>
      <w:proofErr w:type="gramEnd"/>
      <w:r w:rsidR="00040023" w:rsidRPr="002715AA">
        <w:rPr>
          <w:rFonts w:ascii="Times New Roman" w:hAnsi="Times New Roman"/>
          <w:sz w:val="26"/>
          <w:szCs w:val="26"/>
        </w:rPr>
        <w:t xml:space="preserve">, </w:t>
      </w:r>
      <w:r w:rsidR="00066E3A">
        <w:rPr>
          <w:rFonts w:ascii="Times New Roman" w:hAnsi="Times New Roman"/>
          <w:sz w:val="26"/>
          <w:szCs w:val="26"/>
        </w:rPr>
        <w:t>"H</w:t>
      </w:r>
      <w:r w:rsidR="00040023" w:rsidRPr="002715AA">
        <w:rPr>
          <w:rFonts w:ascii="Times New Roman" w:hAnsi="Times New Roman"/>
          <w:sz w:val="26"/>
          <w:szCs w:val="26"/>
        </w:rPr>
        <w:t xml:space="preserve">igher </w:t>
      </w:r>
      <w:r w:rsidR="00066E3A">
        <w:rPr>
          <w:rFonts w:ascii="Times New Roman" w:hAnsi="Times New Roman"/>
          <w:sz w:val="26"/>
          <w:szCs w:val="26"/>
        </w:rPr>
        <w:t>C</w:t>
      </w:r>
      <w:r w:rsidR="00040023" w:rsidRPr="002715AA">
        <w:rPr>
          <w:rFonts w:ascii="Times New Roman" w:hAnsi="Times New Roman"/>
          <w:sz w:val="26"/>
          <w:szCs w:val="26"/>
        </w:rPr>
        <w:t>riticism of Isaiah.</w:t>
      </w:r>
      <w:r w:rsidR="00066E3A">
        <w:rPr>
          <w:rFonts w:ascii="Times New Roman" w:hAnsi="Times New Roman"/>
          <w:sz w:val="26"/>
          <w:szCs w:val="26"/>
        </w:rPr>
        <w:t xml:space="preserve">" </w:t>
      </w:r>
      <w:r w:rsidR="00040023" w:rsidRPr="002715AA">
        <w:rPr>
          <w:rFonts w:ascii="Times New Roman" w:hAnsi="Times New Roman"/>
          <w:sz w:val="26"/>
          <w:szCs w:val="26"/>
        </w:rPr>
        <w:t xml:space="preserve"> And notice that I put the “higher criticism” in quotes. Forty years ago there was wide</w:t>
      </w:r>
      <w:r w:rsidR="00337819">
        <w:rPr>
          <w:rFonts w:ascii="Times New Roman" w:hAnsi="Times New Roman"/>
          <w:sz w:val="26"/>
          <w:szCs w:val="26"/>
        </w:rPr>
        <w:t>-</w:t>
      </w:r>
      <w:r w:rsidR="00040023" w:rsidRPr="002715AA">
        <w:rPr>
          <w:rFonts w:ascii="Times New Roman" w:hAnsi="Times New Roman"/>
          <w:sz w:val="26"/>
          <w:szCs w:val="26"/>
        </w:rPr>
        <w:t>spread discussion, “Is the higher criticism right?” And among Christians the term</w:t>
      </w:r>
      <w:r w:rsidR="00066E3A">
        <w:rPr>
          <w:rFonts w:ascii="Times New Roman" w:hAnsi="Times New Roman"/>
          <w:sz w:val="26"/>
          <w:szCs w:val="26"/>
        </w:rPr>
        <w:t>,</w:t>
      </w:r>
      <w:r w:rsidR="00040023" w:rsidRPr="002715AA">
        <w:rPr>
          <w:rFonts w:ascii="Times New Roman" w:hAnsi="Times New Roman"/>
          <w:sz w:val="26"/>
          <w:szCs w:val="26"/>
        </w:rPr>
        <w:t xml:space="preserve"> “higher criticism</w:t>
      </w:r>
      <w:r w:rsidR="00066E3A">
        <w:rPr>
          <w:rFonts w:ascii="Times New Roman" w:hAnsi="Times New Roman"/>
          <w:sz w:val="26"/>
          <w:szCs w:val="26"/>
        </w:rPr>
        <w:t>,</w:t>
      </w:r>
      <w:r w:rsidR="00040023" w:rsidRPr="002715AA">
        <w:rPr>
          <w:rFonts w:ascii="Times New Roman" w:hAnsi="Times New Roman"/>
          <w:sz w:val="26"/>
          <w:szCs w:val="26"/>
        </w:rPr>
        <w:t>” came to mean the attitude of those who would divide the Bible books up into all sorts of sections</w:t>
      </w:r>
      <w:r w:rsidR="00066E3A">
        <w:rPr>
          <w:rFonts w:ascii="Times New Roman" w:hAnsi="Times New Roman"/>
          <w:sz w:val="26"/>
          <w:szCs w:val="26"/>
        </w:rPr>
        <w:t>,</w:t>
      </w:r>
      <w:r w:rsidR="00040023" w:rsidRPr="002715AA">
        <w:rPr>
          <w:rFonts w:ascii="Times New Roman" w:hAnsi="Times New Roman"/>
          <w:sz w:val="26"/>
          <w:szCs w:val="26"/>
        </w:rPr>
        <w:t xml:space="preserve"> </w:t>
      </w:r>
      <w:r w:rsidR="00066E3A">
        <w:rPr>
          <w:rFonts w:ascii="Times New Roman" w:hAnsi="Times New Roman"/>
          <w:sz w:val="26"/>
          <w:szCs w:val="26"/>
        </w:rPr>
        <w:t>a</w:t>
      </w:r>
      <w:r w:rsidR="00040023" w:rsidRPr="002715AA">
        <w:rPr>
          <w:rFonts w:ascii="Times New Roman" w:hAnsi="Times New Roman"/>
          <w:sz w:val="26"/>
          <w:szCs w:val="26"/>
        </w:rPr>
        <w:t xml:space="preserve">nd say they were written by different authors than </w:t>
      </w:r>
      <w:r w:rsidR="00970141">
        <w:rPr>
          <w:rFonts w:ascii="Times New Roman" w:hAnsi="Times New Roman"/>
          <w:sz w:val="26"/>
          <w:szCs w:val="26"/>
        </w:rPr>
        <w:t>what</w:t>
      </w:r>
      <w:r w:rsidR="00040023" w:rsidRPr="002715AA">
        <w:rPr>
          <w:rFonts w:ascii="Times New Roman" w:hAnsi="Times New Roman"/>
          <w:sz w:val="26"/>
          <w:szCs w:val="26"/>
        </w:rPr>
        <w:t xml:space="preserve"> they seemed to be, and </w:t>
      </w:r>
      <w:r w:rsidR="00970141">
        <w:rPr>
          <w:rFonts w:ascii="Times New Roman" w:hAnsi="Times New Roman"/>
          <w:sz w:val="26"/>
          <w:szCs w:val="26"/>
        </w:rPr>
        <w:t xml:space="preserve">also written </w:t>
      </w:r>
      <w:r w:rsidR="00040023" w:rsidRPr="002715AA">
        <w:rPr>
          <w:rFonts w:ascii="Times New Roman" w:hAnsi="Times New Roman"/>
          <w:sz w:val="26"/>
          <w:szCs w:val="26"/>
        </w:rPr>
        <w:t>at different times. And the term “higher criticism” came to mean</w:t>
      </w:r>
      <w:r w:rsidR="00970141">
        <w:rPr>
          <w:rFonts w:ascii="Times New Roman" w:hAnsi="Times New Roman"/>
          <w:sz w:val="26"/>
          <w:szCs w:val="26"/>
        </w:rPr>
        <w:t>,</w:t>
      </w:r>
      <w:r w:rsidR="00040023" w:rsidRPr="002715AA">
        <w:rPr>
          <w:rFonts w:ascii="Times New Roman" w:hAnsi="Times New Roman"/>
          <w:sz w:val="26"/>
          <w:szCs w:val="26"/>
        </w:rPr>
        <w:t xml:space="preserve"> to most Christians</w:t>
      </w:r>
      <w:r w:rsidR="00970141">
        <w:rPr>
          <w:rFonts w:ascii="Times New Roman" w:hAnsi="Times New Roman"/>
          <w:sz w:val="26"/>
          <w:szCs w:val="26"/>
        </w:rPr>
        <w:t>,</w:t>
      </w:r>
      <w:r w:rsidR="00040023" w:rsidRPr="002715AA">
        <w:rPr>
          <w:rFonts w:ascii="Times New Roman" w:hAnsi="Times New Roman"/>
          <w:sz w:val="26"/>
          <w:szCs w:val="26"/>
        </w:rPr>
        <w:t xml:space="preserve"> </w:t>
      </w:r>
      <w:r>
        <w:rPr>
          <w:rFonts w:ascii="Times New Roman" w:hAnsi="Times New Roman"/>
          <w:sz w:val="26"/>
          <w:szCs w:val="26"/>
        </w:rPr>
        <w:t>destructive</w:t>
      </w:r>
      <w:r w:rsidR="00040023" w:rsidRPr="002715AA">
        <w:rPr>
          <w:rFonts w:ascii="Times New Roman" w:hAnsi="Times New Roman"/>
          <w:sz w:val="26"/>
          <w:szCs w:val="26"/>
        </w:rPr>
        <w:t xml:space="preserve"> criticism </w:t>
      </w:r>
      <w:r w:rsidR="00970141">
        <w:rPr>
          <w:rFonts w:ascii="Times New Roman" w:hAnsi="Times New Roman"/>
          <w:sz w:val="26"/>
          <w:szCs w:val="26"/>
        </w:rPr>
        <w:t>of the Bible</w:t>
      </w:r>
      <w:r w:rsidR="00040023" w:rsidRPr="002715AA">
        <w:rPr>
          <w:rFonts w:ascii="Times New Roman" w:hAnsi="Times New Roman"/>
          <w:sz w:val="26"/>
          <w:szCs w:val="26"/>
        </w:rPr>
        <w:t xml:space="preserve">. But in most classes forty years ago, even if they were classes taught by thoroughly orthodox </w:t>
      </w:r>
      <w:r>
        <w:rPr>
          <w:rFonts w:ascii="Times New Roman" w:hAnsi="Times New Roman"/>
          <w:sz w:val="26"/>
          <w:szCs w:val="26"/>
        </w:rPr>
        <w:t>people</w:t>
      </w:r>
      <w:r w:rsidR="00040023" w:rsidRPr="002715AA">
        <w:rPr>
          <w:rFonts w:ascii="Times New Roman" w:hAnsi="Times New Roman"/>
          <w:sz w:val="26"/>
          <w:szCs w:val="26"/>
        </w:rPr>
        <w:t xml:space="preserve">, they would say the term </w:t>
      </w:r>
      <w:r w:rsidR="00970141">
        <w:rPr>
          <w:rFonts w:ascii="Times New Roman" w:hAnsi="Times New Roman"/>
          <w:sz w:val="26"/>
          <w:szCs w:val="26"/>
        </w:rPr>
        <w:t>"</w:t>
      </w:r>
      <w:r w:rsidR="00040023" w:rsidRPr="002715AA">
        <w:rPr>
          <w:rFonts w:ascii="Times New Roman" w:hAnsi="Times New Roman"/>
          <w:sz w:val="26"/>
          <w:szCs w:val="26"/>
        </w:rPr>
        <w:t>higher criticism</w:t>
      </w:r>
      <w:r w:rsidR="00970141">
        <w:rPr>
          <w:rFonts w:ascii="Times New Roman" w:hAnsi="Times New Roman"/>
          <w:sz w:val="26"/>
          <w:szCs w:val="26"/>
        </w:rPr>
        <w:t>"</w:t>
      </w:r>
      <w:r w:rsidR="00040023" w:rsidRPr="002715AA">
        <w:rPr>
          <w:rFonts w:ascii="Times New Roman" w:hAnsi="Times New Roman"/>
          <w:sz w:val="26"/>
          <w:szCs w:val="26"/>
        </w:rPr>
        <w:t xml:space="preserve"> should not be thought of as having a bad connotation”. “Higher” criticism simply is a term for investigation. They would say, “who is the author</w:t>
      </w:r>
      <w:r w:rsidR="00970141">
        <w:rPr>
          <w:rFonts w:ascii="Times New Roman" w:hAnsi="Times New Roman"/>
          <w:sz w:val="26"/>
          <w:szCs w:val="26"/>
        </w:rPr>
        <w:t xml:space="preserve"> of the book</w:t>
      </w:r>
      <w:r w:rsidR="00040023" w:rsidRPr="002715AA">
        <w:rPr>
          <w:rFonts w:ascii="Times New Roman" w:hAnsi="Times New Roman"/>
          <w:sz w:val="26"/>
          <w:szCs w:val="26"/>
        </w:rPr>
        <w:t>, when was it written, what is its unity?” And they would say, “</w:t>
      </w:r>
      <w:proofErr w:type="gramStart"/>
      <w:r w:rsidR="00040023" w:rsidRPr="002715AA">
        <w:rPr>
          <w:rFonts w:ascii="Times New Roman" w:hAnsi="Times New Roman"/>
          <w:sz w:val="26"/>
          <w:szCs w:val="26"/>
        </w:rPr>
        <w:t>that</w:t>
      </w:r>
      <w:proofErr w:type="gramEnd"/>
      <w:r w:rsidR="00040023" w:rsidRPr="002715AA">
        <w:rPr>
          <w:rFonts w:ascii="Times New Roman" w:hAnsi="Times New Roman"/>
          <w:sz w:val="26"/>
          <w:szCs w:val="26"/>
        </w:rPr>
        <w:t xml:space="preserve"> term is used with all literature!” And there’s nothing wrong with higher criticism, it</w:t>
      </w:r>
      <w:r w:rsidR="000B4E68">
        <w:rPr>
          <w:rFonts w:ascii="Times New Roman" w:hAnsi="Times New Roman"/>
          <w:sz w:val="26"/>
          <w:szCs w:val="26"/>
        </w:rPr>
        <w:t>’</w:t>
      </w:r>
      <w:r w:rsidR="00040023" w:rsidRPr="002715AA">
        <w:rPr>
          <w:rFonts w:ascii="Times New Roman" w:hAnsi="Times New Roman"/>
          <w:sz w:val="26"/>
          <w:szCs w:val="26"/>
        </w:rPr>
        <w:t xml:space="preserve">s just </w:t>
      </w:r>
      <w:r w:rsidR="00970141">
        <w:rPr>
          <w:rFonts w:ascii="Times New Roman" w:hAnsi="Times New Roman"/>
          <w:sz w:val="26"/>
          <w:szCs w:val="26"/>
        </w:rPr>
        <w:t>what we also call "</w:t>
      </w:r>
      <w:r w:rsidR="00040023" w:rsidRPr="002715AA">
        <w:rPr>
          <w:rFonts w:ascii="Times New Roman" w:hAnsi="Times New Roman"/>
          <w:sz w:val="26"/>
          <w:szCs w:val="26"/>
        </w:rPr>
        <w:t>lower criticism</w:t>
      </w:r>
      <w:r w:rsidR="00970141">
        <w:rPr>
          <w:rFonts w:ascii="Times New Roman" w:hAnsi="Times New Roman"/>
          <w:sz w:val="26"/>
          <w:szCs w:val="26"/>
        </w:rPr>
        <w:t>"</w:t>
      </w:r>
      <w:r w:rsidR="00040023" w:rsidRPr="002715AA">
        <w:rPr>
          <w:rFonts w:ascii="Times New Roman" w:hAnsi="Times New Roman"/>
          <w:sz w:val="26"/>
          <w:szCs w:val="26"/>
        </w:rPr>
        <w:t xml:space="preserve"> trying to get the exact text, and </w:t>
      </w:r>
      <w:r w:rsidR="00970141">
        <w:rPr>
          <w:rFonts w:ascii="Times New Roman" w:hAnsi="Times New Roman"/>
          <w:sz w:val="26"/>
          <w:szCs w:val="26"/>
        </w:rPr>
        <w:t>to</w:t>
      </w:r>
      <w:r w:rsidR="00040023" w:rsidRPr="002715AA">
        <w:rPr>
          <w:rFonts w:ascii="Times New Roman" w:hAnsi="Times New Roman"/>
          <w:sz w:val="26"/>
          <w:szCs w:val="26"/>
        </w:rPr>
        <w:t xml:space="preserve"> study the meaning of particular words</w:t>
      </w:r>
      <w:r w:rsidR="00970141">
        <w:rPr>
          <w:rFonts w:ascii="Times New Roman" w:hAnsi="Times New Roman"/>
          <w:sz w:val="26"/>
          <w:szCs w:val="26"/>
        </w:rPr>
        <w:t>.  So h</w:t>
      </w:r>
      <w:r w:rsidR="00040023" w:rsidRPr="002715AA">
        <w:rPr>
          <w:rFonts w:ascii="Times New Roman" w:hAnsi="Times New Roman"/>
          <w:sz w:val="26"/>
          <w:szCs w:val="26"/>
        </w:rPr>
        <w:t>igher criticism studie</w:t>
      </w:r>
      <w:r w:rsidR="00970141">
        <w:rPr>
          <w:rFonts w:ascii="Times New Roman" w:hAnsi="Times New Roman"/>
          <w:sz w:val="26"/>
          <w:szCs w:val="26"/>
        </w:rPr>
        <w:t>s</w:t>
      </w:r>
      <w:r w:rsidR="00040023" w:rsidRPr="002715AA">
        <w:rPr>
          <w:rFonts w:ascii="Times New Roman" w:hAnsi="Times New Roman"/>
          <w:sz w:val="26"/>
          <w:szCs w:val="26"/>
        </w:rPr>
        <w:t xml:space="preserve"> authorship, unity, and questions like that. Well that’s what they would have told you forty years ago in any class in Old Testament study.       </w:t>
      </w:r>
    </w:p>
    <w:p w:rsidR="00040023" w:rsidRPr="002715AA" w:rsidRDefault="00040023" w:rsidP="003378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sz w:val="26"/>
          <w:szCs w:val="26"/>
        </w:rPr>
      </w:pPr>
      <w:r w:rsidRPr="002715AA">
        <w:rPr>
          <w:rFonts w:ascii="Times New Roman" w:hAnsi="Times New Roman"/>
          <w:sz w:val="26"/>
          <w:szCs w:val="26"/>
        </w:rPr>
        <w:tab/>
      </w:r>
      <w:r w:rsidR="00970141">
        <w:rPr>
          <w:rFonts w:ascii="Times New Roman" w:hAnsi="Times New Roman"/>
          <w:sz w:val="26"/>
          <w:szCs w:val="26"/>
        </w:rPr>
        <w:t>But</w:t>
      </w:r>
      <w:r w:rsidRPr="002715AA">
        <w:rPr>
          <w:rFonts w:ascii="Times New Roman" w:hAnsi="Times New Roman"/>
          <w:sz w:val="26"/>
          <w:szCs w:val="26"/>
        </w:rPr>
        <w:t xml:space="preserve"> today I fear many orthodox teachers, in orthodox schools, will say the same thing. </w:t>
      </w:r>
      <w:r w:rsidR="00970141">
        <w:rPr>
          <w:rFonts w:ascii="Times New Roman" w:hAnsi="Times New Roman"/>
          <w:sz w:val="26"/>
          <w:szCs w:val="26"/>
        </w:rPr>
        <w:t>But for me</w:t>
      </w:r>
      <w:r w:rsidRPr="002715AA">
        <w:rPr>
          <w:rFonts w:ascii="Times New Roman" w:hAnsi="Times New Roman"/>
          <w:sz w:val="26"/>
          <w:szCs w:val="26"/>
        </w:rPr>
        <w:t xml:space="preserve"> it wasn’t long ago that I thought </w:t>
      </w:r>
      <w:r w:rsidR="00970141">
        <w:rPr>
          <w:rFonts w:ascii="Times New Roman" w:hAnsi="Times New Roman"/>
          <w:sz w:val="26"/>
          <w:szCs w:val="26"/>
        </w:rPr>
        <w:t>this description of higher criticism</w:t>
      </w:r>
      <w:r w:rsidRPr="002715AA">
        <w:rPr>
          <w:rFonts w:ascii="Times New Roman" w:hAnsi="Times New Roman"/>
          <w:sz w:val="26"/>
          <w:szCs w:val="26"/>
        </w:rPr>
        <w:t xml:space="preserve"> wasn’t true. </w:t>
      </w:r>
      <w:r w:rsidR="00970141">
        <w:rPr>
          <w:rFonts w:ascii="Times New Roman" w:hAnsi="Times New Roman"/>
          <w:sz w:val="26"/>
          <w:szCs w:val="26"/>
        </w:rPr>
        <w:t>So I went to</w:t>
      </w:r>
      <w:r w:rsidRPr="002715AA">
        <w:rPr>
          <w:rFonts w:ascii="Times New Roman" w:hAnsi="Times New Roman"/>
          <w:sz w:val="26"/>
          <w:szCs w:val="26"/>
        </w:rPr>
        <w:t xml:space="preserve"> the public library</w:t>
      </w:r>
      <w:r w:rsidR="00970141">
        <w:rPr>
          <w:rFonts w:ascii="Times New Roman" w:hAnsi="Times New Roman"/>
          <w:sz w:val="26"/>
          <w:szCs w:val="26"/>
        </w:rPr>
        <w:t xml:space="preserve"> and checked out</w:t>
      </w:r>
      <w:r w:rsidRPr="002715AA">
        <w:rPr>
          <w:rFonts w:ascii="Times New Roman" w:hAnsi="Times New Roman"/>
          <w:sz w:val="26"/>
          <w:szCs w:val="26"/>
        </w:rPr>
        <w:t xml:space="preserve"> all of the books I could get on literary criticism</w:t>
      </w:r>
      <w:r w:rsidR="00337819">
        <w:rPr>
          <w:rFonts w:ascii="Times New Roman" w:hAnsi="Times New Roman"/>
          <w:sz w:val="26"/>
          <w:szCs w:val="26"/>
        </w:rPr>
        <w:t>: b</w:t>
      </w:r>
      <w:r w:rsidRPr="002715AA">
        <w:rPr>
          <w:rFonts w:ascii="Times New Roman" w:hAnsi="Times New Roman"/>
          <w:sz w:val="26"/>
          <w:szCs w:val="26"/>
        </w:rPr>
        <w:t xml:space="preserve">ooks which were not particularly concerned with the Bible, but were </w:t>
      </w:r>
      <w:r w:rsidR="00970141">
        <w:rPr>
          <w:rFonts w:ascii="Times New Roman" w:hAnsi="Times New Roman"/>
          <w:sz w:val="26"/>
          <w:szCs w:val="26"/>
        </w:rPr>
        <w:t xml:space="preserve">dealing with </w:t>
      </w:r>
      <w:r w:rsidRPr="002715AA">
        <w:rPr>
          <w:rFonts w:ascii="Times New Roman" w:hAnsi="Times New Roman"/>
          <w:sz w:val="26"/>
          <w:szCs w:val="26"/>
        </w:rPr>
        <w:t xml:space="preserve">literature in general. And I looked up the term “higher criticism” in their indexes and I found that practically all of </w:t>
      </w:r>
      <w:r w:rsidRPr="002715AA">
        <w:rPr>
          <w:rFonts w:ascii="Times New Roman" w:hAnsi="Times New Roman"/>
          <w:sz w:val="26"/>
          <w:szCs w:val="26"/>
        </w:rPr>
        <w:lastRenderedPageBreak/>
        <w:t xml:space="preserve">them didn’t </w:t>
      </w:r>
      <w:r w:rsidR="00970141">
        <w:rPr>
          <w:rFonts w:ascii="Times New Roman" w:hAnsi="Times New Roman"/>
          <w:sz w:val="26"/>
          <w:szCs w:val="26"/>
        </w:rPr>
        <w:t>mention</w:t>
      </w:r>
      <w:r w:rsidRPr="002715AA">
        <w:rPr>
          <w:rFonts w:ascii="Times New Roman" w:hAnsi="Times New Roman"/>
          <w:sz w:val="26"/>
          <w:szCs w:val="26"/>
        </w:rPr>
        <w:t xml:space="preserve"> the term at all. </w:t>
      </w:r>
      <w:r w:rsidR="000B4E68">
        <w:rPr>
          <w:rFonts w:ascii="Times New Roman" w:hAnsi="Times New Roman"/>
          <w:sz w:val="26"/>
          <w:szCs w:val="26"/>
        </w:rPr>
        <w:t>It is n</w:t>
      </w:r>
      <w:r w:rsidRPr="002715AA">
        <w:rPr>
          <w:rFonts w:ascii="Times New Roman" w:hAnsi="Times New Roman"/>
          <w:sz w:val="26"/>
          <w:szCs w:val="26"/>
        </w:rPr>
        <w:t xml:space="preserve">ever referred to it in their book. It is not a term used in literary study today, outside of us. </w:t>
      </w:r>
      <w:r w:rsidR="00970141">
        <w:rPr>
          <w:rFonts w:ascii="Times New Roman" w:hAnsi="Times New Roman"/>
          <w:sz w:val="26"/>
          <w:szCs w:val="26"/>
        </w:rPr>
        <w:t xml:space="preserve"> But</w:t>
      </w:r>
      <w:r w:rsidRPr="002715AA">
        <w:rPr>
          <w:rFonts w:ascii="Times New Roman" w:hAnsi="Times New Roman"/>
          <w:sz w:val="26"/>
          <w:szCs w:val="26"/>
        </w:rPr>
        <w:t xml:space="preserve"> I found in a few books of that type that </w:t>
      </w:r>
      <w:r w:rsidR="00970141">
        <w:rPr>
          <w:rFonts w:ascii="Times New Roman" w:hAnsi="Times New Roman"/>
          <w:sz w:val="26"/>
          <w:szCs w:val="26"/>
        </w:rPr>
        <w:t>when they u</w:t>
      </w:r>
      <w:r w:rsidRPr="002715AA">
        <w:rPr>
          <w:rFonts w:ascii="Times New Roman" w:hAnsi="Times New Roman"/>
          <w:sz w:val="26"/>
          <w:szCs w:val="26"/>
        </w:rPr>
        <w:t>se</w:t>
      </w:r>
      <w:r w:rsidR="00970141">
        <w:rPr>
          <w:rFonts w:ascii="Times New Roman" w:hAnsi="Times New Roman"/>
          <w:sz w:val="26"/>
          <w:szCs w:val="26"/>
        </w:rPr>
        <w:t>d</w:t>
      </w:r>
      <w:r w:rsidRPr="002715AA">
        <w:rPr>
          <w:rFonts w:ascii="Times New Roman" w:hAnsi="Times New Roman"/>
          <w:sz w:val="26"/>
          <w:szCs w:val="26"/>
        </w:rPr>
        <w:t xml:space="preserve"> the term, they used </w:t>
      </w:r>
      <w:r w:rsidR="00970141">
        <w:rPr>
          <w:rFonts w:ascii="Times New Roman" w:hAnsi="Times New Roman"/>
          <w:sz w:val="26"/>
          <w:szCs w:val="26"/>
        </w:rPr>
        <w:t xml:space="preserve">it </w:t>
      </w:r>
      <w:r w:rsidRPr="002715AA">
        <w:rPr>
          <w:rFonts w:ascii="Times New Roman" w:hAnsi="Times New Roman"/>
          <w:sz w:val="26"/>
          <w:szCs w:val="26"/>
        </w:rPr>
        <w:t xml:space="preserve">only in relation to the Bible. The term </w:t>
      </w:r>
      <w:r w:rsidR="00970141">
        <w:rPr>
          <w:rFonts w:ascii="Times New Roman" w:hAnsi="Times New Roman"/>
          <w:sz w:val="26"/>
          <w:szCs w:val="26"/>
        </w:rPr>
        <w:t xml:space="preserve">"higher criticism" </w:t>
      </w:r>
      <w:r w:rsidRPr="002715AA">
        <w:rPr>
          <w:rFonts w:ascii="Times New Roman" w:hAnsi="Times New Roman"/>
          <w:sz w:val="26"/>
          <w:szCs w:val="26"/>
        </w:rPr>
        <w:t>has now been given up in literary study</w:t>
      </w:r>
      <w:r w:rsidR="00970141">
        <w:rPr>
          <w:rFonts w:ascii="Times New Roman" w:hAnsi="Times New Roman"/>
          <w:sz w:val="26"/>
          <w:szCs w:val="26"/>
        </w:rPr>
        <w:t xml:space="preserve"> in general</w:t>
      </w:r>
      <w:r w:rsidRPr="002715AA">
        <w:rPr>
          <w:rFonts w:ascii="Times New Roman" w:hAnsi="Times New Roman"/>
          <w:sz w:val="26"/>
          <w:szCs w:val="26"/>
        </w:rPr>
        <w:t xml:space="preserve">. </w:t>
      </w:r>
      <w:r w:rsidR="00970141">
        <w:rPr>
          <w:rFonts w:ascii="Times New Roman" w:hAnsi="Times New Roman"/>
          <w:sz w:val="26"/>
          <w:szCs w:val="26"/>
        </w:rPr>
        <w:t xml:space="preserve"> </w:t>
      </w:r>
      <w:r w:rsidRPr="002715AA">
        <w:rPr>
          <w:rFonts w:ascii="Times New Roman" w:hAnsi="Times New Roman"/>
          <w:sz w:val="26"/>
          <w:szCs w:val="26"/>
        </w:rPr>
        <w:t>Not only the term</w:t>
      </w:r>
      <w:r w:rsidR="00970141">
        <w:rPr>
          <w:rFonts w:ascii="Times New Roman" w:hAnsi="Times New Roman"/>
          <w:sz w:val="26"/>
          <w:szCs w:val="26"/>
        </w:rPr>
        <w:t>,</w:t>
      </w:r>
      <w:r w:rsidRPr="002715AA">
        <w:rPr>
          <w:rFonts w:ascii="Times New Roman" w:hAnsi="Times New Roman"/>
          <w:sz w:val="26"/>
          <w:szCs w:val="26"/>
        </w:rPr>
        <w:t xml:space="preserve"> but the thing</w:t>
      </w:r>
      <w:r w:rsidR="00337819">
        <w:rPr>
          <w:rFonts w:ascii="Times New Roman" w:hAnsi="Times New Roman"/>
          <w:sz w:val="26"/>
          <w:szCs w:val="26"/>
        </w:rPr>
        <w:t>s</w:t>
      </w:r>
      <w:r w:rsidRPr="002715AA">
        <w:rPr>
          <w:rFonts w:ascii="Times New Roman" w:hAnsi="Times New Roman"/>
          <w:sz w:val="26"/>
          <w:szCs w:val="26"/>
        </w:rPr>
        <w:t xml:space="preserve"> that </w:t>
      </w:r>
      <w:proofErr w:type="gramStart"/>
      <w:r w:rsidRPr="002715AA">
        <w:rPr>
          <w:rFonts w:ascii="Times New Roman" w:hAnsi="Times New Roman"/>
          <w:sz w:val="26"/>
          <w:szCs w:val="26"/>
        </w:rPr>
        <w:t>is</w:t>
      </w:r>
      <w:proofErr w:type="gramEnd"/>
      <w:r w:rsidRPr="002715AA">
        <w:rPr>
          <w:rFonts w:ascii="Times New Roman" w:hAnsi="Times New Roman"/>
          <w:sz w:val="26"/>
          <w:szCs w:val="26"/>
        </w:rPr>
        <w:t xml:space="preserve"> stood for</w:t>
      </w:r>
      <w:r w:rsidR="00970141">
        <w:rPr>
          <w:rFonts w:ascii="Times New Roman" w:hAnsi="Times New Roman"/>
          <w:sz w:val="26"/>
          <w:szCs w:val="26"/>
        </w:rPr>
        <w:t xml:space="preserve"> have been abandoned</w:t>
      </w:r>
      <w:r w:rsidRPr="002715AA">
        <w:rPr>
          <w:rFonts w:ascii="Times New Roman" w:hAnsi="Times New Roman"/>
          <w:sz w:val="26"/>
          <w:szCs w:val="26"/>
        </w:rPr>
        <w:t xml:space="preserve">. </w:t>
      </w:r>
      <w:r w:rsidR="00970141">
        <w:rPr>
          <w:rFonts w:ascii="Times New Roman" w:hAnsi="Times New Roman"/>
          <w:sz w:val="26"/>
          <w:szCs w:val="26"/>
        </w:rPr>
        <w:t xml:space="preserve"> </w:t>
      </w:r>
      <w:r w:rsidRPr="002715AA">
        <w:rPr>
          <w:rFonts w:ascii="Times New Roman" w:hAnsi="Times New Roman"/>
          <w:sz w:val="26"/>
          <w:szCs w:val="26"/>
        </w:rPr>
        <w:t xml:space="preserve">Forty years ago, fifty years ago, literary critics would take almost any work of literature and divide it up into all kinds of sections </w:t>
      </w:r>
      <w:r w:rsidR="00970141">
        <w:rPr>
          <w:rFonts w:ascii="Times New Roman" w:hAnsi="Times New Roman"/>
          <w:sz w:val="26"/>
          <w:szCs w:val="26"/>
        </w:rPr>
        <w:t xml:space="preserve">and claim they were </w:t>
      </w:r>
      <w:r w:rsidRPr="002715AA">
        <w:rPr>
          <w:rFonts w:ascii="Times New Roman" w:hAnsi="Times New Roman"/>
          <w:sz w:val="26"/>
          <w:szCs w:val="26"/>
        </w:rPr>
        <w:t xml:space="preserve">written by different authors at different times. Today, that is just about, </w:t>
      </w:r>
      <w:r w:rsidR="00970141">
        <w:rPr>
          <w:rFonts w:ascii="Times New Roman" w:hAnsi="Times New Roman"/>
          <w:sz w:val="26"/>
          <w:szCs w:val="26"/>
        </w:rPr>
        <w:t xml:space="preserve">or </w:t>
      </w:r>
      <w:r w:rsidRPr="002715AA">
        <w:rPr>
          <w:rFonts w:ascii="Times New Roman" w:hAnsi="Times New Roman"/>
          <w:sz w:val="26"/>
          <w:szCs w:val="26"/>
        </w:rPr>
        <w:t>entirely</w:t>
      </w:r>
      <w:r w:rsidR="00337819">
        <w:rPr>
          <w:rFonts w:ascii="Times New Roman" w:hAnsi="Times New Roman"/>
          <w:sz w:val="26"/>
          <w:szCs w:val="26"/>
        </w:rPr>
        <w:t>,</w:t>
      </w:r>
      <w:r w:rsidRPr="002715AA">
        <w:rPr>
          <w:rFonts w:ascii="Times New Roman" w:hAnsi="Times New Roman"/>
          <w:sz w:val="26"/>
          <w:szCs w:val="26"/>
        </w:rPr>
        <w:t xml:space="preserve"> given up regarding all literature except the Bible. But Bible students, many of them, are way behind the times in this regard. And in most any university that you would take a course in religion, and in almost any theological seminary that is over forty years old, you will find that they are dividing up the Bible according to these </w:t>
      </w:r>
      <w:r w:rsidR="00970141">
        <w:rPr>
          <w:rFonts w:ascii="Times New Roman" w:hAnsi="Times New Roman"/>
          <w:sz w:val="26"/>
          <w:szCs w:val="26"/>
        </w:rPr>
        <w:t xml:space="preserve">higher critical </w:t>
      </w:r>
      <w:r w:rsidRPr="002715AA">
        <w:rPr>
          <w:rFonts w:ascii="Times New Roman" w:hAnsi="Times New Roman"/>
          <w:sz w:val="26"/>
          <w:szCs w:val="26"/>
        </w:rPr>
        <w:t>theories.</w:t>
      </w:r>
      <w:r w:rsidR="00970141">
        <w:rPr>
          <w:rFonts w:ascii="Times New Roman" w:hAnsi="Times New Roman"/>
          <w:sz w:val="26"/>
          <w:szCs w:val="26"/>
        </w:rPr>
        <w:t xml:space="preserve"> </w:t>
      </w:r>
      <w:r w:rsidRPr="002715AA">
        <w:rPr>
          <w:rFonts w:ascii="Times New Roman" w:hAnsi="Times New Roman"/>
          <w:sz w:val="26"/>
          <w:szCs w:val="26"/>
        </w:rPr>
        <w:t xml:space="preserve"> And so</w:t>
      </w:r>
      <w:r w:rsidR="00970141">
        <w:rPr>
          <w:rFonts w:ascii="Times New Roman" w:hAnsi="Times New Roman"/>
          <w:sz w:val="26"/>
          <w:szCs w:val="26"/>
        </w:rPr>
        <w:t>,</w:t>
      </w:r>
      <w:r w:rsidRPr="002715AA">
        <w:rPr>
          <w:rFonts w:ascii="Times New Roman" w:hAnsi="Times New Roman"/>
          <w:sz w:val="26"/>
          <w:szCs w:val="26"/>
        </w:rPr>
        <w:t xml:space="preserve"> we still use the term “higher criticism” because it’s come to be a term for that sort of division. </w:t>
      </w:r>
      <w:r w:rsidR="000B4E68">
        <w:rPr>
          <w:rFonts w:ascii="Times New Roman" w:hAnsi="Times New Roman"/>
          <w:sz w:val="26"/>
          <w:szCs w:val="26"/>
        </w:rPr>
        <w:br/>
        <w:t xml:space="preserve"> </w:t>
      </w:r>
      <w:r w:rsidR="000B4E68">
        <w:rPr>
          <w:rFonts w:ascii="Times New Roman" w:hAnsi="Times New Roman"/>
          <w:sz w:val="26"/>
          <w:szCs w:val="26"/>
        </w:rPr>
        <w:tab/>
      </w:r>
      <w:r w:rsidRPr="002715AA">
        <w:rPr>
          <w:rFonts w:ascii="Times New Roman" w:hAnsi="Times New Roman"/>
          <w:sz w:val="26"/>
          <w:szCs w:val="26"/>
        </w:rPr>
        <w:t xml:space="preserve">I met a man teaching in a seminary in the city long ago, who told me he was meeting with others from other seminaries and they were discussing the boundaries of the </w:t>
      </w:r>
      <w:r w:rsidR="00970141">
        <w:rPr>
          <w:rFonts w:ascii="Times New Roman" w:hAnsi="Times New Roman"/>
          <w:sz w:val="26"/>
          <w:szCs w:val="26"/>
        </w:rPr>
        <w:t>so</w:t>
      </w:r>
      <w:r w:rsidR="00337819">
        <w:rPr>
          <w:rFonts w:ascii="Times New Roman" w:hAnsi="Times New Roman"/>
          <w:sz w:val="26"/>
          <w:szCs w:val="26"/>
        </w:rPr>
        <w:t>-</w:t>
      </w:r>
      <w:r w:rsidR="00970141">
        <w:rPr>
          <w:rFonts w:ascii="Times New Roman" w:hAnsi="Times New Roman"/>
          <w:sz w:val="26"/>
          <w:szCs w:val="26"/>
        </w:rPr>
        <w:t>called Q source</w:t>
      </w:r>
      <w:r w:rsidR="00337819">
        <w:rPr>
          <w:rFonts w:ascii="Times New Roman" w:hAnsi="Times New Roman"/>
          <w:sz w:val="26"/>
          <w:szCs w:val="26"/>
        </w:rPr>
        <w:t xml:space="preserve"> [A presumed document containing sayings of Jesus shared by Matthew and Luke but not Mark]</w:t>
      </w:r>
      <w:r w:rsidR="00970141">
        <w:rPr>
          <w:rFonts w:ascii="Times New Roman" w:hAnsi="Times New Roman"/>
          <w:sz w:val="26"/>
          <w:szCs w:val="26"/>
        </w:rPr>
        <w:t xml:space="preserve">.  That is, they were discussing what </w:t>
      </w:r>
      <w:r w:rsidRPr="002715AA">
        <w:rPr>
          <w:rFonts w:ascii="Times New Roman" w:hAnsi="Times New Roman"/>
          <w:sz w:val="26"/>
          <w:szCs w:val="26"/>
        </w:rPr>
        <w:t xml:space="preserve">parts of Matthew, Mark, and Luke are from the </w:t>
      </w:r>
      <w:r w:rsidR="0006085A">
        <w:rPr>
          <w:rFonts w:ascii="Times New Roman" w:hAnsi="Times New Roman"/>
          <w:sz w:val="26"/>
          <w:szCs w:val="26"/>
        </w:rPr>
        <w:t>Q source,</w:t>
      </w:r>
      <w:r w:rsidRPr="002715AA">
        <w:rPr>
          <w:rFonts w:ascii="Times New Roman" w:hAnsi="Times New Roman"/>
          <w:sz w:val="26"/>
          <w:szCs w:val="26"/>
        </w:rPr>
        <w:t xml:space="preserve"> and what parts are from the other sorts. They are tremendously interested in subdividing </w:t>
      </w:r>
      <w:r w:rsidR="00970141">
        <w:rPr>
          <w:rFonts w:ascii="Times New Roman" w:hAnsi="Times New Roman"/>
          <w:sz w:val="26"/>
          <w:szCs w:val="26"/>
        </w:rPr>
        <w:t xml:space="preserve">the text and saying </w:t>
      </w:r>
      <w:r w:rsidRPr="002715AA">
        <w:rPr>
          <w:rFonts w:ascii="Times New Roman" w:hAnsi="Times New Roman"/>
          <w:sz w:val="26"/>
          <w:szCs w:val="26"/>
        </w:rPr>
        <w:t>this half verse goes here</w:t>
      </w:r>
      <w:r w:rsidR="00970141">
        <w:rPr>
          <w:rFonts w:ascii="Times New Roman" w:hAnsi="Times New Roman"/>
          <w:sz w:val="26"/>
          <w:szCs w:val="26"/>
        </w:rPr>
        <w:t>,</w:t>
      </w:r>
      <w:r w:rsidRPr="002715AA">
        <w:rPr>
          <w:rFonts w:ascii="Times New Roman" w:hAnsi="Times New Roman"/>
          <w:sz w:val="26"/>
          <w:szCs w:val="26"/>
        </w:rPr>
        <w:t xml:space="preserve"> and this verse goes there. They don’t do that today with other literature, at least hardly anybody does. But it still is taught in all of the older schools as established fact. Well now we’re interested here in something about the higher criticism of Isaiah</w:t>
      </w:r>
      <w:r w:rsidR="00970141">
        <w:rPr>
          <w:rFonts w:ascii="Times New Roman" w:hAnsi="Times New Roman"/>
          <w:sz w:val="26"/>
          <w:szCs w:val="26"/>
        </w:rPr>
        <w:t>, but</w:t>
      </w:r>
      <w:r w:rsidRPr="002715AA">
        <w:rPr>
          <w:rFonts w:ascii="Times New Roman" w:hAnsi="Times New Roman"/>
          <w:sz w:val="26"/>
          <w:szCs w:val="26"/>
        </w:rPr>
        <w:t xml:space="preserve"> we are not going to take much time on that. </w:t>
      </w:r>
    </w:p>
    <w:p w:rsidR="00040023" w:rsidRDefault="00040023" w:rsidP="009701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sz w:val="26"/>
          <w:szCs w:val="26"/>
        </w:rPr>
      </w:pPr>
      <w:r w:rsidRPr="002715AA">
        <w:rPr>
          <w:rFonts w:ascii="Times New Roman" w:hAnsi="Times New Roman"/>
          <w:sz w:val="26"/>
          <w:szCs w:val="26"/>
        </w:rPr>
        <w:tab/>
        <w:t>There is no question that anyone, no evidence that anyone questioned Isaiah’s authorship o</w:t>
      </w:r>
      <w:r w:rsidR="00970141">
        <w:rPr>
          <w:rFonts w:ascii="Times New Roman" w:hAnsi="Times New Roman"/>
          <w:sz w:val="26"/>
          <w:szCs w:val="26"/>
        </w:rPr>
        <w:t>r</w:t>
      </w:r>
      <w:r w:rsidRPr="002715AA">
        <w:rPr>
          <w:rFonts w:ascii="Times New Roman" w:hAnsi="Times New Roman"/>
          <w:sz w:val="26"/>
          <w:szCs w:val="26"/>
        </w:rPr>
        <w:t xml:space="preserve"> any part of the book until the 18</w:t>
      </w:r>
      <w:r w:rsidRPr="002715AA">
        <w:rPr>
          <w:rFonts w:ascii="Times New Roman" w:hAnsi="Times New Roman"/>
          <w:sz w:val="26"/>
          <w:szCs w:val="26"/>
          <w:vertAlign w:val="superscript"/>
        </w:rPr>
        <w:t>th</w:t>
      </w:r>
      <w:r w:rsidRPr="002715AA">
        <w:rPr>
          <w:rFonts w:ascii="Times New Roman" w:hAnsi="Times New Roman"/>
          <w:sz w:val="26"/>
          <w:szCs w:val="26"/>
        </w:rPr>
        <w:t xml:space="preserve"> century. There were people in ancient times </w:t>
      </w:r>
      <w:r w:rsidR="0006085A">
        <w:rPr>
          <w:rFonts w:ascii="Times New Roman" w:hAnsi="Times New Roman"/>
          <w:sz w:val="26"/>
          <w:szCs w:val="26"/>
        </w:rPr>
        <w:t>who</w:t>
      </w:r>
      <w:r w:rsidRPr="002715AA">
        <w:rPr>
          <w:rFonts w:ascii="Times New Roman" w:hAnsi="Times New Roman"/>
          <w:sz w:val="26"/>
          <w:szCs w:val="26"/>
        </w:rPr>
        <w:t xml:space="preserve"> said, “Daniel didn’t write the book of Daniel”. There were beginnings of the denial, of </w:t>
      </w:r>
      <w:r w:rsidR="00970141">
        <w:rPr>
          <w:rFonts w:ascii="Times New Roman" w:hAnsi="Times New Roman"/>
          <w:sz w:val="26"/>
          <w:szCs w:val="26"/>
        </w:rPr>
        <w:t xml:space="preserve">the authorship of </w:t>
      </w:r>
      <w:r w:rsidRPr="002715AA">
        <w:rPr>
          <w:rFonts w:ascii="Times New Roman" w:hAnsi="Times New Roman"/>
          <w:sz w:val="26"/>
          <w:szCs w:val="26"/>
        </w:rPr>
        <w:t xml:space="preserve">biblical books in ancient times. </w:t>
      </w:r>
      <w:r w:rsidRPr="002715AA">
        <w:rPr>
          <w:rFonts w:ascii="Times New Roman" w:hAnsi="Times New Roman"/>
          <w:sz w:val="26"/>
          <w:szCs w:val="26"/>
        </w:rPr>
        <w:lastRenderedPageBreak/>
        <w:t>But we have no evidence that before the 18</w:t>
      </w:r>
      <w:r w:rsidRPr="002715AA">
        <w:rPr>
          <w:rFonts w:ascii="Times New Roman" w:hAnsi="Times New Roman"/>
          <w:sz w:val="26"/>
          <w:szCs w:val="26"/>
          <w:vertAlign w:val="superscript"/>
        </w:rPr>
        <w:t>th</w:t>
      </w:r>
      <w:r w:rsidRPr="002715AA">
        <w:rPr>
          <w:rFonts w:ascii="Times New Roman" w:hAnsi="Times New Roman"/>
          <w:sz w:val="26"/>
          <w:szCs w:val="26"/>
        </w:rPr>
        <w:t xml:space="preserve"> century that anybody questioned that the book of Isaiah was on</w:t>
      </w:r>
      <w:r w:rsidR="00970141">
        <w:rPr>
          <w:rFonts w:ascii="Times New Roman" w:hAnsi="Times New Roman"/>
          <w:sz w:val="26"/>
          <w:szCs w:val="26"/>
        </w:rPr>
        <w:t>e</w:t>
      </w:r>
      <w:r w:rsidRPr="002715AA">
        <w:rPr>
          <w:rFonts w:ascii="Times New Roman" w:hAnsi="Times New Roman"/>
          <w:sz w:val="26"/>
          <w:szCs w:val="26"/>
        </w:rPr>
        <w:t xml:space="preserve"> continuous unit, written by one man. And of course</w:t>
      </w:r>
      <w:r w:rsidR="00970141">
        <w:rPr>
          <w:rFonts w:ascii="Times New Roman" w:hAnsi="Times New Roman"/>
          <w:sz w:val="26"/>
          <w:szCs w:val="26"/>
        </w:rPr>
        <w:t>,</w:t>
      </w:r>
      <w:r w:rsidRPr="002715AA">
        <w:rPr>
          <w:rFonts w:ascii="Times New Roman" w:hAnsi="Times New Roman"/>
          <w:sz w:val="26"/>
          <w:szCs w:val="26"/>
        </w:rPr>
        <w:t xml:space="preserve"> the book says that his name was “Isaiah”. </w:t>
      </w:r>
    </w:p>
    <w:p w:rsidR="000B4E68" w:rsidRPr="000B4E68" w:rsidRDefault="000B4E68" w:rsidP="0097014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b/>
          <w:sz w:val="26"/>
          <w:szCs w:val="26"/>
        </w:rPr>
      </w:pPr>
      <w:r w:rsidRPr="000B4E68">
        <w:rPr>
          <w:rFonts w:ascii="Times New Roman" w:hAnsi="Times New Roman"/>
          <w:b/>
          <w:sz w:val="26"/>
          <w:szCs w:val="26"/>
        </w:rPr>
        <w:t xml:space="preserve">                                       “Two Isaiah Theory” [</w:t>
      </w:r>
      <w:r w:rsidR="00B85E79">
        <w:rPr>
          <w:rFonts w:ascii="Times New Roman" w:hAnsi="Times New Roman"/>
          <w:b/>
          <w:sz w:val="26"/>
          <w:szCs w:val="26"/>
        </w:rPr>
        <w:t>16:55]</w:t>
      </w:r>
    </w:p>
    <w:p w:rsidR="00040023" w:rsidRPr="002715AA" w:rsidRDefault="00040023" w:rsidP="003378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sz w:val="26"/>
          <w:szCs w:val="26"/>
          <w:u w:val="single"/>
        </w:rPr>
      </w:pPr>
      <w:r w:rsidRPr="002715AA">
        <w:rPr>
          <w:rFonts w:ascii="Times New Roman" w:hAnsi="Times New Roman"/>
          <w:sz w:val="26"/>
          <w:szCs w:val="26"/>
        </w:rPr>
        <w:tab/>
      </w:r>
      <w:r w:rsidR="00970141">
        <w:rPr>
          <w:rFonts w:ascii="Times New Roman" w:hAnsi="Times New Roman"/>
          <w:sz w:val="26"/>
          <w:szCs w:val="26"/>
        </w:rPr>
        <w:t xml:space="preserve">This brings us to </w:t>
      </w:r>
      <w:r w:rsidRPr="002715AA">
        <w:rPr>
          <w:rFonts w:ascii="Times New Roman" w:hAnsi="Times New Roman"/>
          <w:sz w:val="26"/>
          <w:szCs w:val="26"/>
        </w:rPr>
        <w:t xml:space="preserve">number two, the “Two Isaiah theory”. About two hundred years ago one of the higher critics advanced a very simple theory; </w:t>
      </w:r>
      <w:r w:rsidR="00337819">
        <w:rPr>
          <w:rFonts w:ascii="Times New Roman" w:hAnsi="Times New Roman"/>
          <w:sz w:val="26"/>
          <w:szCs w:val="26"/>
        </w:rPr>
        <w:t>of</w:t>
      </w:r>
      <w:r w:rsidRPr="002715AA">
        <w:rPr>
          <w:rFonts w:ascii="Times New Roman" w:hAnsi="Times New Roman"/>
          <w:sz w:val="26"/>
          <w:szCs w:val="26"/>
        </w:rPr>
        <w:t xml:space="preserve"> “apparent simplicity.” </w:t>
      </w:r>
      <w:r w:rsidR="00970141">
        <w:rPr>
          <w:rFonts w:ascii="Times New Roman" w:hAnsi="Times New Roman"/>
          <w:sz w:val="26"/>
          <w:szCs w:val="26"/>
        </w:rPr>
        <w:t>If y</w:t>
      </w:r>
      <w:r w:rsidRPr="002715AA">
        <w:rPr>
          <w:rFonts w:ascii="Times New Roman" w:hAnsi="Times New Roman"/>
          <w:sz w:val="26"/>
          <w:szCs w:val="26"/>
        </w:rPr>
        <w:t xml:space="preserve">ou will look at Isaiah </w:t>
      </w:r>
      <w:r w:rsidR="00970141">
        <w:rPr>
          <w:rFonts w:ascii="Times New Roman" w:hAnsi="Times New Roman"/>
          <w:sz w:val="26"/>
          <w:szCs w:val="26"/>
        </w:rPr>
        <w:t xml:space="preserve">chapters </w:t>
      </w:r>
      <w:r w:rsidRPr="002715AA">
        <w:rPr>
          <w:rFonts w:ascii="Times New Roman" w:hAnsi="Times New Roman"/>
          <w:sz w:val="26"/>
          <w:szCs w:val="26"/>
        </w:rPr>
        <w:t xml:space="preserve">one through thirty-nine you will find many mentions of Isaiah, well I shouldn’t say “many”, not over ten, but there are quite a few. </w:t>
      </w:r>
      <w:r w:rsidR="00725851">
        <w:rPr>
          <w:rFonts w:ascii="Times New Roman" w:hAnsi="Times New Roman"/>
          <w:sz w:val="26"/>
          <w:szCs w:val="26"/>
        </w:rPr>
        <w:t>But if y</w:t>
      </w:r>
      <w:r w:rsidRPr="002715AA">
        <w:rPr>
          <w:rFonts w:ascii="Times New Roman" w:hAnsi="Times New Roman"/>
          <w:sz w:val="26"/>
          <w:szCs w:val="26"/>
        </w:rPr>
        <w:t>ou look at Isaiah forty to sixty-six</w:t>
      </w:r>
      <w:r w:rsidR="00725851">
        <w:rPr>
          <w:rFonts w:ascii="Times New Roman" w:hAnsi="Times New Roman"/>
          <w:sz w:val="26"/>
          <w:szCs w:val="26"/>
        </w:rPr>
        <w:t>,</w:t>
      </w:r>
      <w:r w:rsidRPr="002715AA">
        <w:rPr>
          <w:rFonts w:ascii="Times New Roman" w:hAnsi="Times New Roman"/>
          <w:sz w:val="26"/>
          <w:szCs w:val="26"/>
        </w:rPr>
        <w:t xml:space="preserve"> the name “Isaiah” never occurs</w:t>
      </w:r>
      <w:r w:rsidR="00725851">
        <w:rPr>
          <w:rFonts w:ascii="Times New Roman" w:hAnsi="Times New Roman"/>
          <w:sz w:val="26"/>
          <w:szCs w:val="26"/>
        </w:rPr>
        <w:t>; never</w:t>
      </w:r>
      <w:r w:rsidRPr="002715AA">
        <w:rPr>
          <w:rFonts w:ascii="Times New Roman" w:hAnsi="Times New Roman"/>
          <w:sz w:val="26"/>
          <w:szCs w:val="26"/>
        </w:rPr>
        <w:t xml:space="preserve"> from forty to sixty-six. You look at Isaiah one to thirty-nine; you have occasional mentions of the civic Israelite kings, particularly in the chapters from thirty-six to thirty nine. You have no Israelite king mentioned by name after that</w:t>
      </w:r>
      <w:r w:rsidR="00725851">
        <w:rPr>
          <w:rFonts w:ascii="Times New Roman" w:hAnsi="Times New Roman"/>
          <w:sz w:val="26"/>
          <w:szCs w:val="26"/>
        </w:rPr>
        <w:t>; i.e.</w:t>
      </w:r>
      <w:r w:rsidRPr="002715AA">
        <w:rPr>
          <w:rFonts w:ascii="Times New Roman" w:hAnsi="Times New Roman"/>
          <w:sz w:val="26"/>
          <w:szCs w:val="26"/>
        </w:rPr>
        <w:t>, after chapter forty. In the sections one to thirty-nine you have many statements that the land is going to be taken into exile if the people th</w:t>
      </w:r>
      <w:r w:rsidR="00337819">
        <w:rPr>
          <w:rFonts w:ascii="Times New Roman" w:hAnsi="Times New Roman"/>
          <w:sz w:val="26"/>
          <w:szCs w:val="26"/>
        </w:rPr>
        <w:t>ere</w:t>
      </w:r>
      <w:r w:rsidRPr="002715AA">
        <w:rPr>
          <w:rFonts w:ascii="Times New Roman" w:hAnsi="Times New Roman"/>
          <w:sz w:val="26"/>
          <w:szCs w:val="26"/>
        </w:rPr>
        <w:t xml:space="preserve"> don’t repent from their sins. In the section from forty on</w:t>
      </w:r>
      <w:r w:rsidR="00337819">
        <w:rPr>
          <w:rFonts w:ascii="Times New Roman" w:hAnsi="Times New Roman"/>
          <w:sz w:val="26"/>
          <w:szCs w:val="26"/>
        </w:rPr>
        <w:t>,</w:t>
      </w:r>
      <w:r w:rsidRPr="002715AA">
        <w:rPr>
          <w:rFonts w:ascii="Times New Roman" w:hAnsi="Times New Roman"/>
          <w:sz w:val="26"/>
          <w:szCs w:val="26"/>
        </w:rPr>
        <w:t xml:space="preserve"> you find it presupposed, or assumed</w:t>
      </w:r>
      <w:r w:rsidR="00725851">
        <w:rPr>
          <w:rFonts w:ascii="Times New Roman" w:hAnsi="Times New Roman"/>
          <w:sz w:val="26"/>
          <w:szCs w:val="26"/>
        </w:rPr>
        <w:t>,</w:t>
      </w:r>
      <w:r w:rsidRPr="002715AA">
        <w:rPr>
          <w:rFonts w:ascii="Times New Roman" w:hAnsi="Times New Roman"/>
          <w:sz w:val="26"/>
          <w:szCs w:val="26"/>
        </w:rPr>
        <w:t xml:space="preserve"> that exile is already here. In the fist part there are many references </w:t>
      </w:r>
      <w:r w:rsidR="00725851">
        <w:rPr>
          <w:rFonts w:ascii="Times New Roman" w:hAnsi="Times New Roman"/>
          <w:sz w:val="26"/>
          <w:szCs w:val="26"/>
        </w:rPr>
        <w:t>to</w:t>
      </w:r>
      <w:r w:rsidRPr="002715AA">
        <w:rPr>
          <w:rFonts w:ascii="Times New Roman" w:hAnsi="Times New Roman"/>
          <w:sz w:val="26"/>
          <w:szCs w:val="26"/>
        </w:rPr>
        <w:t xml:space="preserve"> the backgrounds of situations in Palestine. In the section from forty on you get the feeling he is talking to people way across the desert in </w:t>
      </w:r>
      <w:smartTag w:uri="urn:schemas-microsoft-com:office:smarttags" w:element="place">
        <w:r w:rsidRPr="002715AA">
          <w:rPr>
            <w:rFonts w:ascii="Times New Roman" w:hAnsi="Times New Roman"/>
            <w:sz w:val="26"/>
            <w:szCs w:val="26"/>
          </w:rPr>
          <w:t>Babylonia</w:t>
        </w:r>
      </w:smartTag>
      <w:r w:rsidRPr="002715AA">
        <w:rPr>
          <w:rFonts w:ascii="Times New Roman" w:hAnsi="Times New Roman"/>
          <w:sz w:val="26"/>
          <w:szCs w:val="26"/>
        </w:rPr>
        <w:t>. So it’s a very simple theory</w:t>
      </w:r>
      <w:r w:rsidR="00725851">
        <w:rPr>
          <w:rFonts w:ascii="Times New Roman" w:hAnsi="Times New Roman"/>
          <w:sz w:val="26"/>
          <w:szCs w:val="26"/>
        </w:rPr>
        <w:t xml:space="preserve">: </w:t>
      </w:r>
      <w:r w:rsidRPr="002715AA">
        <w:rPr>
          <w:rFonts w:ascii="Times New Roman" w:hAnsi="Times New Roman"/>
          <w:sz w:val="26"/>
          <w:szCs w:val="26"/>
        </w:rPr>
        <w:t xml:space="preserve"> here’s Isaiah’s book, chapters one through thirty-nine. Somebody, the</w:t>
      </w:r>
      <w:r w:rsidR="00725851">
        <w:rPr>
          <w:rFonts w:ascii="Times New Roman" w:hAnsi="Times New Roman"/>
          <w:sz w:val="26"/>
          <w:szCs w:val="26"/>
        </w:rPr>
        <w:t xml:space="preserve"> critics</w:t>
      </w:r>
      <w:r w:rsidRPr="002715AA">
        <w:rPr>
          <w:rFonts w:ascii="Times New Roman" w:hAnsi="Times New Roman"/>
          <w:sz w:val="26"/>
          <w:szCs w:val="26"/>
        </w:rPr>
        <w:t xml:space="preserve"> say </w:t>
      </w:r>
      <w:r w:rsidR="00725851">
        <w:rPr>
          <w:rFonts w:ascii="Times New Roman" w:hAnsi="Times New Roman"/>
          <w:sz w:val="26"/>
          <w:szCs w:val="26"/>
        </w:rPr>
        <w:t>a</w:t>
      </w:r>
      <w:r w:rsidRPr="002715AA">
        <w:rPr>
          <w:rFonts w:ascii="Times New Roman" w:hAnsi="Times New Roman"/>
          <w:sz w:val="26"/>
          <w:szCs w:val="26"/>
        </w:rPr>
        <w:t xml:space="preserve"> great unknown, a greater writer than Isaiah</w:t>
      </w:r>
      <w:r w:rsidR="00725851">
        <w:rPr>
          <w:rFonts w:ascii="Times New Roman" w:hAnsi="Times New Roman"/>
          <w:sz w:val="26"/>
          <w:szCs w:val="26"/>
        </w:rPr>
        <w:t>--</w:t>
      </w:r>
      <w:r w:rsidRPr="002715AA">
        <w:rPr>
          <w:rFonts w:ascii="Times New Roman" w:hAnsi="Times New Roman"/>
          <w:sz w:val="26"/>
          <w:szCs w:val="26"/>
        </w:rPr>
        <w:t>they call him “</w:t>
      </w:r>
      <w:r w:rsidR="00380C18">
        <w:rPr>
          <w:rFonts w:ascii="Times New Roman" w:hAnsi="Times New Roman"/>
          <w:sz w:val="26"/>
          <w:szCs w:val="26"/>
        </w:rPr>
        <w:t>Deutero-Isaiah</w:t>
      </w:r>
      <w:r w:rsidRPr="002715AA">
        <w:rPr>
          <w:rFonts w:ascii="Times New Roman" w:hAnsi="Times New Roman"/>
          <w:sz w:val="26"/>
          <w:szCs w:val="26"/>
        </w:rPr>
        <w:t>”, or the “second Isaiah”</w:t>
      </w:r>
      <w:r w:rsidR="00725851">
        <w:rPr>
          <w:rFonts w:ascii="Times New Roman" w:hAnsi="Times New Roman"/>
          <w:sz w:val="26"/>
          <w:szCs w:val="26"/>
        </w:rPr>
        <w:t>--</w:t>
      </w:r>
      <w:r w:rsidRPr="002715AA">
        <w:rPr>
          <w:rFonts w:ascii="Times New Roman" w:hAnsi="Times New Roman"/>
          <w:sz w:val="26"/>
          <w:szCs w:val="26"/>
        </w:rPr>
        <w:t>wrote a book, more or less in the Spirit of Isaiah, but it was 150 years later. And some</w:t>
      </w:r>
      <w:r w:rsidR="00337819">
        <w:rPr>
          <w:rFonts w:ascii="Times New Roman" w:hAnsi="Times New Roman"/>
          <w:sz w:val="26"/>
          <w:szCs w:val="26"/>
        </w:rPr>
        <w:t xml:space="preserve"> </w:t>
      </w:r>
      <w:r w:rsidRPr="002715AA">
        <w:rPr>
          <w:rFonts w:ascii="Times New Roman" w:hAnsi="Times New Roman"/>
          <w:sz w:val="26"/>
          <w:szCs w:val="26"/>
        </w:rPr>
        <w:t xml:space="preserve">way, since it was so similar, it got written on the same scroll, and it didn’t have any title so people forgot that it was by a different writer. Well you might say, “What’s the great difference? God inspired it all. Whether it is the first book Isaiah </w:t>
      </w:r>
      <w:proofErr w:type="gramStart"/>
      <w:r w:rsidRPr="002715AA">
        <w:rPr>
          <w:rFonts w:ascii="Times New Roman" w:hAnsi="Times New Roman"/>
          <w:sz w:val="26"/>
          <w:szCs w:val="26"/>
        </w:rPr>
        <w:t>wrote,</w:t>
      </w:r>
      <w:proofErr w:type="gramEnd"/>
      <w:r w:rsidRPr="002715AA">
        <w:rPr>
          <w:rFonts w:ascii="Times New Roman" w:hAnsi="Times New Roman"/>
          <w:sz w:val="26"/>
          <w:szCs w:val="26"/>
        </w:rPr>
        <w:t xml:space="preserve"> or the other by a great unknown 150 years later.”</w:t>
      </w:r>
    </w:p>
    <w:p w:rsidR="00380C18" w:rsidRDefault="00040023" w:rsidP="00337819">
      <w:pPr>
        <w:spacing w:line="360" w:lineRule="auto"/>
        <w:contextualSpacing/>
        <w:rPr>
          <w:rFonts w:ascii="Times New Roman" w:hAnsi="Times New Roman"/>
          <w:sz w:val="26"/>
          <w:szCs w:val="26"/>
        </w:rPr>
      </w:pPr>
      <w:r w:rsidRPr="002715AA">
        <w:rPr>
          <w:rFonts w:ascii="Times New Roman" w:hAnsi="Times New Roman"/>
          <w:sz w:val="26"/>
          <w:szCs w:val="26"/>
        </w:rPr>
        <w:t xml:space="preserve"> </w:t>
      </w:r>
      <w:r w:rsidRPr="002715AA">
        <w:rPr>
          <w:rFonts w:ascii="Times New Roman" w:hAnsi="Times New Roman"/>
          <w:sz w:val="26"/>
          <w:szCs w:val="26"/>
        </w:rPr>
        <w:tab/>
        <w:t xml:space="preserve">You might say that at this point.  It is a very apparently simple theory.  </w:t>
      </w:r>
      <w:proofErr w:type="gramStart"/>
      <w:r w:rsidRPr="002715AA">
        <w:rPr>
          <w:rFonts w:ascii="Times New Roman" w:hAnsi="Times New Roman"/>
          <w:sz w:val="26"/>
          <w:szCs w:val="26"/>
        </w:rPr>
        <w:t>But  hardly</w:t>
      </w:r>
      <w:proofErr w:type="gramEnd"/>
      <w:r w:rsidRPr="002715AA">
        <w:rPr>
          <w:rFonts w:ascii="Times New Roman" w:hAnsi="Times New Roman"/>
          <w:sz w:val="26"/>
          <w:szCs w:val="26"/>
        </w:rPr>
        <w:t xml:space="preserve"> any </w:t>
      </w:r>
      <w:r w:rsidR="00725851">
        <w:rPr>
          <w:rFonts w:ascii="Times New Roman" w:hAnsi="Times New Roman"/>
          <w:sz w:val="26"/>
          <w:szCs w:val="26"/>
        </w:rPr>
        <w:t xml:space="preserve">conservative </w:t>
      </w:r>
      <w:r w:rsidRPr="002715AA">
        <w:rPr>
          <w:rFonts w:ascii="Times New Roman" w:hAnsi="Times New Roman"/>
          <w:sz w:val="26"/>
          <w:szCs w:val="26"/>
        </w:rPr>
        <w:t xml:space="preserve">scholar holds that view today. </w:t>
      </w:r>
      <w:r w:rsidR="00725851">
        <w:rPr>
          <w:rFonts w:ascii="Times New Roman" w:hAnsi="Times New Roman"/>
          <w:sz w:val="26"/>
          <w:szCs w:val="26"/>
        </w:rPr>
        <w:t xml:space="preserve"> Even among </w:t>
      </w:r>
      <w:r w:rsidRPr="002715AA">
        <w:rPr>
          <w:rFonts w:ascii="Times New Roman" w:hAnsi="Times New Roman"/>
          <w:sz w:val="26"/>
          <w:szCs w:val="26"/>
        </w:rPr>
        <w:t>modernist scholars, hardly anybody holds any</w:t>
      </w:r>
      <w:r w:rsidR="00725851">
        <w:rPr>
          <w:rFonts w:ascii="Times New Roman" w:hAnsi="Times New Roman"/>
          <w:sz w:val="26"/>
          <w:szCs w:val="26"/>
        </w:rPr>
        <w:t xml:space="preserve"> mo</w:t>
      </w:r>
      <w:r w:rsidR="00337819">
        <w:rPr>
          <w:rFonts w:ascii="Times New Roman" w:hAnsi="Times New Roman"/>
          <w:sz w:val="26"/>
          <w:szCs w:val="26"/>
        </w:rPr>
        <w:t>r</w:t>
      </w:r>
      <w:r w:rsidR="00725851">
        <w:rPr>
          <w:rFonts w:ascii="Times New Roman" w:hAnsi="Times New Roman"/>
          <w:sz w:val="26"/>
          <w:szCs w:val="26"/>
        </w:rPr>
        <w:t xml:space="preserve">e to the </w:t>
      </w:r>
      <w:r w:rsidRPr="002715AA">
        <w:rPr>
          <w:rFonts w:ascii="Times New Roman" w:hAnsi="Times New Roman"/>
          <w:sz w:val="26"/>
          <w:szCs w:val="26"/>
        </w:rPr>
        <w:t>“Two Isaiah” theor</w:t>
      </w:r>
      <w:r w:rsidR="00725851">
        <w:rPr>
          <w:rFonts w:ascii="Times New Roman" w:hAnsi="Times New Roman"/>
          <w:sz w:val="26"/>
          <w:szCs w:val="26"/>
        </w:rPr>
        <w:t>y</w:t>
      </w:r>
      <w:r w:rsidRPr="002715AA">
        <w:rPr>
          <w:rFonts w:ascii="Times New Roman" w:hAnsi="Times New Roman"/>
          <w:sz w:val="26"/>
          <w:szCs w:val="26"/>
        </w:rPr>
        <w:t xml:space="preserve"> today. </w:t>
      </w:r>
    </w:p>
    <w:p w:rsidR="000B4E68" w:rsidRDefault="000B4E68" w:rsidP="00337819">
      <w:pPr>
        <w:spacing w:line="360" w:lineRule="auto"/>
        <w:contextualSpacing/>
        <w:rPr>
          <w:rFonts w:ascii="Times New Roman" w:hAnsi="Times New Roman"/>
          <w:b/>
          <w:sz w:val="26"/>
          <w:szCs w:val="26"/>
        </w:rPr>
      </w:pPr>
    </w:p>
    <w:p w:rsidR="000B4E68" w:rsidRDefault="000B4E68" w:rsidP="00337819">
      <w:pPr>
        <w:spacing w:line="360" w:lineRule="auto"/>
        <w:contextualSpacing/>
        <w:rPr>
          <w:rFonts w:ascii="Times New Roman" w:hAnsi="Times New Roman"/>
          <w:b/>
          <w:sz w:val="26"/>
          <w:szCs w:val="26"/>
        </w:rPr>
      </w:pPr>
    </w:p>
    <w:p w:rsidR="000B4E68" w:rsidRDefault="000B4E68" w:rsidP="00337819">
      <w:pPr>
        <w:spacing w:line="360" w:lineRule="auto"/>
        <w:contextualSpacing/>
        <w:rPr>
          <w:rFonts w:ascii="Times New Roman" w:hAnsi="Times New Roman"/>
          <w:b/>
          <w:sz w:val="26"/>
          <w:szCs w:val="26"/>
        </w:rPr>
      </w:pPr>
    </w:p>
    <w:p w:rsidR="00B85E79" w:rsidRDefault="000B4E68" w:rsidP="00337819">
      <w:pPr>
        <w:spacing w:line="360" w:lineRule="auto"/>
        <w:contextualSpacing/>
        <w:rPr>
          <w:rFonts w:ascii="Times New Roman" w:hAnsi="Times New Roman"/>
          <w:b/>
          <w:sz w:val="26"/>
          <w:szCs w:val="26"/>
        </w:rPr>
      </w:pPr>
      <w:r>
        <w:rPr>
          <w:rFonts w:ascii="Times New Roman" w:hAnsi="Times New Roman"/>
          <w:b/>
          <w:sz w:val="26"/>
          <w:szCs w:val="26"/>
        </w:rPr>
        <w:t xml:space="preserve">                                </w:t>
      </w:r>
      <w:r w:rsidRPr="000B4E68">
        <w:rPr>
          <w:rFonts w:ascii="Times New Roman" w:hAnsi="Times New Roman"/>
          <w:b/>
          <w:sz w:val="26"/>
          <w:szCs w:val="26"/>
        </w:rPr>
        <w:t>“Deutero- and Trito- Isaiah</w:t>
      </w:r>
      <w:proofErr w:type="gramStart"/>
      <w:r w:rsidRPr="000B4E68">
        <w:rPr>
          <w:rFonts w:ascii="Times New Roman" w:hAnsi="Times New Roman"/>
          <w:b/>
          <w:sz w:val="26"/>
          <w:szCs w:val="26"/>
        </w:rPr>
        <w:t>”  [</w:t>
      </w:r>
      <w:proofErr w:type="gramEnd"/>
      <w:r w:rsidR="00B85E79">
        <w:rPr>
          <w:rFonts w:ascii="Times New Roman" w:hAnsi="Times New Roman"/>
          <w:b/>
          <w:sz w:val="26"/>
          <w:szCs w:val="26"/>
        </w:rPr>
        <w:t>19:37]</w:t>
      </w:r>
    </w:p>
    <w:p w:rsidR="00380C18" w:rsidRDefault="00380C18" w:rsidP="00337819">
      <w:pPr>
        <w:spacing w:line="360" w:lineRule="auto"/>
        <w:contextualSpacing/>
        <w:rPr>
          <w:rFonts w:ascii="Times New Roman" w:hAnsi="Times New Roman"/>
          <w:sz w:val="26"/>
          <w:szCs w:val="26"/>
        </w:rPr>
      </w:pPr>
      <w:r>
        <w:rPr>
          <w:rFonts w:ascii="Times New Roman" w:hAnsi="Times New Roman"/>
          <w:sz w:val="26"/>
          <w:szCs w:val="26"/>
        </w:rPr>
        <w:tab/>
      </w:r>
      <w:r w:rsidR="00725851">
        <w:rPr>
          <w:rFonts w:ascii="Times New Roman" w:hAnsi="Times New Roman"/>
          <w:sz w:val="26"/>
          <w:szCs w:val="26"/>
        </w:rPr>
        <w:t>Looking at</w:t>
      </w:r>
      <w:r w:rsidR="00040023" w:rsidRPr="002715AA">
        <w:rPr>
          <w:rFonts w:ascii="Times New Roman" w:hAnsi="Times New Roman"/>
          <w:sz w:val="26"/>
          <w:szCs w:val="26"/>
        </w:rPr>
        <w:t xml:space="preserve"> more recent higher critical attitudes</w:t>
      </w:r>
      <w:r w:rsidR="00725851">
        <w:rPr>
          <w:rFonts w:ascii="Times New Roman" w:hAnsi="Times New Roman"/>
          <w:sz w:val="26"/>
          <w:szCs w:val="26"/>
        </w:rPr>
        <w:t>,</w:t>
      </w:r>
      <w:r w:rsidR="00040023" w:rsidRPr="002715AA">
        <w:rPr>
          <w:rFonts w:ascii="Times New Roman" w:hAnsi="Times New Roman"/>
          <w:sz w:val="26"/>
          <w:szCs w:val="26"/>
        </w:rPr>
        <w:t xml:space="preserve"> we find that it was not long after th</w:t>
      </w:r>
      <w:r w:rsidR="00725851">
        <w:rPr>
          <w:rFonts w:ascii="Times New Roman" w:hAnsi="Times New Roman"/>
          <w:sz w:val="26"/>
          <w:szCs w:val="26"/>
        </w:rPr>
        <w:t>e "Deutero-Isaiah"</w:t>
      </w:r>
      <w:r w:rsidR="00040023" w:rsidRPr="002715AA">
        <w:rPr>
          <w:rFonts w:ascii="Times New Roman" w:hAnsi="Times New Roman"/>
          <w:sz w:val="26"/>
          <w:szCs w:val="26"/>
        </w:rPr>
        <w:t xml:space="preserve"> theory was advanced</w:t>
      </w:r>
      <w:r w:rsidR="00725851">
        <w:rPr>
          <w:rFonts w:ascii="Times New Roman" w:hAnsi="Times New Roman"/>
          <w:sz w:val="26"/>
          <w:szCs w:val="26"/>
        </w:rPr>
        <w:t>,</w:t>
      </w:r>
      <w:r w:rsidR="00040023" w:rsidRPr="002715AA">
        <w:rPr>
          <w:rFonts w:ascii="Times New Roman" w:hAnsi="Times New Roman"/>
          <w:sz w:val="26"/>
          <w:szCs w:val="26"/>
        </w:rPr>
        <w:t xml:space="preserve"> that people began to look at Isaiah forty on</w:t>
      </w:r>
      <w:r w:rsidR="00725851">
        <w:rPr>
          <w:rFonts w:ascii="Times New Roman" w:hAnsi="Times New Roman"/>
          <w:sz w:val="26"/>
          <w:szCs w:val="26"/>
        </w:rPr>
        <w:t>,</w:t>
      </w:r>
      <w:r w:rsidR="00040023" w:rsidRPr="002715AA">
        <w:rPr>
          <w:rFonts w:ascii="Times New Roman" w:hAnsi="Times New Roman"/>
          <w:sz w:val="26"/>
          <w:szCs w:val="26"/>
        </w:rPr>
        <w:t xml:space="preserve"> and look back at one to th</w:t>
      </w:r>
      <w:r>
        <w:rPr>
          <w:rFonts w:ascii="Times New Roman" w:hAnsi="Times New Roman"/>
          <w:sz w:val="26"/>
          <w:szCs w:val="26"/>
        </w:rPr>
        <w:t>i</w:t>
      </w:r>
      <w:r w:rsidR="00040023" w:rsidRPr="002715AA">
        <w:rPr>
          <w:rFonts w:ascii="Times New Roman" w:hAnsi="Times New Roman"/>
          <w:sz w:val="26"/>
          <w:szCs w:val="26"/>
        </w:rPr>
        <w:t>rty-nine</w:t>
      </w:r>
      <w:r w:rsidR="00725851">
        <w:rPr>
          <w:rFonts w:ascii="Times New Roman" w:hAnsi="Times New Roman"/>
          <w:sz w:val="26"/>
          <w:szCs w:val="26"/>
        </w:rPr>
        <w:t>,</w:t>
      </w:r>
      <w:r w:rsidR="00040023" w:rsidRPr="002715AA">
        <w:rPr>
          <w:rFonts w:ascii="Times New Roman" w:hAnsi="Times New Roman"/>
          <w:sz w:val="26"/>
          <w:szCs w:val="26"/>
        </w:rPr>
        <w:t xml:space="preserve"> and find parts of </w:t>
      </w:r>
      <w:r w:rsidR="00040023" w:rsidRPr="002715AA">
        <w:rPr>
          <w:rFonts w:ascii="Times New Roman" w:hAnsi="Times New Roman"/>
          <w:i/>
          <w:sz w:val="26"/>
          <w:szCs w:val="26"/>
        </w:rPr>
        <w:t>it</w:t>
      </w:r>
      <w:r w:rsidR="00040023" w:rsidRPr="002715AA">
        <w:rPr>
          <w:rFonts w:ascii="Times New Roman" w:hAnsi="Times New Roman"/>
          <w:sz w:val="26"/>
          <w:szCs w:val="26"/>
        </w:rPr>
        <w:t xml:space="preserve"> that they said were similar. And so, they said, the same evidences that show us that much of forty on wasn’t written by Isaiah also shows many sections of </w:t>
      </w:r>
      <w:r w:rsidR="00337819">
        <w:rPr>
          <w:rFonts w:ascii="Times New Roman" w:hAnsi="Times New Roman"/>
          <w:sz w:val="26"/>
          <w:szCs w:val="26"/>
        </w:rPr>
        <w:t xml:space="preserve">chapters </w:t>
      </w:r>
      <w:r w:rsidR="00040023" w:rsidRPr="002715AA">
        <w:rPr>
          <w:rFonts w:ascii="Times New Roman" w:hAnsi="Times New Roman"/>
          <w:sz w:val="26"/>
          <w:szCs w:val="26"/>
        </w:rPr>
        <w:t xml:space="preserve">one through thirty-nine weren’t </w:t>
      </w:r>
      <w:r w:rsidR="00725851">
        <w:rPr>
          <w:rFonts w:ascii="Times New Roman" w:hAnsi="Times New Roman"/>
          <w:sz w:val="26"/>
          <w:szCs w:val="26"/>
        </w:rPr>
        <w:t xml:space="preserve">written </w:t>
      </w:r>
      <w:r w:rsidR="00040023" w:rsidRPr="002715AA">
        <w:rPr>
          <w:rFonts w:ascii="Times New Roman" w:hAnsi="Times New Roman"/>
          <w:sz w:val="26"/>
          <w:szCs w:val="26"/>
        </w:rPr>
        <w:t xml:space="preserve">by Isaiah. So they broke one to thirty-nine all up into little sections. And then, while </w:t>
      </w:r>
      <w:r w:rsidR="00725851">
        <w:rPr>
          <w:rFonts w:ascii="Times New Roman" w:hAnsi="Times New Roman"/>
          <w:sz w:val="26"/>
          <w:szCs w:val="26"/>
        </w:rPr>
        <w:t>a "</w:t>
      </w:r>
      <w:r>
        <w:rPr>
          <w:rFonts w:ascii="Times New Roman" w:hAnsi="Times New Roman"/>
          <w:sz w:val="26"/>
          <w:szCs w:val="26"/>
        </w:rPr>
        <w:t>Trito-Isaiah</w:t>
      </w:r>
      <w:r w:rsidR="00725851">
        <w:rPr>
          <w:rFonts w:ascii="Times New Roman" w:hAnsi="Times New Roman"/>
          <w:sz w:val="26"/>
          <w:szCs w:val="26"/>
        </w:rPr>
        <w:t>" or "Third-Isaiah,"</w:t>
      </w:r>
      <w:r w:rsidR="00040023" w:rsidRPr="002715AA">
        <w:rPr>
          <w:rFonts w:ascii="Times New Roman" w:hAnsi="Times New Roman"/>
          <w:sz w:val="26"/>
          <w:szCs w:val="26"/>
        </w:rPr>
        <w:t xml:space="preserve"> was noticed</w:t>
      </w:r>
      <w:r w:rsidR="00725851">
        <w:rPr>
          <w:rFonts w:ascii="Times New Roman" w:hAnsi="Times New Roman"/>
          <w:sz w:val="26"/>
          <w:szCs w:val="26"/>
        </w:rPr>
        <w:t>, a</w:t>
      </w:r>
      <w:r w:rsidR="00040023" w:rsidRPr="002715AA">
        <w:rPr>
          <w:rFonts w:ascii="Times New Roman" w:hAnsi="Times New Roman"/>
          <w:sz w:val="26"/>
          <w:szCs w:val="26"/>
        </w:rPr>
        <w:t xml:space="preserve"> great argument and discussion was carried on between those who said the book has a Palestinian background, is written by Isaiah in the time of Hezekiah</w:t>
      </w:r>
      <w:r w:rsidR="00725851">
        <w:rPr>
          <w:rFonts w:ascii="Times New Roman" w:hAnsi="Times New Roman"/>
          <w:sz w:val="26"/>
          <w:szCs w:val="26"/>
        </w:rPr>
        <w:t>,</w:t>
      </w:r>
      <w:r w:rsidR="00040023" w:rsidRPr="002715AA">
        <w:rPr>
          <w:rFonts w:ascii="Times New Roman" w:hAnsi="Times New Roman"/>
          <w:sz w:val="26"/>
          <w:szCs w:val="26"/>
        </w:rPr>
        <w:t xml:space="preserve"> and those who said</w:t>
      </w:r>
      <w:r w:rsidR="00725851">
        <w:rPr>
          <w:rFonts w:ascii="Times New Roman" w:hAnsi="Times New Roman"/>
          <w:sz w:val="26"/>
          <w:szCs w:val="26"/>
        </w:rPr>
        <w:t>, "</w:t>
      </w:r>
      <w:r w:rsidR="00040023" w:rsidRPr="002715AA">
        <w:rPr>
          <w:rFonts w:ascii="Times New Roman" w:hAnsi="Times New Roman"/>
          <w:sz w:val="26"/>
          <w:szCs w:val="26"/>
        </w:rPr>
        <w:t>no, the last part from forty to sixty-six has a background of Babylonia, when the exile is all ready in progress.</w:t>
      </w:r>
      <w:r w:rsidR="00725851">
        <w:rPr>
          <w:rFonts w:ascii="Times New Roman" w:hAnsi="Times New Roman"/>
          <w:sz w:val="26"/>
          <w:szCs w:val="26"/>
        </w:rPr>
        <w:t xml:space="preserve">" </w:t>
      </w:r>
      <w:r w:rsidR="00040023" w:rsidRPr="002715AA">
        <w:rPr>
          <w:rFonts w:ascii="Times New Roman" w:hAnsi="Times New Roman"/>
          <w:sz w:val="26"/>
          <w:szCs w:val="26"/>
        </w:rPr>
        <w:t xml:space="preserve"> It was noted that those who said the background is Babylonia</w:t>
      </w:r>
      <w:r w:rsidR="00725851">
        <w:rPr>
          <w:rFonts w:ascii="Times New Roman" w:hAnsi="Times New Roman"/>
          <w:sz w:val="26"/>
          <w:szCs w:val="26"/>
        </w:rPr>
        <w:t>n</w:t>
      </w:r>
      <w:r w:rsidR="00040023" w:rsidRPr="002715AA">
        <w:rPr>
          <w:rFonts w:ascii="Times New Roman" w:hAnsi="Times New Roman"/>
          <w:sz w:val="26"/>
          <w:szCs w:val="26"/>
        </w:rPr>
        <w:t xml:space="preserve"> were presenting most of their evidence from chapters forty to fifty-five. And those who said the background is Palestine were presenting most of their evidence from the last ten chapters. And so they said, “No, there is a third Isaiah!” </w:t>
      </w:r>
      <w:proofErr w:type="gramStart"/>
      <w:r>
        <w:rPr>
          <w:rFonts w:ascii="Times New Roman" w:hAnsi="Times New Roman"/>
          <w:sz w:val="26"/>
          <w:szCs w:val="26"/>
        </w:rPr>
        <w:t>Trito-Is</w:t>
      </w:r>
      <w:r w:rsidR="00040023" w:rsidRPr="002715AA">
        <w:rPr>
          <w:rFonts w:ascii="Times New Roman" w:hAnsi="Times New Roman"/>
          <w:sz w:val="26"/>
          <w:szCs w:val="26"/>
        </w:rPr>
        <w:t>aiah.</w:t>
      </w:r>
      <w:proofErr w:type="gramEnd"/>
      <w:r w:rsidR="00040023" w:rsidRPr="002715AA">
        <w:rPr>
          <w:rFonts w:ascii="Times New Roman" w:hAnsi="Times New Roman"/>
          <w:sz w:val="26"/>
          <w:szCs w:val="26"/>
        </w:rPr>
        <w:t xml:space="preserve"> And so they said the last ten chapters or so differ according to the relationship we made</w:t>
      </w:r>
      <w:r w:rsidR="00725851">
        <w:rPr>
          <w:rFonts w:ascii="Times New Roman" w:hAnsi="Times New Roman"/>
          <w:sz w:val="26"/>
          <w:szCs w:val="26"/>
        </w:rPr>
        <w:t xml:space="preserve"> with the other chapters, so</w:t>
      </w:r>
      <w:r w:rsidR="00040023" w:rsidRPr="002715AA">
        <w:rPr>
          <w:rFonts w:ascii="Times New Roman" w:hAnsi="Times New Roman"/>
          <w:sz w:val="26"/>
          <w:szCs w:val="26"/>
        </w:rPr>
        <w:t xml:space="preserve"> they were written 100 years after </w:t>
      </w:r>
      <w:r w:rsidR="00725851">
        <w:rPr>
          <w:rFonts w:ascii="Times New Roman" w:hAnsi="Times New Roman"/>
          <w:sz w:val="26"/>
          <w:szCs w:val="26"/>
        </w:rPr>
        <w:t>"</w:t>
      </w:r>
      <w:r w:rsidR="00040023" w:rsidRPr="002715AA">
        <w:rPr>
          <w:rFonts w:ascii="Times New Roman" w:hAnsi="Times New Roman"/>
          <w:sz w:val="26"/>
          <w:szCs w:val="26"/>
        </w:rPr>
        <w:t>second Isaiah.</w:t>
      </w:r>
      <w:r w:rsidR="00725851">
        <w:rPr>
          <w:rFonts w:ascii="Times New Roman" w:hAnsi="Times New Roman"/>
          <w:sz w:val="26"/>
          <w:szCs w:val="26"/>
        </w:rPr>
        <w:t xml:space="preserve">" </w:t>
      </w:r>
      <w:r w:rsidR="00040023" w:rsidRPr="002715AA">
        <w:rPr>
          <w:rFonts w:ascii="Times New Roman" w:hAnsi="Times New Roman"/>
          <w:sz w:val="26"/>
          <w:szCs w:val="26"/>
        </w:rPr>
        <w:t xml:space="preserve"> So </w:t>
      </w:r>
      <w:r w:rsidR="00337819">
        <w:rPr>
          <w:rFonts w:ascii="Times New Roman" w:hAnsi="Times New Roman"/>
          <w:sz w:val="26"/>
          <w:szCs w:val="26"/>
        </w:rPr>
        <w:t>n</w:t>
      </w:r>
      <w:r w:rsidR="00725851">
        <w:rPr>
          <w:rFonts w:ascii="Times New Roman" w:hAnsi="Times New Roman"/>
          <w:sz w:val="26"/>
          <w:szCs w:val="26"/>
        </w:rPr>
        <w:t xml:space="preserve">ow </w:t>
      </w:r>
      <w:r w:rsidR="00040023" w:rsidRPr="002715AA">
        <w:rPr>
          <w:rFonts w:ascii="Times New Roman" w:hAnsi="Times New Roman"/>
          <w:sz w:val="26"/>
          <w:szCs w:val="26"/>
        </w:rPr>
        <w:t>you have three Isaiahs.</w:t>
      </w:r>
      <w:r w:rsidR="00725851">
        <w:rPr>
          <w:rFonts w:ascii="Times New Roman" w:hAnsi="Times New Roman"/>
          <w:sz w:val="26"/>
          <w:szCs w:val="26"/>
        </w:rPr>
        <w:t xml:space="preserve"> </w:t>
      </w:r>
      <w:r w:rsidR="00040023" w:rsidRPr="002715AA">
        <w:rPr>
          <w:rFonts w:ascii="Times New Roman" w:hAnsi="Times New Roman"/>
          <w:sz w:val="26"/>
          <w:szCs w:val="26"/>
        </w:rPr>
        <w:t xml:space="preserve"> And if there are any critical scholars who hold the “Two Isaiahs” </w:t>
      </w:r>
      <w:r w:rsidR="00725851">
        <w:rPr>
          <w:rFonts w:ascii="Times New Roman" w:hAnsi="Times New Roman"/>
          <w:sz w:val="26"/>
          <w:szCs w:val="26"/>
        </w:rPr>
        <w:t xml:space="preserve">theory, </w:t>
      </w:r>
      <w:r w:rsidR="00040023" w:rsidRPr="002715AA">
        <w:rPr>
          <w:rFonts w:ascii="Times New Roman" w:hAnsi="Times New Roman"/>
          <w:sz w:val="26"/>
          <w:szCs w:val="26"/>
        </w:rPr>
        <w:t>you will probably find six for every one of them who will hold the “Three Isaiahs”</w:t>
      </w:r>
      <w:r w:rsidR="00725851">
        <w:rPr>
          <w:rFonts w:ascii="Times New Roman" w:hAnsi="Times New Roman"/>
          <w:sz w:val="26"/>
          <w:szCs w:val="26"/>
        </w:rPr>
        <w:t xml:space="preserve"> theory</w:t>
      </w:r>
      <w:r w:rsidR="00040023" w:rsidRPr="002715AA">
        <w:rPr>
          <w:rFonts w:ascii="Times New Roman" w:hAnsi="Times New Roman"/>
          <w:sz w:val="26"/>
          <w:szCs w:val="26"/>
        </w:rPr>
        <w:t>. But they don’t merely hold to three different books written by three different authors</w:t>
      </w:r>
      <w:r w:rsidR="00725851">
        <w:rPr>
          <w:rFonts w:ascii="Times New Roman" w:hAnsi="Times New Roman"/>
          <w:sz w:val="26"/>
          <w:szCs w:val="26"/>
        </w:rPr>
        <w:t>; if</w:t>
      </w:r>
      <w:r w:rsidR="00040023" w:rsidRPr="002715AA">
        <w:rPr>
          <w:rFonts w:ascii="Times New Roman" w:hAnsi="Times New Roman"/>
          <w:sz w:val="26"/>
          <w:szCs w:val="26"/>
        </w:rPr>
        <w:t xml:space="preserve"> you pick up almost any critical commentar</w:t>
      </w:r>
      <w:r w:rsidR="00725851">
        <w:rPr>
          <w:rFonts w:ascii="Times New Roman" w:hAnsi="Times New Roman"/>
          <w:sz w:val="26"/>
          <w:szCs w:val="26"/>
        </w:rPr>
        <w:t>ies</w:t>
      </w:r>
      <w:r w:rsidR="00040023" w:rsidRPr="002715AA">
        <w:rPr>
          <w:rFonts w:ascii="Times New Roman" w:hAnsi="Times New Roman"/>
          <w:sz w:val="26"/>
          <w:szCs w:val="26"/>
        </w:rPr>
        <w:t xml:space="preserve"> today</w:t>
      </w:r>
      <w:r w:rsidR="00725851">
        <w:rPr>
          <w:rFonts w:ascii="Times New Roman" w:hAnsi="Times New Roman"/>
          <w:sz w:val="26"/>
          <w:szCs w:val="26"/>
        </w:rPr>
        <w:t>,</w:t>
      </w:r>
      <w:r w:rsidR="00040023" w:rsidRPr="002715AA">
        <w:rPr>
          <w:rFonts w:ascii="Times New Roman" w:hAnsi="Times New Roman"/>
          <w:sz w:val="26"/>
          <w:szCs w:val="26"/>
        </w:rPr>
        <w:t xml:space="preserve"> they will say the question is not “Is this by Isaiah or not?”; the question is “examine these verses here and decide what is the time at which they probably were written”.  And so they will say, “</w:t>
      </w:r>
      <w:proofErr w:type="gramStart"/>
      <w:r w:rsidR="00040023" w:rsidRPr="002715AA">
        <w:rPr>
          <w:rFonts w:ascii="Times New Roman" w:hAnsi="Times New Roman"/>
          <w:sz w:val="26"/>
          <w:szCs w:val="26"/>
        </w:rPr>
        <w:t>Here’s</w:t>
      </w:r>
      <w:proofErr w:type="gramEnd"/>
      <w:r w:rsidR="00040023" w:rsidRPr="002715AA">
        <w:rPr>
          <w:rFonts w:ascii="Times New Roman" w:hAnsi="Times New Roman"/>
          <w:sz w:val="26"/>
          <w:szCs w:val="26"/>
        </w:rPr>
        <w:t xml:space="preserve"> six and a half verses that were written probably a hundred years before Isaiah. </w:t>
      </w:r>
      <w:proofErr w:type="gramStart"/>
      <w:r w:rsidR="00040023" w:rsidRPr="002715AA">
        <w:rPr>
          <w:rFonts w:ascii="Times New Roman" w:hAnsi="Times New Roman"/>
          <w:sz w:val="26"/>
          <w:szCs w:val="26"/>
        </w:rPr>
        <w:t>Here’s</w:t>
      </w:r>
      <w:proofErr w:type="gramEnd"/>
      <w:r w:rsidR="00040023" w:rsidRPr="002715AA">
        <w:rPr>
          <w:rFonts w:ascii="Times New Roman" w:hAnsi="Times New Roman"/>
          <w:sz w:val="26"/>
          <w:szCs w:val="26"/>
        </w:rPr>
        <w:t xml:space="preserve"> a hundred or so verses that were probably written 300 </w:t>
      </w:r>
      <w:r w:rsidR="00040023" w:rsidRPr="002715AA">
        <w:rPr>
          <w:rFonts w:ascii="Times New Roman" w:hAnsi="Times New Roman"/>
          <w:sz w:val="26"/>
          <w:szCs w:val="26"/>
        </w:rPr>
        <w:lastRenderedPageBreak/>
        <w:t>years after Isaiah. Then here’s six verses maybe written by the second Isaiah. Then here’s ten verses written by an unknown author.” And so the book came to be completely fragmented. Now that was the practice of critics, let’s say 20 years ago</w:t>
      </w:r>
      <w:r w:rsidR="001A77D5">
        <w:rPr>
          <w:rFonts w:ascii="Times New Roman" w:hAnsi="Times New Roman"/>
          <w:sz w:val="26"/>
          <w:szCs w:val="26"/>
        </w:rPr>
        <w:t xml:space="preserve">, whereby Isaiah was </w:t>
      </w:r>
      <w:r>
        <w:rPr>
          <w:rFonts w:ascii="Times New Roman" w:hAnsi="Times New Roman"/>
          <w:sz w:val="26"/>
          <w:szCs w:val="26"/>
        </w:rPr>
        <w:t>c</w:t>
      </w:r>
      <w:r w:rsidR="00040023" w:rsidRPr="002715AA">
        <w:rPr>
          <w:rFonts w:ascii="Times New Roman" w:hAnsi="Times New Roman"/>
          <w:sz w:val="26"/>
          <w:szCs w:val="26"/>
        </w:rPr>
        <w:t xml:space="preserve">ompletely fragmented. </w:t>
      </w:r>
      <w:r w:rsidR="001A77D5">
        <w:rPr>
          <w:rFonts w:ascii="Times New Roman" w:hAnsi="Times New Roman"/>
          <w:sz w:val="26"/>
          <w:szCs w:val="26"/>
        </w:rPr>
        <w:t>We</w:t>
      </w:r>
      <w:r w:rsidR="00040023" w:rsidRPr="002715AA">
        <w:rPr>
          <w:rFonts w:ascii="Times New Roman" w:hAnsi="Times New Roman"/>
          <w:sz w:val="26"/>
          <w:szCs w:val="26"/>
        </w:rPr>
        <w:t xml:space="preserve"> see the absurdity of going to such extremes today</w:t>
      </w:r>
      <w:r w:rsidR="001A77D5">
        <w:rPr>
          <w:rFonts w:ascii="Times New Roman" w:hAnsi="Times New Roman"/>
          <w:sz w:val="26"/>
          <w:szCs w:val="26"/>
        </w:rPr>
        <w:t>,</w:t>
      </w:r>
      <w:r w:rsidR="00040023" w:rsidRPr="002715AA">
        <w:rPr>
          <w:rFonts w:ascii="Times New Roman" w:hAnsi="Times New Roman"/>
          <w:sz w:val="26"/>
          <w:szCs w:val="26"/>
        </w:rPr>
        <w:t xml:space="preserve"> </w:t>
      </w:r>
      <w:r w:rsidR="001A77D5">
        <w:rPr>
          <w:rFonts w:ascii="Times New Roman" w:hAnsi="Times New Roman"/>
          <w:sz w:val="26"/>
          <w:szCs w:val="26"/>
        </w:rPr>
        <w:t>so</w:t>
      </w:r>
      <w:r w:rsidR="00040023" w:rsidRPr="002715AA">
        <w:rPr>
          <w:rFonts w:ascii="Times New Roman" w:hAnsi="Times New Roman"/>
          <w:sz w:val="26"/>
          <w:szCs w:val="26"/>
        </w:rPr>
        <w:t xml:space="preserve"> there is not quite as much fragmentation </w:t>
      </w:r>
      <w:r w:rsidR="001A77D5">
        <w:rPr>
          <w:rFonts w:ascii="Times New Roman" w:hAnsi="Times New Roman"/>
          <w:sz w:val="26"/>
          <w:szCs w:val="26"/>
        </w:rPr>
        <w:t xml:space="preserve">of Isaiah going on </w:t>
      </w:r>
      <w:r w:rsidR="00040023" w:rsidRPr="002715AA">
        <w:rPr>
          <w:rFonts w:ascii="Times New Roman" w:hAnsi="Times New Roman"/>
          <w:sz w:val="26"/>
          <w:szCs w:val="26"/>
        </w:rPr>
        <w:t xml:space="preserve">as there was. But you will find books entitled </w:t>
      </w:r>
      <w:r w:rsidR="00040023" w:rsidRPr="002715AA">
        <w:rPr>
          <w:rFonts w:ascii="Times New Roman" w:hAnsi="Times New Roman"/>
          <w:i/>
          <w:sz w:val="26"/>
          <w:szCs w:val="26"/>
        </w:rPr>
        <w:t>The Second Isaiah</w:t>
      </w:r>
      <w:r w:rsidR="00040023" w:rsidRPr="002715AA">
        <w:rPr>
          <w:rFonts w:ascii="Times New Roman" w:hAnsi="Times New Roman"/>
          <w:sz w:val="26"/>
          <w:szCs w:val="26"/>
        </w:rPr>
        <w:t xml:space="preserve">. And you will find that most of the books, even some written by fairly conservative authors, will adopt part of this theory. </w:t>
      </w:r>
    </w:p>
    <w:p w:rsidR="000B4E68" w:rsidRDefault="000B4E68" w:rsidP="00337819">
      <w:pPr>
        <w:spacing w:line="360" w:lineRule="auto"/>
        <w:contextualSpacing/>
        <w:rPr>
          <w:rFonts w:ascii="Times New Roman" w:hAnsi="Times New Roman"/>
          <w:sz w:val="26"/>
          <w:szCs w:val="26"/>
        </w:rPr>
      </w:pPr>
    </w:p>
    <w:p w:rsidR="000B4E68" w:rsidRPr="000B4E68" w:rsidRDefault="000B4E68" w:rsidP="00337819">
      <w:pPr>
        <w:spacing w:line="360" w:lineRule="auto"/>
        <w:contextualSpacing/>
        <w:rPr>
          <w:rFonts w:ascii="Times New Roman" w:hAnsi="Times New Roman"/>
          <w:b/>
          <w:sz w:val="26"/>
          <w:szCs w:val="26"/>
        </w:rPr>
      </w:pPr>
      <w:r>
        <w:rPr>
          <w:rFonts w:ascii="Times New Roman" w:hAnsi="Times New Roman"/>
          <w:b/>
          <w:sz w:val="26"/>
          <w:szCs w:val="26"/>
        </w:rPr>
        <w:t xml:space="preserve">                                     </w:t>
      </w:r>
      <w:r w:rsidRPr="000B4E68">
        <w:rPr>
          <w:rFonts w:ascii="Times New Roman" w:hAnsi="Times New Roman"/>
          <w:b/>
          <w:sz w:val="26"/>
          <w:szCs w:val="26"/>
        </w:rPr>
        <w:t>Argument for Two Isaiahs [</w:t>
      </w:r>
      <w:r w:rsidR="00B85E79">
        <w:rPr>
          <w:rFonts w:ascii="Times New Roman" w:hAnsi="Times New Roman"/>
          <w:b/>
          <w:sz w:val="26"/>
          <w:szCs w:val="26"/>
        </w:rPr>
        <w:t>22:54</w:t>
      </w:r>
      <w:r w:rsidRPr="000B4E68">
        <w:rPr>
          <w:rFonts w:ascii="Times New Roman" w:hAnsi="Times New Roman"/>
          <w:b/>
          <w:sz w:val="26"/>
          <w:szCs w:val="26"/>
        </w:rPr>
        <w:t>]</w:t>
      </w:r>
    </w:p>
    <w:p w:rsidR="005F1EBE" w:rsidRDefault="00380C18" w:rsidP="00337819">
      <w:pPr>
        <w:spacing w:line="360" w:lineRule="auto"/>
        <w:contextualSpacing/>
        <w:rPr>
          <w:rFonts w:ascii="Times New Roman" w:hAnsi="Times New Roman"/>
          <w:sz w:val="26"/>
          <w:szCs w:val="26"/>
        </w:rPr>
      </w:pPr>
      <w:r>
        <w:rPr>
          <w:rFonts w:ascii="Times New Roman" w:hAnsi="Times New Roman"/>
          <w:sz w:val="26"/>
          <w:szCs w:val="26"/>
        </w:rPr>
        <w:tab/>
      </w:r>
      <w:r w:rsidR="00040023" w:rsidRPr="002715AA">
        <w:rPr>
          <w:rFonts w:ascii="Times New Roman" w:hAnsi="Times New Roman"/>
          <w:sz w:val="26"/>
          <w:szCs w:val="26"/>
        </w:rPr>
        <w:t xml:space="preserve">Now number 4 </w:t>
      </w:r>
      <w:r w:rsidR="001A77D5">
        <w:rPr>
          <w:rFonts w:ascii="Times New Roman" w:hAnsi="Times New Roman"/>
          <w:sz w:val="26"/>
          <w:szCs w:val="26"/>
        </w:rPr>
        <w:t>of the outline</w:t>
      </w:r>
      <w:r w:rsidR="00040023" w:rsidRPr="002715AA">
        <w:rPr>
          <w:rFonts w:ascii="Times New Roman" w:hAnsi="Times New Roman"/>
          <w:sz w:val="26"/>
          <w:szCs w:val="26"/>
        </w:rPr>
        <w:t>– “A Glance of the Argument</w:t>
      </w:r>
      <w:r w:rsidR="001A77D5">
        <w:rPr>
          <w:rFonts w:ascii="Times New Roman" w:hAnsi="Times New Roman"/>
          <w:sz w:val="26"/>
          <w:szCs w:val="26"/>
        </w:rPr>
        <w:t xml:space="preserve"> for two Isaiahs</w:t>
      </w:r>
      <w:r w:rsidR="00040023" w:rsidRPr="002715AA">
        <w:rPr>
          <w:rFonts w:ascii="Times New Roman" w:hAnsi="Times New Roman"/>
          <w:sz w:val="26"/>
          <w:szCs w:val="26"/>
        </w:rPr>
        <w:t xml:space="preserve">”.  Number one –“The Historical Background”- this is a very strong argument. The section from forty on, passage after passage, talks as if </w:t>
      </w:r>
      <w:r w:rsidR="00FF57D9">
        <w:rPr>
          <w:rFonts w:ascii="Times New Roman" w:hAnsi="Times New Roman"/>
          <w:sz w:val="26"/>
          <w:szCs w:val="26"/>
        </w:rPr>
        <w:t xml:space="preserve">the Babylonian </w:t>
      </w:r>
      <w:r w:rsidR="00040023" w:rsidRPr="002715AA">
        <w:rPr>
          <w:rFonts w:ascii="Times New Roman" w:hAnsi="Times New Roman"/>
          <w:sz w:val="26"/>
          <w:szCs w:val="26"/>
        </w:rPr>
        <w:t xml:space="preserve">exile were already in progress. This is a very strong argument. </w:t>
      </w:r>
      <w:r w:rsidR="00FF57D9">
        <w:rPr>
          <w:rFonts w:ascii="Times New Roman" w:hAnsi="Times New Roman"/>
          <w:sz w:val="26"/>
          <w:szCs w:val="26"/>
        </w:rPr>
        <w:t xml:space="preserve"> </w:t>
      </w:r>
      <w:r w:rsidR="00040023" w:rsidRPr="002715AA">
        <w:rPr>
          <w:rFonts w:ascii="Times New Roman" w:hAnsi="Times New Roman"/>
          <w:sz w:val="26"/>
          <w:szCs w:val="26"/>
        </w:rPr>
        <w:t>As I see it, Isaiah talked in great parts of chapters one through thirty-nine to the nation as a whole</w:t>
      </w:r>
      <w:r w:rsidR="00FF57D9">
        <w:rPr>
          <w:rFonts w:ascii="Times New Roman" w:hAnsi="Times New Roman"/>
          <w:sz w:val="26"/>
          <w:szCs w:val="26"/>
        </w:rPr>
        <w:t>, a</w:t>
      </w:r>
      <w:r w:rsidR="00040023" w:rsidRPr="002715AA">
        <w:rPr>
          <w:rFonts w:ascii="Times New Roman" w:hAnsi="Times New Roman"/>
          <w:sz w:val="26"/>
          <w:szCs w:val="26"/>
        </w:rPr>
        <w:t>nd he told them</w:t>
      </w:r>
      <w:r w:rsidR="00FF57D9">
        <w:rPr>
          <w:rFonts w:ascii="Times New Roman" w:hAnsi="Times New Roman"/>
          <w:sz w:val="26"/>
          <w:szCs w:val="26"/>
        </w:rPr>
        <w:t>,</w:t>
      </w:r>
      <w:r>
        <w:rPr>
          <w:rFonts w:ascii="Times New Roman" w:hAnsi="Times New Roman"/>
          <w:sz w:val="26"/>
          <w:szCs w:val="26"/>
        </w:rPr>
        <w:t xml:space="preserve"> “</w:t>
      </w:r>
      <w:proofErr w:type="gramStart"/>
      <w:r w:rsidR="00040023" w:rsidRPr="002715AA">
        <w:rPr>
          <w:rFonts w:ascii="Times New Roman" w:hAnsi="Times New Roman"/>
          <w:sz w:val="26"/>
          <w:szCs w:val="26"/>
        </w:rPr>
        <w:t>if</w:t>
      </w:r>
      <w:proofErr w:type="gramEnd"/>
      <w:r w:rsidR="00040023" w:rsidRPr="002715AA">
        <w:rPr>
          <w:rFonts w:ascii="Times New Roman" w:hAnsi="Times New Roman"/>
          <w:sz w:val="26"/>
          <w:szCs w:val="26"/>
        </w:rPr>
        <w:t xml:space="preserve"> you do not turn from your sins, God is going to send you into exile. You are having these terrible problems with the </w:t>
      </w:r>
      <w:r>
        <w:rPr>
          <w:rFonts w:ascii="Times New Roman" w:hAnsi="Times New Roman"/>
          <w:sz w:val="26"/>
          <w:szCs w:val="26"/>
        </w:rPr>
        <w:t>Sennacherib</w:t>
      </w:r>
      <w:r w:rsidR="00040023" w:rsidRPr="002715AA">
        <w:rPr>
          <w:rFonts w:ascii="Times New Roman" w:hAnsi="Times New Roman"/>
          <w:sz w:val="26"/>
          <w:szCs w:val="26"/>
        </w:rPr>
        <w:t xml:space="preserve"> and Assyrian armies, </w:t>
      </w:r>
      <w:r w:rsidR="00FF57D9">
        <w:rPr>
          <w:rFonts w:ascii="Times New Roman" w:hAnsi="Times New Roman"/>
          <w:sz w:val="26"/>
          <w:szCs w:val="26"/>
        </w:rPr>
        <w:t xml:space="preserve">but </w:t>
      </w:r>
      <w:r w:rsidR="00040023" w:rsidRPr="002715AA">
        <w:rPr>
          <w:rFonts w:ascii="Times New Roman" w:hAnsi="Times New Roman"/>
          <w:sz w:val="26"/>
          <w:szCs w:val="26"/>
        </w:rPr>
        <w:t xml:space="preserve">worse things are ahead for you if you do not turn from your sin.” And </w:t>
      </w:r>
      <w:r w:rsidR="00FF57D9">
        <w:rPr>
          <w:rFonts w:ascii="Times New Roman" w:hAnsi="Times New Roman"/>
          <w:sz w:val="26"/>
          <w:szCs w:val="26"/>
        </w:rPr>
        <w:t>H</w:t>
      </w:r>
      <w:r w:rsidR="00040023" w:rsidRPr="002715AA">
        <w:rPr>
          <w:rFonts w:ascii="Times New Roman" w:hAnsi="Times New Roman"/>
          <w:sz w:val="26"/>
          <w:szCs w:val="26"/>
        </w:rPr>
        <w:t>e even, at the end of chapter 39, specifically predicted that they would be taken into exile</w:t>
      </w:r>
      <w:r w:rsidR="00FF57D9">
        <w:rPr>
          <w:rFonts w:ascii="Times New Roman" w:hAnsi="Times New Roman"/>
          <w:sz w:val="26"/>
          <w:szCs w:val="26"/>
        </w:rPr>
        <w:t>,</w:t>
      </w:r>
      <w:r w:rsidR="00040023" w:rsidRPr="002715AA">
        <w:rPr>
          <w:rFonts w:ascii="Times New Roman" w:hAnsi="Times New Roman"/>
          <w:sz w:val="26"/>
          <w:szCs w:val="26"/>
        </w:rPr>
        <w:t xml:space="preserve"> not into Assyria</w:t>
      </w:r>
      <w:r w:rsidR="00FF57D9">
        <w:rPr>
          <w:rFonts w:ascii="Times New Roman" w:hAnsi="Times New Roman"/>
          <w:sz w:val="26"/>
          <w:szCs w:val="26"/>
        </w:rPr>
        <w:t>,</w:t>
      </w:r>
      <w:r w:rsidR="00040023" w:rsidRPr="002715AA">
        <w:rPr>
          <w:rFonts w:ascii="Times New Roman" w:hAnsi="Times New Roman"/>
          <w:sz w:val="26"/>
          <w:szCs w:val="26"/>
        </w:rPr>
        <w:t xml:space="preserve"> but into Babylonia, which seemed to them at that time to be a rather insignificant </w:t>
      </w:r>
      <w:r w:rsidR="00FF57D9">
        <w:rPr>
          <w:rFonts w:ascii="Times New Roman" w:hAnsi="Times New Roman"/>
          <w:sz w:val="26"/>
          <w:szCs w:val="26"/>
        </w:rPr>
        <w:t>nation that was</w:t>
      </w:r>
      <w:r w:rsidR="00040023" w:rsidRPr="002715AA">
        <w:rPr>
          <w:rFonts w:ascii="Times New Roman" w:hAnsi="Times New Roman"/>
          <w:sz w:val="26"/>
          <w:szCs w:val="26"/>
        </w:rPr>
        <w:t xml:space="preserve"> sub</w:t>
      </w:r>
      <w:r>
        <w:rPr>
          <w:rFonts w:ascii="Times New Roman" w:hAnsi="Times New Roman"/>
          <w:sz w:val="26"/>
          <w:szCs w:val="26"/>
        </w:rPr>
        <w:t>ject</w:t>
      </w:r>
      <w:r w:rsidR="00040023" w:rsidRPr="002715AA">
        <w:rPr>
          <w:rFonts w:ascii="Times New Roman" w:hAnsi="Times New Roman"/>
          <w:sz w:val="26"/>
          <w:szCs w:val="26"/>
        </w:rPr>
        <w:t xml:space="preserve"> to </w:t>
      </w:r>
      <w:smartTag w:uri="urn:schemas-microsoft-com:office:smarttags" w:element="place">
        <w:r w:rsidR="00040023" w:rsidRPr="002715AA">
          <w:rPr>
            <w:rFonts w:ascii="Times New Roman" w:hAnsi="Times New Roman"/>
            <w:sz w:val="26"/>
            <w:szCs w:val="26"/>
          </w:rPr>
          <w:t>Assyria</w:t>
        </w:r>
      </w:smartTag>
      <w:r w:rsidR="00040023" w:rsidRPr="002715AA">
        <w:rPr>
          <w:rFonts w:ascii="Times New Roman" w:hAnsi="Times New Roman"/>
          <w:sz w:val="26"/>
          <w:szCs w:val="26"/>
        </w:rPr>
        <w:t xml:space="preserve">. But from </w:t>
      </w:r>
      <w:r w:rsidR="00FF57D9">
        <w:rPr>
          <w:rFonts w:ascii="Times New Roman" w:hAnsi="Times New Roman"/>
          <w:sz w:val="26"/>
          <w:szCs w:val="26"/>
        </w:rPr>
        <w:t xml:space="preserve">chapter </w:t>
      </w:r>
      <w:r w:rsidR="00040023" w:rsidRPr="002715AA">
        <w:rPr>
          <w:rFonts w:ascii="Times New Roman" w:hAnsi="Times New Roman"/>
          <w:sz w:val="26"/>
          <w:szCs w:val="26"/>
        </w:rPr>
        <w:t xml:space="preserve">forty on, </w:t>
      </w:r>
      <w:r w:rsidR="00FF57D9">
        <w:rPr>
          <w:rFonts w:ascii="Times New Roman" w:hAnsi="Times New Roman"/>
          <w:sz w:val="26"/>
          <w:szCs w:val="26"/>
        </w:rPr>
        <w:t xml:space="preserve">He says, </w:t>
      </w:r>
      <w:r>
        <w:rPr>
          <w:rFonts w:ascii="Times New Roman" w:hAnsi="Times New Roman"/>
          <w:sz w:val="26"/>
          <w:szCs w:val="26"/>
        </w:rPr>
        <w:t>“</w:t>
      </w:r>
      <w:r w:rsidR="00040023" w:rsidRPr="002715AA">
        <w:rPr>
          <w:rFonts w:ascii="Times New Roman" w:hAnsi="Times New Roman"/>
          <w:sz w:val="26"/>
          <w:szCs w:val="26"/>
        </w:rPr>
        <w:t>Comfort you</w:t>
      </w:r>
      <w:r w:rsidR="00FF57D9">
        <w:rPr>
          <w:rFonts w:ascii="Times New Roman" w:hAnsi="Times New Roman"/>
          <w:sz w:val="26"/>
          <w:szCs w:val="26"/>
        </w:rPr>
        <w:t>,</w:t>
      </w:r>
      <w:r w:rsidR="00040023" w:rsidRPr="002715AA">
        <w:rPr>
          <w:rFonts w:ascii="Times New Roman" w:hAnsi="Times New Roman"/>
          <w:sz w:val="26"/>
          <w:szCs w:val="26"/>
        </w:rPr>
        <w:t xml:space="preserve"> comfort you my people.  </w:t>
      </w:r>
      <w:r w:rsidR="009E0E66">
        <w:rPr>
          <w:rFonts w:ascii="Times New Roman" w:hAnsi="Times New Roman"/>
          <w:sz w:val="26"/>
          <w:szCs w:val="26"/>
        </w:rPr>
        <w:t>C</w:t>
      </w:r>
      <w:r>
        <w:rPr>
          <w:rFonts w:ascii="Times New Roman" w:hAnsi="Times New Roman"/>
          <w:sz w:val="26"/>
          <w:szCs w:val="26"/>
        </w:rPr>
        <w:t>all on</w:t>
      </w:r>
      <w:r w:rsidR="00040023" w:rsidRPr="002715AA">
        <w:rPr>
          <w:rFonts w:ascii="Times New Roman" w:hAnsi="Times New Roman"/>
          <w:sz w:val="26"/>
          <w:szCs w:val="26"/>
        </w:rPr>
        <w:t xml:space="preserve"> </w:t>
      </w:r>
      <w:r w:rsidR="009E0E66">
        <w:rPr>
          <w:rFonts w:ascii="Times New Roman" w:hAnsi="Times New Roman"/>
          <w:sz w:val="26"/>
          <w:szCs w:val="26"/>
        </w:rPr>
        <w:t xml:space="preserve">to </w:t>
      </w:r>
      <w:smartTag w:uri="urn:schemas-microsoft-com:office:smarttags" w:element="City">
        <w:smartTag w:uri="urn:schemas-microsoft-com:office:smarttags" w:element="place">
          <w:r w:rsidR="00040023" w:rsidRPr="002715AA">
            <w:rPr>
              <w:rFonts w:ascii="Times New Roman" w:hAnsi="Times New Roman"/>
              <w:sz w:val="26"/>
              <w:szCs w:val="26"/>
            </w:rPr>
            <w:t>Jerusalem</w:t>
          </w:r>
        </w:smartTag>
      </w:smartTag>
      <w:r w:rsidR="00040023" w:rsidRPr="002715AA">
        <w:rPr>
          <w:rFonts w:ascii="Times New Roman" w:hAnsi="Times New Roman"/>
          <w:sz w:val="26"/>
          <w:szCs w:val="26"/>
        </w:rPr>
        <w:t xml:space="preserve"> that h</w:t>
      </w:r>
      <w:r w:rsidR="00337819">
        <w:rPr>
          <w:rFonts w:ascii="Times New Roman" w:hAnsi="Times New Roman"/>
          <w:sz w:val="26"/>
          <w:szCs w:val="26"/>
        </w:rPr>
        <w:t>er</w:t>
      </w:r>
      <w:r w:rsidR="00040023" w:rsidRPr="002715AA">
        <w:rPr>
          <w:rFonts w:ascii="Times New Roman" w:hAnsi="Times New Roman"/>
          <w:sz w:val="26"/>
          <w:szCs w:val="26"/>
        </w:rPr>
        <w:t xml:space="preserve"> iniquity is pardoned and her warfare is ended</w:t>
      </w:r>
      <w:r>
        <w:rPr>
          <w:rFonts w:ascii="Times New Roman" w:hAnsi="Times New Roman"/>
          <w:sz w:val="26"/>
          <w:szCs w:val="26"/>
        </w:rPr>
        <w:t>”</w:t>
      </w:r>
      <w:r w:rsidR="00040023" w:rsidRPr="002715AA">
        <w:rPr>
          <w:rFonts w:ascii="Times New Roman" w:hAnsi="Times New Roman"/>
          <w:sz w:val="26"/>
          <w:szCs w:val="26"/>
        </w:rPr>
        <w:t xml:space="preserve"> and so on.  You have a tone which is very different.</w:t>
      </w:r>
      <w:r w:rsidR="009E0E66">
        <w:rPr>
          <w:rFonts w:ascii="Times New Roman" w:hAnsi="Times New Roman"/>
          <w:sz w:val="26"/>
          <w:szCs w:val="26"/>
        </w:rPr>
        <w:t xml:space="preserve"> </w:t>
      </w:r>
      <w:r w:rsidR="00040023" w:rsidRPr="002715AA">
        <w:rPr>
          <w:rFonts w:ascii="Times New Roman" w:hAnsi="Times New Roman"/>
          <w:sz w:val="26"/>
          <w:szCs w:val="26"/>
        </w:rPr>
        <w:t xml:space="preserve"> I explain it by saying that from </w:t>
      </w:r>
      <w:r w:rsidR="00FF57D9">
        <w:rPr>
          <w:rFonts w:ascii="Times New Roman" w:hAnsi="Times New Roman"/>
          <w:sz w:val="26"/>
          <w:szCs w:val="26"/>
        </w:rPr>
        <w:t>c</w:t>
      </w:r>
      <w:r w:rsidR="00040023" w:rsidRPr="002715AA">
        <w:rPr>
          <w:rFonts w:ascii="Times New Roman" w:hAnsi="Times New Roman"/>
          <w:sz w:val="26"/>
          <w:szCs w:val="26"/>
        </w:rPr>
        <w:t>hapter forty</w:t>
      </w:r>
      <w:r w:rsidR="00FF57D9">
        <w:rPr>
          <w:rFonts w:ascii="Times New Roman" w:hAnsi="Times New Roman"/>
          <w:sz w:val="26"/>
          <w:szCs w:val="26"/>
        </w:rPr>
        <w:t xml:space="preserve"> on, </w:t>
      </w:r>
      <w:r w:rsidR="00040023" w:rsidRPr="002715AA">
        <w:rPr>
          <w:rFonts w:ascii="Times New Roman" w:hAnsi="Times New Roman"/>
          <w:sz w:val="26"/>
          <w:szCs w:val="26"/>
        </w:rPr>
        <w:t xml:space="preserve">Isaiah </w:t>
      </w:r>
      <w:r w:rsidR="00FF57D9">
        <w:rPr>
          <w:rFonts w:ascii="Times New Roman" w:hAnsi="Times New Roman"/>
          <w:sz w:val="26"/>
          <w:szCs w:val="26"/>
        </w:rPr>
        <w:t>turn</w:t>
      </w:r>
      <w:r w:rsidR="00040023" w:rsidRPr="002715AA">
        <w:rPr>
          <w:rFonts w:ascii="Times New Roman" w:hAnsi="Times New Roman"/>
          <w:sz w:val="26"/>
          <w:szCs w:val="26"/>
        </w:rPr>
        <w:t xml:space="preserve"> h</w:t>
      </w:r>
      <w:r w:rsidR="00337819">
        <w:rPr>
          <w:rFonts w:ascii="Times New Roman" w:hAnsi="Times New Roman"/>
          <w:sz w:val="26"/>
          <w:szCs w:val="26"/>
        </w:rPr>
        <w:t>is</w:t>
      </w:r>
      <w:r w:rsidR="00040023" w:rsidRPr="002715AA">
        <w:rPr>
          <w:rFonts w:ascii="Times New Roman" w:hAnsi="Times New Roman"/>
          <w:sz w:val="26"/>
          <w:szCs w:val="26"/>
        </w:rPr>
        <w:t xml:space="preserve"> attention away from the un</w:t>
      </w:r>
      <w:r>
        <w:rPr>
          <w:rFonts w:ascii="Times New Roman" w:hAnsi="Times New Roman"/>
          <w:sz w:val="26"/>
          <w:szCs w:val="26"/>
        </w:rPr>
        <w:t>g</w:t>
      </w:r>
      <w:r w:rsidR="00040023" w:rsidRPr="002715AA">
        <w:rPr>
          <w:rFonts w:ascii="Times New Roman" w:hAnsi="Times New Roman"/>
          <w:sz w:val="26"/>
          <w:szCs w:val="26"/>
        </w:rPr>
        <w:t>odly mass of the nation, to the very sizeable group of believing people who were knowing what he said was true</w:t>
      </w:r>
      <w:r>
        <w:rPr>
          <w:rFonts w:ascii="Times New Roman" w:hAnsi="Times New Roman"/>
          <w:sz w:val="26"/>
          <w:szCs w:val="26"/>
        </w:rPr>
        <w:t>, k</w:t>
      </w:r>
      <w:r w:rsidR="00040023" w:rsidRPr="002715AA">
        <w:rPr>
          <w:rFonts w:ascii="Times New Roman" w:hAnsi="Times New Roman"/>
          <w:sz w:val="26"/>
          <w:szCs w:val="26"/>
        </w:rPr>
        <w:t>nowing that exile was certain to come</w:t>
      </w:r>
      <w:r w:rsidR="00FF57D9">
        <w:rPr>
          <w:rFonts w:ascii="Times New Roman" w:hAnsi="Times New Roman"/>
          <w:sz w:val="26"/>
          <w:szCs w:val="26"/>
        </w:rPr>
        <w:t>,</w:t>
      </w:r>
      <w:r w:rsidR="00040023" w:rsidRPr="002715AA">
        <w:rPr>
          <w:rFonts w:ascii="Times New Roman" w:hAnsi="Times New Roman"/>
          <w:sz w:val="26"/>
          <w:szCs w:val="26"/>
        </w:rPr>
        <w:t xml:space="preserve"> and </w:t>
      </w:r>
      <w:r w:rsidR="00FF57D9">
        <w:rPr>
          <w:rFonts w:ascii="Times New Roman" w:hAnsi="Times New Roman"/>
          <w:sz w:val="26"/>
          <w:szCs w:val="26"/>
        </w:rPr>
        <w:t>God</w:t>
      </w:r>
      <w:r w:rsidR="00040023" w:rsidRPr="002715AA">
        <w:rPr>
          <w:rFonts w:ascii="Times New Roman" w:hAnsi="Times New Roman"/>
          <w:sz w:val="26"/>
          <w:szCs w:val="26"/>
        </w:rPr>
        <w:t xml:space="preserve"> was giving them comfort</w:t>
      </w:r>
      <w:r w:rsidR="00FF57D9">
        <w:rPr>
          <w:rFonts w:ascii="Times New Roman" w:hAnsi="Times New Roman"/>
          <w:sz w:val="26"/>
          <w:szCs w:val="26"/>
        </w:rPr>
        <w:t>.  T</w:t>
      </w:r>
      <w:r w:rsidR="00040023" w:rsidRPr="002715AA">
        <w:rPr>
          <w:rFonts w:ascii="Times New Roman" w:hAnsi="Times New Roman"/>
          <w:sz w:val="26"/>
          <w:szCs w:val="26"/>
        </w:rPr>
        <w:t xml:space="preserve">hey were already familiar </w:t>
      </w:r>
      <w:r w:rsidR="006D4CCE">
        <w:rPr>
          <w:rFonts w:ascii="Times New Roman" w:hAnsi="Times New Roman"/>
          <w:sz w:val="26"/>
          <w:szCs w:val="26"/>
        </w:rPr>
        <w:t>with waht God would do</w:t>
      </w:r>
      <w:r w:rsidR="002E3294">
        <w:rPr>
          <w:rFonts w:ascii="Times New Roman" w:hAnsi="Times New Roman"/>
          <w:sz w:val="26"/>
          <w:szCs w:val="26"/>
        </w:rPr>
        <w:t>--</w:t>
      </w:r>
      <w:r w:rsidR="00040023" w:rsidRPr="002715AA">
        <w:rPr>
          <w:rFonts w:ascii="Times New Roman" w:hAnsi="Times New Roman"/>
          <w:sz w:val="26"/>
          <w:szCs w:val="26"/>
        </w:rPr>
        <w:t xml:space="preserve">The Northern Kingdom had already been taken into exile and they knew what it meant. And they knew that the sin of their </w:t>
      </w:r>
      <w:r w:rsidR="006D4CCE">
        <w:rPr>
          <w:rFonts w:ascii="Times New Roman" w:hAnsi="Times New Roman"/>
          <w:sz w:val="26"/>
          <w:szCs w:val="26"/>
        </w:rPr>
        <w:t xml:space="preserve">own </w:t>
      </w:r>
      <w:r w:rsidR="00040023" w:rsidRPr="002715AA">
        <w:rPr>
          <w:rFonts w:ascii="Times New Roman" w:hAnsi="Times New Roman"/>
          <w:sz w:val="26"/>
          <w:szCs w:val="26"/>
        </w:rPr>
        <w:t xml:space="preserve">nation </w:t>
      </w:r>
      <w:r w:rsidR="006D4CCE">
        <w:rPr>
          <w:rFonts w:ascii="Times New Roman" w:hAnsi="Times New Roman"/>
          <w:sz w:val="26"/>
          <w:szCs w:val="26"/>
        </w:rPr>
        <w:lastRenderedPageBreak/>
        <w:t xml:space="preserve">of Judah </w:t>
      </w:r>
      <w:r w:rsidR="00040023" w:rsidRPr="002715AA">
        <w:rPr>
          <w:rFonts w:ascii="Times New Roman" w:hAnsi="Times New Roman"/>
          <w:sz w:val="26"/>
          <w:szCs w:val="26"/>
        </w:rPr>
        <w:t>was just as Isaiah said it was. Exile was sure to come</w:t>
      </w:r>
      <w:r w:rsidR="006D4CCE">
        <w:rPr>
          <w:rFonts w:ascii="Times New Roman" w:hAnsi="Times New Roman"/>
          <w:sz w:val="26"/>
          <w:szCs w:val="26"/>
        </w:rPr>
        <w:t>,</w:t>
      </w:r>
      <w:r w:rsidR="00040023" w:rsidRPr="002715AA">
        <w:rPr>
          <w:rFonts w:ascii="Times New Roman" w:hAnsi="Times New Roman"/>
          <w:sz w:val="26"/>
          <w:szCs w:val="26"/>
        </w:rPr>
        <w:t xml:space="preserve"> and they tended to g</w:t>
      </w:r>
      <w:r w:rsidR="006D4CCE">
        <w:rPr>
          <w:rFonts w:ascii="Times New Roman" w:hAnsi="Times New Roman"/>
          <w:sz w:val="26"/>
          <w:szCs w:val="26"/>
        </w:rPr>
        <w:t>ive way to</w:t>
      </w:r>
      <w:r w:rsidR="00040023" w:rsidRPr="002715AA">
        <w:rPr>
          <w:rFonts w:ascii="Times New Roman" w:hAnsi="Times New Roman"/>
          <w:sz w:val="26"/>
          <w:szCs w:val="26"/>
        </w:rPr>
        <w:t xml:space="preserve"> despair. An</w:t>
      </w:r>
      <w:r w:rsidR="004C69BA">
        <w:rPr>
          <w:rFonts w:ascii="Times New Roman" w:hAnsi="Times New Roman"/>
          <w:sz w:val="26"/>
          <w:szCs w:val="26"/>
        </w:rPr>
        <w:t>d Isaiah said, “No</w:t>
      </w:r>
      <w:r w:rsidR="006D4CCE">
        <w:rPr>
          <w:rFonts w:ascii="Times New Roman" w:hAnsi="Times New Roman"/>
          <w:sz w:val="26"/>
          <w:szCs w:val="26"/>
        </w:rPr>
        <w:t>,</w:t>
      </w:r>
      <w:r w:rsidR="004C69BA">
        <w:rPr>
          <w:rFonts w:ascii="Times New Roman" w:hAnsi="Times New Roman"/>
          <w:sz w:val="26"/>
          <w:szCs w:val="26"/>
        </w:rPr>
        <w:t xml:space="preserve"> God is not through</w:t>
      </w:r>
      <w:r w:rsidR="00040023" w:rsidRPr="002715AA">
        <w:rPr>
          <w:rFonts w:ascii="Times New Roman" w:hAnsi="Times New Roman"/>
          <w:sz w:val="26"/>
          <w:szCs w:val="26"/>
        </w:rPr>
        <w:t xml:space="preserve"> </w:t>
      </w:r>
      <w:r w:rsidR="00337819">
        <w:rPr>
          <w:rFonts w:ascii="Times New Roman" w:hAnsi="Times New Roman"/>
          <w:sz w:val="26"/>
          <w:szCs w:val="26"/>
        </w:rPr>
        <w:t>with</w:t>
      </w:r>
      <w:r w:rsidR="00040023" w:rsidRPr="002715AA">
        <w:rPr>
          <w:rFonts w:ascii="Times New Roman" w:hAnsi="Times New Roman"/>
          <w:sz w:val="26"/>
          <w:szCs w:val="26"/>
        </w:rPr>
        <w:t xml:space="preserve"> </w:t>
      </w:r>
      <w:smartTag w:uri="urn:schemas-microsoft-com:office:smarttags" w:element="country-region">
        <w:smartTag w:uri="urn:schemas-microsoft-com:office:smarttags" w:element="place">
          <w:r w:rsidR="00040023" w:rsidRPr="002715AA">
            <w:rPr>
              <w:rFonts w:ascii="Times New Roman" w:hAnsi="Times New Roman"/>
              <w:sz w:val="26"/>
              <w:szCs w:val="26"/>
            </w:rPr>
            <w:t>Israel</w:t>
          </w:r>
        </w:smartTag>
      </w:smartTag>
      <w:r w:rsidR="00040023" w:rsidRPr="002715AA">
        <w:rPr>
          <w:rFonts w:ascii="Times New Roman" w:hAnsi="Times New Roman"/>
          <w:sz w:val="26"/>
          <w:szCs w:val="26"/>
        </w:rPr>
        <w:t xml:space="preserve">. God has a great </w:t>
      </w:r>
      <w:r w:rsidR="002E3294">
        <w:rPr>
          <w:rFonts w:ascii="Times New Roman" w:hAnsi="Times New Roman"/>
          <w:sz w:val="26"/>
          <w:szCs w:val="26"/>
        </w:rPr>
        <w:t>work for</w:t>
      </w:r>
      <w:r w:rsidR="00040023" w:rsidRPr="002715AA">
        <w:rPr>
          <w:rFonts w:ascii="Times New Roman" w:hAnsi="Times New Roman"/>
          <w:sz w:val="26"/>
          <w:szCs w:val="26"/>
        </w:rPr>
        <w:t xml:space="preserve"> </w:t>
      </w:r>
      <w:smartTag w:uri="urn:schemas-microsoft-com:office:smarttags" w:element="country-region">
        <w:smartTag w:uri="urn:schemas-microsoft-com:office:smarttags" w:element="place">
          <w:r w:rsidR="00040023" w:rsidRPr="002715AA">
            <w:rPr>
              <w:rFonts w:ascii="Times New Roman" w:hAnsi="Times New Roman"/>
              <w:sz w:val="26"/>
              <w:szCs w:val="26"/>
            </w:rPr>
            <w:t>Israel</w:t>
          </w:r>
        </w:smartTag>
      </w:smartTag>
      <w:r w:rsidR="00040023" w:rsidRPr="002715AA">
        <w:rPr>
          <w:rFonts w:ascii="Times New Roman" w:hAnsi="Times New Roman"/>
          <w:sz w:val="26"/>
          <w:szCs w:val="26"/>
        </w:rPr>
        <w:t xml:space="preserve"> to do. There’s the work of the servant of the Lord that must be accomplished.” And so from forty on</w:t>
      </w:r>
      <w:r w:rsidR="006D4CCE">
        <w:rPr>
          <w:rFonts w:ascii="Times New Roman" w:hAnsi="Times New Roman"/>
          <w:sz w:val="26"/>
          <w:szCs w:val="26"/>
        </w:rPr>
        <w:t>, which</w:t>
      </w:r>
      <w:r w:rsidR="00040023" w:rsidRPr="002715AA">
        <w:rPr>
          <w:rFonts w:ascii="Times New Roman" w:hAnsi="Times New Roman"/>
          <w:sz w:val="26"/>
          <w:szCs w:val="26"/>
        </w:rPr>
        <w:t xml:space="preserve"> sometimes is called the </w:t>
      </w:r>
      <w:r w:rsidR="002E3294">
        <w:rPr>
          <w:rFonts w:ascii="Times New Roman" w:hAnsi="Times New Roman"/>
          <w:sz w:val="26"/>
          <w:szCs w:val="26"/>
        </w:rPr>
        <w:t>“</w:t>
      </w:r>
      <w:r w:rsidR="006D4CCE">
        <w:rPr>
          <w:rFonts w:ascii="Times New Roman" w:hAnsi="Times New Roman"/>
          <w:sz w:val="26"/>
          <w:szCs w:val="26"/>
        </w:rPr>
        <w:t xml:space="preserve">The </w:t>
      </w:r>
      <w:r w:rsidR="002E3294">
        <w:rPr>
          <w:rFonts w:ascii="Times New Roman" w:hAnsi="Times New Roman"/>
          <w:sz w:val="26"/>
          <w:szCs w:val="26"/>
        </w:rPr>
        <w:t>B</w:t>
      </w:r>
      <w:r w:rsidR="00040023" w:rsidRPr="002715AA">
        <w:rPr>
          <w:rFonts w:ascii="Times New Roman" w:hAnsi="Times New Roman"/>
          <w:sz w:val="26"/>
          <w:szCs w:val="26"/>
        </w:rPr>
        <w:t xml:space="preserve">ook of </w:t>
      </w:r>
      <w:r w:rsidR="002E3294">
        <w:rPr>
          <w:rFonts w:ascii="Times New Roman" w:hAnsi="Times New Roman"/>
          <w:sz w:val="26"/>
          <w:szCs w:val="26"/>
        </w:rPr>
        <w:t>C</w:t>
      </w:r>
      <w:r w:rsidR="00040023" w:rsidRPr="002715AA">
        <w:rPr>
          <w:rFonts w:ascii="Times New Roman" w:hAnsi="Times New Roman"/>
          <w:sz w:val="26"/>
          <w:szCs w:val="26"/>
        </w:rPr>
        <w:t>onsolation</w:t>
      </w:r>
      <w:r w:rsidR="006D4CCE">
        <w:rPr>
          <w:rFonts w:ascii="Times New Roman" w:hAnsi="Times New Roman"/>
          <w:sz w:val="26"/>
          <w:szCs w:val="26"/>
        </w:rPr>
        <w:t>,</w:t>
      </w:r>
      <w:r w:rsidR="002E3294">
        <w:rPr>
          <w:rFonts w:ascii="Times New Roman" w:hAnsi="Times New Roman"/>
          <w:sz w:val="26"/>
          <w:szCs w:val="26"/>
        </w:rPr>
        <w:t xml:space="preserve">” </w:t>
      </w:r>
      <w:r w:rsidR="006D4CCE">
        <w:rPr>
          <w:rFonts w:ascii="Times New Roman" w:hAnsi="Times New Roman"/>
          <w:sz w:val="26"/>
          <w:szCs w:val="26"/>
        </w:rPr>
        <w:t>God</w:t>
      </w:r>
      <w:r w:rsidR="00040023" w:rsidRPr="002715AA">
        <w:rPr>
          <w:rFonts w:ascii="Times New Roman" w:hAnsi="Times New Roman"/>
          <w:sz w:val="26"/>
          <w:szCs w:val="26"/>
        </w:rPr>
        <w:t xml:space="preserve"> was speaking to the </w:t>
      </w:r>
      <w:r w:rsidR="006D4CCE">
        <w:rPr>
          <w:rFonts w:ascii="Times New Roman" w:hAnsi="Times New Roman"/>
          <w:sz w:val="26"/>
          <w:szCs w:val="26"/>
        </w:rPr>
        <w:t>g</w:t>
      </w:r>
      <w:r w:rsidR="00040023" w:rsidRPr="002715AA">
        <w:rPr>
          <w:rFonts w:ascii="Times New Roman" w:hAnsi="Times New Roman"/>
          <w:sz w:val="26"/>
          <w:szCs w:val="26"/>
        </w:rPr>
        <w:t xml:space="preserve">odly remnant and comforting them. And from </w:t>
      </w:r>
      <w:r w:rsidR="006D4CCE">
        <w:rPr>
          <w:rFonts w:ascii="Times New Roman" w:hAnsi="Times New Roman"/>
          <w:sz w:val="26"/>
          <w:szCs w:val="26"/>
        </w:rPr>
        <w:t xml:space="preserve">chapter </w:t>
      </w:r>
      <w:r w:rsidR="00040023" w:rsidRPr="002715AA">
        <w:rPr>
          <w:rFonts w:ascii="Times New Roman" w:hAnsi="Times New Roman"/>
          <w:sz w:val="26"/>
          <w:szCs w:val="26"/>
        </w:rPr>
        <w:t>forty to fifty six</w:t>
      </w:r>
      <w:r w:rsidR="006D4CCE">
        <w:rPr>
          <w:rFonts w:ascii="Times New Roman" w:hAnsi="Times New Roman"/>
          <w:sz w:val="26"/>
          <w:szCs w:val="26"/>
        </w:rPr>
        <w:t>,</w:t>
      </w:r>
      <w:r w:rsidR="00040023" w:rsidRPr="002715AA">
        <w:rPr>
          <w:rFonts w:ascii="Times New Roman" w:hAnsi="Times New Roman"/>
          <w:sz w:val="26"/>
          <w:szCs w:val="26"/>
        </w:rPr>
        <w:t xml:space="preserve"> that is </w:t>
      </w:r>
      <w:r w:rsidR="006D4CCE">
        <w:rPr>
          <w:rFonts w:ascii="Times New Roman" w:hAnsi="Times New Roman"/>
          <w:sz w:val="26"/>
          <w:szCs w:val="26"/>
        </w:rPr>
        <w:t>H</w:t>
      </w:r>
      <w:r w:rsidR="00040023" w:rsidRPr="002715AA">
        <w:rPr>
          <w:rFonts w:ascii="Times New Roman" w:hAnsi="Times New Roman"/>
          <w:sz w:val="26"/>
          <w:szCs w:val="26"/>
        </w:rPr>
        <w:t>is principle emphasis</w:t>
      </w:r>
      <w:r w:rsidR="006D4CCE">
        <w:rPr>
          <w:rFonts w:ascii="Times New Roman" w:hAnsi="Times New Roman"/>
          <w:sz w:val="26"/>
          <w:szCs w:val="26"/>
        </w:rPr>
        <w:t>,--comfort--</w:t>
      </w:r>
      <w:r w:rsidR="00040023" w:rsidRPr="002715AA">
        <w:rPr>
          <w:rFonts w:ascii="Times New Roman" w:hAnsi="Times New Roman"/>
          <w:sz w:val="26"/>
          <w:szCs w:val="26"/>
        </w:rPr>
        <w:t xml:space="preserve">and so the argument </w:t>
      </w:r>
      <w:r w:rsidR="00337819">
        <w:rPr>
          <w:rFonts w:ascii="Times New Roman" w:hAnsi="Times New Roman"/>
          <w:sz w:val="26"/>
          <w:szCs w:val="26"/>
        </w:rPr>
        <w:t xml:space="preserve">for a Second Isaiah </w:t>
      </w:r>
      <w:r w:rsidR="00040023" w:rsidRPr="002715AA">
        <w:rPr>
          <w:rFonts w:ascii="Times New Roman" w:hAnsi="Times New Roman"/>
          <w:sz w:val="26"/>
          <w:szCs w:val="26"/>
        </w:rPr>
        <w:t>is from historical background. If you do not believe in a God who could enable his prophet to predict the future</w:t>
      </w:r>
      <w:r w:rsidR="006D4CCE">
        <w:rPr>
          <w:rFonts w:ascii="Times New Roman" w:hAnsi="Times New Roman"/>
          <w:sz w:val="26"/>
          <w:szCs w:val="26"/>
        </w:rPr>
        <w:t>,</w:t>
      </w:r>
      <w:r w:rsidR="00040023" w:rsidRPr="002715AA">
        <w:rPr>
          <w:rFonts w:ascii="Times New Roman" w:hAnsi="Times New Roman"/>
          <w:sz w:val="26"/>
          <w:szCs w:val="26"/>
        </w:rPr>
        <w:t xml:space="preserve"> </w:t>
      </w:r>
      <w:r w:rsidR="006D4CCE">
        <w:rPr>
          <w:rFonts w:ascii="Times New Roman" w:hAnsi="Times New Roman"/>
          <w:sz w:val="26"/>
          <w:szCs w:val="26"/>
        </w:rPr>
        <w:t>then a "Second Isaiah" makes sense.  But</w:t>
      </w:r>
      <w:r w:rsidR="00040023" w:rsidRPr="002715AA">
        <w:rPr>
          <w:rFonts w:ascii="Times New Roman" w:hAnsi="Times New Roman"/>
          <w:sz w:val="26"/>
          <w:szCs w:val="26"/>
        </w:rPr>
        <w:t xml:space="preserve"> to those who do not believe in such a God, it is clear that Isaiah could have written chapter forty and following. </w:t>
      </w:r>
    </w:p>
    <w:p w:rsidR="000B4E68" w:rsidRDefault="000B4E68" w:rsidP="00337819">
      <w:pPr>
        <w:spacing w:line="360" w:lineRule="auto"/>
        <w:contextualSpacing/>
        <w:rPr>
          <w:rFonts w:ascii="Times New Roman" w:hAnsi="Times New Roman"/>
          <w:b/>
          <w:sz w:val="26"/>
          <w:szCs w:val="26"/>
        </w:rPr>
      </w:pPr>
      <w:r>
        <w:rPr>
          <w:rFonts w:ascii="Times New Roman" w:hAnsi="Times New Roman"/>
          <w:b/>
          <w:sz w:val="26"/>
          <w:szCs w:val="26"/>
        </w:rPr>
        <w:t xml:space="preserve"> </w:t>
      </w:r>
    </w:p>
    <w:p w:rsidR="000B4E68" w:rsidRPr="000B4E68" w:rsidRDefault="000B4E68" w:rsidP="00337819">
      <w:pPr>
        <w:spacing w:line="360" w:lineRule="auto"/>
        <w:contextualSpacing/>
        <w:rPr>
          <w:rFonts w:ascii="Times New Roman" w:hAnsi="Times New Roman"/>
          <w:b/>
          <w:sz w:val="26"/>
          <w:szCs w:val="26"/>
        </w:rPr>
      </w:pPr>
      <w:r>
        <w:rPr>
          <w:rFonts w:ascii="Times New Roman" w:hAnsi="Times New Roman"/>
          <w:b/>
          <w:sz w:val="26"/>
          <w:szCs w:val="26"/>
        </w:rPr>
        <w:t xml:space="preserve">                           </w:t>
      </w:r>
      <w:r w:rsidRPr="000B4E68">
        <w:rPr>
          <w:rFonts w:ascii="Times New Roman" w:hAnsi="Times New Roman"/>
          <w:b/>
          <w:sz w:val="26"/>
          <w:szCs w:val="26"/>
        </w:rPr>
        <w:t>Other Arguments for Two Isaiahs [</w:t>
      </w:r>
      <w:r w:rsidR="00B85E79">
        <w:rPr>
          <w:rFonts w:ascii="Times New Roman" w:hAnsi="Times New Roman"/>
          <w:b/>
          <w:sz w:val="26"/>
          <w:szCs w:val="26"/>
        </w:rPr>
        <w:t>26:15</w:t>
      </w:r>
      <w:r w:rsidRPr="000B4E68">
        <w:rPr>
          <w:rFonts w:ascii="Times New Roman" w:hAnsi="Times New Roman"/>
          <w:b/>
          <w:sz w:val="26"/>
          <w:szCs w:val="26"/>
        </w:rPr>
        <w:t>]</w:t>
      </w:r>
    </w:p>
    <w:p w:rsidR="000B4E68" w:rsidRDefault="005F1EBE" w:rsidP="00337819">
      <w:pPr>
        <w:spacing w:line="360" w:lineRule="auto"/>
        <w:contextualSpacing/>
        <w:rPr>
          <w:rFonts w:ascii="Times New Roman" w:hAnsi="Times New Roman"/>
          <w:sz w:val="26"/>
          <w:szCs w:val="26"/>
        </w:rPr>
      </w:pPr>
      <w:r>
        <w:rPr>
          <w:rFonts w:ascii="Times New Roman" w:hAnsi="Times New Roman"/>
          <w:sz w:val="26"/>
          <w:szCs w:val="26"/>
        </w:rPr>
        <w:tab/>
      </w:r>
      <w:r w:rsidR="00040023" w:rsidRPr="002715AA">
        <w:rPr>
          <w:rFonts w:ascii="Times New Roman" w:hAnsi="Times New Roman"/>
          <w:sz w:val="26"/>
          <w:szCs w:val="26"/>
        </w:rPr>
        <w:t>There are two other main arguments t</w:t>
      </w:r>
      <w:r w:rsidR="006D4CCE">
        <w:rPr>
          <w:rFonts w:ascii="Times New Roman" w:hAnsi="Times New Roman"/>
          <w:sz w:val="26"/>
          <w:szCs w:val="26"/>
        </w:rPr>
        <w:t>o handle</w:t>
      </w:r>
      <w:r w:rsidR="00337819">
        <w:rPr>
          <w:rFonts w:ascii="Times New Roman" w:hAnsi="Times New Roman"/>
          <w:sz w:val="26"/>
          <w:szCs w:val="26"/>
        </w:rPr>
        <w:t>.  C</w:t>
      </w:r>
      <w:r w:rsidR="006D4CCE">
        <w:rPr>
          <w:rFonts w:ascii="Times New Roman" w:hAnsi="Times New Roman"/>
          <w:sz w:val="26"/>
          <w:szCs w:val="26"/>
        </w:rPr>
        <w:t>ritics</w:t>
      </w:r>
      <w:r w:rsidR="00040023" w:rsidRPr="002715AA">
        <w:rPr>
          <w:rFonts w:ascii="Times New Roman" w:hAnsi="Times New Roman"/>
          <w:sz w:val="26"/>
          <w:szCs w:val="26"/>
        </w:rPr>
        <w:t xml:space="preserve"> say that there are differences in the style, and they say that the theology is different. For instance,</w:t>
      </w:r>
      <w:r w:rsidR="006D4CCE">
        <w:rPr>
          <w:rFonts w:ascii="Times New Roman" w:hAnsi="Times New Roman"/>
          <w:sz w:val="26"/>
          <w:szCs w:val="26"/>
        </w:rPr>
        <w:t xml:space="preserve"> in chapters</w:t>
      </w:r>
      <w:r w:rsidR="00040023" w:rsidRPr="002715AA">
        <w:rPr>
          <w:rFonts w:ascii="Times New Roman" w:hAnsi="Times New Roman"/>
          <w:sz w:val="26"/>
          <w:szCs w:val="26"/>
        </w:rPr>
        <w:t xml:space="preserve"> one to thirty nine, God is majestic. In forty to sixty six</w:t>
      </w:r>
      <w:r w:rsidR="00337819">
        <w:rPr>
          <w:rFonts w:ascii="Times New Roman" w:hAnsi="Times New Roman"/>
          <w:sz w:val="26"/>
          <w:szCs w:val="26"/>
        </w:rPr>
        <w:t>,</w:t>
      </w:r>
      <w:r w:rsidR="00040023" w:rsidRPr="002715AA">
        <w:rPr>
          <w:rFonts w:ascii="Times New Roman" w:hAnsi="Times New Roman"/>
          <w:sz w:val="26"/>
          <w:szCs w:val="26"/>
        </w:rPr>
        <w:t xml:space="preserve"> God is universal. From one to thirty nine he is speaking to the nation of Israel</w:t>
      </w:r>
      <w:r w:rsidR="006D4CCE">
        <w:rPr>
          <w:rFonts w:ascii="Times New Roman" w:hAnsi="Times New Roman"/>
          <w:sz w:val="26"/>
          <w:szCs w:val="26"/>
        </w:rPr>
        <w:t>,</w:t>
      </w:r>
      <w:r w:rsidR="00040023" w:rsidRPr="002715AA">
        <w:rPr>
          <w:rFonts w:ascii="Times New Roman" w:hAnsi="Times New Roman"/>
          <w:sz w:val="26"/>
          <w:szCs w:val="26"/>
        </w:rPr>
        <w:t xml:space="preserve"> with occasional glimpses of the outreach to the whole world </w:t>
      </w:r>
      <w:r w:rsidR="006D4CCE">
        <w:rPr>
          <w:rFonts w:ascii="Times New Roman" w:hAnsi="Times New Roman"/>
          <w:sz w:val="26"/>
          <w:szCs w:val="26"/>
        </w:rPr>
        <w:t>with</w:t>
      </w:r>
      <w:r w:rsidR="00040023" w:rsidRPr="002715AA">
        <w:rPr>
          <w:rFonts w:ascii="Times New Roman" w:hAnsi="Times New Roman"/>
          <w:sz w:val="26"/>
          <w:szCs w:val="26"/>
        </w:rPr>
        <w:t xml:space="preserve"> the message of salvation. But from forty to sixty six he is looking at the world and at the salvation God is going to bring th</w:t>
      </w:r>
      <w:r w:rsidR="006D4CCE">
        <w:rPr>
          <w:rFonts w:ascii="Times New Roman" w:hAnsi="Times New Roman"/>
          <w:sz w:val="26"/>
          <w:szCs w:val="26"/>
        </w:rPr>
        <w:t>ru</w:t>
      </w:r>
      <w:r w:rsidR="00040023" w:rsidRPr="002715AA">
        <w:rPr>
          <w:rFonts w:ascii="Times New Roman" w:hAnsi="Times New Roman"/>
          <w:sz w:val="26"/>
          <w:szCs w:val="26"/>
        </w:rPr>
        <w:t xml:space="preserve"> </w:t>
      </w:r>
      <w:r w:rsidR="00337819">
        <w:rPr>
          <w:rFonts w:ascii="Times New Roman" w:hAnsi="Times New Roman"/>
          <w:sz w:val="26"/>
          <w:szCs w:val="26"/>
        </w:rPr>
        <w:t xml:space="preserve">the </w:t>
      </w:r>
      <w:r w:rsidR="00040023" w:rsidRPr="002715AA">
        <w:rPr>
          <w:rFonts w:ascii="Times New Roman" w:hAnsi="Times New Roman"/>
          <w:sz w:val="26"/>
          <w:szCs w:val="26"/>
        </w:rPr>
        <w:t xml:space="preserve">servant of the Lord. And so the style naturally varies a little bit with the subject matter. You write on two different subjects and your styles are going to be somewhat different. And your emphasis in theology will naturally be different in two different situations, but there’s no contradiction whatever between the theology of Isaiah </w:t>
      </w:r>
      <w:r w:rsidR="006D4CCE">
        <w:rPr>
          <w:rFonts w:ascii="Times New Roman" w:hAnsi="Times New Roman"/>
          <w:sz w:val="26"/>
          <w:szCs w:val="26"/>
        </w:rPr>
        <w:t xml:space="preserve">chapters </w:t>
      </w:r>
      <w:r w:rsidR="00040023" w:rsidRPr="002715AA">
        <w:rPr>
          <w:rFonts w:ascii="Times New Roman" w:hAnsi="Times New Roman"/>
          <w:sz w:val="26"/>
          <w:szCs w:val="26"/>
        </w:rPr>
        <w:t xml:space="preserve">one to thirty nine and </w:t>
      </w:r>
      <w:r w:rsidR="006D4CCE">
        <w:rPr>
          <w:rFonts w:ascii="Times New Roman" w:hAnsi="Times New Roman"/>
          <w:sz w:val="26"/>
          <w:szCs w:val="26"/>
        </w:rPr>
        <w:t xml:space="preserve">in </w:t>
      </w:r>
      <w:r w:rsidR="00040023" w:rsidRPr="002715AA">
        <w:rPr>
          <w:rFonts w:ascii="Times New Roman" w:hAnsi="Times New Roman"/>
          <w:sz w:val="26"/>
          <w:szCs w:val="26"/>
        </w:rPr>
        <w:t>Isaiah forty to sixty six. And as far as the style is concerned</w:t>
      </w:r>
      <w:r w:rsidR="006D4CCE">
        <w:rPr>
          <w:rFonts w:ascii="Times New Roman" w:hAnsi="Times New Roman"/>
          <w:sz w:val="26"/>
          <w:szCs w:val="26"/>
        </w:rPr>
        <w:t>,</w:t>
      </w:r>
      <w:r w:rsidR="00040023" w:rsidRPr="002715AA">
        <w:rPr>
          <w:rFonts w:ascii="Times New Roman" w:hAnsi="Times New Roman"/>
          <w:sz w:val="26"/>
          <w:szCs w:val="26"/>
        </w:rPr>
        <w:t xml:space="preserve"> some of the critics say it is amazing that </w:t>
      </w:r>
      <w:r>
        <w:rPr>
          <w:rFonts w:ascii="Times New Roman" w:hAnsi="Times New Roman"/>
          <w:sz w:val="26"/>
          <w:szCs w:val="26"/>
        </w:rPr>
        <w:t>Deutero-</w:t>
      </w:r>
      <w:r w:rsidR="00040023" w:rsidRPr="002715AA">
        <w:rPr>
          <w:rFonts w:ascii="Times New Roman" w:hAnsi="Times New Roman"/>
          <w:sz w:val="26"/>
          <w:szCs w:val="26"/>
        </w:rPr>
        <w:t xml:space="preserve">Isaiah is so much like Isaiah in style, you would think it was </w:t>
      </w:r>
      <w:r w:rsidR="006D4CCE">
        <w:rPr>
          <w:rFonts w:ascii="Times New Roman" w:hAnsi="Times New Roman"/>
          <w:sz w:val="26"/>
          <w:szCs w:val="26"/>
        </w:rPr>
        <w:t>"</w:t>
      </w:r>
      <w:r w:rsidR="00040023" w:rsidRPr="002715AA">
        <w:rPr>
          <w:rFonts w:ascii="Times New Roman" w:hAnsi="Times New Roman"/>
          <w:sz w:val="26"/>
          <w:szCs w:val="26"/>
        </w:rPr>
        <w:t>Isaiah raised from the dead.</w:t>
      </w:r>
      <w:r w:rsidR="006D4CCE">
        <w:rPr>
          <w:rFonts w:ascii="Times New Roman" w:hAnsi="Times New Roman"/>
          <w:sz w:val="26"/>
          <w:szCs w:val="26"/>
        </w:rPr>
        <w:t>"</w:t>
      </w:r>
      <w:r w:rsidR="00040023" w:rsidRPr="002715AA">
        <w:rPr>
          <w:rFonts w:ascii="Times New Roman" w:hAnsi="Times New Roman"/>
          <w:sz w:val="26"/>
          <w:szCs w:val="26"/>
        </w:rPr>
        <w:t xml:space="preserve"> You can find differences in style with differences in subject matter. But the similarity in style </w:t>
      </w:r>
      <w:r w:rsidR="006D4CCE">
        <w:rPr>
          <w:rFonts w:ascii="Times New Roman" w:hAnsi="Times New Roman"/>
          <w:sz w:val="26"/>
          <w:szCs w:val="26"/>
        </w:rPr>
        <w:t xml:space="preserve">for Isaiah as a whole </w:t>
      </w:r>
      <w:r w:rsidR="00040023" w:rsidRPr="002715AA">
        <w:rPr>
          <w:rFonts w:ascii="Times New Roman" w:hAnsi="Times New Roman"/>
          <w:sz w:val="26"/>
          <w:szCs w:val="26"/>
        </w:rPr>
        <w:t>is so great that I’m ready to say let almost anybody hear three chapters picked at random in Isaiah</w:t>
      </w:r>
      <w:r w:rsidR="006D4CCE">
        <w:rPr>
          <w:rFonts w:ascii="Times New Roman" w:hAnsi="Times New Roman"/>
          <w:sz w:val="26"/>
          <w:szCs w:val="26"/>
        </w:rPr>
        <w:t>,</w:t>
      </w:r>
      <w:r w:rsidR="00040023" w:rsidRPr="002715AA">
        <w:rPr>
          <w:rFonts w:ascii="Times New Roman" w:hAnsi="Times New Roman"/>
          <w:sz w:val="26"/>
          <w:szCs w:val="26"/>
        </w:rPr>
        <w:t xml:space="preserve"> and then read them </w:t>
      </w:r>
      <w:r w:rsidR="006D4CCE">
        <w:rPr>
          <w:rFonts w:ascii="Times New Roman" w:hAnsi="Times New Roman"/>
          <w:sz w:val="26"/>
          <w:szCs w:val="26"/>
        </w:rPr>
        <w:t xml:space="preserve">in conjunction with </w:t>
      </w:r>
      <w:r w:rsidR="00040023" w:rsidRPr="002715AA">
        <w:rPr>
          <w:rFonts w:ascii="Times New Roman" w:hAnsi="Times New Roman"/>
          <w:sz w:val="26"/>
          <w:szCs w:val="26"/>
        </w:rPr>
        <w:t xml:space="preserve">chapters from almost any </w:t>
      </w:r>
      <w:r w:rsidR="006D4CCE">
        <w:rPr>
          <w:rFonts w:ascii="Times New Roman" w:hAnsi="Times New Roman"/>
          <w:sz w:val="26"/>
          <w:szCs w:val="26"/>
        </w:rPr>
        <w:t>other part of the</w:t>
      </w:r>
      <w:r w:rsidR="00040023" w:rsidRPr="002715AA">
        <w:rPr>
          <w:rFonts w:ascii="Times New Roman" w:hAnsi="Times New Roman"/>
          <w:sz w:val="26"/>
          <w:szCs w:val="26"/>
        </w:rPr>
        <w:t xml:space="preserve"> Bible</w:t>
      </w:r>
      <w:r w:rsidR="006D4CCE">
        <w:rPr>
          <w:rFonts w:ascii="Times New Roman" w:hAnsi="Times New Roman"/>
          <w:sz w:val="26"/>
          <w:szCs w:val="26"/>
        </w:rPr>
        <w:t>,</w:t>
      </w:r>
      <w:r w:rsidR="00040023" w:rsidRPr="002715AA">
        <w:rPr>
          <w:rFonts w:ascii="Times New Roman" w:hAnsi="Times New Roman"/>
          <w:sz w:val="26"/>
          <w:szCs w:val="26"/>
        </w:rPr>
        <w:t xml:space="preserve"> </w:t>
      </w:r>
      <w:r w:rsidR="00040023" w:rsidRPr="002715AA">
        <w:rPr>
          <w:rFonts w:ascii="Times New Roman" w:hAnsi="Times New Roman"/>
          <w:sz w:val="26"/>
          <w:szCs w:val="26"/>
        </w:rPr>
        <w:lastRenderedPageBreak/>
        <w:t>and they’ll be able to tell you whether it’s from Isaiah or not because Isaiah has a very distinctive style. He use</w:t>
      </w:r>
      <w:r w:rsidR="001013C1">
        <w:rPr>
          <w:rFonts w:ascii="Times New Roman" w:hAnsi="Times New Roman"/>
          <w:sz w:val="26"/>
          <w:szCs w:val="26"/>
        </w:rPr>
        <w:t>s</w:t>
      </w:r>
      <w:r w:rsidR="00040023" w:rsidRPr="002715AA">
        <w:rPr>
          <w:rFonts w:ascii="Times New Roman" w:hAnsi="Times New Roman"/>
          <w:sz w:val="26"/>
          <w:szCs w:val="26"/>
        </w:rPr>
        <w:t xml:space="preserve"> all through his book far larger vocabulary than anywhere else in the Old Testament. He has a poetic flavor and an approach that is found throughout the </w:t>
      </w:r>
      <w:proofErr w:type="gramStart"/>
      <w:r w:rsidR="00040023" w:rsidRPr="002715AA">
        <w:rPr>
          <w:rFonts w:ascii="Times New Roman" w:hAnsi="Times New Roman"/>
          <w:sz w:val="26"/>
          <w:szCs w:val="26"/>
        </w:rPr>
        <w:t>book,</w:t>
      </w:r>
      <w:proofErr w:type="gramEnd"/>
      <w:r w:rsidR="001013C1">
        <w:rPr>
          <w:rFonts w:ascii="Times New Roman" w:hAnsi="Times New Roman"/>
          <w:sz w:val="26"/>
          <w:szCs w:val="26"/>
        </w:rPr>
        <w:t xml:space="preserve"> </w:t>
      </w:r>
      <w:r w:rsidR="00040023" w:rsidRPr="002715AA">
        <w:rPr>
          <w:rFonts w:ascii="Times New Roman" w:hAnsi="Times New Roman"/>
          <w:sz w:val="26"/>
          <w:szCs w:val="26"/>
        </w:rPr>
        <w:t xml:space="preserve">and that is different from any other book. The only one that is fairly </w:t>
      </w:r>
      <w:r w:rsidR="006D4CCE">
        <w:rPr>
          <w:rFonts w:ascii="Times New Roman" w:hAnsi="Times New Roman"/>
          <w:sz w:val="26"/>
          <w:szCs w:val="26"/>
        </w:rPr>
        <w:t>close</w:t>
      </w:r>
      <w:r w:rsidR="00040023" w:rsidRPr="002715AA">
        <w:rPr>
          <w:rFonts w:ascii="Times New Roman" w:hAnsi="Times New Roman"/>
          <w:sz w:val="26"/>
          <w:szCs w:val="26"/>
        </w:rPr>
        <w:t xml:space="preserve"> is Micah</w:t>
      </w:r>
      <w:r w:rsidR="006D4CCE">
        <w:rPr>
          <w:rFonts w:ascii="Times New Roman" w:hAnsi="Times New Roman"/>
          <w:sz w:val="26"/>
          <w:szCs w:val="26"/>
        </w:rPr>
        <w:t>,</w:t>
      </w:r>
      <w:r w:rsidR="00040023" w:rsidRPr="002715AA">
        <w:rPr>
          <w:rFonts w:ascii="Times New Roman" w:hAnsi="Times New Roman"/>
          <w:sz w:val="26"/>
          <w:szCs w:val="26"/>
        </w:rPr>
        <w:t xml:space="preserve"> </w:t>
      </w:r>
      <w:r w:rsidR="006D4CCE">
        <w:rPr>
          <w:rFonts w:ascii="Times New Roman" w:hAnsi="Times New Roman"/>
          <w:sz w:val="26"/>
          <w:szCs w:val="26"/>
        </w:rPr>
        <w:t>but</w:t>
      </w:r>
      <w:r w:rsidR="00040023" w:rsidRPr="002715AA">
        <w:rPr>
          <w:rFonts w:ascii="Times New Roman" w:hAnsi="Times New Roman"/>
          <w:sz w:val="26"/>
          <w:szCs w:val="26"/>
        </w:rPr>
        <w:t xml:space="preserve"> there are </w:t>
      </w:r>
      <w:r w:rsidR="006D4CCE">
        <w:rPr>
          <w:rFonts w:ascii="Times New Roman" w:hAnsi="Times New Roman"/>
          <w:sz w:val="26"/>
          <w:szCs w:val="26"/>
        </w:rPr>
        <w:t>still</w:t>
      </w:r>
      <w:r w:rsidR="00040023" w:rsidRPr="002715AA">
        <w:rPr>
          <w:rFonts w:ascii="Times New Roman" w:hAnsi="Times New Roman"/>
          <w:sz w:val="26"/>
          <w:szCs w:val="26"/>
        </w:rPr>
        <w:t xml:space="preserve"> differences between Micah</w:t>
      </w:r>
      <w:r w:rsidR="006D4CCE">
        <w:rPr>
          <w:rFonts w:ascii="Times New Roman" w:hAnsi="Times New Roman"/>
          <w:sz w:val="26"/>
          <w:szCs w:val="26"/>
        </w:rPr>
        <w:t xml:space="preserve"> and Isaiah</w:t>
      </w:r>
      <w:r w:rsidR="00040023" w:rsidRPr="002715AA">
        <w:rPr>
          <w:rFonts w:ascii="Times New Roman" w:hAnsi="Times New Roman"/>
          <w:sz w:val="26"/>
          <w:szCs w:val="26"/>
        </w:rPr>
        <w:t xml:space="preserve">, but not nearly as great </w:t>
      </w:r>
      <w:r w:rsidR="006D4CCE">
        <w:rPr>
          <w:rFonts w:ascii="Times New Roman" w:hAnsi="Times New Roman"/>
          <w:sz w:val="26"/>
          <w:szCs w:val="26"/>
        </w:rPr>
        <w:t>between Isaiah and</w:t>
      </w:r>
      <w:r w:rsidR="00040023" w:rsidRPr="002715AA">
        <w:rPr>
          <w:rFonts w:ascii="Times New Roman" w:hAnsi="Times New Roman"/>
          <w:sz w:val="26"/>
          <w:szCs w:val="26"/>
        </w:rPr>
        <w:t xml:space="preserve"> any other part of the Old Testament. So there is one argument that really </w:t>
      </w:r>
      <w:proofErr w:type="gramStart"/>
      <w:r w:rsidR="00040023" w:rsidRPr="002715AA">
        <w:rPr>
          <w:rFonts w:ascii="Times New Roman" w:hAnsi="Times New Roman"/>
          <w:sz w:val="26"/>
          <w:szCs w:val="26"/>
        </w:rPr>
        <w:t>matters</w:t>
      </w:r>
      <w:r w:rsidR="006D4CCE">
        <w:rPr>
          <w:rFonts w:ascii="Times New Roman" w:hAnsi="Times New Roman"/>
          <w:sz w:val="26"/>
          <w:szCs w:val="26"/>
        </w:rPr>
        <w:t>,</w:t>
      </w:r>
      <w:proofErr w:type="gramEnd"/>
      <w:r w:rsidR="00040023" w:rsidRPr="002715AA">
        <w:rPr>
          <w:rFonts w:ascii="Times New Roman" w:hAnsi="Times New Roman"/>
          <w:sz w:val="26"/>
          <w:szCs w:val="26"/>
        </w:rPr>
        <w:t xml:space="preserve"> and that is the argument from historical background. The other two can be looked at in detail and thoroughly </w:t>
      </w:r>
      <w:r w:rsidR="008803B3">
        <w:rPr>
          <w:rFonts w:ascii="Times New Roman" w:hAnsi="Times New Roman"/>
          <w:sz w:val="26"/>
          <w:szCs w:val="26"/>
        </w:rPr>
        <w:t>answered</w:t>
      </w:r>
      <w:r w:rsidR="00040023" w:rsidRPr="002715AA">
        <w:rPr>
          <w:rFonts w:ascii="Times New Roman" w:hAnsi="Times New Roman"/>
          <w:sz w:val="26"/>
          <w:szCs w:val="26"/>
        </w:rPr>
        <w:t>. But unless you believe in a God who can predict the future</w:t>
      </w:r>
      <w:r w:rsidR="006D4CCE">
        <w:rPr>
          <w:rFonts w:ascii="Times New Roman" w:hAnsi="Times New Roman"/>
          <w:sz w:val="26"/>
          <w:szCs w:val="26"/>
        </w:rPr>
        <w:t>,</w:t>
      </w:r>
      <w:r w:rsidR="00040023" w:rsidRPr="002715AA">
        <w:rPr>
          <w:rFonts w:ascii="Times New Roman" w:hAnsi="Times New Roman"/>
          <w:sz w:val="26"/>
          <w:szCs w:val="26"/>
        </w:rPr>
        <w:t xml:space="preserve"> and not only predict the future but enable his prophet</w:t>
      </w:r>
      <w:r w:rsidR="008803B3">
        <w:rPr>
          <w:rFonts w:ascii="Times New Roman" w:hAnsi="Times New Roman"/>
          <w:sz w:val="26"/>
          <w:szCs w:val="26"/>
        </w:rPr>
        <w:t>s</w:t>
      </w:r>
      <w:r w:rsidR="00040023" w:rsidRPr="002715AA">
        <w:rPr>
          <w:rFonts w:ascii="Times New Roman" w:hAnsi="Times New Roman"/>
          <w:sz w:val="26"/>
          <w:szCs w:val="26"/>
        </w:rPr>
        <w:t xml:space="preserve"> to be so carried along that he actually imagines himself in the future</w:t>
      </w:r>
      <w:r w:rsidR="006D4CCE">
        <w:rPr>
          <w:rFonts w:ascii="Times New Roman" w:hAnsi="Times New Roman"/>
          <w:sz w:val="26"/>
          <w:szCs w:val="26"/>
        </w:rPr>
        <w:t>,</w:t>
      </w:r>
      <w:r w:rsidR="00040023" w:rsidRPr="002715AA">
        <w:rPr>
          <w:rFonts w:ascii="Times New Roman" w:hAnsi="Times New Roman"/>
          <w:sz w:val="26"/>
          <w:szCs w:val="26"/>
        </w:rPr>
        <w:t xml:space="preserve"> in that situation</w:t>
      </w:r>
      <w:r w:rsidR="006D4CCE">
        <w:rPr>
          <w:rFonts w:ascii="Times New Roman" w:hAnsi="Times New Roman"/>
          <w:sz w:val="26"/>
          <w:szCs w:val="26"/>
        </w:rPr>
        <w:t>,</w:t>
      </w:r>
      <w:r w:rsidR="00040023" w:rsidRPr="002715AA">
        <w:rPr>
          <w:rFonts w:ascii="Times New Roman" w:hAnsi="Times New Roman"/>
          <w:sz w:val="26"/>
          <w:szCs w:val="26"/>
        </w:rPr>
        <w:t xml:space="preserve"> and talks to people who know that exile is coming and who are</w:t>
      </w:r>
      <w:r w:rsidR="008803B3">
        <w:rPr>
          <w:rFonts w:ascii="Times New Roman" w:hAnsi="Times New Roman"/>
          <w:sz w:val="26"/>
          <w:szCs w:val="26"/>
        </w:rPr>
        <w:t xml:space="preserve"> tending to g</w:t>
      </w:r>
      <w:r w:rsidR="00040023" w:rsidRPr="002715AA">
        <w:rPr>
          <w:rFonts w:ascii="Times New Roman" w:hAnsi="Times New Roman"/>
          <w:sz w:val="26"/>
          <w:szCs w:val="26"/>
        </w:rPr>
        <w:t xml:space="preserve">ive way to </w:t>
      </w:r>
      <w:r w:rsidR="008803B3">
        <w:rPr>
          <w:rFonts w:ascii="Times New Roman" w:hAnsi="Times New Roman"/>
          <w:sz w:val="26"/>
          <w:szCs w:val="26"/>
        </w:rPr>
        <w:t>despair</w:t>
      </w:r>
      <w:r w:rsidR="006D4CCE">
        <w:rPr>
          <w:rFonts w:ascii="Times New Roman" w:hAnsi="Times New Roman"/>
          <w:sz w:val="26"/>
          <w:szCs w:val="26"/>
        </w:rPr>
        <w:t>, unless</w:t>
      </w:r>
      <w:r w:rsidR="00040023" w:rsidRPr="002715AA">
        <w:rPr>
          <w:rFonts w:ascii="Times New Roman" w:hAnsi="Times New Roman"/>
          <w:sz w:val="26"/>
          <w:szCs w:val="26"/>
        </w:rPr>
        <w:t xml:space="preserve"> you believe in that kind of a God</w:t>
      </w:r>
      <w:r w:rsidR="006D4CCE">
        <w:rPr>
          <w:rFonts w:ascii="Times New Roman" w:hAnsi="Times New Roman"/>
          <w:sz w:val="26"/>
          <w:szCs w:val="26"/>
        </w:rPr>
        <w:t>,</w:t>
      </w:r>
      <w:r w:rsidR="00040023" w:rsidRPr="002715AA">
        <w:rPr>
          <w:rFonts w:ascii="Times New Roman" w:hAnsi="Times New Roman"/>
          <w:sz w:val="26"/>
          <w:szCs w:val="26"/>
        </w:rPr>
        <w:t xml:space="preserve"> you can</w:t>
      </w:r>
      <w:r w:rsidR="006D4CCE">
        <w:rPr>
          <w:rFonts w:ascii="Times New Roman" w:hAnsi="Times New Roman"/>
          <w:sz w:val="26"/>
          <w:szCs w:val="26"/>
        </w:rPr>
        <w:t>'</w:t>
      </w:r>
      <w:r w:rsidR="00040023" w:rsidRPr="002715AA">
        <w:rPr>
          <w:rFonts w:ascii="Times New Roman" w:hAnsi="Times New Roman"/>
          <w:sz w:val="26"/>
          <w:szCs w:val="26"/>
        </w:rPr>
        <w:t xml:space="preserve">t believe in the unity of Isaiah. </w:t>
      </w:r>
    </w:p>
    <w:p w:rsidR="004750CE" w:rsidRDefault="000B4E68" w:rsidP="00337819">
      <w:pPr>
        <w:spacing w:line="360" w:lineRule="auto"/>
        <w:contextualSpacing/>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r>
      <w:r w:rsidR="006D4CCE">
        <w:rPr>
          <w:rFonts w:ascii="Times New Roman" w:hAnsi="Times New Roman"/>
          <w:sz w:val="26"/>
          <w:szCs w:val="26"/>
        </w:rPr>
        <w:t>To</w:t>
      </w:r>
      <w:r w:rsidR="00040023" w:rsidRPr="002715AA">
        <w:rPr>
          <w:rFonts w:ascii="Times New Roman" w:hAnsi="Times New Roman"/>
          <w:sz w:val="26"/>
          <w:szCs w:val="26"/>
        </w:rPr>
        <w:t xml:space="preserve"> me</w:t>
      </w:r>
      <w:r w:rsidR="006D4CCE">
        <w:rPr>
          <w:rFonts w:ascii="Times New Roman" w:hAnsi="Times New Roman"/>
          <w:sz w:val="26"/>
          <w:szCs w:val="26"/>
        </w:rPr>
        <w:t>,</w:t>
      </w:r>
      <w:r w:rsidR="00040023" w:rsidRPr="002715AA">
        <w:rPr>
          <w:rFonts w:ascii="Times New Roman" w:hAnsi="Times New Roman"/>
          <w:sz w:val="26"/>
          <w:szCs w:val="26"/>
        </w:rPr>
        <w:t xml:space="preserve"> the thing that matters is the New Testament</w:t>
      </w:r>
      <w:r w:rsidR="008803B3">
        <w:rPr>
          <w:rFonts w:ascii="Times New Roman" w:hAnsi="Times New Roman"/>
          <w:sz w:val="26"/>
          <w:szCs w:val="26"/>
        </w:rPr>
        <w:t xml:space="preserve"> quotes from Isaiah</w:t>
      </w:r>
      <w:r w:rsidR="00337819">
        <w:rPr>
          <w:rFonts w:ascii="Times New Roman" w:hAnsi="Times New Roman"/>
          <w:sz w:val="26"/>
          <w:szCs w:val="26"/>
        </w:rPr>
        <w:t>,</w:t>
      </w:r>
      <w:r w:rsidR="008803B3">
        <w:rPr>
          <w:rFonts w:ascii="Times New Roman" w:hAnsi="Times New Roman"/>
          <w:sz w:val="26"/>
          <w:szCs w:val="26"/>
        </w:rPr>
        <w:t xml:space="preserve"> a</w:t>
      </w:r>
      <w:r w:rsidR="00040023" w:rsidRPr="002715AA">
        <w:rPr>
          <w:rFonts w:ascii="Times New Roman" w:hAnsi="Times New Roman"/>
          <w:sz w:val="26"/>
          <w:szCs w:val="26"/>
        </w:rPr>
        <w:t xml:space="preserve">nd here we note especially </w:t>
      </w:r>
      <w:r w:rsidR="006D4CCE">
        <w:rPr>
          <w:rFonts w:ascii="Times New Roman" w:hAnsi="Times New Roman"/>
          <w:sz w:val="26"/>
          <w:szCs w:val="26"/>
        </w:rPr>
        <w:t>that</w:t>
      </w:r>
      <w:r w:rsidR="00040023" w:rsidRPr="002715AA">
        <w:rPr>
          <w:rFonts w:ascii="Times New Roman" w:hAnsi="Times New Roman"/>
          <w:sz w:val="26"/>
          <w:szCs w:val="26"/>
        </w:rPr>
        <w:t xml:space="preserve"> </w:t>
      </w:r>
      <w:r w:rsidR="006D4CCE">
        <w:rPr>
          <w:rFonts w:ascii="Times New Roman" w:hAnsi="Times New Roman"/>
          <w:sz w:val="26"/>
          <w:szCs w:val="26"/>
        </w:rPr>
        <w:t>N</w:t>
      </w:r>
      <w:r w:rsidR="00040023" w:rsidRPr="002715AA">
        <w:rPr>
          <w:rFonts w:ascii="Times New Roman" w:hAnsi="Times New Roman"/>
          <w:sz w:val="26"/>
          <w:szCs w:val="26"/>
        </w:rPr>
        <w:t xml:space="preserve">ew </w:t>
      </w:r>
      <w:r w:rsidR="006D4CCE">
        <w:rPr>
          <w:rFonts w:ascii="Times New Roman" w:hAnsi="Times New Roman"/>
          <w:sz w:val="26"/>
          <w:szCs w:val="26"/>
        </w:rPr>
        <w:t>T</w:t>
      </w:r>
      <w:r w:rsidR="00040023" w:rsidRPr="002715AA">
        <w:rPr>
          <w:rFonts w:ascii="Times New Roman" w:hAnsi="Times New Roman"/>
          <w:sz w:val="26"/>
          <w:szCs w:val="26"/>
        </w:rPr>
        <w:t xml:space="preserve">estament quotes from Isaiah more than any other book in the </w:t>
      </w:r>
      <w:r w:rsidR="006D4CCE">
        <w:rPr>
          <w:rFonts w:ascii="Times New Roman" w:hAnsi="Times New Roman"/>
          <w:sz w:val="26"/>
          <w:szCs w:val="26"/>
        </w:rPr>
        <w:t>O</w:t>
      </w:r>
      <w:r w:rsidR="00040023" w:rsidRPr="002715AA">
        <w:rPr>
          <w:rFonts w:ascii="Times New Roman" w:hAnsi="Times New Roman"/>
          <w:sz w:val="26"/>
          <w:szCs w:val="26"/>
        </w:rPr>
        <w:t xml:space="preserve">ld </w:t>
      </w:r>
      <w:r w:rsidR="006D4CCE">
        <w:rPr>
          <w:rFonts w:ascii="Times New Roman" w:hAnsi="Times New Roman"/>
          <w:sz w:val="26"/>
          <w:szCs w:val="26"/>
        </w:rPr>
        <w:t>T</w:t>
      </w:r>
      <w:r w:rsidR="00040023" w:rsidRPr="002715AA">
        <w:rPr>
          <w:rFonts w:ascii="Times New Roman" w:hAnsi="Times New Roman"/>
          <w:sz w:val="26"/>
          <w:szCs w:val="26"/>
        </w:rPr>
        <w:t>estament</w:t>
      </w:r>
      <w:r w:rsidR="006D4CCE">
        <w:rPr>
          <w:rFonts w:ascii="Times New Roman" w:hAnsi="Times New Roman"/>
          <w:sz w:val="26"/>
          <w:szCs w:val="26"/>
        </w:rPr>
        <w:t>,</w:t>
      </w:r>
      <w:r w:rsidR="00040023" w:rsidRPr="002715AA">
        <w:rPr>
          <w:rFonts w:ascii="Times New Roman" w:hAnsi="Times New Roman"/>
          <w:sz w:val="26"/>
          <w:szCs w:val="26"/>
        </w:rPr>
        <w:t xml:space="preserve"> </w:t>
      </w:r>
      <w:r w:rsidR="006D4CCE">
        <w:rPr>
          <w:rFonts w:ascii="Times New Roman" w:hAnsi="Times New Roman"/>
          <w:sz w:val="26"/>
          <w:szCs w:val="26"/>
        </w:rPr>
        <w:t>except for</w:t>
      </w:r>
      <w:r w:rsidR="00040023" w:rsidRPr="002715AA">
        <w:rPr>
          <w:rFonts w:ascii="Times New Roman" w:hAnsi="Times New Roman"/>
          <w:sz w:val="26"/>
          <w:szCs w:val="26"/>
        </w:rPr>
        <w:t xml:space="preserve"> the book of Psalms</w:t>
      </w:r>
      <w:r w:rsidR="006D4CCE">
        <w:rPr>
          <w:rFonts w:ascii="Times New Roman" w:hAnsi="Times New Roman"/>
          <w:sz w:val="26"/>
          <w:szCs w:val="26"/>
        </w:rPr>
        <w:t>,</w:t>
      </w:r>
      <w:r w:rsidR="00040023" w:rsidRPr="002715AA">
        <w:rPr>
          <w:rFonts w:ascii="Times New Roman" w:hAnsi="Times New Roman"/>
          <w:sz w:val="26"/>
          <w:szCs w:val="26"/>
        </w:rPr>
        <w:t xml:space="preserve"> which has 150 chapters as opposed to the 66 in Isaiah. But the </w:t>
      </w:r>
      <w:r w:rsidR="006D4CCE">
        <w:rPr>
          <w:rFonts w:ascii="Times New Roman" w:hAnsi="Times New Roman"/>
          <w:sz w:val="26"/>
          <w:szCs w:val="26"/>
        </w:rPr>
        <w:t>N</w:t>
      </w:r>
      <w:r w:rsidR="00040023" w:rsidRPr="002715AA">
        <w:rPr>
          <w:rFonts w:ascii="Times New Roman" w:hAnsi="Times New Roman"/>
          <w:sz w:val="26"/>
          <w:szCs w:val="26"/>
        </w:rPr>
        <w:t xml:space="preserve">ew </w:t>
      </w:r>
      <w:r w:rsidR="006D4CCE">
        <w:rPr>
          <w:rFonts w:ascii="Times New Roman" w:hAnsi="Times New Roman"/>
          <w:sz w:val="26"/>
          <w:szCs w:val="26"/>
        </w:rPr>
        <w:t>T</w:t>
      </w:r>
      <w:r w:rsidR="00040023" w:rsidRPr="002715AA">
        <w:rPr>
          <w:rFonts w:ascii="Times New Roman" w:hAnsi="Times New Roman"/>
          <w:sz w:val="26"/>
          <w:szCs w:val="26"/>
        </w:rPr>
        <w:t>estament quotes many</w:t>
      </w:r>
      <w:r w:rsidR="00337819">
        <w:rPr>
          <w:rFonts w:ascii="Times New Roman" w:hAnsi="Times New Roman"/>
          <w:sz w:val="26"/>
          <w:szCs w:val="26"/>
        </w:rPr>
        <w:t>,</w:t>
      </w:r>
      <w:r w:rsidR="00040023" w:rsidRPr="002715AA">
        <w:rPr>
          <w:rFonts w:ascii="Times New Roman" w:hAnsi="Times New Roman"/>
          <w:sz w:val="26"/>
          <w:szCs w:val="26"/>
        </w:rPr>
        <w:t xml:space="preserve"> many times from various passages</w:t>
      </w:r>
      <w:r w:rsidR="006D4CCE">
        <w:rPr>
          <w:rFonts w:ascii="Times New Roman" w:hAnsi="Times New Roman"/>
          <w:sz w:val="26"/>
          <w:szCs w:val="26"/>
        </w:rPr>
        <w:t xml:space="preserve"> in</w:t>
      </w:r>
      <w:r w:rsidR="00040023" w:rsidRPr="002715AA">
        <w:rPr>
          <w:rFonts w:ascii="Times New Roman" w:hAnsi="Times New Roman"/>
          <w:sz w:val="26"/>
          <w:szCs w:val="26"/>
        </w:rPr>
        <w:t xml:space="preserve"> Isaiah</w:t>
      </w:r>
      <w:r w:rsidR="006D4CCE">
        <w:rPr>
          <w:rFonts w:ascii="Times New Roman" w:hAnsi="Times New Roman"/>
          <w:sz w:val="26"/>
          <w:szCs w:val="26"/>
        </w:rPr>
        <w:t>.  A</w:t>
      </w:r>
      <w:r w:rsidR="00040023" w:rsidRPr="002715AA">
        <w:rPr>
          <w:rFonts w:ascii="Times New Roman" w:hAnsi="Times New Roman"/>
          <w:sz w:val="26"/>
          <w:szCs w:val="26"/>
        </w:rPr>
        <w:t>bout 13 times it quotes from it as the work of Isaiah</w:t>
      </w:r>
      <w:r w:rsidR="006D4CCE">
        <w:rPr>
          <w:rFonts w:ascii="Times New Roman" w:hAnsi="Times New Roman"/>
          <w:sz w:val="26"/>
          <w:szCs w:val="26"/>
        </w:rPr>
        <w:t>,</w:t>
      </w:r>
      <w:r w:rsidR="00040023" w:rsidRPr="002715AA">
        <w:rPr>
          <w:rFonts w:ascii="Times New Roman" w:hAnsi="Times New Roman"/>
          <w:sz w:val="26"/>
          <w:szCs w:val="26"/>
        </w:rPr>
        <w:t xml:space="preserve"> and 6 of these are from </w:t>
      </w:r>
      <w:r w:rsidR="006D4CCE">
        <w:rPr>
          <w:rFonts w:ascii="Times New Roman" w:hAnsi="Times New Roman"/>
          <w:sz w:val="26"/>
          <w:szCs w:val="26"/>
        </w:rPr>
        <w:t xml:space="preserve">chapters </w:t>
      </w:r>
      <w:r w:rsidR="00040023" w:rsidRPr="002715AA">
        <w:rPr>
          <w:rFonts w:ascii="Times New Roman" w:hAnsi="Times New Roman"/>
          <w:sz w:val="26"/>
          <w:szCs w:val="26"/>
        </w:rPr>
        <w:t>1 to 39</w:t>
      </w:r>
      <w:r w:rsidR="00337819">
        <w:rPr>
          <w:rFonts w:ascii="Times New Roman" w:hAnsi="Times New Roman"/>
          <w:sz w:val="26"/>
          <w:szCs w:val="26"/>
        </w:rPr>
        <w:t>,</w:t>
      </w:r>
      <w:r w:rsidR="00040023" w:rsidRPr="002715AA">
        <w:rPr>
          <w:rFonts w:ascii="Times New Roman" w:hAnsi="Times New Roman"/>
          <w:sz w:val="26"/>
          <w:szCs w:val="26"/>
        </w:rPr>
        <w:t xml:space="preserve"> </w:t>
      </w:r>
      <w:r w:rsidR="006D4CCE">
        <w:rPr>
          <w:rFonts w:ascii="Times New Roman" w:hAnsi="Times New Roman"/>
          <w:sz w:val="26"/>
          <w:szCs w:val="26"/>
        </w:rPr>
        <w:t xml:space="preserve">that is, </w:t>
      </w:r>
      <w:r w:rsidR="00040023" w:rsidRPr="002715AA">
        <w:rPr>
          <w:rFonts w:ascii="Times New Roman" w:hAnsi="Times New Roman"/>
          <w:sz w:val="26"/>
          <w:szCs w:val="26"/>
        </w:rPr>
        <w:t>the first 39 chapters</w:t>
      </w:r>
      <w:r w:rsidR="006D4CCE">
        <w:rPr>
          <w:rFonts w:ascii="Times New Roman" w:hAnsi="Times New Roman"/>
          <w:sz w:val="26"/>
          <w:szCs w:val="26"/>
        </w:rPr>
        <w:t>,</w:t>
      </w:r>
      <w:r w:rsidR="00040023" w:rsidRPr="002715AA">
        <w:rPr>
          <w:rFonts w:ascii="Times New Roman" w:hAnsi="Times New Roman"/>
          <w:sz w:val="26"/>
          <w:szCs w:val="26"/>
        </w:rPr>
        <w:t xml:space="preserve"> and seven of them are from the last 27 chapters.</w:t>
      </w:r>
      <w:r w:rsidR="00ED4EC2">
        <w:rPr>
          <w:rFonts w:ascii="Times New Roman" w:hAnsi="Times New Roman"/>
          <w:sz w:val="26"/>
          <w:szCs w:val="26"/>
        </w:rPr>
        <w:t xml:space="preserve"> </w:t>
      </w:r>
      <w:r w:rsidR="00040023" w:rsidRPr="002715AA">
        <w:rPr>
          <w:rFonts w:ascii="Times New Roman" w:hAnsi="Times New Roman"/>
          <w:sz w:val="26"/>
          <w:szCs w:val="26"/>
        </w:rPr>
        <w:t xml:space="preserve"> And to me</w:t>
      </w:r>
      <w:r w:rsidR="00ED4EC2">
        <w:rPr>
          <w:rFonts w:ascii="Times New Roman" w:hAnsi="Times New Roman"/>
          <w:sz w:val="26"/>
          <w:szCs w:val="26"/>
        </w:rPr>
        <w:t>,</w:t>
      </w:r>
      <w:r w:rsidR="00040023" w:rsidRPr="002715AA">
        <w:rPr>
          <w:rFonts w:ascii="Times New Roman" w:hAnsi="Times New Roman"/>
          <w:sz w:val="26"/>
          <w:szCs w:val="26"/>
        </w:rPr>
        <w:t xml:space="preserve"> one of the most interesting things is to look at the book of Romans and see </w:t>
      </w:r>
      <w:r w:rsidR="00337819">
        <w:rPr>
          <w:rFonts w:ascii="Times New Roman" w:hAnsi="Times New Roman"/>
          <w:sz w:val="26"/>
          <w:szCs w:val="26"/>
        </w:rPr>
        <w:t>what</w:t>
      </w:r>
      <w:r w:rsidR="00040023" w:rsidRPr="002715AA">
        <w:rPr>
          <w:rFonts w:ascii="Times New Roman" w:hAnsi="Times New Roman"/>
          <w:sz w:val="26"/>
          <w:szCs w:val="26"/>
        </w:rPr>
        <w:t xml:space="preserve"> God led the apostle Paul to </w:t>
      </w:r>
      <w:r w:rsidR="00ED4EC2">
        <w:rPr>
          <w:rFonts w:ascii="Times New Roman" w:hAnsi="Times New Roman"/>
          <w:sz w:val="26"/>
          <w:szCs w:val="26"/>
        </w:rPr>
        <w:t>say</w:t>
      </w:r>
      <w:r w:rsidR="00040023" w:rsidRPr="002715AA">
        <w:rPr>
          <w:rFonts w:ascii="Times New Roman" w:hAnsi="Times New Roman"/>
          <w:sz w:val="26"/>
          <w:szCs w:val="26"/>
        </w:rPr>
        <w:t xml:space="preserve"> when quoting from the book of Isaiah. We find there that in Romans 9:27 Paul says</w:t>
      </w:r>
      <w:r w:rsidR="00ED4EC2">
        <w:rPr>
          <w:rFonts w:ascii="Times New Roman" w:hAnsi="Times New Roman"/>
          <w:sz w:val="26"/>
          <w:szCs w:val="26"/>
        </w:rPr>
        <w:t xml:space="preserve"> </w:t>
      </w:r>
      <w:r w:rsidR="00040023" w:rsidRPr="002715AA">
        <w:rPr>
          <w:rFonts w:ascii="Times New Roman" w:hAnsi="Times New Roman"/>
          <w:sz w:val="26"/>
          <w:szCs w:val="26"/>
        </w:rPr>
        <w:t xml:space="preserve">“Isaiah also cries concerning Israel, though the number of the children of Israel </w:t>
      </w:r>
      <w:proofErr w:type="gramStart"/>
      <w:r w:rsidR="00040023" w:rsidRPr="002715AA">
        <w:rPr>
          <w:rFonts w:ascii="Times New Roman" w:hAnsi="Times New Roman"/>
          <w:sz w:val="26"/>
          <w:szCs w:val="26"/>
        </w:rPr>
        <w:t>be</w:t>
      </w:r>
      <w:proofErr w:type="gramEnd"/>
      <w:r w:rsidR="00040023" w:rsidRPr="002715AA">
        <w:rPr>
          <w:rFonts w:ascii="Times New Roman" w:hAnsi="Times New Roman"/>
          <w:sz w:val="26"/>
          <w:szCs w:val="26"/>
        </w:rPr>
        <w:t xml:space="preserve"> </w:t>
      </w:r>
      <w:r w:rsidR="00337819">
        <w:rPr>
          <w:rFonts w:ascii="Times New Roman" w:hAnsi="Times New Roman"/>
          <w:sz w:val="26"/>
          <w:szCs w:val="26"/>
        </w:rPr>
        <w:t xml:space="preserve">as </w:t>
      </w:r>
      <w:r w:rsidR="00040023" w:rsidRPr="002715AA">
        <w:rPr>
          <w:rFonts w:ascii="Times New Roman" w:hAnsi="Times New Roman"/>
          <w:sz w:val="26"/>
          <w:szCs w:val="26"/>
        </w:rPr>
        <w:t>the sand of the sea</w:t>
      </w:r>
      <w:r w:rsidR="00ED4EC2">
        <w:rPr>
          <w:rFonts w:ascii="Times New Roman" w:hAnsi="Times New Roman"/>
          <w:sz w:val="26"/>
          <w:szCs w:val="26"/>
        </w:rPr>
        <w:t>,</w:t>
      </w:r>
      <w:r w:rsidR="00040023" w:rsidRPr="002715AA">
        <w:rPr>
          <w:rFonts w:ascii="Times New Roman" w:hAnsi="Times New Roman"/>
          <w:sz w:val="26"/>
          <w:szCs w:val="26"/>
        </w:rPr>
        <w:t xml:space="preserve"> a remnant shall be saved</w:t>
      </w:r>
      <w:r w:rsidR="00ED4EC2">
        <w:rPr>
          <w:rFonts w:ascii="Times New Roman" w:hAnsi="Times New Roman"/>
          <w:sz w:val="26"/>
          <w:szCs w:val="26"/>
        </w:rPr>
        <w:t>.</w:t>
      </w:r>
      <w:r w:rsidR="00040023" w:rsidRPr="002715AA">
        <w:rPr>
          <w:rFonts w:ascii="Times New Roman" w:hAnsi="Times New Roman"/>
          <w:sz w:val="26"/>
          <w:szCs w:val="26"/>
        </w:rPr>
        <w:t xml:space="preserve">” </w:t>
      </w:r>
      <w:r w:rsidR="00ED4EC2">
        <w:rPr>
          <w:rFonts w:ascii="Times New Roman" w:hAnsi="Times New Roman"/>
          <w:sz w:val="26"/>
          <w:szCs w:val="26"/>
        </w:rPr>
        <w:t xml:space="preserve"> T</w:t>
      </w:r>
      <w:r w:rsidR="00040023" w:rsidRPr="002715AA">
        <w:rPr>
          <w:rFonts w:ascii="Times New Roman" w:hAnsi="Times New Roman"/>
          <w:sz w:val="26"/>
          <w:szCs w:val="26"/>
        </w:rPr>
        <w:t>his is quoted from Isaiah 10:22, and then we find that two verses further he says</w:t>
      </w:r>
      <w:r w:rsidR="00ED4EC2">
        <w:rPr>
          <w:rFonts w:ascii="Times New Roman" w:hAnsi="Times New Roman"/>
          <w:sz w:val="26"/>
          <w:szCs w:val="26"/>
        </w:rPr>
        <w:t>,</w:t>
      </w:r>
      <w:r w:rsidR="00040023" w:rsidRPr="002715AA">
        <w:rPr>
          <w:rFonts w:ascii="Times New Roman" w:hAnsi="Times New Roman"/>
          <w:sz w:val="26"/>
          <w:szCs w:val="26"/>
        </w:rPr>
        <w:t xml:space="preserve"> “And as Isaiah said before</w:t>
      </w:r>
      <w:r w:rsidR="00ED4EC2">
        <w:rPr>
          <w:rFonts w:ascii="Times New Roman" w:hAnsi="Times New Roman"/>
          <w:sz w:val="26"/>
          <w:szCs w:val="26"/>
        </w:rPr>
        <w:t>,</w:t>
      </w:r>
      <w:r w:rsidR="00040023" w:rsidRPr="002715AA">
        <w:rPr>
          <w:rFonts w:ascii="Times New Roman" w:hAnsi="Times New Roman"/>
          <w:sz w:val="26"/>
          <w:szCs w:val="26"/>
        </w:rPr>
        <w:t xml:space="preserve"> </w:t>
      </w:r>
      <w:r w:rsidR="00ED4EC2">
        <w:rPr>
          <w:rFonts w:ascii="Times New Roman" w:hAnsi="Times New Roman"/>
          <w:sz w:val="26"/>
          <w:szCs w:val="26"/>
        </w:rPr>
        <w:t>'</w:t>
      </w:r>
      <w:r w:rsidR="00040023" w:rsidRPr="002715AA">
        <w:rPr>
          <w:rFonts w:ascii="Times New Roman" w:hAnsi="Times New Roman"/>
          <w:sz w:val="26"/>
          <w:szCs w:val="26"/>
        </w:rPr>
        <w:t>except the Lord of Hosts had left us a seed</w:t>
      </w:r>
      <w:r w:rsidR="00ED4EC2">
        <w:rPr>
          <w:rFonts w:ascii="Times New Roman" w:hAnsi="Times New Roman"/>
          <w:sz w:val="26"/>
          <w:szCs w:val="26"/>
        </w:rPr>
        <w:t>,</w:t>
      </w:r>
      <w:r w:rsidR="00040023" w:rsidRPr="002715AA">
        <w:rPr>
          <w:rFonts w:ascii="Times New Roman" w:hAnsi="Times New Roman"/>
          <w:sz w:val="26"/>
          <w:szCs w:val="26"/>
        </w:rPr>
        <w:t xml:space="preserve"> we should have been like Sodom and like Gomorrah</w:t>
      </w:r>
      <w:r w:rsidR="00ED4EC2">
        <w:rPr>
          <w:rFonts w:ascii="Times New Roman" w:hAnsi="Times New Roman"/>
          <w:sz w:val="26"/>
          <w:szCs w:val="26"/>
        </w:rPr>
        <w:t>'</w:t>
      </w:r>
      <w:r w:rsidR="00040023" w:rsidRPr="002715AA">
        <w:rPr>
          <w:rFonts w:ascii="Times New Roman" w:hAnsi="Times New Roman"/>
          <w:sz w:val="26"/>
          <w:szCs w:val="26"/>
        </w:rPr>
        <w:t>” and this is a quotation from the first chapter of Isaiah</w:t>
      </w:r>
      <w:r w:rsidR="00ED4EC2">
        <w:rPr>
          <w:rFonts w:ascii="Times New Roman" w:hAnsi="Times New Roman"/>
          <w:sz w:val="26"/>
          <w:szCs w:val="26"/>
        </w:rPr>
        <w:t>,</w:t>
      </w:r>
      <w:r w:rsidR="00040023" w:rsidRPr="002715AA">
        <w:rPr>
          <w:rFonts w:ascii="Times New Roman" w:hAnsi="Times New Roman"/>
          <w:sz w:val="26"/>
          <w:szCs w:val="26"/>
        </w:rPr>
        <w:t xml:space="preserve"> as you probably recall Isaiah 1:9</w:t>
      </w:r>
      <w:r w:rsidR="00ED4EC2">
        <w:rPr>
          <w:rFonts w:ascii="Times New Roman" w:hAnsi="Times New Roman"/>
          <w:sz w:val="26"/>
          <w:szCs w:val="26"/>
        </w:rPr>
        <w:t>,</w:t>
      </w:r>
      <w:r w:rsidR="00040023" w:rsidRPr="002715AA">
        <w:rPr>
          <w:rFonts w:ascii="Times New Roman" w:hAnsi="Times New Roman"/>
          <w:sz w:val="26"/>
          <w:szCs w:val="26"/>
        </w:rPr>
        <w:t xml:space="preserve"> so here are two quotations </w:t>
      </w:r>
      <w:r w:rsidR="00ED4EC2">
        <w:rPr>
          <w:rFonts w:ascii="Times New Roman" w:hAnsi="Times New Roman"/>
          <w:sz w:val="26"/>
          <w:szCs w:val="26"/>
        </w:rPr>
        <w:t>that</w:t>
      </w:r>
      <w:r w:rsidR="00040023" w:rsidRPr="002715AA">
        <w:rPr>
          <w:rFonts w:ascii="Times New Roman" w:hAnsi="Times New Roman"/>
          <w:sz w:val="26"/>
          <w:szCs w:val="26"/>
        </w:rPr>
        <w:t xml:space="preserve"> he makes from the first part of Isaiah</w:t>
      </w:r>
      <w:r w:rsidR="00ED4EC2">
        <w:rPr>
          <w:rFonts w:ascii="Times New Roman" w:hAnsi="Times New Roman"/>
          <w:sz w:val="26"/>
          <w:szCs w:val="26"/>
        </w:rPr>
        <w:t>.  T</w:t>
      </w:r>
      <w:r w:rsidR="00040023" w:rsidRPr="002715AA">
        <w:rPr>
          <w:rFonts w:ascii="Times New Roman" w:hAnsi="Times New Roman"/>
          <w:sz w:val="26"/>
          <w:szCs w:val="26"/>
        </w:rPr>
        <w:t>hen in chapter 10</w:t>
      </w:r>
      <w:r w:rsidR="00ED4EC2">
        <w:rPr>
          <w:rFonts w:ascii="Times New Roman" w:hAnsi="Times New Roman"/>
          <w:sz w:val="26"/>
          <w:szCs w:val="26"/>
        </w:rPr>
        <w:t>,</w:t>
      </w:r>
      <w:r w:rsidR="00040023" w:rsidRPr="002715AA">
        <w:rPr>
          <w:rFonts w:ascii="Times New Roman" w:hAnsi="Times New Roman"/>
          <w:sz w:val="26"/>
          <w:szCs w:val="26"/>
        </w:rPr>
        <w:t xml:space="preserve"> in verse 16</w:t>
      </w:r>
      <w:r w:rsidR="00ED4EC2">
        <w:rPr>
          <w:rFonts w:ascii="Times New Roman" w:hAnsi="Times New Roman"/>
          <w:sz w:val="26"/>
          <w:szCs w:val="26"/>
        </w:rPr>
        <w:t>,</w:t>
      </w:r>
      <w:r w:rsidR="00040023" w:rsidRPr="002715AA">
        <w:rPr>
          <w:rFonts w:ascii="Times New Roman" w:hAnsi="Times New Roman"/>
          <w:sz w:val="26"/>
          <w:szCs w:val="26"/>
        </w:rPr>
        <w:t xml:space="preserve"> he says</w:t>
      </w:r>
      <w:r w:rsidR="00ED4EC2">
        <w:rPr>
          <w:rFonts w:ascii="Times New Roman" w:hAnsi="Times New Roman"/>
          <w:sz w:val="26"/>
          <w:szCs w:val="26"/>
        </w:rPr>
        <w:t>,</w:t>
      </w:r>
      <w:r w:rsidR="00040023" w:rsidRPr="002715AA">
        <w:rPr>
          <w:rFonts w:ascii="Times New Roman" w:hAnsi="Times New Roman"/>
          <w:sz w:val="26"/>
          <w:szCs w:val="26"/>
        </w:rPr>
        <w:t xml:space="preserve"> “For </w:t>
      </w:r>
      <w:r w:rsidR="00040023" w:rsidRPr="002715AA">
        <w:rPr>
          <w:rFonts w:ascii="Times New Roman" w:hAnsi="Times New Roman"/>
          <w:sz w:val="26"/>
          <w:szCs w:val="26"/>
        </w:rPr>
        <w:lastRenderedPageBreak/>
        <w:t>they have not all obeyed the gospel</w:t>
      </w:r>
      <w:r w:rsidR="00ED4EC2">
        <w:rPr>
          <w:rFonts w:ascii="Times New Roman" w:hAnsi="Times New Roman"/>
          <w:sz w:val="26"/>
          <w:szCs w:val="26"/>
        </w:rPr>
        <w:t>,</w:t>
      </w:r>
      <w:r w:rsidR="00040023" w:rsidRPr="002715AA">
        <w:rPr>
          <w:rFonts w:ascii="Times New Roman" w:hAnsi="Times New Roman"/>
          <w:sz w:val="26"/>
          <w:szCs w:val="26"/>
        </w:rPr>
        <w:t xml:space="preserve"> for Isaiah sa</w:t>
      </w:r>
      <w:r w:rsidR="008803B3">
        <w:rPr>
          <w:rFonts w:ascii="Times New Roman" w:hAnsi="Times New Roman"/>
          <w:sz w:val="26"/>
          <w:szCs w:val="26"/>
        </w:rPr>
        <w:t>id</w:t>
      </w:r>
      <w:r w:rsidR="00ED4EC2">
        <w:rPr>
          <w:rFonts w:ascii="Times New Roman" w:hAnsi="Times New Roman"/>
          <w:sz w:val="26"/>
          <w:szCs w:val="26"/>
        </w:rPr>
        <w:t>,</w:t>
      </w:r>
      <w:r w:rsidR="00040023" w:rsidRPr="002715AA">
        <w:rPr>
          <w:rFonts w:ascii="Times New Roman" w:hAnsi="Times New Roman"/>
          <w:sz w:val="26"/>
          <w:szCs w:val="26"/>
        </w:rPr>
        <w:t xml:space="preserve"> </w:t>
      </w:r>
      <w:r w:rsidR="00ED4EC2">
        <w:rPr>
          <w:rFonts w:ascii="Times New Roman" w:hAnsi="Times New Roman"/>
          <w:sz w:val="26"/>
          <w:szCs w:val="26"/>
        </w:rPr>
        <w:t>'</w:t>
      </w:r>
      <w:r w:rsidR="00040023" w:rsidRPr="002715AA">
        <w:rPr>
          <w:rFonts w:ascii="Times New Roman" w:hAnsi="Times New Roman"/>
          <w:sz w:val="26"/>
          <w:szCs w:val="26"/>
        </w:rPr>
        <w:t>Lord who has believed our report</w:t>
      </w:r>
      <w:r w:rsidR="00ED4EC2">
        <w:rPr>
          <w:rFonts w:ascii="Times New Roman" w:hAnsi="Times New Roman"/>
          <w:sz w:val="26"/>
          <w:szCs w:val="26"/>
        </w:rPr>
        <w:t>.'</w:t>
      </w:r>
      <w:r w:rsidR="00040023" w:rsidRPr="002715AA">
        <w:rPr>
          <w:rFonts w:ascii="Times New Roman" w:hAnsi="Times New Roman"/>
          <w:sz w:val="26"/>
          <w:szCs w:val="26"/>
        </w:rPr>
        <w:t>” Here he quotes from the second part of Isaiah</w:t>
      </w:r>
      <w:r w:rsidR="00ED4EC2">
        <w:rPr>
          <w:rFonts w:ascii="Times New Roman" w:hAnsi="Times New Roman"/>
          <w:sz w:val="26"/>
          <w:szCs w:val="26"/>
        </w:rPr>
        <w:t>,</w:t>
      </w:r>
      <w:r w:rsidR="00040023" w:rsidRPr="002715AA">
        <w:rPr>
          <w:rFonts w:ascii="Times New Roman" w:hAnsi="Times New Roman"/>
          <w:sz w:val="26"/>
          <w:szCs w:val="26"/>
        </w:rPr>
        <w:t xml:space="preserve"> using the same terminology</w:t>
      </w:r>
      <w:r w:rsidR="00ED4EC2">
        <w:rPr>
          <w:rFonts w:ascii="Times New Roman" w:hAnsi="Times New Roman"/>
          <w:sz w:val="26"/>
          <w:szCs w:val="26"/>
        </w:rPr>
        <w:t>,</w:t>
      </w:r>
      <w:r w:rsidR="00040023" w:rsidRPr="002715AA">
        <w:rPr>
          <w:rFonts w:ascii="Times New Roman" w:hAnsi="Times New Roman"/>
          <w:sz w:val="26"/>
          <w:szCs w:val="26"/>
        </w:rPr>
        <w:t xml:space="preserve"> exactly</w:t>
      </w:r>
      <w:r w:rsidR="00ED4EC2">
        <w:rPr>
          <w:rFonts w:ascii="Times New Roman" w:hAnsi="Times New Roman"/>
          <w:sz w:val="26"/>
          <w:szCs w:val="26"/>
        </w:rPr>
        <w:t>,</w:t>
      </w:r>
      <w:r w:rsidR="00040023" w:rsidRPr="002715AA">
        <w:rPr>
          <w:rFonts w:ascii="Times New Roman" w:hAnsi="Times New Roman"/>
          <w:sz w:val="26"/>
          <w:szCs w:val="26"/>
        </w:rPr>
        <w:t xml:space="preserve"> as he used quoting from the first part. And then four verses further on</w:t>
      </w:r>
      <w:r w:rsidR="00ED4EC2">
        <w:rPr>
          <w:rFonts w:ascii="Times New Roman" w:hAnsi="Times New Roman"/>
          <w:sz w:val="26"/>
          <w:szCs w:val="26"/>
        </w:rPr>
        <w:t>,</w:t>
      </w:r>
      <w:r w:rsidR="00040023" w:rsidRPr="002715AA">
        <w:rPr>
          <w:rFonts w:ascii="Times New Roman" w:hAnsi="Times New Roman"/>
          <w:sz w:val="26"/>
          <w:szCs w:val="26"/>
        </w:rPr>
        <w:t xml:space="preserve"> in verse 20</w:t>
      </w:r>
      <w:r w:rsidR="00ED4EC2">
        <w:rPr>
          <w:rFonts w:ascii="Times New Roman" w:hAnsi="Times New Roman"/>
          <w:sz w:val="26"/>
          <w:szCs w:val="26"/>
        </w:rPr>
        <w:t>,</w:t>
      </w:r>
      <w:r w:rsidR="00040023" w:rsidRPr="002715AA">
        <w:rPr>
          <w:rFonts w:ascii="Times New Roman" w:hAnsi="Times New Roman"/>
          <w:sz w:val="26"/>
          <w:szCs w:val="26"/>
        </w:rPr>
        <w:t xml:space="preserve"> he says</w:t>
      </w:r>
      <w:r w:rsidR="00ED4EC2">
        <w:rPr>
          <w:rFonts w:ascii="Times New Roman" w:hAnsi="Times New Roman"/>
          <w:sz w:val="26"/>
          <w:szCs w:val="26"/>
        </w:rPr>
        <w:t>,</w:t>
      </w:r>
      <w:r w:rsidR="00040023" w:rsidRPr="002715AA">
        <w:rPr>
          <w:rFonts w:ascii="Times New Roman" w:hAnsi="Times New Roman"/>
          <w:sz w:val="26"/>
          <w:szCs w:val="26"/>
        </w:rPr>
        <w:t xml:space="preserve"> “but Isaiah is very bold</w:t>
      </w:r>
      <w:r w:rsidR="00ED4EC2">
        <w:rPr>
          <w:rFonts w:ascii="Times New Roman" w:hAnsi="Times New Roman"/>
          <w:sz w:val="26"/>
          <w:szCs w:val="26"/>
        </w:rPr>
        <w:t>.</w:t>
      </w:r>
      <w:r w:rsidR="00040023" w:rsidRPr="002715AA">
        <w:rPr>
          <w:rFonts w:ascii="Times New Roman" w:hAnsi="Times New Roman"/>
          <w:sz w:val="26"/>
          <w:szCs w:val="26"/>
        </w:rPr>
        <w:t xml:space="preserve">” </w:t>
      </w:r>
      <w:r w:rsidR="00ED4EC2">
        <w:rPr>
          <w:rFonts w:ascii="Times New Roman" w:hAnsi="Times New Roman"/>
          <w:sz w:val="26"/>
          <w:szCs w:val="26"/>
        </w:rPr>
        <w:t xml:space="preserve"> H</w:t>
      </w:r>
      <w:r w:rsidR="00040023" w:rsidRPr="002715AA">
        <w:rPr>
          <w:rFonts w:ascii="Times New Roman" w:hAnsi="Times New Roman"/>
          <w:sz w:val="26"/>
          <w:szCs w:val="26"/>
        </w:rPr>
        <w:t>e says</w:t>
      </w:r>
      <w:r w:rsidR="00ED4EC2">
        <w:rPr>
          <w:rFonts w:ascii="Times New Roman" w:hAnsi="Times New Roman"/>
          <w:sz w:val="26"/>
          <w:szCs w:val="26"/>
        </w:rPr>
        <w:t>,</w:t>
      </w:r>
      <w:r w:rsidR="00040023" w:rsidRPr="002715AA">
        <w:rPr>
          <w:rFonts w:ascii="Times New Roman" w:hAnsi="Times New Roman"/>
          <w:sz w:val="26"/>
          <w:szCs w:val="26"/>
        </w:rPr>
        <w:t xml:space="preserve"> “I was found </w:t>
      </w:r>
      <w:r w:rsidR="00ED4EC2">
        <w:rPr>
          <w:rFonts w:ascii="Times New Roman" w:hAnsi="Times New Roman"/>
          <w:sz w:val="26"/>
          <w:szCs w:val="26"/>
        </w:rPr>
        <w:t>by</w:t>
      </w:r>
      <w:r w:rsidR="00040023" w:rsidRPr="002715AA">
        <w:rPr>
          <w:rFonts w:ascii="Times New Roman" w:hAnsi="Times New Roman"/>
          <w:sz w:val="26"/>
          <w:szCs w:val="26"/>
        </w:rPr>
        <w:t xml:space="preserve"> them that sought me not</w:t>
      </w:r>
      <w:r w:rsidR="00ED4EC2">
        <w:rPr>
          <w:rFonts w:ascii="Times New Roman" w:hAnsi="Times New Roman"/>
          <w:sz w:val="26"/>
          <w:szCs w:val="26"/>
        </w:rPr>
        <w:t>;</w:t>
      </w:r>
      <w:r w:rsidR="00040023" w:rsidRPr="002715AA">
        <w:rPr>
          <w:rFonts w:ascii="Times New Roman" w:hAnsi="Times New Roman"/>
          <w:sz w:val="26"/>
          <w:szCs w:val="26"/>
        </w:rPr>
        <w:t xml:space="preserve"> I was made manifest unto them that asked not after me</w:t>
      </w:r>
      <w:r w:rsidR="00ED4EC2">
        <w:rPr>
          <w:rFonts w:ascii="Times New Roman" w:hAnsi="Times New Roman"/>
          <w:sz w:val="26"/>
          <w:szCs w:val="26"/>
        </w:rPr>
        <w:t>,</w:t>
      </w:r>
      <w:r w:rsidR="00040023" w:rsidRPr="002715AA">
        <w:rPr>
          <w:rFonts w:ascii="Times New Roman" w:hAnsi="Times New Roman"/>
          <w:sz w:val="26"/>
          <w:szCs w:val="26"/>
        </w:rPr>
        <w:t xml:space="preserve">” and here </w:t>
      </w:r>
      <w:r w:rsidR="008803B3">
        <w:rPr>
          <w:rFonts w:ascii="Times New Roman" w:hAnsi="Times New Roman"/>
          <w:sz w:val="26"/>
          <w:szCs w:val="26"/>
        </w:rPr>
        <w:t xml:space="preserve">he </w:t>
      </w:r>
      <w:r w:rsidR="00040023" w:rsidRPr="002715AA">
        <w:rPr>
          <w:rFonts w:ascii="Times New Roman" w:hAnsi="Times New Roman"/>
          <w:sz w:val="26"/>
          <w:szCs w:val="26"/>
        </w:rPr>
        <w:t>is quoting from chapter 65</w:t>
      </w:r>
      <w:r w:rsidR="00ED4EC2">
        <w:rPr>
          <w:rFonts w:ascii="Times New Roman" w:hAnsi="Times New Roman"/>
          <w:sz w:val="26"/>
          <w:szCs w:val="26"/>
        </w:rPr>
        <w:t>,</w:t>
      </w:r>
      <w:r w:rsidR="00040023" w:rsidRPr="002715AA">
        <w:rPr>
          <w:rFonts w:ascii="Times New Roman" w:hAnsi="Times New Roman"/>
          <w:sz w:val="26"/>
          <w:szCs w:val="26"/>
        </w:rPr>
        <w:t xml:space="preserve"> verse 1</w:t>
      </w:r>
      <w:r w:rsidR="00ED4EC2">
        <w:rPr>
          <w:rFonts w:ascii="Times New Roman" w:hAnsi="Times New Roman"/>
          <w:sz w:val="26"/>
          <w:szCs w:val="26"/>
        </w:rPr>
        <w:t>,</w:t>
      </w:r>
      <w:r w:rsidR="00040023" w:rsidRPr="002715AA">
        <w:rPr>
          <w:rFonts w:ascii="Times New Roman" w:hAnsi="Times New Roman"/>
          <w:sz w:val="26"/>
          <w:szCs w:val="26"/>
        </w:rPr>
        <w:t xml:space="preserve"> which is called </w:t>
      </w:r>
      <w:r w:rsidR="00ED4EC2">
        <w:rPr>
          <w:rFonts w:ascii="Times New Roman" w:hAnsi="Times New Roman"/>
          <w:sz w:val="26"/>
          <w:szCs w:val="26"/>
        </w:rPr>
        <w:t>"T</w:t>
      </w:r>
      <w:r w:rsidR="00040023" w:rsidRPr="002715AA">
        <w:rPr>
          <w:rFonts w:ascii="Times New Roman" w:hAnsi="Times New Roman"/>
          <w:sz w:val="26"/>
          <w:szCs w:val="26"/>
        </w:rPr>
        <w:t>hird Isaiah.</w:t>
      </w:r>
      <w:r w:rsidR="00ED4EC2">
        <w:rPr>
          <w:rFonts w:ascii="Times New Roman" w:hAnsi="Times New Roman"/>
          <w:sz w:val="26"/>
          <w:szCs w:val="26"/>
        </w:rPr>
        <w:t xml:space="preserve">" </w:t>
      </w:r>
      <w:r w:rsidR="00040023" w:rsidRPr="002715AA">
        <w:rPr>
          <w:rFonts w:ascii="Times New Roman" w:hAnsi="Times New Roman"/>
          <w:sz w:val="26"/>
          <w:szCs w:val="26"/>
        </w:rPr>
        <w:t xml:space="preserve"> So here within two chapters</w:t>
      </w:r>
      <w:r w:rsidR="00ED4EC2">
        <w:rPr>
          <w:rFonts w:ascii="Times New Roman" w:hAnsi="Times New Roman"/>
          <w:sz w:val="26"/>
          <w:szCs w:val="26"/>
        </w:rPr>
        <w:t>,</w:t>
      </w:r>
      <w:r w:rsidR="00040023" w:rsidRPr="002715AA">
        <w:rPr>
          <w:rFonts w:ascii="Times New Roman" w:hAnsi="Times New Roman"/>
          <w:sz w:val="26"/>
          <w:szCs w:val="26"/>
        </w:rPr>
        <w:t xml:space="preserve"> Paul quotes from the </w:t>
      </w:r>
      <w:r w:rsidR="00ED4EC2">
        <w:rPr>
          <w:rFonts w:ascii="Times New Roman" w:hAnsi="Times New Roman"/>
          <w:sz w:val="26"/>
          <w:szCs w:val="26"/>
        </w:rPr>
        <w:t>"F</w:t>
      </w:r>
      <w:r w:rsidR="00040023" w:rsidRPr="002715AA">
        <w:rPr>
          <w:rFonts w:ascii="Times New Roman" w:hAnsi="Times New Roman"/>
          <w:sz w:val="26"/>
          <w:szCs w:val="26"/>
        </w:rPr>
        <w:t>irst</w:t>
      </w:r>
      <w:r w:rsidR="00ED4EC2">
        <w:rPr>
          <w:rFonts w:ascii="Times New Roman" w:hAnsi="Times New Roman"/>
          <w:sz w:val="26"/>
          <w:szCs w:val="26"/>
        </w:rPr>
        <w:t>-</w:t>
      </w:r>
      <w:r w:rsidR="00040023" w:rsidRPr="002715AA">
        <w:rPr>
          <w:rFonts w:ascii="Times New Roman" w:hAnsi="Times New Roman"/>
          <w:sz w:val="26"/>
          <w:szCs w:val="26"/>
        </w:rPr>
        <w:t>Isaiah,</w:t>
      </w:r>
      <w:r w:rsidR="00ED4EC2">
        <w:rPr>
          <w:rFonts w:ascii="Times New Roman" w:hAnsi="Times New Roman"/>
          <w:sz w:val="26"/>
          <w:szCs w:val="26"/>
        </w:rPr>
        <w:t>"</w:t>
      </w:r>
      <w:r w:rsidR="00040023" w:rsidRPr="002715AA">
        <w:rPr>
          <w:rFonts w:ascii="Times New Roman" w:hAnsi="Times New Roman"/>
          <w:sz w:val="26"/>
          <w:szCs w:val="26"/>
        </w:rPr>
        <w:t xml:space="preserve"> the </w:t>
      </w:r>
      <w:r w:rsidR="00ED4EC2">
        <w:rPr>
          <w:rFonts w:ascii="Times New Roman" w:hAnsi="Times New Roman"/>
          <w:sz w:val="26"/>
          <w:szCs w:val="26"/>
        </w:rPr>
        <w:t>"S</w:t>
      </w:r>
      <w:r w:rsidR="00040023" w:rsidRPr="002715AA">
        <w:rPr>
          <w:rFonts w:ascii="Times New Roman" w:hAnsi="Times New Roman"/>
          <w:sz w:val="26"/>
          <w:szCs w:val="26"/>
        </w:rPr>
        <w:t>econd</w:t>
      </w:r>
      <w:r w:rsidR="00ED4EC2">
        <w:rPr>
          <w:rFonts w:ascii="Times New Roman" w:hAnsi="Times New Roman"/>
          <w:sz w:val="26"/>
          <w:szCs w:val="26"/>
        </w:rPr>
        <w:t>-</w:t>
      </w:r>
      <w:r w:rsidR="00040023" w:rsidRPr="002715AA">
        <w:rPr>
          <w:rFonts w:ascii="Times New Roman" w:hAnsi="Times New Roman"/>
          <w:sz w:val="26"/>
          <w:szCs w:val="26"/>
        </w:rPr>
        <w:t>Isaiah,</w:t>
      </w:r>
      <w:r w:rsidR="00ED4EC2">
        <w:rPr>
          <w:rFonts w:ascii="Times New Roman" w:hAnsi="Times New Roman"/>
          <w:sz w:val="26"/>
          <w:szCs w:val="26"/>
        </w:rPr>
        <w:t>"</w:t>
      </w:r>
      <w:r w:rsidR="00040023" w:rsidRPr="002715AA">
        <w:rPr>
          <w:rFonts w:ascii="Times New Roman" w:hAnsi="Times New Roman"/>
          <w:sz w:val="26"/>
          <w:szCs w:val="26"/>
        </w:rPr>
        <w:t xml:space="preserve"> and the </w:t>
      </w:r>
      <w:r w:rsidR="00ED4EC2">
        <w:rPr>
          <w:rFonts w:ascii="Times New Roman" w:hAnsi="Times New Roman"/>
          <w:sz w:val="26"/>
          <w:szCs w:val="26"/>
        </w:rPr>
        <w:t>"T</w:t>
      </w:r>
      <w:r w:rsidR="00040023" w:rsidRPr="002715AA">
        <w:rPr>
          <w:rFonts w:ascii="Times New Roman" w:hAnsi="Times New Roman"/>
          <w:sz w:val="26"/>
          <w:szCs w:val="26"/>
        </w:rPr>
        <w:t>hird</w:t>
      </w:r>
      <w:r w:rsidR="00ED4EC2">
        <w:rPr>
          <w:rFonts w:ascii="Times New Roman" w:hAnsi="Times New Roman"/>
          <w:sz w:val="26"/>
          <w:szCs w:val="26"/>
        </w:rPr>
        <w:t>-</w:t>
      </w:r>
      <w:r w:rsidR="00040023" w:rsidRPr="002715AA">
        <w:rPr>
          <w:rFonts w:ascii="Times New Roman" w:hAnsi="Times New Roman"/>
          <w:sz w:val="26"/>
          <w:szCs w:val="26"/>
        </w:rPr>
        <w:t>Isaiah,</w:t>
      </w:r>
      <w:r w:rsidR="00ED4EC2">
        <w:rPr>
          <w:rFonts w:ascii="Times New Roman" w:hAnsi="Times New Roman"/>
          <w:sz w:val="26"/>
          <w:szCs w:val="26"/>
        </w:rPr>
        <w:t>"</w:t>
      </w:r>
      <w:r w:rsidR="00040023" w:rsidRPr="002715AA">
        <w:rPr>
          <w:rFonts w:ascii="Times New Roman" w:hAnsi="Times New Roman"/>
          <w:sz w:val="26"/>
          <w:szCs w:val="26"/>
        </w:rPr>
        <w:t xml:space="preserve"> introducing them all with the word</w:t>
      </w:r>
      <w:r w:rsidR="00ED4EC2">
        <w:rPr>
          <w:rFonts w:ascii="Times New Roman" w:hAnsi="Times New Roman"/>
          <w:sz w:val="26"/>
          <w:szCs w:val="26"/>
        </w:rPr>
        <w:t>,</w:t>
      </w:r>
      <w:r w:rsidR="00040023" w:rsidRPr="002715AA">
        <w:rPr>
          <w:rFonts w:ascii="Times New Roman" w:hAnsi="Times New Roman"/>
          <w:sz w:val="26"/>
          <w:szCs w:val="26"/>
        </w:rPr>
        <w:t xml:space="preserve"> “Isaiah says</w:t>
      </w:r>
      <w:r w:rsidR="00ED4EC2">
        <w:rPr>
          <w:rFonts w:ascii="Times New Roman" w:hAnsi="Times New Roman"/>
          <w:sz w:val="26"/>
          <w:szCs w:val="26"/>
        </w:rPr>
        <w:t>,</w:t>
      </w:r>
      <w:r w:rsidR="00040023" w:rsidRPr="002715AA">
        <w:rPr>
          <w:rFonts w:ascii="Times New Roman" w:hAnsi="Times New Roman"/>
          <w:sz w:val="26"/>
          <w:szCs w:val="26"/>
        </w:rPr>
        <w:t>” or “Isaiah is very bold when he says</w:t>
      </w:r>
      <w:r w:rsidR="00ED4EC2">
        <w:rPr>
          <w:rFonts w:ascii="Times New Roman" w:hAnsi="Times New Roman"/>
          <w:sz w:val="26"/>
          <w:szCs w:val="26"/>
        </w:rPr>
        <w:t>.</w:t>
      </w:r>
      <w:r w:rsidR="00040023" w:rsidRPr="002715AA">
        <w:rPr>
          <w:rFonts w:ascii="Times New Roman" w:hAnsi="Times New Roman"/>
          <w:sz w:val="26"/>
          <w:szCs w:val="26"/>
        </w:rPr>
        <w:t xml:space="preserve">” </w:t>
      </w:r>
      <w:r w:rsidR="00ED4EC2">
        <w:rPr>
          <w:rFonts w:ascii="Times New Roman" w:hAnsi="Times New Roman"/>
          <w:sz w:val="26"/>
          <w:szCs w:val="26"/>
        </w:rPr>
        <w:t xml:space="preserve"> I</w:t>
      </w:r>
      <w:r w:rsidR="00040023" w:rsidRPr="002715AA">
        <w:rPr>
          <w:rFonts w:ascii="Times New Roman" w:hAnsi="Times New Roman"/>
          <w:sz w:val="26"/>
          <w:szCs w:val="26"/>
        </w:rPr>
        <w:t>t</w:t>
      </w:r>
      <w:r w:rsidR="00ED4EC2">
        <w:rPr>
          <w:rFonts w:ascii="Times New Roman" w:hAnsi="Times New Roman"/>
          <w:sz w:val="26"/>
          <w:szCs w:val="26"/>
        </w:rPr>
        <w:t>'</w:t>
      </w:r>
      <w:r w:rsidR="00040023" w:rsidRPr="002715AA">
        <w:rPr>
          <w:rFonts w:ascii="Times New Roman" w:hAnsi="Times New Roman"/>
          <w:sz w:val="26"/>
          <w:szCs w:val="26"/>
        </w:rPr>
        <w:t>s very plain that he’s not saying</w:t>
      </w:r>
      <w:r w:rsidR="00ED4EC2">
        <w:rPr>
          <w:rFonts w:ascii="Times New Roman" w:hAnsi="Times New Roman"/>
          <w:sz w:val="26"/>
          <w:szCs w:val="26"/>
        </w:rPr>
        <w:t>,</w:t>
      </w:r>
      <w:r w:rsidR="00040023" w:rsidRPr="002715AA">
        <w:rPr>
          <w:rFonts w:ascii="Times New Roman" w:hAnsi="Times New Roman"/>
          <w:sz w:val="26"/>
          <w:szCs w:val="26"/>
        </w:rPr>
        <w:t xml:space="preserve"> </w:t>
      </w:r>
      <w:r w:rsidR="00ED4EC2">
        <w:rPr>
          <w:rFonts w:ascii="Times New Roman" w:hAnsi="Times New Roman"/>
          <w:sz w:val="26"/>
          <w:szCs w:val="26"/>
        </w:rPr>
        <w:t>"</w:t>
      </w:r>
      <w:proofErr w:type="gramStart"/>
      <w:r w:rsidR="00040023" w:rsidRPr="002715AA">
        <w:rPr>
          <w:rFonts w:ascii="Times New Roman" w:hAnsi="Times New Roman"/>
          <w:sz w:val="26"/>
          <w:szCs w:val="26"/>
        </w:rPr>
        <w:t>the</w:t>
      </w:r>
      <w:proofErr w:type="gramEnd"/>
      <w:r w:rsidR="00040023" w:rsidRPr="002715AA">
        <w:rPr>
          <w:rFonts w:ascii="Times New Roman" w:hAnsi="Times New Roman"/>
          <w:sz w:val="26"/>
          <w:szCs w:val="26"/>
        </w:rPr>
        <w:t xml:space="preserve"> book says,</w:t>
      </w:r>
      <w:r w:rsidR="00ED4EC2">
        <w:rPr>
          <w:rFonts w:ascii="Times New Roman" w:hAnsi="Times New Roman"/>
          <w:sz w:val="26"/>
          <w:szCs w:val="26"/>
        </w:rPr>
        <w:t>"</w:t>
      </w:r>
      <w:r w:rsidR="00040023" w:rsidRPr="002715AA">
        <w:rPr>
          <w:rFonts w:ascii="Times New Roman" w:hAnsi="Times New Roman"/>
          <w:sz w:val="26"/>
          <w:szCs w:val="26"/>
        </w:rPr>
        <w:t xml:space="preserve"> he’s saying</w:t>
      </w:r>
      <w:r w:rsidR="00ED4EC2">
        <w:rPr>
          <w:rFonts w:ascii="Times New Roman" w:hAnsi="Times New Roman"/>
          <w:sz w:val="26"/>
          <w:szCs w:val="26"/>
        </w:rPr>
        <w:t>,</w:t>
      </w:r>
      <w:r w:rsidR="00040023" w:rsidRPr="002715AA">
        <w:rPr>
          <w:rFonts w:ascii="Times New Roman" w:hAnsi="Times New Roman"/>
          <w:sz w:val="26"/>
          <w:szCs w:val="26"/>
        </w:rPr>
        <w:t xml:space="preserve"> </w:t>
      </w:r>
      <w:r w:rsidR="00ED4EC2">
        <w:rPr>
          <w:rFonts w:ascii="Times New Roman" w:hAnsi="Times New Roman"/>
          <w:sz w:val="26"/>
          <w:szCs w:val="26"/>
        </w:rPr>
        <w:t>"</w:t>
      </w:r>
      <w:r w:rsidR="00040023" w:rsidRPr="002715AA">
        <w:rPr>
          <w:rFonts w:ascii="Times New Roman" w:hAnsi="Times New Roman"/>
          <w:sz w:val="26"/>
          <w:szCs w:val="26"/>
        </w:rPr>
        <w:t>the man says.</w:t>
      </w:r>
      <w:r w:rsidR="00ED4EC2">
        <w:rPr>
          <w:rFonts w:ascii="Times New Roman" w:hAnsi="Times New Roman"/>
          <w:sz w:val="26"/>
          <w:szCs w:val="26"/>
        </w:rPr>
        <w:t xml:space="preserve">" </w:t>
      </w:r>
      <w:r w:rsidR="00040023" w:rsidRPr="002715AA">
        <w:rPr>
          <w:rFonts w:ascii="Times New Roman" w:hAnsi="Times New Roman"/>
          <w:sz w:val="26"/>
          <w:szCs w:val="26"/>
        </w:rPr>
        <w:t xml:space="preserve"> He could have easily</w:t>
      </w:r>
      <w:r w:rsidR="00ED4EC2">
        <w:rPr>
          <w:rFonts w:ascii="Times New Roman" w:hAnsi="Times New Roman"/>
          <w:sz w:val="26"/>
          <w:szCs w:val="26"/>
        </w:rPr>
        <w:t xml:space="preserve"> said,</w:t>
      </w:r>
      <w:r w:rsidR="00040023" w:rsidRPr="002715AA">
        <w:rPr>
          <w:rFonts w:ascii="Times New Roman" w:hAnsi="Times New Roman"/>
          <w:sz w:val="26"/>
          <w:szCs w:val="26"/>
        </w:rPr>
        <w:t xml:space="preserve"> </w:t>
      </w:r>
      <w:r w:rsidR="00ED4EC2">
        <w:rPr>
          <w:rFonts w:ascii="Times New Roman" w:hAnsi="Times New Roman"/>
          <w:sz w:val="26"/>
          <w:szCs w:val="26"/>
        </w:rPr>
        <w:t>"F</w:t>
      </w:r>
      <w:r w:rsidR="00040023" w:rsidRPr="002715AA">
        <w:rPr>
          <w:rFonts w:ascii="Times New Roman" w:hAnsi="Times New Roman"/>
          <w:sz w:val="26"/>
          <w:szCs w:val="26"/>
        </w:rPr>
        <w:t>irst</w:t>
      </w:r>
      <w:r w:rsidR="00ED4EC2">
        <w:rPr>
          <w:rFonts w:ascii="Times New Roman" w:hAnsi="Times New Roman"/>
          <w:sz w:val="26"/>
          <w:szCs w:val="26"/>
        </w:rPr>
        <w:t>-</w:t>
      </w:r>
      <w:r w:rsidR="00040023" w:rsidRPr="002715AA">
        <w:rPr>
          <w:rFonts w:ascii="Times New Roman" w:hAnsi="Times New Roman"/>
          <w:sz w:val="26"/>
          <w:szCs w:val="26"/>
        </w:rPr>
        <w:t xml:space="preserve">Isaiah, or </w:t>
      </w:r>
      <w:r w:rsidR="00ED4EC2">
        <w:rPr>
          <w:rFonts w:ascii="Times New Roman" w:hAnsi="Times New Roman"/>
          <w:sz w:val="26"/>
          <w:szCs w:val="26"/>
        </w:rPr>
        <w:t>"Second</w:t>
      </w:r>
      <w:r w:rsidR="00040023" w:rsidRPr="002715AA">
        <w:rPr>
          <w:rFonts w:ascii="Times New Roman" w:hAnsi="Times New Roman"/>
          <w:sz w:val="26"/>
          <w:szCs w:val="26"/>
        </w:rPr>
        <w:t>,</w:t>
      </w:r>
      <w:r w:rsidR="00ED4EC2">
        <w:rPr>
          <w:rFonts w:ascii="Times New Roman" w:hAnsi="Times New Roman"/>
          <w:sz w:val="26"/>
          <w:szCs w:val="26"/>
        </w:rPr>
        <w:t>"</w:t>
      </w:r>
      <w:r w:rsidR="00040023" w:rsidRPr="002715AA">
        <w:rPr>
          <w:rFonts w:ascii="Times New Roman" w:hAnsi="Times New Roman"/>
          <w:sz w:val="26"/>
          <w:szCs w:val="26"/>
        </w:rPr>
        <w:t xml:space="preserve"> or </w:t>
      </w:r>
      <w:r w:rsidR="00ED4EC2">
        <w:rPr>
          <w:rFonts w:ascii="Times New Roman" w:hAnsi="Times New Roman"/>
          <w:sz w:val="26"/>
          <w:szCs w:val="26"/>
        </w:rPr>
        <w:t>"Third</w:t>
      </w:r>
      <w:r w:rsidR="00040023" w:rsidRPr="002715AA">
        <w:rPr>
          <w:rFonts w:ascii="Times New Roman" w:hAnsi="Times New Roman"/>
          <w:sz w:val="26"/>
          <w:szCs w:val="26"/>
        </w:rPr>
        <w:t>,</w:t>
      </w:r>
      <w:r w:rsidR="00ED4EC2">
        <w:rPr>
          <w:rFonts w:ascii="Times New Roman" w:hAnsi="Times New Roman"/>
          <w:sz w:val="26"/>
          <w:szCs w:val="26"/>
        </w:rPr>
        <w:t>"</w:t>
      </w:r>
      <w:r w:rsidR="00040023" w:rsidRPr="002715AA">
        <w:rPr>
          <w:rFonts w:ascii="Times New Roman" w:hAnsi="Times New Roman"/>
          <w:sz w:val="26"/>
          <w:szCs w:val="26"/>
        </w:rPr>
        <w:t xml:space="preserve"> </w:t>
      </w:r>
      <w:r w:rsidR="00ED4EC2">
        <w:rPr>
          <w:rFonts w:ascii="Times New Roman" w:hAnsi="Times New Roman"/>
          <w:sz w:val="26"/>
          <w:szCs w:val="26"/>
        </w:rPr>
        <w:t xml:space="preserve"> or he</w:t>
      </w:r>
      <w:r w:rsidR="00040023" w:rsidRPr="002715AA">
        <w:rPr>
          <w:rFonts w:ascii="Times New Roman" w:hAnsi="Times New Roman"/>
          <w:sz w:val="26"/>
          <w:szCs w:val="26"/>
        </w:rPr>
        <w:t xml:space="preserve"> could</w:t>
      </w:r>
      <w:r w:rsidR="00ED4EC2">
        <w:rPr>
          <w:rFonts w:ascii="Times New Roman" w:hAnsi="Times New Roman"/>
          <w:sz w:val="26"/>
          <w:szCs w:val="26"/>
        </w:rPr>
        <w:t xml:space="preserve"> ha</w:t>
      </w:r>
      <w:r w:rsidR="00040023" w:rsidRPr="002715AA">
        <w:rPr>
          <w:rFonts w:ascii="Times New Roman" w:hAnsi="Times New Roman"/>
          <w:sz w:val="26"/>
          <w:szCs w:val="26"/>
        </w:rPr>
        <w:t>ve side</w:t>
      </w:r>
      <w:r w:rsidR="00337819">
        <w:rPr>
          <w:rFonts w:ascii="Times New Roman" w:hAnsi="Times New Roman"/>
          <w:sz w:val="26"/>
          <w:szCs w:val="26"/>
        </w:rPr>
        <w:t>-</w:t>
      </w:r>
      <w:r w:rsidR="00040023" w:rsidRPr="002715AA">
        <w:rPr>
          <w:rFonts w:ascii="Times New Roman" w:hAnsi="Times New Roman"/>
          <w:sz w:val="26"/>
          <w:szCs w:val="26"/>
        </w:rPr>
        <w:t>stepped the question he could have simply said</w:t>
      </w:r>
      <w:r w:rsidR="00ED4EC2">
        <w:rPr>
          <w:rFonts w:ascii="Times New Roman" w:hAnsi="Times New Roman"/>
          <w:sz w:val="26"/>
          <w:szCs w:val="26"/>
        </w:rPr>
        <w:t>, "</w:t>
      </w:r>
      <w:r w:rsidR="00040023" w:rsidRPr="002715AA">
        <w:rPr>
          <w:rFonts w:ascii="Times New Roman" w:hAnsi="Times New Roman"/>
          <w:sz w:val="26"/>
          <w:szCs w:val="26"/>
        </w:rPr>
        <w:t>it</w:t>
      </w:r>
      <w:r w:rsidR="00ED4EC2">
        <w:rPr>
          <w:rFonts w:ascii="Times New Roman" w:hAnsi="Times New Roman"/>
          <w:sz w:val="26"/>
          <w:szCs w:val="26"/>
        </w:rPr>
        <w:t>'</w:t>
      </w:r>
      <w:r w:rsidR="00040023" w:rsidRPr="002715AA">
        <w:rPr>
          <w:rFonts w:ascii="Times New Roman" w:hAnsi="Times New Roman"/>
          <w:sz w:val="26"/>
          <w:szCs w:val="26"/>
        </w:rPr>
        <w:t>s written in the book,</w:t>
      </w:r>
      <w:r w:rsidR="00ED4EC2">
        <w:rPr>
          <w:rFonts w:ascii="Times New Roman" w:hAnsi="Times New Roman"/>
          <w:sz w:val="26"/>
          <w:szCs w:val="26"/>
        </w:rPr>
        <w:t>"</w:t>
      </w:r>
      <w:r w:rsidR="00040023" w:rsidRPr="002715AA">
        <w:rPr>
          <w:rFonts w:ascii="Times New Roman" w:hAnsi="Times New Roman"/>
          <w:sz w:val="26"/>
          <w:szCs w:val="26"/>
        </w:rPr>
        <w:t xml:space="preserve"> or</w:t>
      </w:r>
      <w:r w:rsidR="00ED4EC2">
        <w:rPr>
          <w:rFonts w:ascii="Times New Roman" w:hAnsi="Times New Roman"/>
          <w:sz w:val="26"/>
          <w:szCs w:val="26"/>
        </w:rPr>
        <w:t>,</w:t>
      </w:r>
      <w:r w:rsidR="00040023" w:rsidRPr="002715AA">
        <w:rPr>
          <w:rFonts w:ascii="Times New Roman" w:hAnsi="Times New Roman"/>
          <w:sz w:val="26"/>
          <w:szCs w:val="26"/>
        </w:rPr>
        <w:t xml:space="preserve"> </w:t>
      </w:r>
      <w:r w:rsidR="00ED4EC2">
        <w:rPr>
          <w:rFonts w:ascii="Times New Roman" w:hAnsi="Times New Roman"/>
          <w:sz w:val="26"/>
          <w:szCs w:val="26"/>
        </w:rPr>
        <w:t>"</w:t>
      </w:r>
      <w:r w:rsidR="00040023" w:rsidRPr="002715AA">
        <w:rPr>
          <w:rFonts w:ascii="Times New Roman" w:hAnsi="Times New Roman"/>
          <w:sz w:val="26"/>
          <w:szCs w:val="26"/>
        </w:rPr>
        <w:t>the prophet said,</w:t>
      </w:r>
      <w:r w:rsidR="00ED4EC2">
        <w:rPr>
          <w:rFonts w:ascii="Times New Roman" w:hAnsi="Times New Roman"/>
          <w:sz w:val="26"/>
          <w:szCs w:val="26"/>
        </w:rPr>
        <w:t>"</w:t>
      </w:r>
      <w:r w:rsidR="00040023" w:rsidRPr="002715AA">
        <w:rPr>
          <w:rFonts w:ascii="Times New Roman" w:hAnsi="Times New Roman"/>
          <w:sz w:val="26"/>
          <w:szCs w:val="26"/>
        </w:rPr>
        <w:t xml:space="preserve"> or </w:t>
      </w:r>
      <w:r w:rsidR="00ED4EC2">
        <w:rPr>
          <w:rFonts w:ascii="Times New Roman" w:hAnsi="Times New Roman"/>
          <w:sz w:val="26"/>
          <w:szCs w:val="26"/>
        </w:rPr>
        <w:t>"</w:t>
      </w:r>
      <w:r w:rsidR="00040023" w:rsidRPr="002715AA">
        <w:rPr>
          <w:rFonts w:ascii="Times New Roman" w:hAnsi="Times New Roman"/>
          <w:sz w:val="26"/>
          <w:szCs w:val="26"/>
        </w:rPr>
        <w:t>it</w:t>
      </w:r>
      <w:r w:rsidR="00ED4EC2">
        <w:rPr>
          <w:rFonts w:ascii="Times New Roman" w:hAnsi="Times New Roman"/>
          <w:sz w:val="26"/>
          <w:szCs w:val="26"/>
        </w:rPr>
        <w:t>'</w:t>
      </w:r>
      <w:r w:rsidR="00040023" w:rsidRPr="002715AA">
        <w:rPr>
          <w:rFonts w:ascii="Times New Roman" w:hAnsi="Times New Roman"/>
          <w:sz w:val="26"/>
          <w:szCs w:val="26"/>
        </w:rPr>
        <w:t>s in the book of the prophets</w:t>
      </w:r>
      <w:r w:rsidR="00ED4EC2">
        <w:rPr>
          <w:rFonts w:ascii="Times New Roman" w:hAnsi="Times New Roman"/>
          <w:sz w:val="26"/>
          <w:szCs w:val="26"/>
        </w:rPr>
        <w:t>"</w:t>
      </w:r>
      <w:r w:rsidR="00040023" w:rsidRPr="002715AA">
        <w:rPr>
          <w:rFonts w:ascii="Times New Roman" w:hAnsi="Times New Roman"/>
          <w:sz w:val="26"/>
          <w:szCs w:val="26"/>
        </w:rPr>
        <w:t xml:space="preserve"> or</w:t>
      </w:r>
      <w:r w:rsidR="00ED4EC2">
        <w:rPr>
          <w:rFonts w:ascii="Times New Roman" w:hAnsi="Times New Roman"/>
          <w:sz w:val="26"/>
          <w:szCs w:val="26"/>
        </w:rPr>
        <w:t>,</w:t>
      </w:r>
      <w:r w:rsidR="00040023" w:rsidRPr="002715AA">
        <w:rPr>
          <w:rFonts w:ascii="Times New Roman" w:hAnsi="Times New Roman"/>
          <w:sz w:val="26"/>
          <w:szCs w:val="26"/>
        </w:rPr>
        <w:t xml:space="preserve"> </w:t>
      </w:r>
      <w:r w:rsidR="00ED4EC2">
        <w:rPr>
          <w:rFonts w:ascii="Times New Roman" w:hAnsi="Times New Roman"/>
          <w:sz w:val="26"/>
          <w:szCs w:val="26"/>
        </w:rPr>
        <w:t>"</w:t>
      </w:r>
      <w:r w:rsidR="00040023" w:rsidRPr="002715AA">
        <w:rPr>
          <w:rFonts w:ascii="Times New Roman" w:hAnsi="Times New Roman"/>
          <w:sz w:val="26"/>
          <w:szCs w:val="26"/>
        </w:rPr>
        <w:t>in the book of Isaiah.</w:t>
      </w:r>
      <w:r w:rsidR="00ED4EC2">
        <w:rPr>
          <w:rFonts w:ascii="Times New Roman" w:hAnsi="Times New Roman"/>
          <w:sz w:val="26"/>
          <w:szCs w:val="26"/>
        </w:rPr>
        <w:t xml:space="preserve">" </w:t>
      </w:r>
      <w:r w:rsidR="00040023" w:rsidRPr="002715AA">
        <w:rPr>
          <w:rFonts w:ascii="Times New Roman" w:hAnsi="Times New Roman"/>
          <w:sz w:val="26"/>
          <w:szCs w:val="26"/>
        </w:rPr>
        <w:t xml:space="preserve"> But the fact that he so specifically refers to all three parts as the work of Isaiah</w:t>
      </w:r>
      <w:r w:rsidR="00ED4EC2">
        <w:rPr>
          <w:rFonts w:ascii="Times New Roman" w:hAnsi="Times New Roman"/>
          <w:sz w:val="26"/>
          <w:szCs w:val="26"/>
        </w:rPr>
        <w:t>,</w:t>
      </w:r>
      <w:r w:rsidR="00040023" w:rsidRPr="002715AA">
        <w:rPr>
          <w:rFonts w:ascii="Times New Roman" w:hAnsi="Times New Roman"/>
          <w:sz w:val="26"/>
          <w:szCs w:val="26"/>
        </w:rPr>
        <w:t xml:space="preserve"> to my mind</w:t>
      </w:r>
      <w:r w:rsidR="00ED4EC2">
        <w:rPr>
          <w:rFonts w:ascii="Times New Roman" w:hAnsi="Times New Roman"/>
          <w:sz w:val="26"/>
          <w:szCs w:val="26"/>
        </w:rPr>
        <w:t>,</w:t>
      </w:r>
      <w:r w:rsidR="00040023" w:rsidRPr="002715AA">
        <w:rPr>
          <w:rFonts w:ascii="Times New Roman" w:hAnsi="Times New Roman"/>
          <w:sz w:val="26"/>
          <w:szCs w:val="26"/>
        </w:rPr>
        <w:t xml:space="preserve"> for a Christian</w:t>
      </w:r>
      <w:r w:rsidR="00ED4EC2">
        <w:rPr>
          <w:rFonts w:ascii="Times New Roman" w:hAnsi="Times New Roman"/>
          <w:sz w:val="26"/>
          <w:szCs w:val="26"/>
        </w:rPr>
        <w:t>,</w:t>
      </w:r>
      <w:r w:rsidR="00040023" w:rsidRPr="002715AA">
        <w:rPr>
          <w:rFonts w:ascii="Times New Roman" w:hAnsi="Times New Roman"/>
          <w:sz w:val="26"/>
          <w:szCs w:val="26"/>
        </w:rPr>
        <w:t xml:space="preserve"> settles the matter that the book of Isaiah is one book written by one man</w:t>
      </w:r>
      <w:r w:rsidR="00ED4EC2">
        <w:rPr>
          <w:rFonts w:ascii="Times New Roman" w:hAnsi="Times New Roman"/>
          <w:sz w:val="26"/>
          <w:szCs w:val="26"/>
        </w:rPr>
        <w:t>,</w:t>
      </w:r>
      <w:r w:rsidR="00040023" w:rsidRPr="002715AA">
        <w:rPr>
          <w:rFonts w:ascii="Times New Roman" w:hAnsi="Times New Roman"/>
          <w:sz w:val="26"/>
          <w:szCs w:val="26"/>
        </w:rPr>
        <w:t xml:space="preserve"> even though it is a difficult thing humanly speaking to believe that one man</w:t>
      </w:r>
      <w:r w:rsidR="00ED4EC2">
        <w:rPr>
          <w:rFonts w:ascii="Times New Roman" w:hAnsi="Times New Roman"/>
          <w:sz w:val="26"/>
          <w:szCs w:val="26"/>
        </w:rPr>
        <w:t>,</w:t>
      </w:r>
      <w:r w:rsidR="00040023" w:rsidRPr="002715AA">
        <w:rPr>
          <w:rFonts w:ascii="Times New Roman" w:hAnsi="Times New Roman"/>
          <w:sz w:val="26"/>
          <w:szCs w:val="26"/>
        </w:rPr>
        <w:t xml:space="preserve"> in the time in the Hezekiah</w:t>
      </w:r>
      <w:r w:rsidR="00ED4EC2">
        <w:rPr>
          <w:rFonts w:ascii="Times New Roman" w:hAnsi="Times New Roman"/>
          <w:sz w:val="26"/>
          <w:szCs w:val="26"/>
        </w:rPr>
        <w:t>,</w:t>
      </w:r>
      <w:r w:rsidR="00040023" w:rsidRPr="002715AA">
        <w:rPr>
          <w:rFonts w:ascii="Times New Roman" w:hAnsi="Times New Roman"/>
          <w:sz w:val="26"/>
          <w:szCs w:val="26"/>
        </w:rPr>
        <w:t xml:space="preserve"> could look forward so specifically to events that would occur</w:t>
      </w:r>
      <w:r w:rsidR="008803B3">
        <w:rPr>
          <w:rFonts w:ascii="Times New Roman" w:hAnsi="Times New Roman"/>
          <w:sz w:val="26"/>
          <w:szCs w:val="26"/>
        </w:rPr>
        <w:t>,</w:t>
      </w:r>
      <w:r w:rsidR="00040023" w:rsidRPr="002715AA">
        <w:rPr>
          <w:rFonts w:ascii="Times New Roman" w:hAnsi="Times New Roman"/>
          <w:sz w:val="26"/>
          <w:szCs w:val="26"/>
        </w:rPr>
        <w:t xml:space="preserve"> situations that would occur 150 years later. </w:t>
      </w:r>
      <w:r w:rsidR="004750CE">
        <w:rPr>
          <w:rFonts w:ascii="Times New Roman" w:hAnsi="Times New Roman"/>
          <w:sz w:val="26"/>
          <w:szCs w:val="26"/>
        </w:rPr>
        <w:t>It's as though God knew the question regarding Isaiah that would be raised today, and he inspired the Apostle Paul to write in such a way as to emphasize the fact that Isaiah has one author.</w:t>
      </w:r>
    </w:p>
    <w:p w:rsidR="000B4E68" w:rsidRDefault="000B4E68" w:rsidP="00337819">
      <w:pPr>
        <w:spacing w:line="360" w:lineRule="auto"/>
        <w:contextualSpacing/>
        <w:rPr>
          <w:rFonts w:ascii="Times New Roman" w:hAnsi="Times New Roman"/>
          <w:b/>
          <w:sz w:val="26"/>
          <w:szCs w:val="26"/>
        </w:rPr>
      </w:pPr>
    </w:p>
    <w:p w:rsidR="000B4E68" w:rsidRPr="000B4E68" w:rsidRDefault="000B4E68" w:rsidP="00337819">
      <w:pPr>
        <w:spacing w:line="360" w:lineRule="auto"/>
        <w:contextualSpacing/>
        <w:rPr>
          <w:rFonts w:ascii="Times New Roman" w:hAnsi="Times New Roman"/>
          <w:b/>
          <w:sz w:val="26"/>
          <w:szCs w:val="26"/>
        </w:rPr>
      </w:pPr>
      <w:r>
        <w:rPr>
          <w:rFonts w:ascii="Times New Roman" w:hAnsi="Times New Roman"/>
          <w:b/>
          <w:sz w:val="26"/>
          <w:szCs w:val="26"/>
        </w:rPr>
        <w:t xml:space="preserve">                              </w:t>
      </w:r>
      <w:r w:rsidRPr="000B4E68">
        <w:rPr>
          <w:rFonts w:ascii="Times New Roman" w:hAnsi="Times New Roman"/>
          <w:b/>
          <w:sz w:val="26"/>
          <w:szCs w:val="26"/>
        </w:rPr>
        <w:t>An Important Change in Isaiah 40 [</w:t>
      </w:r>
      <w:r w:rsidR="007F14AA">
        <w:rPr>
          <w:rFonts w:ascii="Times New Roman" w:hAnsi="Times New Roman"/>
          <w:b/>
          <w:sz w:val="26"/>
          <w:szCs w:val="26"/>
        </w:rPr>
        <w:t>33:01</w:t>
      </w:r>
      <w:r w:rsidRPr="000B4E68">
        <w:rPr>
          <w:rFonts w:ascii="Times New Roman" w:hAnsi="Times New Roman"/>
          <w:b/>
          <w:sz w:val="26"/>
          <w:szCs w:val="26"/>
        </w:rPr>
        <w:t>]</w:t>
      </w:r>
    </w:p>
    <w:p w:rsidR="008803B3" w:rsidRDefault="004750CE" w:rsidP="004750CE">
      <w:pPr>
        <w:spacing w:line="360" w:lineRule="auto"/>
        <w:contextualSpacing/>
        <w:rPr>
          <w:rFonts w:ascii="Times New Roman" w:hAnsi="Times New Roman"/>
          <w:sz w:val="26"/>
          <w:szCs w:val="26"/>
        </w:rPr>
      </w:pPr>
      <w:r>
        <w:rPr>
          <w:rFonts w:ascii="Times New Roman" w:hAnsi="Times New Roman"/>
          <w:sz w:val="26"/>
          <w:szCs w:val="26"/>
        </w:rPr>
        <w:tab/>
      </w:r>
      <w:r w:rsidR="00040023" w:rsidRPr="002715AA">
        <w:rPr>
          <w:rFonts w:ascii="Times New Roman" w:hAnsi="Times New Roman"/>
          <w:sz w:val="26"/>
          <w:szCs w:val="26"/>
        </w:rPr>
        <w:t xml:space="preserve">Now, Capital B, </w:t>
      </w:r>
      <w:r>
        <w:rPr>
          <w:rFonts w:ascii="Times New Roman" w:hAnsi="Times New Roman"/>
          <w:sz w:val="26"/>
          <w:szCs w:val="26"/>
        </w:rPr>
        <w:t>"</w:t>
      </w:r>
      <w:r w:rsidR="00040023" w:rsidRPr="002715AA">
        <w:rPr>
          <w:rFonts w:ascii="Times New Roman" w:hAnsi="Times New Roman"/>
          <w:sz w:val="26"/>
          <w:szCs w:val="26"/>
        </w:rPr>
        <w:t xml:space="preserve">An important change in Isaiah </w:t>
      </w:r>
      <w:r>
        <w:rPr>
          <w:rFonts w:ascii="Times New Roman" w:hAnsi="Times New Roman"/>
          <w:sz w:val="26"/>
          <w:szCs w:val="26"/>
        </w:rPr>
        <w:t xml:space="preserve">chapter </w:t>
      </w:r>
      <w:r w:rsidR="00040023" w:rsidRPr="002715AA">
        <w:rPr>
          <w:rFonts w:ascii="Times New Roman" w:hAnsi="Times New Roman"/>
          <w:sz w:val="26"/>
          <w:szCs w:val="26"/>
        </w:rPr>
        <w:t>forty</w:t>
      </w:r>
      <w:r>
        <w:rPr>
          <w:rFonts w:ascii="Times New Roman" w:hAnsi="Times New Roman"/>
          <w:sz w:val="26"/>
          <w:szCs w:val="26"/>
        </w:rPr>
        <w:t xml:space="preserve">." </w:t>
      </w:r>
      <w:r w:rsidR="00040023" w:rsidRPr="002715AA">
        <w:rPr>
          <w:rFonts w:ascii="Times New Roman" w:hAnsi="Times New Roman"/>
          <w:sz w:val="26"/>
          <w:szCs w:val="26"/>
        </w:rPr>
        <w:t xml:space="preserve"> I’ve just been referring to that</w:t>
      </w:r>
      <w:r>
        <w:rPr>
          <w:rFonts w:ascii="Times New Roman" w:hAnsi="Times New Roman"/>
          <w:sz w:val="26"/>
          <w:szCs w:val="26"/>
        </w:rPr>
        <w:t xml:space="preserve"> in</w:t>
      </w:r>
      <w:r w:rsidR="00040023" w:rsidRPr="002715AA">
        <w:rPr>
          <w:rFonts w:ascii="Times New Roman" w:hAnsi="Times New Roman"/>
          <w:sz w:val="26"/>
          <w:szCs w:val="26"/>
        </w:rPr>
        <w:t xml:space="preserve"> number one</w:t>
      </w:r>
      <w:r w:rsidR="008803B3">
        <w:rPr>
          <w:rFonts w:ascii="Times New Roman" w:hAnsi="Times New Roman"/>
          <w:sz w:val="26"/>
          <w:szCs w:val="26"/>
        </w:rPr>
        <w:t>:</w:t>
      </w:r>
      <w:r w:rsidR="00040023" w:rsidRPr="002715AA">
        <w:rPr>
          <w:rFonts w:ascii="Times New Roman" w:hAnsi="Times New Roman"/>
          <w:sz w:val="26"/>
          <w:szCs w:val="26"/>
        </w:rPr>
        <w:t xml:space="preserve"> </w:t>
      </w:r>
      <w:r w:rsidR="008803B3">
        <w:rPr>
          <w:rFonts w:ascii="Times New Roman" w:hAnsi="Times New Roman"/>
          <w:sz w:val="26"/>
          <w:szCs w:val="26"/>
        </w:rPr>
        <w:t>“I</w:t>
      </w:r>
      <w:r w:rsidR="00040023" w:rsidRPr="002715AA">
        <w:rPr>
          <w:rFonts w:ascii="Times New Roman" w:hAnsi="Times New Roman"/>
          <w:sz w:val="26"/>
          <w:szCs w:val="26"/>
        </w:rPr>
        <w:t>n relation to the exile.</w:t>
      </w:r>
      <w:r w:rsidR="008803B3">
        <w:rPr>
          <w:rFonts w:ascii="Times New Roman" w:hAnsi="Times New Roman"/>
          <w:sz w:val="26"/>
          <w:szCs w:val="26"/>
        </w:rPr>
        <w:t xml:space="preserve">”  </w:t>
      </w:r>
      <w:r w:rsidR="00040023" w:rsidRPr="002715AA">
        <w:rPr>
          <w:rFonts w:ascii="Times New Roman" w:hAnsi="Times New Roman"/>
          <w:sz w:val="26"/>
          <w:szCs w:val="26"/>
        </w:rPr>
        <w:t xml:space="preserve">We did not, for the purpose of this class, make references to specific passages, but there are a good plenty that say that God is going to deliver </w:t>
      </w:r>
      <w:r>
        <w:rPr>
          <w:rFonts w:ascii="Times New Roman" w:hAnsi="Times New Roman"/>
          <w:sz w:val="26"/>
          <w:szCs w:val="26"/>
        </w:rPr>
        <w:t xml:space="preserve">Judah. </w:t>
      </w:r>
      <w:r w:rsidR="00040023" w:rsidRPr="002715AA">
        <w:rPr>
          <w:rFonts w:ascii="Times New Roman" w:hAnsi="Times New Roman"/>
          <w:sz w:val="26"/>
          <w:szCs w:val="26"/>
        </w:rPr>
        <w:t xml:space="preserve"> He will take </w:t>
      </w:r>
      <w:r>
        <w:rPr>
          <w:rFonts w:ascii="Times New Roman" w:hAnsi="Times New Roman"/>
          <w:sz w:val="26"/>
          <w:szCs w:val="26"/>
        </w:rPr>
        <w:t>Judah</w:t>
      </w:r>
      <w:r w:rsidR="00040023" w:rsidRPr="002715AA">
        <w:rPr>
          <w:rFonts w:ascii="Times New Roman" w:hAnsi="Times New Roman"/>
          <w:sz w:val="26"/>
          <w:szCs w:val="26"/>
        </w:rPr>
        <w:t xml:space="preserve"> home from </w:t>
      </w:r>
      <w:smartTag w:uri="urn:schemas-microsoft-com:office:smarttags" w:element="City">
        <w:smartTag w:uri="urn:schemas-microsoft-com:office:smarttags" w:element="place">
          <w:r w:rsidR="00040023" w:rsidRPr="002715AA">
            <w:rPr>
              <w:rFonts w:ascii="Times New Roman" w:hAnsi="Times New Roman"/>
              <w:sz w:val="26"/>
              <w:szCs w:val="26"/>
            </w:rPr>
            <w:t>Babylon</w:t>
          </w:r>
        </w:smartTag>
      </w:smartTag>
      <w:r w:rsidR="00040023" w:rsidRPr="002715AA">
        <w:rPr>
          <w:rFonts w:ascii="Times New Roman" w:hAnsi="Times New Roman"/>
          <w:sz w:val="26"/>
          <w:szCs w:val="26"/>
        </w:rPr>
        <w:t xml:space="preserve">.  In the first part of </w:t>
      </w:r>
      <w:r>
        <w:rPr>
          <w:rFonts w:ascii="Times New Roman" w:hAnsi="Times New Roman"/>
          <w:sz w:val="26"/>
          <w:szCs w:val="26"/>
        </w:rPr>
        <w:t xml:space="preserve">Isaiah </w:t>
      </w:r>
      <w:r w:rsidR="00040023" w:rsidRPr="002715AA">
        <w:rPr>
          <w:rFonts w:ascii="Times New Roman" w:hAnsi="Times New Roman"/>
          <w:sz w:val="26"/>
          <w:szCs w:val="26"/>
        </w:rPr>
        <w:t xml:space="preserve">39 he says they will go to </w:t>
      </w:r>
      <w:smartTag w:uri="urn:schemas-microsoft-com:office:smarttags" w:element="City">
        <w:smartTag w:uri="urn:schemas-microsoft-com:office:smarttags" w:element="place">
          <w:r w:rsidR="00040023" w:rsidRPr="002715AA">
            <w:rPr>
              <w:rFonts w:ascii="Times New Roman" w:hAnsi="Times New Roman"/>
              <w:sz w:val="26"/>
              <w:szCs w:val="26"/>
            </w:rPr>
            <w:t>Babylon</w:t>
          </w:r>
        </w:smartTag>
      </w:smartTag>
      <w:r w:rsidR="00040023" w:rsidRPr="002715AA">
        <w:rPr>
          <w:rFonts w:ascii="Times New Roman" w:hAnsi="Times New Roman"/>
          <w:sz w:val="26"/>
          <w:szCs w:val="26"/>
        </w:rPr>
        <w:t xml:space="preserve"> as exiles, but </w:t>
      </w:r>
      <w:r>
        <w:rPr>
          <w:rFonts w:ascii="Times New Roman" w:hAnsi="Times New Roman"/>
          <w:sz w:val="26"/>
          <w:szCs w:val="26"/>
        </w:rPr>
        <w:t>that</w:t>
      </w:r>
      <w:r w:rsidR="00040023" w:rsidRPr="002715AA">
        <w:rPr>
          <w:rFonts w:ascii="Times New Roman" w:hAnsi="Times New Roman"/>
          <w:sz w:val="26"/>
          <w:szCs w:val="26"/>
        </w:rPr>
        <w:t xml:space="preserve"> was a prediction</w:t>
      </w:r>
      <w:r>
        <w:rPr>
          <w:rFonts w:ascii="Times New Roman" w:hAnsi="Times New Roman"/>
          <w:sz w:val="26"/>
          <w:szCs w:val="26"/>
        </w:rPr>
        <w:t>; now</w:t>
      </w:r>
      <w:r w:rsidR="00040023" w:rsidRPr="002715AA">
        <w:rPr>
          <w:rFonts w:ascii="Times New Roman" w:hAnsi="Times New Roman"/>
          <w:sz w:val="26"/>
          <w:szCs w:val="26"/>
        </w:rPr>
        <w:t xml:space="preserve"> he assumed them already there. </w:t>
      </w:r>
    </w:p>
    <w:p w:rsidR="000B4E68" w:rsidRDefault="008803B3" w:rsidP="00337819">
      <w:pPr>
        <w:spacing w:line="360" w:lineRule="auto"/>
        <w:contextualSpacing/>
        <w:rPr>
          <w:rFonts w:ascii="Times New Roman" w:hAnsi="Times New Roman"/>
          <w:sz w:val="26"/>
          <w:szCs w:val="26"/>
        </w:rPr>
      </w:pPr>
      <w:r>
        <w:rPr>
          <w:rFonts w:ascii="Times New Roman" w:hAnsi="Times New Roman"/>
          <w:sz w:val="26"/>
          <w:szCs w:val="26"/>
        </w:rPr>
        <w:lastRenderedPageBreak/>
        <w:tab/>
      </w:r>
      <w:r w:rsidR="004750CE">
        <w:rPr>
          <w:rFonts w:ascii="Times New Roman" w:hAnsi="Times New Roman"/>
          <w:sz w:val="26"/>
          <w:szCs w:val="26"/>
        </w:rPr>
        <w:t>Going back to N</w:t>
      </w:r>
      <w:r w:rsidR="00040023" w:rsidRPr="002715AA">
        <w:rPr>
          <w:rFonts w:ascii="Times New Roman" w:hAnsi="Times New Roman"/>
          <w:sz w:val="26"/>
          <w:szCs w:val="26"/>
        </w:rPr>
        <w:t xml:space="preserve">umber two, </w:t>
      </w:r>
      <w:r w:rsidR="004750CE">
        <w:rPr>
          <w:rFonts w:ascii="Times New Roman" w:hAnsi="Times New Roman"/>
          <w:sz w:val="26"/>
          <w:szCs w:val="26"/>
        </w:rPr>
        <w:t>"</w:t>
      </w:r>
      <w:r w:rsidR="00040023" w:rsidRPr="002715AA">
        <w:rPr>
          <w:rFonts w:ascii="Times New Roman" w:hAnsi="Times New Roman"/>
          <w:sz w:val="26"/>
          <w:szCs w:val="26"/>
        </w:rPr>
        <w:t>the servant of the Lord</w:t>
      </w:r>
      <w:r w:rsidR="004750CE">
        <w:rPr>
          <w:rFonts w:ascii="Times New Roman" w:hAnsi="Times New Roman"/>
          <w:sz w:val="26"/>
          <w:szCs w:val="26"/>
        </w:rPr>
        <w:t xml:space="preserve">," Well, </w:t>
      </w:r>
      <w:r w:rsidR="00040023" w:rsidRPr="002715AA">
        <w:rPr>
          <w:rFonts w:ascii="Times New Roman" w:hAnsi="Times New Roman"/>
          <w:sz w:val="26"/>
          <w:szCs w:val="26"/>
        </w:rPr>
        <w:t>we spent our last hours in seeing how the concept was developed.  Israel cannot perish, because Israel has responsibility for this great work that must be done</w:t>
      </w:r>
      <w:r w:rsidR="004750CE">
        <w:rPr>
          <w:rFonts w:ascii="Times New Roman" w:hAnsi="Times New Roman"/>
          <w:sz w:val="26"/>
          <w:szCs w:val="26"/>
        </w:rPr>
        <w:t>,</w:t>
      </w:r>
      <w:r w:rsidR="00040023" w:rsidRPr="002715AA">
        <w:rPr>
          <w:rFonts w:ascii="Times New Roman" w:hAnsi="Times New Roman"/>
          <w:sz w:val="26"/>
          <w:szCs w:val="26"/>
        </w:rPr>
        <w:t xml:space="preserve"> and so Israel is the servant of the Lord.  But in the fullest sense</w:t>
      </w:r>
      <w:r w:rsidR="004750CE">
        <w:rPr>
          <w:rFonts w:ascii="Times New Roman" w:hAnsi="Times New Roman"/>
          <w:sz w:val="26"/>
          <w:szCs w:val="26"/>
        </w:rPr>
        <w:t>,</w:t>
      </w:r>
      <w:r w:rsidR="00040023" w:rsidRPr="002715AA">
        <w:rPr>
          <w:rFonts w:ascii="Times New Roman" w:hAnsi="Times New Roman"/>
          <w:sz w:val="26"/>
          <w:szCs w:val="26"/>
        </w:rPr>
        <w:t xml:space="preserve"> the servant of the Lord is one who is from Israel who can represent Israel</w:t>
      </w:r>
      <w:r w:rsidR="004750CE">
        <w:rPr>
          <w:rFonts w:ascii="Times New Roman" w:hAnsi="Times New Roman"/>
          <w:sz w:val="26"/>
          <w:szCs w:val="26"/>
        </w:rPr>
        <w:t>,</w:t>
      </w:r>
      <w:r w:rsidR="00040023" w:rsidRPr="002715AA">
        <w:rPr>
          <w:rFonts w:ascii="Times New Roman" w:hAnsi="Times New Roman"/>
          <w:sz w:val="26"/>
          <w:szCs w:val="26"/>
        </w:rPr>
        <w:t xml:space="preserve"> but who is an individual and does the work </w:t>
      </w:r>
      <w:r w:rsidR="004750CE">
        <w:rPr>
          <w:rFonts w:ascii="Times New Roman" w:hAnsi="Times New Roman"/>
          <w:sz w:val="26"/>
          <w:szCs w:val="26"/>
        </w:rPr>
        <w:t>of the Lord</w:t>
      </w:r>
      <w:r w:rsidR="00040023" w:rsidRPr="002715AA">
        <w:rPr>
          <w:rFonts w:ascii="Times New Roman" w:hAnsi="Times New Roman"/>
          <w:sz w:val="26"/>
          <w:szCs w:val="26"/>
        </w:rPr>
        <w:t xml:space="preserve"> for the whole world </w:t>
      </w:r>
      <w:r w:rsidR="004750CE">
        <w:rPr>
          <w:rFonts w:ascii="Times New Roman" w:hAnsi="Times New Roman"/>
          <w:sz w:val="26"/>
          <w:szCs w:val="26"/>
        </w:rPr>
        <w:t>and</w:t>
      </w:r>
      <w:r w:rsidR="00040023" w:rsidRPr="002715AA">
        <w:rPr>
          <w:rFonts w:ascii="Times New Roman" w:hAnsi="Times New Roman"/>
          <w:sz w:val="26"/>
          <w:szCs w:val="26"/>
        </w:rPr>
        <w:t xml:space="preserve"> for Israel</w:t>
      </w:r>
      <w:r w:rsidR="004750CE">
        <w:rPr>
          <w:rFonts w:ascii="Times New Roman" w:hAnsi="Times New Roman"/>
          <w:sz w:val="26"/>
          <w:szCs w:val="26"/>
        </w:rPr>
        <w:t>,</w:t>
      </w:r>
      <w:r w:rsidR="00040023" w:rsidRPr="002715AA">
        <w:rPr>
          <w:rFonts w:ascii="Times New Roman" w:hAnsi="Times New Roman"/>
          <w:sz w:val="26"/>
          <w:szCs w:val="26"/>
        </w:rPr>
        <w:t xml:space="preserve"> also.  </w:t>
      </w:r>
      <w:r w:rsidR="004750CE">
        <w:rPr>
          <w:rFonts w:ascii="Times New Roman" w:hAnsi="Times New Roman"/>
          <w:sz w:val="26"/>
          <w:szCs w:val="26"/>
        </w:rPr>
        <w:t>S</w:t>
      </w:r>
      <w:r w:rsidR="00040023" w:rsidRPr="002715AA">
        <w:rPr>
          <w:rFonts w:ascii="Times New Roman" w:hAnsi="Times New Roman"/>
          <w:sz w:val="26"/>
          <w:szCs w:val="26"/>
        </w:rPr>
        <w:t xml:space="preserve">o we looked at </w:t>
      </w:r>
      <w:r w:rsidR="004750CE">
        <w:rPr>
          <w:rFonts w:ascii="Times New Roman" w:hAnsi="Times New Roman"/>
          <w:sz w:val="26"/>
          <w:szCs w:val="26"/>
        </w:rPr>
        <w:t xml:space="preserve">this </w:t>
      </w:r>
      <w:r w:rsidR="00040023" w:rsidRPr="002715AA">
        <w:rPr>
          <w:rFonts w:ascii="Times New Roman" w:hAnsi="Times New Roman"/>
          <w:sz w:val="26"/>
          <w:szCs w:val="26"/>
        </w:rPr>
        <w:t xml:space="preserve">that last week, the development of this concept, </w:t>
      </w:r>
      <w:proofErr w:type="gramStart"/>
      <w:r w:rsidR="00040023" w:rsidRPr="002715AA">
        <w:rPr>
          <w:rFonts w:ascii="Times New Roman" w:hAnsi="Times New Roman"/>
          <w:sz w:val="26"/>
          <w:szCs w:val="26"/>
        </w:rPr>
        <w:t>“</w:t>
      </w:r>
      <w:proofErr w:type="gramEnd"/>
      <w:r w:rsidR="00040023" w:rsidRPr="002715AA">
        <w:rPr>
          <w:rFonts w:ascii="Times New Roman" w:hAnsi="Times New Roman"/>
          <w:sz w:val="26"/>
          <w:szCs w:val="26"/>
        </w:rPr>
        <w:t xml:space="preserve">the servant of the Lord.”  </w:t>
      </w:r>
    </w:p>
    <w:p w:rsidR="000B4E68" w:rsidRDefault="000B4E68" w:rsidP="00337819">
      <w:pPr>
        <w:spacing w:line="360" w:lineRule="auto"/>
        <w:contextualSpacing/>
        <w:rPr>
          <w:rFonts w:ascii="Times New Roman" w:hAnsi="Times New Roman"/>
          <w:b/>
          <w:sz w:val="26"/>
          <w:szCs w:val="26"/>
        </w:rPr>
      </w:pPr>
    </w:p>
    <w:p w:rsidR="000B4E68" w:rsidRPr="000B4E68" w:rsidRDefault="000B4E68" w:rsidP="00337819">
      <w:pPr>
        <w:spacing w:line="360" w:lineRule="auto"/>
        <w:contextualSpacing/>
        <w:rPr>
          <w:rFonts w:ascii="Times New Roman" w:hAnsi="Times New Roman"/>
          <w:b/>
          <w:sz w:val="26"/>
          <w:szCs w:val="26"/>
        </w:rPr>
      </w:pPr>
      <w:r>
        <w:rPr>
          <w:rFonts w:ascii="Times New Roman" w:hAnsi="Times New Roman"/>
          <w:b/>
          <w:sz w:val="26"/>
          <w:szCs w:val="26"/>
        </w:rPr>
        <w:t xml:space="preserve">                                        </w:t>
      </w:r>
      <w:r w:rsidRPr="000B4E68">
        <w:rPr>
          <w:rFonts w:ascii="Times New Roman" w:hAnsi="Times New Roman"/>
          <w:b/>
          <w:sz w:val="26"/>
          <w:szCs w:val="26"/>
        </w:rPr>
        <w:t>Possibility of Prediction [</w:t>
      </w:r>
      <w:r w:rsidR="007F14AA">
        <w:rPr>
          <w:rFonts w:ascii="Times New Roman" w:hAnsi="Times New Roman"/>
          <w:b/>
          <w:sz w:val="26"/>
          <w:szCs w:val="26"/>
        </w:rPr>
        <w:t>34:24</w:t>
      </w:r>
      <w:r w:rsidRPr="000B4E68">
        <w:rPr>
          <w:rFonts w:ascii="Times New Roman" w:hAnsi="Times New Roman"/>
          <w:b/>
          <w:sz w:val="26"/>
          <w:szCs w:val="26"/>
        </w:rPr>
        <w:t>]</w:t>
      </w:r>
    </w:p>
    <w:p w:rsidR="000B4E68" w:rsidRDefault="000B4E68" w:rsidP="00337819">
      <w:pPr>
        <w:spacing w:line="360" w:lineRule="auto"/>
        <w:contextualSpacing/>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r>
      <w:r w:rsidR="004750CE">
        <w:rPr>
          <w:rFonts w:ascii="Times New Roman" w:hAnsi="Times New Roman"/>
          <w:sz w:val="26"/>
          <w:szCs w:val="26"/>
        </w:rPr>
        <w:t xml:space="preserve">But let's look at </w:t>
      </w:r>
      <w:r w:rsidR="00040023" w:rsidRPr="002715AA">
        <w:rPr>
          <w:rFonts w:ascii="Times New Roman" w:hAnsi="Times New Roman"/>
          <w:sz w:val="26"/>
          <w:szCs w:val="26"/>
        </w:rPr>
        <w:t xml:space="preserve">number three, </w:t>
      </w:r>
      <w:r w:rsidR="004750CE">
        <w:rPr>
          <w:rFonts w:ascii="Times New Roman" w:hAnsi="Times New Roman"/>
          <w:sz w:val="26"/>
          <w:szCs w:val="26"/>
        </w:rPr>
        <w:t>"</w:t>
      </w:r>
      <w:r w:rsidR="00040023" w:rsidRPr="002715AA">
        <w:rPr>
          <w:rFonts w:ascii="Times New Roman" w:hAnsi="Times New Roman"/>
          <w:sz w:val="26"/>
          <w:szCs w:val="26"/>
        </w:rPr>
        <w:t>the possibility of prediction</w:t>
      </w:r>
      <w:r w:rsidR="004750CE">
        <w:rPr>
          <w:rFonts w:ascii="Times New Roman" w:hAnsi="Times New Roman"/>
          <w:sz w:val="26"/>
          <w:szCs w:val="26"/>
        </w:rPr>
        <w:t xml:space="preserve">." </w:t>
      </w:r>
      <w:r w:rsidR="00040023" w:rsidRPr="002715AA">
        <w:rPr>
          <w:rFonts w:ascii="Times New Roman" w:hAnsi="Times New Roman"/>
          <w:sz w:val="26"/>
          <w:szCs w:val="26"/>
        </w:rPr>
        <w:t xml:space="preserve"> </w:t>
      </w:r>
      <w:r w:rsidR="004750CE">
        <w:rPr>
          <w:rFonts w:ascii="Times New Roman" w:hAnsi="Times New Roman"/>
          <w:sz w:val="26"/>
          <w:szCs w:val="26"/>
        </w:rPr>
        <w:t>W</w:t>
      </w:r>
      <w:r w:rsidR="00DC5018">
        <w:rPr>
          <w:rFonts w:ascii="Times New Roman" w:hAnsi="Times New Roman"/>
          <w:sz w:val="26"/>
          <w:szCs w:val="26"/>
        </w:rPr>
        <w:t>hen the Revised S</w:t>
      </w:r>
      <w:r w:rsidR="00040023" w:rsidRPr="002715AA">
        <w:rPr>
          <w:rFonts w:ascii="Times New Roman" w:hAnsi="Times New Roman"/>
          <w:sz w:val="26"/>
          <w:szCs w:val="26"/>
        </w:rPr>
        <w:t xml:space="preserve">tandard </w:t>
      </w:r>
      <w:r w:rsidR="004750CE">
        <w:rPr>
          <w:rFonts w:ascii="Times New Roman" w:hAnsi="Times New Roman"/>
          <w:sz w:val="26"/>
          <w:szCs w:val="26"/>
        </w:rPr>
        <w:t>V</w:t>
      </w:r>
      <w:r w:rsidR="00040023" w:rsidRPr="002715AA">
        <w:rPr>
          <w:rFonts w:ascii="Times New Roman" w:hAnsi="Times New Roman"/>
          <w:sz w:val="26"/>
          <w:szCs w:val="26"/>
        </w:rPr>
        <w:t>ersion of the New Testament came out</w:t>
      </w:r>
      <w:r w:rsidR="004750CE">
        <w:rPr>
          <w:rFonts w:ascii="Times New Roman" w:hAnsi="Times New Roman"/>
          <w:sz w:val="26"/>
          <w:szCs w:val="26"/>
        </w:rPr>
        <w:t>,</w:t>
      </w:r>
      <w:r w:rsidR="00040023" w:rsidRPr="002715AA">
        <w:rPr>
          <w:rFonts w:ascii="Times New Roman" w:hAnsi="Times New Roman"/>
          <w:sz w:val="26"/>
          <w:szCs w:val="26"/>
        </w:rPr>
        <w:t xml:space="preserve"> I found many excellent translations</w:t>
      </w:r>
      <w:r w:rsidR="004750CE">
        <w:rPr>
          <w:rFonts w:ascii="Times New Roman" w:hAnsi="Times New Roman"/>
          <w:sz w:val="26"/>
          <w:szCs w:val="26"/>
        </w:rPr>
        <w:t xml:space="preserve">.  </w:t>
      </w:r>
      <w:r w:rsidR="00040023" w:rsidRPr="002715AA">
        <w:rPr>
          <w:rFonts w:ascii="Times New Roman" w:hAnsi="Times New Roman"/>
          <w:sz w:val="26"/>
          <w:szCs w:val="26"/>
        </w:rPr>
        <w:t xml:space="preserve"> I found a good </w:t>
      </w:r>
      <w:r w:rsidR="00DC5018">
        <w:rPr>
          <w:rFonts w:ascii="Times New Roman" w:hAnsi="Times New Roman"/>
          <w:sz w:val="26"/>
          <w:szCs w:val="26"/>
        </w:rPr>
        <w:t>flowing English</w:t>
      </w:r>
      <w:r w:rsidR="004750CE">
        <w:rPr>
          <w:rFonts w:ascii="Times New Roman" w:hAnsi="Times New Roman"/>
          <w:sz w:val="26"/>
          <w:szCs w:val="26"/>
        </w:rPr>
        <w:t>,</w:t>
      </w:r>
      <w:r w:rsidR="00040023" w:rsidRPr="002715AA">
        <w:rPr>
          <w:rFonts w:ascii="Times New Roman" w:hAnsi="Times New Roman"/>
          <w:sz w:val="26"/>
          <w:szCs w:val="26"/>
        </w:rPr>
        <w:t xml:space="preserve"> and on the whole</w:t>
      </w:r>
      <w:r w:rsidR="004750CE">
        <w:rPr>
          <w:rFonts w:ascii="Times New Roman" w:hAnsi="Times New Roman"/>
          <w:sz w:val="26"/>
          <w:szCs w:val="26"/>
        </w:rPr>
        <w:t>,</w:t>
      </w:r>
      <w:r w:rsidR="00040023" w:rsidRPr="002715AA">
        <w:rPr>
          <w:rFonts w:ascii="Times New Roman" w:hAnsi="Times New Roman"/>
          <w:sz w:val="26"/>
          <w:szCs w:val="26"/>
        </w:rPr>
        <w:t xml:space="preserve"> I was </w:t>
      </w:r>
      <w:r w:rsidR="004750CE">
        <w:rPr>
          <w:rFonts w:ascii="Times New Roman" w:hAnsi="Times New Roman"/>
          <w:sz w:val="26"/>
          <w:szCs w:val="26"/>
        </w:rPr>
        <w:t xml:space="preserve">really </w:t>
      </w:r>
      <w:r w:rsidR="00040023" w:rsidRPr="002715AA">
        <w:rPr>
          <w:rFonts w:ascii="Times New Roman" w:hAnsi="Times New Roman"/>
          <w:sz w:val="26"/>
          <w:szCs w:val="26"/>
        </w:rPr>
        <w:t>very well pleased with it.  The Old Testament RSV did not come out until about five years later, and I said, "the RSV New Testament strikes me in many ways as a wonderful translation, but when the Old Testament comes we’re going to have a very harmful book, because," I said, "</w:t>
      </w:r>
      <w:r w:rsidR="004750CE">
        <w:rPr>
          <w:rFonts w:ascii="Times New Roman" w:hAnsi="Times New Roman"/>
          <w:sz w:val="26"/>
          <w:szCs w:val="26"/>
        </w:rPr>
        <w:t>Is it</w:t>
      </w:r>
      <w:r w:rsidR="00040023" w:rsidRPr="002715AA">
        <w:rPr>
          <w:rFonts w:ascii="Times New Roman" w:hAnsi="Times New Roman"/>
          <w:sz w:val="26"/>
          <w:szCs w:val="26"/>
        </w:rPr>
        <w:t xml:space="preserve"> possible for a group of men who do not believe in a miracle-working God, who do not believe in the necessity of salvation through Christ, who think of these as foolish ideas</w:t>
      </w:r>
      <w:r w:rsidR="00337819">
        <w:rPr>
          <w:rFonts w:ascii="Times New Roman" w:hAnsi="Times New Roman"/>
          <w:sz w:val="26"/>
          <w:szCs w:val="26"/>
        </w:rPr>
        <w:t>,</w:t>
      </w:r>
      <w:r w:rsidR="004750CE">
        <w:rPr>
          <w:rFonts w:ascii="Times New Roman" w:hAnsi="Times New Roman"/>
          <w:sz w:val="26"/>
          <w:szCs w:val="26"/>
        </w:rPr>
        <w:t xml:space="preserve"> to make a good translation?</w:t>
      </w:r>
      <w:r w:rsidR="00040023" w:rsidRPr="002715AA">
        <w:rPr>
          <w:rFonts w:ascii="Times New Roman" w:hAnsi="Times New Roman"/>
          <w:sz w:val="26"/>
          <w:szCs w:val="26"/>
        </w:rPr>
        <w:t>"  Nevertheless, t</w:t>
      </w:r>
      <w:r w:rsidR="004750CE">
        <w:rPr>
          <w:rFonts w:ascii="Times New Roman" w:hAnsi="Times New Roman"/>
          <w:sz w:val="26"/>
          <w:szCs w:val="26"/>
        </w:rPr>
        <w:t xml:space="preserve">hey were </w:t>
      </w:r>
      <w:r w:rsidR="00040023" w:rsidRPr="002715AA">
        <w:rPr>
          <w:rFonts w:ascii="Times New Roman" w:hAnsi="Times New Roman"/>
          <w:sz w:val="26"/>
          <w:szCs w:val="26"/>
        </w:rPr>
        <w:t xml:space="preserve">first class </w:t>
      </w:r>
      <w:r w:rsidR="004750CE">
        <w:rPr>
          <w:rFonts w:ascii="Times New Roman" w:hAnsi="Times New Roman"/>
          <w:sz w:val="26"/>
          <w:szCs w:val="26"/>
        </w:rPr>
        <w:t xml:space="preserve">Greek </w:t>
      </w:r>
      <w:r w:rsidR="00040023" w:rsidRPr="002715AA">
        <w:rPr>
          <w:rFonts w:ascii="Times New Roman" w:hAnsi="Times New Roman"/>
          <w:sz w:val="26"/>
          <w:szCs w:val="26"/>
        </w:rPr>
        <w:t>scholar</w:t>
      </w:r>
      <w:r w:rsidR="00337819">
        <w:rPr>
          <w:rFonts w:ascii="Times New Roman" w:hAnsi="Times New Roman"/>
          <w:sz w:val="26"/>
          <w:szCs w:val="26"/>
        </w:rPr>
        <w:t>s</w:t>
      </w:r>
      <w:r w:rsidR="004750CE">
        <w:rPr>
          <w:rFonts w:ascii="Times New Roman" w:hAnsi="Times New Roman"/>
          <w:sz w:val="26"/>
          <w:szCs w:val="26"/>
        </w:rPr>
        <w:t xml:space="preserve"> who could say, </w:t>
      </w:r>
      <w:r w:rsidR="00040023" w:rsidRPr="002715AA">
        <w:rPr>
          <w:rFonts w:ascii="Times New Roman" w:hAnsi="Times New Roman"/>
          <w:sz w:val="26"/>
          <w:szCs w:val="26"/>
        </w:rPr>
        <w:t>"</w:t>
      </w:r>
      <w:proofErr w:type="gramStart"/>
      <w:r w:rsidR="00040023" w:rsidRPr="002715AA">
        <w:rPr>
          <w:rFonts w:ascii="Times New Roman" w:hAnsi="Times New Roman"/>
          <w:sz w:val="26"/>
          <w:szCs w:val="26"/>
        </w:rPr>
        <w:t>here</w:t>
      </w:r>
      <w:proofErr w:type="gramEnd"/>
      <w:r w:rsidR="00040023" w:rsidRPr="002715AA">
        <w:rPr>
          <w:rFonts w:ascii="Times New Roman" w:hAnsi="Times New Roman"/>
          <w:sz w:val="26"/>
          <w:szCs w:val="26"/>
        </w:rPr>
        <w:t xml:space="preserve"> is what </w:t>
      </w:r>
      <w:r w:rsidR="004750CE">
        <w:rPr>
          <w:rFonts w:ascii="Times New Roman" w:hAnsi="Times New Roman"/>
          <w:sz w:val="26"/>
          <w:szCs w:val="26"/>
        </w:rPr>
        <w:t>the</w:t>
      </w:r>
      <w:r w:rsidR="00040023" w:rsidRPr="002715AA">
        <w:rPr>
          <w:rFonts w:ascii="Times New Roman" w:hAnsi="Times New Roman"/>
          <w:sz w:val="26"/>
          <w:szCs w:val="26"/>
        </w:rPr>
        <w:t xml:space="preserve"> apostles believe</w:t>
      </w:r>
      <w:r w:rsidR="004750CE">
        <w:rPr>
          <w:rFonts w:ascii="Times New Roman" w:hAnsi="Times New Roman"/>
          <w:sz w:val="26"/>
          <w:szCs w:val="26"/>
        </w:rPr>
        <w:t>d,</w:t>
      </w:r>
      <w:r w:rsidR="00040023" w:rsidRPr="002715AA">
        <w:rPr>
          <w:rFonts w:ascii="Times New Roman" w:hAnsi="Times New Roman"/>
          <w:sz w:val="26"/>
          <w:szCs w:val="26"/>
        </w:rPr>
        <w:t>" and so they present, objectively on the whole, a good translation of the New Testament</w:t>
      </w:r>
      <w:r w:rsidR="004750CE">
        <w:rPr>
          <w:rFonts w:ascii="Times New Roman" w:hAnsi="Times New Roman"/>
          <w:sz w:val="26"/>
          <w:szCs w:val="26"/>
        </w:rPr>
        <w:t xml:space="preserve"> which is written in Greek</w:t>
      </w:r>
      <w:r w:rsidR="00040023" w:rsidRPr="002715AA">
        <w:rPr>
          <w:rFonts w:ascii="Times New Roman" w:hAnsi="Times New Roman"/>
          <w:sz w:val="26"/>
          <w:szCs w:val="26"/>
        </w:rPr>
        <w:t>.  But when they combine it with the translation of the Old Testament</w:t>
      </w:r>
      <w:r w:rsidR="00337819">
        <w:rPr>
          <w:rFonts w:ascii="Times New Roman" w:hAnsi="Times New Roman"/>
          <w:sz w:val="26"/>
          <w:szCs w:val="26"/>
        </w:rPr>
        <w:t>,</w:t>
      </w:r>
      <w:r w:rsidR="00040023" w:rsidRPr="002715AA">
        <w:rPr>
          <w:rFonts w:ascii="Times New Roman" w:hAnsi="Times New Roman"/>
          <w:sz w:val="26"/>
          <w:szCs w:val="26"/>
        </w:rPr>
        <w:t xml:space="preserve"> it is impossible for men with that </w:t>
      </w:r>
      <w:r w:rsidR="00DC5018">
        <w:rPr>
          <w:rFonts w:ascii="Times New Roman" w:hAnsi="Times New Roman"/>
          <w:sz w:val="26"/>
          <w:szCs w:val="26"/>
        </w:rPr>
        <w:t>viewpoint</w:t>
      </w:r>
      <w:r w:rsidR="00040023" w:rsidRPr="002715AA">
        <w:rPr>
          <w:rFonts w:ascii="Times New Roman" w:hAnsi="Times New Roman"/>
          <w:sz w:val="26"/>
          <w:szCs w:val="26"/>
        </w:rPr>
        <w:t xml:space="preserve"> to think that </w:t>
      </w:r>
      <w:r w:rsidR="004750CE">
        <w:rPr>
          <w:rFonts w:ascii="Times New Roman" w:hAnsi="Times New Roman"/>
          <w:sz w:val="26"/>
          <w:szCs w:val="26"/>
        </w:rPr>
        <w:t>writers</w:t>
      </w:r>
      <w:r w:rsidR="00040023" w:rsidRPr="002715AA">
        <w:rPr>
          <w:rFonts w:ascii="Times New Roman" w:hAnsi="Times New Roman"/>
          <w:sz w:val="26"/>
          <w:szCs w:val="26"/>
        </w:rPr>
        <w:t xml:space="preserve"> in the Old Testament times could look forward five hundred or a thousand years and see Christ and predict </w:t>
      </w:r>
      <w:r w:rsidR="004750CE">
        <w:rPr>
          <w:rFonts w:ascii="Times New Roman" w:hAnsi="Times New Roman"/>
          <w:sz w:val="26"/>
          <w:szCs w:val="26"/>
        </w:rPr>
        <w:t>His coming;</w:t>
      </w:r>
      <w:r w:rsidR="00040023" w:rsidRPr="002715AA">
        <w:rPr>
          <w:rFonts w:ascii="Times New Roman" w:hAnsi="Times New Roman"/>
          <w:sz w:val="26"/>
          <w:szCs w:val="26"/>
        </w:rPr>
        <w:t xml:space="preserve"> and predict specific things about his birth and about his life</w:t>
      </w:r>
      <w:r w:rsidR="004750CE">
        <w:rPr>
          <w:rFonts w:ascii="Times New Roman" w:hAnsi="Times New Roman"/>
          <w:sz w:val="26"/>
          <w:szCs w:val="26"/>
        </w:rPr>
        <w:t>;</w:t>
      </w:r>
      <w:r w:rsidR="00040023" w:rsidRPr="002715AA">
        <w:rPr>
          <w:rFonts w:ascii="Times New Roman" w:hAnsi="Times New Roman"/>
          <w:sz w:val="26"/>
          <w:szCs w:val="26"/>
        </w:rPr>
        <w:t xml:space="preserve"> about his death</w:t>
      </w:r>
      <w:r w:rsidR="004750CE">
        <w:rPr>
          <w:rFonts w:ascii="Times New Roman" w:hAnsi="Times New Roman"/>
          <w:sz w:val="26"/>
          <w:szCs w:val="26"/>
        </w:rPr>
        <w:t>;</w:t>
      </w:r>
      <w:r w:rsidR="00040023" w:rsidRPr="002715AA">
        <w:rPr>
          <w:rFonts w:ascii="Times New Roman" w:hAnsi="Times New Roman"/>
          <w:sz w:val="26"/>
          <w:szCs w:val="26"/>
        </w:rPr>
        <w:t xml:space="preserve"> and his resurrection </w:t>
      </w:r>
      <w:r w:rsidR="004750CE">
        <w:rPr>
          <w:rFonts w:ascii="Times New Roman" w:hAnsi="Times New Roman"/>
          <w:sz w:val="26"/>
          <w:szCs w:val="26"/>
        </w:rPr>
        <w:t xml:space="preserve">so </w:t>
      </w:r>
      <w:r w:rsidR="00040023" w:rsidRPr="002715AA">
        <w:rPr>
          <w:rFonts w:ascii="Times New Roman" w:hAnsi="Times New Roman"/>
          <w:sz w:val="26"/>
          <w:szCs w:val="26"/>
        </w:rPr>
        <w:t>therefore, these men, though they can objectively give a pretty decent translation of most of the New Testament, when it comes to the Old</w:t>
      </w:r>
      <w:r w:rsidR="004750CE">
        <w:rPr>
          <w:rFonts w:ascii="Times New Roman" w:hAnsi="Times New Roman"/>
          <w:sz w:val="26"/>
          <w:szCs w:val="26"/>
        </w:rPr>
        <w:t>,</w:t>
      </w:r>
      <w:r w:rsidR="00040023" w:rsidRPr="002715AA">
        <w:rPr>
          <w:rFonts w:ascii="Times New Roman" w:hAnsi="Times New Roman"/>
          <w:sz w:val="26"/>
          <w:szCs w:val="26"/>
        </w:rPr>
        <w:t xml:space="preserve"> they simply cannot believe that those things could happen.  And therefore, they are bound to translate them in ridiculous ways</w:t>
      </w:r>
      <w:r w:rsidR="004750CE">
        <w:rPr>
          <w:rFonts w:ascii="Times New Roman" w:hAnsi="Times New Roman"/>
          <w:sz w:val="26"/>
          <w:szCs w:val="26"/>
        </w:rPr>
        <w:t xml:space="preserve">.  </w:t>
      </w:r>
    </w:p>
    <w:p w:rsidR="000B4E68" w:rsidRDefault="004750CE" w:rsidP="000B4E68">
      <w:pPr>
        <w:spacing w:line="360" w:lineRule="auto"/>
        <w:ind w:firstLine="720"/>
        <w:contextualSpacing/>
        <w:rPr>
          <w:rFonts w:ascii="Times New Roman" w:hAnsi="Times New Roman"/>
          <w:sz w:val="26"/>
          <w:szCs w:val="26"/>
        </w:rPr>
      </w:pPr>
      <w:r>
        <w:rPr>
          <w:rFonts w:ascii="Times New Roman" w:hAnsi="Times New Roman"/>
          <w:sz w:val="26"/>
          <w:szCs w:val="26"/>
        </w:rPr>
        <w:lastRenderedPageBreak/>
        <w:t>W</w:t>
      </w:r>
      <w:r w:rsidR="00040023" w:rsidRPr="002715AA">
        <w:rPr>
          <w:rFonts w:ascii="Times New Roman" w:hAnsi="Times New Roman"/>
          <w:sz w:val="26"/>
          <w:szCs w:val="26"/>
        </w:rPr>
        <w:t xml:space="preserve">hen the Old Testament </w:t>
      </w:r>
      <w:r>
        <w:rPr>
          <w:rFonts w:ascii="Times New Roman" w:hAnsi="Times New Roman"/>
          <w:sz w:val="26"/>
          <w:szCs w:val="26"/>
        </w:rPr>
        <w:t xml:space="preserve">of the RSV </w:t>
      </w:r>
      <w:r w:rsidR="00040023" w:rsidRPr="002715AA">
        <w:rPr>
          <w:rFonts w:ascii="Times New Roman" w:hAnsi="Times New Roman"/>
          <w:sz w:val="26"/>
          <w:szCs w:val="26"/>
        </w:rPr>
        <w:t>came out</w:t>
      </w:r>
      <w:r>
        <w:rPr>
          <w:rFonts w:ascii="Times New Roman" w:hAnsi="Times New Roman"/>
          <w:sz w:val="26"/>
          <w:szCs w:val="26"/>
        </w:rPr>
        <w:t>,</w:t>
      </w:r>
      <w:r w:rsidR="00040023" w:rsidRPr="002715AA">
        <w:rPr>
          <w:rFonts w:ascii="Times New Roman" w:hAnsi="Times New Roman"/>
          <w:sz w:val="26"/>
          <w:szCs w:val="26"/>
        </w:rPr>
        <w:t xml:space="preserve"> I immediately looked up the Messianic passage</w:t>
      </w:r>
      <w:r w:rsidR="004543B4">
        <w:rPr>
          <w:rFonts w:ascii="Times New Roman" w:hAnsi="Times New Roman"/>
          <w:sz w:val="26"/>
          <w:szCs w:val="26"/>
        </w:rPr>
        <w:t>s</w:t>
      </w:r>
      <w:r>
        <w:rPr>
          <w:rFonts w:ascii="Times New Roman" w:hAnsi="Times New Roman"/>
          <w:sz w:val="26"/>
          <w:szCs w:val="26"/>
        </w:rPr>
        <w:t>,</w:t>
      </w:r>
      <w:r w:rsidR="00040023" w:rsidRPr="002715AA">
        <w:rPr>
          <w:rFonts w:ascii="Times New Roman" w:hAnsi="Times New Roman"/>
          <w:sz w:val="26"/>
          <w:szCs w:val="26"/>
        </w:rPr>
        <w:t xml:space="preserve"> and I found that where it says, “kiss the son lest ye be angry</w:t>
      </w:r>
      <w:r w:rsidR="00AF38D8">
        <w:rPr>
          <w:rFonts w:ascii="Times New Roman" w:hAnsi="Times New Roman"/>
          <w:sz w:val="26"/>
          <w:szCs w:val="26"/>
        </w:rPr>
        <w:t xml:space="preserve"> (Ps. 2)</w:t>
      </w:r>
      <w:r w:rsidR="00040023" w:rsidRPr="002715AA">
        <w:rPr>
          <w:rFonts w:ascii="Times New Roman" w:hAnsi="Times New Roman"/>
          <w:sz w:val="26"/>
          <w:szCs w:val="26"/>
        </w:rPr>
        <w:t>,” they translated it by, if I recall correctly, “kiss the feet</w:t>
      </w:r>
      <w:r w:rsidR="00AF38D8">
        <w:rPr>
          <w:rFonts w:ascii="Times New Roman" w:hAnsi="Times New Roman"/>
          <w:sz w:val="26"/>
          <w:szCs w:val="26"/>
        </w:rPr>
        <w:t>,</w:t>
      </w:r>
      <w:r w:rsidR="00040023" w:rsidRPr="002715AA">
        <w:rPr>
          <w:rFonts w:ascii="Times New Roman" w:hAnsi="Times New Roman"/>
          <w:sz w:val="26"/>
          <w:szCs w:val="26"/>
        </w:rPr>
        <w:t xml:space="preserve">” and then they had a footnote, </w:t>
      </w:r>
      <w:r w:rsidR="00AF38D8">
        <w:rPr>
          <w:rFonts w:ascii="Times New Roman" w:hAnsi="Times New Roman"/>
          <w:sz w:val="26"/>
          <w:szCs w:val="26"/>
        </w:rPr>
        <w:t>"</w:t>
      </w:r>
      <w:r w:rsidR="00040023" w:rsidRPr="002715AA">
        <w:rPr>
          <w:rFonts w:ascii="Times New Roman" w:hAnsi="Times New Roman"/>
          <w:sz w:val="26"/>
          <w:szCs w:val="26"/>
        </w:rPr>
        <w:t>Hebrew</w:t>
      </w:r>
      <w:r w:rsidR="004543B4">
        <w:rPr>
          <w:rFonts w:ascii="Times New Roman" w:hAnsi="Times New Roman"/>
          <w:sz w:val="26"/>
          <w:szCs w:val="26"/>
        </w:rPr>
        <w:t xml:space="preserve"> is obscure</w:t>
      </w:r>
      <w:r w:rsidR="00AF38D8">
        <w:rPr>
          <w:rFonts w:ascii="Times New Roman" w:hAnsi="Times New Roman"/>
          <w:sz w:val="26"/>
          <w:szCs w:val="26"/>
        </w:rPr>
        <w:t>,"</w:t>
      </w:r>
      <w:r w:rsidR="00040023" w:rsidRPr="002715AA">
        <w:rPr>
          <w:rFonts w:ascii="Times New Roman" w:hAnsi="Times New Roman"/>
          <w:sz w:val="26"/>
          <w:szCs w:val="26"/>
        </w:rPr>
        <w:t xml:space="preserve"> but the very same word they translated in another place as “the son.” It’s not the common word for “son” but in the other place they translated it “son.”  And where Peter says that Jesus’ resurrection fulfilled the statement in Psalm</w:t>
      </w:r>
      <w:r w:rsidR="00AF38D8">
        <w:rPr>
          <w:rFonts w:ascii="Times New Roman" w:hAnsi="Times New Roman"/>
          <w:sz w:val="26"/>
          <w:szCs w:val="26"/>
        </w:rPr>
        <w:t xml:space="preserve"> 16</w:t>
      </w:r>
      <w:r w:rsidR="00337819">
        <w:rPr>
          <w:rFonts w:ascii="Times New Roman" w:hAnsi="Times New Roman"/>
          <w:sz w:val="26"/>
          <w:szCs w:val="26"/>
        </w:rPr>
        <w:t>,</w:t>
      </w:r>
      <w:r w:rsidR="00040023" w:rsidRPr="002715AA">
        <w:rPr>
          <w:rFonts w:ascii="Times New Roman" w:hAnsi="Times New Roman"/>
          <w:sz w:val="26"/>
          <w:szCs w:val="26"/>
        </w:rPr>
        <w:t xml:space="preserve"> “thy holy one shall not see corruption,” the RSV translated it “he will not see the pit.”  </w:t>
      </w:r>
      <w:r w:rsidR="00AF38D8">
        <w:rPr>
          <w:rFonts w:ascii="Times New Roman" w:hAnsi="Times New Roman"/>
          <w:sz w:val="26"/>
          <w:szCs w:val="26"/>
        </w:rPr>
        <w:t>I</w:t>
      </w:r>
      <w:r w:rsidR="00040023" w:rsidRPr="002715AA">
        <w:rPr>
          <w:rFonts w:ascii="Times New Roman" w:hAnsi="Times New Roman"/>
          <w:sz w:val="26"/>
          <w:szCs w:val="26"/>
        </w:rPr>
        <w:t>n the New Testament they translated</w:t>
      </w:r>
      <w:r w:rsidR="00AF38D8">
        <w:rPr>
          <w:rFonts w:ascii="Times New Roman" w:hAnsi="Times New Roman"/>
          <w:sz w:val="26"/>
          <w:szCs w:val="26"/>
        </w:rPr>
        <w:t xml:space="preserve"> it</w:t>
      </w:r>
      <w:r w:rsidR="00040023" w:rsidRPr="002715AA">
        <w:rPr>
          <w:rFonts w:ascii="Times New Roman" w:hAnsi="Times New Roman"/>
          <w:sz w:val="26"/>
          <w:szCs w:val="26"/>
        </w:rPr>
        <w:t xml:space="preserve"> </w:t>
      </w:r>
      <w:r w:rsidR="00337819">
        <w:rPr>
          <w:rFonts w:ascii="Times New Roman" w:hAnsi="Times New Roman"/>
          <w:sz w:val="26"/>
          <w:szCs w:val="26"/>
        </w:rPr>
        <w:t>"</w:t>
      </w:r>
      <w:r w:rsidR="00040023" w:rsidRPr="002715AA">
        <w:rPr>
          <w:rFonts w:ascii="Times New Roman" w:hAnsi="Times New Roman"/>
          <w:sz w:val="26"/>
          <w:szCs w:val="26"/>
        </w:rPr>
        <w:t>corruption</w:t>
      </w:r>
      <w:r w:rsidR="000C437C">
        <w:rPr>
          <w:rFonts w:ascii="Times New Roman" w:hAnsi="Times New Roman"/>
          <w:sz w:val="26"/>
          <w:szCs w:val="26"/>
        </w:rPr>
        <w:t>.</w:t>
      </w:r>
      <w:r w:rsidR="00337819">
        <w:rPr>
          <w:rFonts w:ascii="Times New Roman" w:hAnsi="Times New Roman"/>
          <w:sz w:val="26"/>
          <w:szCs w:val="26"/>
        </w:rPr>
        <w:t>"</w:t>
      </w:r>
      <w:r w:rsidR="00040023" w:rsidRPr="002715AA">
        <w:rPr>
          <w:rFonts w:ascii="Times New Roman" w:hAnsi="Times New Roman"/>
          <w:sz w:val="26"/>
          <w:szCs w:val="26"/>
        </w:rPr>
        <w:t xml:space="preserve"> </w:t>
      </w:r>
      <w:r w:rsidR="000C437C">
        <w:rPr>
          <w:rFonts w:ascii="Times New Roman" w:hAnsi="Times New Roman"/>
          <w:sz w:val="26"/>
          <w:szCs w:val="26"/>
        </w:rPr>
        <w:t xml:space="preserve"> T</w:t>
      </w:r>
      <w:r w:rsidR="00040023" w:rsidRPr="002715AA">
        <w:rPr>
          <w:rFonts w:ascii="Times New Roman" w:hAnsi="Times New Roman"/>
          <w:sz w:val="26"/>
          <w:szCs w:val="26"/>
        </w:rPr>
        <w:t xml:space="preserve">hey have a footnote referring to the Old Testament passage </w:t>
      </w:r>
      <w:r w:rsidR="000C437C">
        <w:rPr>
          <w:rFonts w:ascii="Times New Roman" w:hAnsi="Times New Roman"/>
          <w:sz w:val="26"/>
          <w:szCs w:val="26"/>
        </w:rPr>
        <w:t>but</w:t>
      </w:r>
      <w:r w:rsidR="00040023" w:rsidRPr="002715AA">
        <w:rPr>
          <w:rFonts w:ascii="Times New Roman" w:hAnsi="Times New Roman"/>
          <w:sz w:val="26"/>
          <w:szCs w:val="26"/>
        </w:rPr>
        <w:t xml:space="preserve"> in the Old Testament they translate </w:t>
      </w:r>
      <w:r w:rsidR="00830314">
        <w:rPr>
          <w:rFonts w:ascii="Times New Roman" w:hAnsi="Times New Roman"/>
          <w:sz w:val="26"/>
          <w:szCs w:val="26"/>
        </w:rPr>
        <w:t xml:space="preserve">it </w:t>
      </w:r>
      <w:r w:rsidR="00337819">
        <w:rPr>
          <w:rFonts w:ascii="Times New Roman" w:hAnsi="Times New Roman"/>
          <w:sz w:val="26"/>
          <w:szCs w:val="26"/>
        </w:rPr>
        <w:t>"</w:t>
      </w:r>
      <w:r w:rsidR="00830314">
        <w:rPr>
          <w:rFonts w:ascii="Times New Roman" w:hAnsi="Times New Roman"/>
          <w:sz w:val="26"/>
          <w:szCs w:val="26"/>
        </w:rPr>
        <w:t>pit</w:t>
      </w:r>
      <w:r w:rsidR="00040023" w:rsidRPr="002715AA">
        <w:rPr>
          <w:rFonts w:ascii="Times New Roman" w:hAnsi="Times New Roman"/>
          <w:sz w:val="26"/>
          <w:szCs w:val="26"/>
        </w:rPr>
        <w:t>.</w:t>
      </w:r>
      <w:r w:rsidR="00337819">
        <w:rPr>
          <w:rFonts w:ascii="Times New Roman" w:hAnsi="Times New Roman"/>
          <w:sz w:val="26"/>
          <w:szCs w:val="26"/>
        </w:rPr>
        <w:t>"</w:t>
      </w:r>
      <w:r w:rsidR="00040023" w:rsidRPr="002715AA">
        <w:rPr>
          <w:rFonts w:ascii="Times New Roman" w:hAnsi="Times New Roman"/>
          <w:sz w:val="26"/>
          <w:szCs w:val="26"/>
        </w:rPr>
        <w:t xml:space="preserve">  And where it says </w:t>
      </w:r>
      <w:r w:rsidR="000C437C">
        <w:rPr>
          <w:rFonts w:ascii="Times New Roman" w:hAnsi="Times New Roman"/>
          <w:sz w:val="26"/>
          <w:szCs w:val="26"/>
        </w:rPr>
        <w:t xml:space="preserve">in Micah 5:2 "his </w:t>
      </w:r>
      <w:r w:rsidR="00040023" w:rsidRPr="002715AA">
        <w:rPr>
          <w:rFonts w:ascii="Times New Roman" w:hAnsi="Times New Roman"/>
          <w:sz w:val="26"/>
          <w:szCs w:val="26"/>
        </w:rPr>
        <w:t xml:space="preserve">going forth </w:t>
      </w:r>
      <w:r w:rsidR="000C437C">
        <w:rPr>
          <w:rFonts w:ascii="Times New Roman" w:hAnsi="Times New Roman"/>
          <w:sz w:val="26"/>
          <w:szCs w:val="26"/>
        </w:rPr>
        <w:t xml:space="preserve">is </w:t>
      </w:r>
      <w:r w:rsidR="00040023" w:rsidRPr="002715AA">
        <w:rPr>
          <w:rFonts w:ascii="Times New Roman" w:hAnsi="Times New Roman"/>
          <w:sz w:val="26"/>
          <w:szCs w:val="26"/>
        </w:rPr>
        <w:t>from an eternity</w:t>
      </w:r>
      <w:r w:rsidR="000C437C">
        <w:rPr>
          <w:rFonts w:ascii="Times New Roman" w:hAnsi="Times New Roman"/>
          <w:sz w:val="26"/>
          <w:szCs w:val="26"/>
        </w:rPr>
        <w:t>,</w:t>
      </w:r>
      <w:r w:rsidR="00040023" w:rsidRPr="002715AA">
        <w:rPr>
          <w:rFonts w:ascii="Times New Roman" w:hAnsi="Times New Roman"/>
          <w:sz w:val="26"/>
          <w:szCs w:val="26"/>
        </w:rPr>
        <w:t xml:space="preserve"> from everlasting,</w:t>
      </w:r>
      <w:r w:rsidR="000C437C">
        <w:rPr>
          <w:rFonts w:ascii="Times New Roman" w:hAnsi="Times New Roman"/>
          <w:sz w:val="26"/>
          <w:szCs w:val="26"/>
        </w:rPr>
        <w:t>"</w:t>
      </w:r>
      <w:r w:rsidR="00040023" w:rsidRPr="002715AA">
        <w:rPr>
          <w:rFonts w:ascii="Times New Roman" w:hAnsi="Times New Roman"/>
          <w:sz w:val="26"/>
          <w:szCs w:val="26"/>
        </w:rPr>
        <w:t xml:space="preserve"> they say </w:t>
      </w:r>
      <w:r w:rsidR="000C437C">
        <w:rPr>
          <w:rFonts w:ascii="Times New Roman" w:hAnsi="Times New Roman"/>
          <w:sz w:val="26"/>
          <w:szCs w:val="26"/>
        </w:rPr>
        <w:t>"</w:t>
      </w:r>
      <w:r w:rsidR="00040023" w:rsidRPr="002715AA">
        <w:rPr>
          <w:rFonts w:ascii="Times New Roman" w:hAnsi="Times New Roman"/>
          <w:sz w:val="26"/>
          <w:szCs w:val="26"/>
        </w:rPr>
        <w:t>his genealogy is from way back.</w:t>
      </w:r>
      <w:r w:rsidR="000C437C">
        <w:rPr>
          <w:rFonts w:ascii="Times New Roman" w:hAnsi="Times New Roman"/>
          <w:sz w:val="26"/>
          <w:szCs w:val="26"/>
        </w:rPr>
        <w:t>"</w:t>
      </w:r>
      <w:r w:rsidR="00040023" w:rsidRPr="002715AA">
        <w:rPr>
          <w:rFonts w:ascii="Times New Roman" w:hAnsi="Times New Roman"/>
          <w:sz w:val="26"/>
          <w:szCs w:val="26"/>
        </w:rPr>
        <w:t>  They get away from the Messianic interpretation because, naturally</w:t>
      </w:r>
      <w:r w:rsidR="000C437C">
        <w:rPr>
          <w:rFonts w:ascii="Times New Roman" w:hAnsi="Times New Roman"/>
          <w:sz w:val="26"/>
          <w:szCs w:val="26"/>
        </w:rPr>
        <w:t>,</w:t>
      </w:r>
      <w:r w:rsidR="00040023" w:rsidRPr="002715AA">
        <w:rPr>
          <w:rFonts w:ascii="Times New Roman" w:hAnsi="Times New Roman"/>
          <w:sz w:val="26"/>
          <w:szCs w:val="26"/>
        </w:rPr>
        <w:t xml:space="preserve"> not believing in a supernatural God, they can’t believe that people back then could predict the wonderful things about Christ</w:t>
      </w:r>
      <w:r w:rsidR="00337819">
        <w:rPr>
          <w:rFonts w:ascii="Times New Roman" w:hAnsi="Times New Roman"/>
          <w:sz w:val="26"/>
          <w:szCs w:val="26"/>
        </w:rPr>
        <w:t>;</w:t>
      </w:r>
      <w:r w:rsidR="00040023" w:rsidRPr="002715AA">
        <w:rPr>
          <w:rFonts w:ascii="Times New Roman" w:hAnsi="Times New Roman"/>
          <w:sz w:val="26"/>
          <w:szCs w:val="26"/>
        </w:rPr>
        <w:t xml:space="preserve"> they can’t believe that, so in just about every case I found that the twisting they did was not in line with the actual study of the </w:t>
      </w:r>
      <w:r w:rsidR="00830314">
        <w:rPr>
          <w:rFonts w:ascii="Times New Roman" w:hAnsi="Times New Roman"/>
          <w:sz w:val="26"/>
          <w:szCs w:val="26"/>
        </w:rPr>
        <w:t>Hebrew</w:t>
      </w:r>
      <w:r w:rsidR="000C437C">
        <w:rPr>
          <w:rFonts w:ascii="Times New Roman" w:hAnsi="Times New Roman"/>
          <w:sz w:val="26"/>
          <w:szCs w:val="26"/>
        </w:rPr>
        <w:t>,</w:t>
      </w:r>
      <w:r w:rsidR="00040023" w:rsidRPr="002715AA">
        <w:rPr>
          <w:rFonts w:ascii="Times New Roman" w:hAnsi="Times New Roman"/>
          <w:sz w:val="26"/>
          <w:szCs w:val="26"/>
        </w:rPr>
        <w:t xml:space="preserve"> </w:t>
      </w:r>
      <w:r w:rsidR="00830314">
        <w:rPr>
          <w:rFonts w:ascii="Times New Roman" w:hAnsi="Times New Roman"/>
          <w:sz w:val="26"/>
          <w:szCs w:val="26"/>
        </w:rPr>
        <w:t>a</w:t>
      </w:r>
      <w:r w:rsidR="000C437C">
        <w:rPr>
          <w:rFonts w:ascii="Times New Roman" w:hAnsi="Times New Roman"/>
          <w:sz w:val="26"/>
          <w:szCs w:val="26"/>
        </w:rPr>
        <w:t>lthough</w:t>
      </w:r>
      <w:r w:rsidR="00040023" w:rsidRPr="002715AA">
        <w:rPr>
          <w:rFonts w:ascii="Times New Roman" w:hAnsi="Times New Roman"/>
          <w:sz w:val="26"/>
          <w:szCs w:val="26"/>
        </w:rPr>
        <w:t xml:space="preserve"> Messianic </w:t>
      </w:r>
      <w:r w:rsidR="000C437C">
        <w:rPr>
          <w:rFonts w:ascii="Times New Roman" w:hAnsi="Times New Roman"/>
          <w:sz w:val="26"/>
          <w:szCs w:val="26"/>
        </w:rPr>
        <w:t xml:space="preserve">emphasis </w:t>
      </w:r>
      <w:r w:rsidR="00040023" w:rsidRPr="002715AA">
        <w:rPr>
          <w:rFonts w:ascii="Times New Roman" w:hAnsi="Times New Roman"/>
          <w:sz w:val="26"/>
          <w:szCs w:val="26"/>
        </w:rPr>
        <w:t xml:space="preserve">had plentiful evidence philologically.  </w:t>
      </w:r>
    </w:p>
    <w:p w:rsidR="000B4E68" w:rsidRDefault="000B4E68" w:rsidP="000B4E68">
      <w:pPr>
        <w:spacing w:line="360" w:lineRule="auto"/>
        <w:ind w:firstLine="720"/>
        <w:contextualSpacing/>
        <w:rPr>
          <w:rFonts w:ascii="Times New Roman" w:hAnsi="Times New Roman"/>
          <w:sz w:val="26"/>
          <w:szCs w:val="26"/>
        </w:rPr>
      </w:pPr>
    </w:p>
    <w:p w:rsidR="000B4E68" w:rsidRDefault="000B4E68" w:rsidP="000B4E68">
      <w:pPr>
        <w:spacing w:line="360" w:lineRule="auto"/>
        <w:ind w:firstLine="720"/>
        <w:contextualSpacing/>
        <w:rPr>
          <w:rFonts w:ascii="Times New Roman" w:hAnsi="Times New Roman"/>
          <w:sz w:val="26"/>
          <w:szCs w:val="26"/>
        </w:rPr>
      </w:pPr>
      <w:r>
        <w:rPr>
          <w:rFonts w:ascii="Times New Roman" w:hAnsi="Times New Roman"/>
          <w:b/>
          <w:sz w:val="26"/>
          <w:szCs w:val="26"/>
        </w:rPr>
        <w:t xml:space="preserve">    </w:t>
      </w:r>
      <w:r w:rsidRPr="000B4E68">
        <w:rPr>
          <w:rFonts w:ascii="Times New Roman" w:hAnsi="Times New Roman"/>
          <w:b/>
          <w:sz w:val="26"/>
          <w:szCs w:val="26"/>
        </w:rPr>
        <w:t>Two New Testament Passages that Address the Issue [</w:t>
      </w:r>
      <w:r w:rsidR="007F14AA">
        <w:rPr>
          <w:rFonts w:ascii="Times New Roman" w:hAnsi="Times New Roman"/>
          <w:b/>
          <w:sz w:val="26"/>
          <w:szCs w:val="26"/>
        </w:rPr>
        <w:t>38:21</w:t>
      </w:r>
      <w:r w:rsidRPr="000B4E68">
        <w:rPr>
          <w:rFonts w:ascii="Times New Roman" w:hAnsi="Times New Roman"/>
          <w:b/>
          <w:sz w:val="26"/>
          <w:szCs w:val="26"/>
        </w:rPr>
        <w:t>]</w:t>
      </w:r>
      <w:r w:rsidRPr="000B4E68">
        <w:rPr>
          <w:rFonts w:ascii="Times New Roman" w:hAnsi="Times New Roman"/>
          <w:b/>
          <w:sz w:val="26"/>
          <w:szCs w:val="26"/>
        </w:rPr>
        <w:br/>
      </w:r>
      <w:r>
        <w:rPr>
          <w:rFonts w:ascii="Times New Roman" w:hAnsi="Times New Roman"/>
          <w:sz w:val="26"/>
          <w:szCs w:val="26"/>
        </w:rPr>
        <w:t xml:space="preserve"> </w:t>
      </w:r>
      <w:r>
        <w:rPr>
          <w:rFonts w:ascii="Times New Roman" w:hAnsi="Times New Roman"/>
          <w:sz w:val="26"/>
          <w:szCs w:val="26"/>
        </w:rPr>
        <w:tab/>
      </w:r>
      <w:r w:rsidR="00040023" w:rsidRPr="002715AA">
        <w:rPr>
          <w:rFonts w:ascii="Times New Roman" w:hAnsi="Times New Roman"/>
          <w:sz w:val="26"/>
          <w:szCs w:val="26"/>
        </w:rPr>
        <w:t xml:space="preserve">But </w:t>
      </w:r>
      <w:r w:rsidR="000C437C">
        <w:rPr>
          <w:rFonts w:ascii="Times New Roman" w:hAnsi="Times New Roman"/>
          <w:sz w:val="26"/>
          <w:szCs w:val="26"/>
        </w:rPr>
        <w:t>I was reminded of two clear passages in the New Testament.  In</w:t>
      </w:r>
      <w:r w:rsidR="00040023" w:rsidRPr="002715AA">
        <w:rPr>
          <w:rFonts w:ascii="Times New Roman" w:hAnsi="Times New Roman"/>
          <w:sz w:val="26"/>
          <w:szCs w:val="26"/>
        </w:rPr>
        <w:t xml:space="preserve"> I Peter 1:10-12 the apostle explicitly sa</w:t>
      </w:r>
      <w:r w:rsidR="0043332D">
        <w:rPr>
          <w:rFonts w:ascii="Times New Roman" w:hAnsi="Times New Roman"/>
          <w:sz w:val="26"/>
          <w:szCs w:val="26"/>
        </w:rPr>
        <w:t>id</w:t>
      </w:r>
      <w:r w:rsidR="00040023" w:rsidRPr="002715AA">
        <w:rPr>
          <w:rFonts w:ascii="Times New Roman" w:hAnsi="Times New Roman"/>
          <w:sz w:val="26"/>
          <w:szCs w:val="26"/>
        </w:rPr>
        <w:t xml:space="preserve">, speaking about Christ, </w:t>
      </w:r>
      <w:r w:rsidR="0043332D">
        <w:rPr>
          <w:rFonts w:ascii="Times New Roman" w:hAnsi="Times New Roman"/>
          <w:sz w:val="26"/>
          <w:szCs w:val="26"/>
        </w:rPr>
        <w:t>“</w:t>
      </w:r>
      <w:r w:rsidR="00040023" w:rsidRPr="002715AA">
        <w:rPr>
          <w:rFonts w:ascii="Times New Roman" w:hAnsi="Times New Roman"/>
          <w:sz w:val="26"/>
          <w:szCs w:val="26"/>
        </w:rPr>
        <w:t>of which salvation the prophets have inquired and searched diligently</w:t>
      </w:r>
      <w:r w:rsidR="0043332D">
        <w:rPr>
          <w:rFonts w:ascii="Times New Roman" w:hAnsi="Times New Roman"/>
          <w:sz w:val="26"/>
          <w:szCs w:val="26"/>
        </w:rPr>
        <w:t xml:space="preserve"> </w:t>
      </w:r>
      <w:r w:rsidR="00040023" w:rsidRPr="002715AA">
        <w:rPr>
          <w:rFonts w:ascii="Times New Roman" w:hAnsi="Times New Roman"/>
          <w:sz w:val="26"/>
          <w:szCs w:val="26"/>
        </w:rPr>
        <w:t>who prophesied of the grace that should come to you.  Searching what or what ma</w:t>
      </w:r>
      <w:r w:rsidR="00337819">
        <w:rPr>
          <w:rFonts w:ascii="Times New Roman" w:hAnsi="Times New Roman"/>
          <w:sz w:val="26"/>
          <w:szCs w:val="26"/>
        </w:rPr>
        <w:t>nne</w:t>
      </w:r>
      <w:r w:rsidR="00040023" w:rsidRPr="002715AA">
        <w:rPr>
          <w:rFonts w:ascii="Times New Roman" w:hAnsi="Times New Roman"/>
          <w:sz w:val="26"/>
          <w:szCs w:val="26"/>
        </w:rPr>
        <w:t xml:space="preserve">r of time the spirit of Christ, which was in </w:t>
      </w:r>
      <w:proofErr w:type="gramStart"/>
      <w:r w:rsidR="00040023" w:rsidRPr="002715AA">
        <w:rPr>
          <w:rFonts w:ascii="Times New Roman" w:hAnsi="Times New Roman"/>
          <w:sz w:val="26"/>
          <w:szCs w:val="26"/>
        </w:rPr>
        <w:t>them</w:t>
      </w:r>
      <w:proofErr w:type="gramEnd"/>
      <w:r w:rsidR="00040023" w:rsidRPr="002715AA">
        <w:rPr>
          <w:rFonts w:ascii="Times New Roman" w:hAnsi="Times New Roman"/>
          <w:sz w:val="26"/>
          <w:szCs w:val="26"/>
        </w:rPr>
        <w:t xml:space="preserve"> did signify.  </w:t>
      </w:r>
      <w:proofErr w:type="gramStart"/>
      <w:r w:rsidR="00040023" w:rsidRPr="002715AA">
        <w:rPr>
          <w:rFonts w:ascii="Times New Roman" w:hAnsi="Times New Roman"/>
          <w:sz w:val="26"/>
          <w:szCs w:val="26"/>
        </w:rPr>
        <w:t>When he testified before him the sufferings of Christ and the glory that should follow.</w:t>
      </w:r>
      <w:r w:rsidR="0043332D">
        <w:rPr>
          <w:rFonts w:ascii="Times New Roman" w:hAnsi="Times New Roman"/>
          <w:sz w:val="26"/>
          <w:szCs w:val="26"/>
        </w:rPr>
        <w:t>”</w:t>
      </w:r>
      <w:proofErr w:type="gramEnd"/>
      <w:r w:rsidR="00040023" w:rsidRPr="002715AA">
        <w:rPr>
          <w:rFonts w:ascii="Times New Roman" w:hAnsi="Times New Roman"/>
          <w:sz w:val="26"/>
          <w:szCs w:val="26"/>
        </w:rPr>
        <w:t xml:space="preserve">  So </w:t>
      </w:r>
      <w:r w:rsidR="0043332D">
        <w:rPr>
          <w:rFonts w:ascii="Times New Roman" w:hAnsi="Times New Roman"/>
          <w:sz w:val="26"/>
          <w:szCs w:val="26"/>
        </w:rPr>
        <w:t>P</w:t>
      </w:r>
      <w:r w:rsidR="00040023" w:rsidRPr="002715AA">
        <w:rPr>
          <w:rFonts w:ascii="Times New Roman" w:hAnsi="Times New Roman"/>
          <w:sz w:val="26"/>
          <w:szCs w:val="26"/>
        </w:rPr>
        <w:t>eter said that the Old Testament prophets did predict things they didn’t fully understand.  The</w:t>
      </w:r>
      <w:r w:rsidR="005A5918">
        <w:rPr>
          <w:rFonts w:ascii="Times New Roman" w:hAnsi="Times New Roman"/>
          <w:sz w:val="26"/>
          <w:szCs w:val="26"/>
        </w:rPr>
        <w:t>y</w:t>
      </w:r>
      <w:r w:rsidR="00040023" w:rsidRPr="002715AA">
        <w:rPr>
          <w:rFonts w:ascii="Times New Roman" w:hAnsi="Times New Roman"/>
          <w:sz w:val="26"/>
          <w:szCs w:val="26"/>
        </w:rPr>
        <w:t xml:space="preserve"> predicted th</w:t>
      </w:r>
      <w:r w:rsidR="000C437C">
        <w:rPr>
          <w:rFonts w:ascii="Times New Roman" w:hAnsi="Times New Roman"/>
          <w:sz w:val="26"/>
          <w:szCs w:val="26"/>
        </w:rPr>
        <w:t>e</w:t>
      </w:r>
      <w:r w:rsidR="00040023" w:rsidRPr="002715AA">
        <w:rPr>
          <w:rFonts w:ascii="Times New Roman" w:hAnsi="Times New Roman"/>
          <w:sz w:val="26"/>
          <w:szCs w:val="26"/>
        </w:rPr>
        <w:t xml:space="preserve"> suffering </w:t>
      </w:r>
      <w:r w:rsidR="0043332D">
        <w:rPr>
          <w:rFonts w:ascii="Times New Roman" w:hAnsi="Times New Roman"/>
          <w:sz w:val="26"/>
          <w:szCs w:val="26"/>
        </w:rPr>
        <w:t xml:space="preserve">of Christ </w:t>
      </w:r>
      <w:r w:rsidR="00040023" w:rsidRPr="002715AA">
        <w:rPr>
          <w:rFonts w:ascii="Times New Roman" w:hAnsi="Times New Roman"/>
          <w:sz w:val="26"/>
          <w:szCs w:val="26"/>
        </w:rPr>
        <w:t xml:space="preserve">and the glory that should follow.  Now that doesn’t mean we should be like some </w:t>
      </w:r>
      <w:r w:rsidR="000C437C">
        <w:rPr>
          <w:rFonts w:ascii="Times New Roman" w:hAnsi="Times New Roman"/>
          <w:sz w:val="26"/>
          <w:szCs w:val="26"/>
        </w:rPr>
        <w:t>who</w:t>
      </w:r>
      <w:r w:rsidR="00040023" w:rsidRPr="002715AA">
        <w:rPr>
          <w:rFonts w:ascii="Times New Roman" w:hAnsi="Times New Roman"/>
          <w:sz w:val="26"/>
          <w:szCs w:val="26"/>
        </w:rPr>
        <w:t xml:space="preserve"> find Christ on every page of the Old Testament </w:t>
      </w:r>
      <w:r w:rsidR="000C437C">
        <w:rPr>
          <w:rFonts w:ascii="Times New Roman" w:hAnsi="Times New Roman"/>
          <w:sz w:val="26"/>
          <w:szCs w:val="26"/>
        </w:rPr>
        <w:t>and claim that</w:t>
      </w:r>
      <w:r w:rsidR="00040023" w:rsidRPr="002715AA">
        <w:rPr>
          <w:rFonts w:ascii="Times New Roman" w:hAnsi="Times New Roman"/>
          <w:sz w:val="26"/>
          <w:szCs w:val="26"/>
        </w:rPr>
        <w:t xml:space="preserve"> everything in the Old Testament </w:t>
      </w:r>
      <w:r w:rsidR="0043332D">
        <w:rPr>
          <w:rFonts w:ascii="Times New Roman" w:hAnsi="Times New Roman"/>
          <w:sz w:val="26"/>
          <w:szCs w:val="26"/>
        </w:rPr>
        <w:t xml:space="preserve">looked forward to the coming of the </w:t>
      </w:r>
      <w:r w:rsidR="000C437C">
        <w:rPr>
          <w:rFonts w:ascii="Times New Roman" w:hAnsi="Times New Roman"/>
          <w:sz w:val="26"/>
          <w:szCs w:val="26"/>
        </w:rPr>
        <w:t>S</w:t>
      </w:r>
      <w:r w:rsidR="0043332D">
        <w:rPr>
          <w:rFonts w:ascii="Times New Roman" w:hAnsi="Times New Roman"/>
          <w:sz w:val="26"/>
          <w:szCs w:val="26"/>
        </w:rPr>
        <w:t>avior.</w:t>
      </w:r>
      <w:r w:rsidR="00040023" w:rsidRPr="002715AA">
        <w:rPr>
          <w:rFonts w:ascii="Times New Roman" w:hAnsi="Times New Roman"/>
          <w:sz w:val="26"/>
          <w:szCs w:val="26"/>
        </w:rPr>
        <w:t xml:space="preserve"> There </w:t>
      </w:r>
      <w:r w:rsidR="000C437C">
        <w:rPr>
          <w:rFonts w:ascii="Times New Roman" w:hAnsi="Times New Roman"/>
          <w:sz w:val="26"/>
          <w:szCs w:val="26"/>
        </w:rPr>
        <w:t>is</w:t>
      </w:r>
      <w:r w:rsidR="00040023" w:rsidRPr="002715AA">
        <w:rPr>
          <w:rFonts w:ascii="Times New Roman" w:hAnsi="Times New Roman"/>
          <w:sz w:val="26"/>
          <w:szCs w:val="26"/>
        </w:rPr>
        <w:t xml:space="preserve"> a great deal in the Old Testament about other subjects.  But there </w:t>
      </w:r>
      <w:r w:rsidR="00040023" w:rsidRPr="002715AA">
        <w:rPr>
          <w:rFonts w:ascii="Times New Roman" w:hAnsi="Times New Roman"/>
          <w:sz w:val="26"/>
          <w:szCs w:val="26"/>
        </w:rPr>
        <w:lastRenderedPageBreak/>
        <w:t xml:space="preserve">are specific passages in almost every book of the OT in which the prophet looks forward to the coming of the </w:t>
      </w:r>
      <w:r w:rsidR="005A5918">
        <w:rPr>
          <w:rFonts w:ascii="Times New Roman" w:hAnsi="Times New Roman"/>
          <w:sz w:val="26"/>
          <w:szCs w:val="26"/>
        </w:rPr>
        <w:t>S</w:t>
      </w:r>
      <w:r w:rsidR="00040023" w:rsidRPr="002715AA">
        <w:rPr>
          <w:rFonts w:ascii="Times New Roman" w:hAnsi="Times New Roman"/>
          <w:sz w:val="26"/>
          <w:szCs w:val="26"/>
        </w:rPr>
        <w:t xml:space="preserve">avior.  And how much he understood of it I don’t know.  </w:t>
      </w:r>
    </w:p>
    <w:p w:rsidR="00C43105" w:rsidRDefault="000B4E68" w:rsidP="000B4E68">
      <w:pPr>
        <w:spacing w:line="360" w:lineRule="auto"/>
        <w:ind w:firstLine="720"/>
        <w:contextualSpacing/>
        <w:rPr>
          <w:rFonts w:ascii="Times New Roman" w:hAnsi="Times New Roman"/>
          <w:sz w:val="26"/>
          <w:szCs w:val="26"/>
        </w:rPr>
      </w:pPr>
      <w:r>
        <w:rPr>
          <w:rFonts w:ascii="Times New Roman" w:hAnsi="Times New Roman"/>
          <w:sz w:val="26"/>
          <w:szCs w:val="26"/>
        </w:rPr>
        <w:t xml:space="preserve"> </w:t>
      </w:r>
      <w:r w:rsidR="00040023" w:rsidRPr="002715AA">
        <w:rPr>
          <w:rFonts w:ascii="Times New Roman" w:hAnsi="Times New Roman"/>
          <w:sz w:val="26"/>
          <w:szCs w:val="26"/>
        </w:rPr>
        <w:t>But there are these passages</w:t>
      </w:r>
      <w:r w:rsidR="000C437C">
        <w:rPr>
          <w:rFonts w:ascii="Times New Roman" w:hAnsi="Times New Roman"/>
          <w:sz w:val="26"/>
          <w:szCs w:val="26"/>
        </w:rPr>
        <w:t xml:space="preserve">, the second of which is </w:t>
      </w:r>
      <w:r w:rsidR="00040023" w:rsidRPr="002715AA">
        <w:rPr>
          <w:rFonts w:ascii="Times New Roman" w:hAnsi="Times New Roman"/>
          <w:sz w:val="26"/>
          <w:szCs w:val="26"/>
        </w:rPr>
        <w:t>Luke 24:25</w:t>
      </w:r>
      <w:r w:rsidR="000C437C">
        <w:rPr>
          <w:rFonts w:ascii="Times New Roman" w:hAnsi="Times New Roman"/>
          <w:sz w:val="26"/>
          <w:szCs w:val="26"/>
        </w:rPr>
        <w:t>,</w:t>
      </w:r>
      <w:r w:rsidR="00040023" w:rsidRPr="002715AA">
        <w:rPr>
          <w:rFonts w:ascii="Times New Roman" w:hAnsi="Times New Roman"/>
          <w:sz w:val="26"/>
          <w:szCs w:val="26"/>
        </w:rPr>
        <w:t xml:space="preserve"> when Jesus talks with the disciples on the road to Emmaus, when they thought that </w:t>
      </w:r>
      <w:r w:rsidR="000C437C">
        <w:rPr>
          <w:rFonts w:ascii="Times New Roman" w:hAnsi="Times New Roman"/>
          <w:sz w:val="26"/>
          <w:szCs w:val="26"/>
        </w:rPr>
        <w:t>Jesus'</w:t>
      </w:r>
      <w:r w:rsidR="00040023" w:rsidRPr="002715AA">
        <w:rPr>
          <w:rFonts w:ascii="Times New Roman" w:hAnsi="Times New Roman"/>
          <w:sz w:val="26"/>
          <w:szCs w:val="26"/>
        </w:rPr>
        <w:t xml:space="preserve"> life was over, he said</w:t>
      </w:r>
      <w:r w:rsidR="000C437C">
        <w:rPr>
          <w:rFonts w:ascii="Times New Roman" w:hAnsi="Times New Roman"/>
          <w:sz w:val="26"/>
          <w:szCs w:val="26"/>
        </w:rPr>
        <w:t>,</w:t>
      </w:r>
      <w:r w:rsidR="00040023" w:rsidRPr="002715AA">
        <w:rPr>
          <w:rFonts w:ascii="Times New Roman" w:hAnsi="Times New Roman"/>
          <w:sz w:val="26"/>
          <w:szCs w:val="26"/>
        </w:rPr>
        <w:t xml:space="preserve"> </w:t>
      </w:r>
      <w:r w:rsidR="00C43105">
        <w:rPr>
          <w:rFonts w:ascii="Times New Roman" w:hAnsi="Times New Roman"/>
          <w:sz w:val="26"/>
          <w:szCs w:val="26"/>
        </w:rPr>
        <w:t>“</w:t>
      </w:r>
      <w:proofErr w:type="gramStart"/>
      <w:r w:rsidR="00040023" w:rsidRPr="002715AA">
        <w:rPr>
          <w:rFonts w:ascii="Times New Roman" w:hAnsi="Times New Roman"/>
          <w:sz w:val="26"/>
          <w:szCs w:val="26"/>
        </w:rPr>
        <w:t>fools</w:t>
      </w:r>
      <w:proofErr w:type="gramEnd"/>
      <w:r w:rsidR="00040023" w:rsidRPr="002715AA">
        <w:rPr>
          <w:rFonts w:ascii="Times New Roman" w:hAnsi="Times New Roman"/>
          <w:sz w:val="26"/>
          <w:szCs w:val="26"/>
        </w:rPr>
        <w:t xml:space="preserve"> and slow of heart to believe all the prophets had spoken</w:t>
      </w:r>
      <w:r w:rsidR="000C437C">
        <w:rPr>
          <w:rFonts w:ascii="Times New Roman" w:hAnsi="Times New Roman"/>
          <w:sz w:val="26"/>
          <w:szCs w:val="26"/>
        </w:rPr>
        <w:t xml:space="preserve">.  </w:t>
      </w:r>
      <w:proofErr w:type="gramStart"/>
      <w:r w:rsidR="000C437C">
        <w:rPr>
          <w:rFonts w:ascii="Times New Roman" w:hAnsi="Times New Roman"/>
          <w:sz w:val="26"/>
          <w:szCs w:val="26"/>
        </w:rPr>
        <w:t>O</w:t>
      </w:r>
      <w:r w:rsidR="00040023" w:rsidRPr="002715AA">
        <w:rPr>
          <w:rFonts w:ascii="Times New Roman" w:hAnsi="Times New Roman"/>
          <w:sz w:val="26"/>
          <w:szCs w:val="26"/>
        </w:rPr>
        <w:t xml:space="preserve">ught not Christ to have suffered these things and to enter into his </w:t>
      </w:r>
      <w:r w:rsidR="00C43105">
        <w:rPr>
          <w:rFonts w:ascii="Times New Roman" w:hAnsi="Times New Roman"/>
          <w:sz w:val="26"/>
          <w:szCs w:val="26"/>
        </w:rPr>
        <w:t>glory</w:t>
      </w:r>
      <w:r w:rsidR="00040023" w:rsidRPr="002715AA">
        <w:rPr>
          <w:rFonts w:ascii="Times New Roman" w:hAnsi="Times New Roman"/>
          <w:sz w:val="26"/>
          <w:szCs w:val="26"/>
        </w:rPr>
        <w:t>.”</w:t>
      </w:r>
      <w:proofErr w:type="gramEnd"/>
      <w:r w:rsidR="00040023" w:rsidRPr="002715AA">
        <w:rPr>
          <w:rFonts w:ascii="Times New Roman" w:hAnsi="Times New Roman"/>
          <w:sz w:val="26"/>
          <w:szCs w:val="26"/>
        </w:rPr>
        <w:t xml:space="preserve">  And th</w:t>
      </w:r>
      <w:r w:rsidR="000C437C">
        <w:rPr>
          <w:rFonts w:ascii="Times New Roman" w:hAnsi="Times New Roman"/>
          <w:sz w:val="26"/>
          <w:szCs w:val="26"/>
        </w:rPr>
        <w:t>i</w:t>
      </w:r>
      <w:r w:rsidR="00040023" w:rsidRPr="002715AA">
        <w:rPr>
          <w:rFonts w:ascii="Times New Roman" w:hAnsi="Times New Roman"/>
          <w:sz w:val="26"/>
          <w:szCs w:val="26"/>
        </w:rPr>
        <w:t>s shows very literally that God</w:t>
      </w:r>
      <w:r w:rsidR="000C437C">
        <w:rPr>
          <w:rFonts w:ascii="Times New Roman" w:hAnsi="Times New Roman"/>
          <w:sz w:val="26"/>
          <w:szCs w:val="26"/>
        </w:rPr>
        <w:t>,</w:t>
      </w:r>
      <w:r w:rsidR="00040023" w:rsidRPr="002715AA">
        <w:rPr>
          <w:rFonts w:ascii="Times New Roman" w:hAnsi="Times New Roman"/>
          <w:sz w:val="26"/>
          <w:szCs w:val="26"/>
        </w:rPr>
        <w:t xml:space="preserve"> through the Holy Spirit</w:t>
      </w:r>
      <w:r w:rsidR="000C437C">
        <w:rPr>
          <w:rFonts w:ascii="Times New Roman" w:hAnsi="Times New Roman"/>
          <w:sz w:val="26"/>
          <w:szCs w:val="26"/>
        </w:rPr>
        <w:t>,</w:t>
      </w:r>
      <w:r w:rsidR="00040023" w:rsidRPr="002715AA">
        <w:rPr>
          <w:rFonts w:ascii="Times New Roman" w:hAnsi="Times New Roman"/>
          <w:sz w:val="26"/>
          <w:szCs w:val="26"/>
        </w:rPr>
        <w:t xml:space="preserve"> </w:t>
      </w:r>
      <w:r w:rsidR="000C437C">
        <w:rPr>
          <w:rFonts w:ascii="Times New Roman" w:hAnsi="Times New Roman"/>
          <w:sz w:val="26"/>
          <w:szCs w:val="26"/>
        </w:rPr>
        <w:t>e</w:t>
      </w:r>
      <w:r w:rsidR="00C43105">
        <w:rPr>
          <w:rFonts w:ascii="Times New Roman" w:hAnsi="Times New Roman"/>
          <w:sz w:val="26"/>
          <w:szCs w:val="26"/>
        </w:rPr>
        <w:t xml:space="preserve">nabled </w:t>
      </w:r>
      <w:r w:rsidR="00040023" w:rsidRPr="002715AA">
        <w:rPr>
          <w:rFonts w:ascii="Times New Roman" w:hAnsi="Times New Roman"/>
          <w:sz w:val="26"/>
          <w:szCs w:val="26"/>
        </w:rPr>
        <w:t xml:space="preserve">the Old Testament </w:t>
      </w:r>
      <w:r w:rsidR="00C43105">
        <w:rPr>
          <w:rFonts w:ascii="Times New Roman" w:hAnsi="Times New Roman"/>
          <w:sz w:val="26"/>
          <w:szCs w:val="26"/>
        </w:rPr>
        <w:t>writers</w:t>
      </w:r>
      <w:r w:rsidR="00040023" w:rsidRPr="002715AA">
        <w:rPr>
          <w:rFonts w:ascii="Times New Roman" w:hAnsi="Times New Roman"/>
          <w:sz w:val="26"/>
          <w:szCs w:val="26"/>
        </w:rPr>
        <w:t xml:space="preserve"> to see things they didn’t fully understand and to predict things in the future.  And if this can be true about the coming of Christ</w:t>
      </w:r>
      <w:r w:rsidR="000C437C">
        <w:rPr>
          <w:rFonts w:ascii="Times New Roman" w:hAnsi="Times New Roman"/>
          <w:sz w:val="26"/>
          <w:szCs w:val="26"/>
        </w:rPr>
        <w:t>,</w:t>
      </w:r>
      <w:r w:rsidR="00040023" w:rsidRPr="002715AA">
        <w:rPr>
          <w:rFonts w:ascii="Times New Roman" w:hAnsi="Times New Roman"/>
          <w:sz w:val="26"/>
          <w:szCs w:val="26"/>
        </w:rPr>
        <w:t xml:space="preserve"> there’s no reason this can</w:t>
      </w:r>
      <w:r w:rsidR="000C437C">
        <w:rPr>
          <w:rFonts w:ascii="Times New Roman" w:hAnsi="Times New Roman"/>
          <w:sz w:val="26"/>
          <w:szCs w:val="26"/>
        </w:rPr>
        <w:t>'</w:t>
      </w:r>
      <w:r w:rsidR="00040023" w:rsidRPr="002715AA">
        <w:rPr>
          <w:rFonts w:ascii="Times New Roman" w:hAnsi="Times New Roman"/>
          <w:sz w:val="26"/>
          <w:szCs w:val="26"/>
        </w:rPr>
        <w:t>t be true about the exiled people.  And there’s no reason</w:t>
      </w:r>
      <w:r w:rsidR="000C437C">
        <w:rPr>
          <w:rFonts w:ascii="Times New Roman" w:hAnsi="Times New Roman"/>
          <w:sz w:val="26"/>
          <w:szCs w:val="26"/>
        </w:rPr>
        <w:t>,</w:t>
      </w:r>
      <w:r w:rsidR="00040023" w:rsidRPr="002715AA">
        <w:rPr>
          <w:rFonts w:ascii="Times New Roman" w:hAnsi="Times New Roman"/>
          <w:sz w:val="26"/>
          <w:szCs w:val="26"/>
        </w:rPr>
        <w:t xml:space="preserve"> then </w:t>
      </w:r>
      <w:r w:rsidR="000C437C">
        <w:rPr>
          <w:rFonts w:ascii="Times New Roman" w:hAnsi="Times New Roman"/>
          <w:sz w:val="26"/>
          <w:szCs w:val="26"/>
        </w:rPr>
        <w:t>why</w:t>
      </w:r>
      <w:r w:rsidR="00040023" w:rsidRPr="002715AA">
        <w:rPr>
          <w:rFonts w:ascii="Times New Roman" w:hAnsi="Times New Roman"/>
          <w:sz w:val="26"/>
          <w:szCs w:val="26"/>
        </w:rPr>
        <w:t xml:space="preserve"> God could not enable Isaiah to put himself in the situation of those in exile</w:t>
      </w:r>
      <w:r w:rsidR="000C437C">
        <w:rPr>
          <w:rFonts w:ascii="Times New Roman" w:hAnsi="Times New Roman"/>
          <w:sz w:val="26"/>
          <w:szCs w:val="26"/>
        </w:rPr>
        <w:t>,</w:t>
      </w:r>
      <w:r w:rsidR="00040023" w:rsidRPr="002715AA">
        <w:rPr>
          <w:rFonts w:ascii="Times New Roman" w:hAnsi="Times New Roman"/>
          <w:sz w:val="26"/>
          <w:szCs w:val="26"/>
        </w:rPr>
        <w:t xml:space="preserve"> </w:t>
      </w:r>
      <w:r w:rsidR="000C437C">
        <w:rPr>
          <w:rFonts w:ascii="Times New Roman" w:hAnsi="Times New Roman"/>
          <w:sz w:val="26"/>
          <w:szCs w:val="26"/>
        </w:rPr>
        <w:t>say that</w:t>
      </w:r>
      <w:r w:rsidR="00040023" w:rsidRPr="002715AA">
        <w:rPr>
          <w:rFonts w:ascii="Times New Roman" w:hAnsi="Times New Roman"/>
          <w:sz w:val="26"/>
          <w:szCs w:val="26"/>
        </w:rPr>
        <w:t xml:space="preserve"> God would bring them back, and speak to people who were themselves </w:t>
      </w:r>
      <w:r w:rsidR="000C437C">
        <w:rPr>
          <w:rFonts w:ascii="Times New Roman" w:hAnsi="Times New Roman"/>
          <w:sz w:val="26"/>
          <w:szCs w:val="26"/>
        </w:rPr>
        <w:t xml:space="preserve">imagining that </w:t>
      </w:r>
      <w:r w:rsidR="00040023" w:rsidRPr="002715AA">
        <w:rPr>
          <w:rFonts w:ascii="Times New Roman" w:hAnsi="Times New Roman"/>
          <w:sz w:val="26"/>
          <w:szCs w:val="26"/>
        </w:rPr>
        <w:t xml:space="preserve">situation.  </w:t>
      </w:r>
    </w:p>
    <w:p w:rsidR="001E1008" w:rsidRDefault="00040023" w:rsidP="000C437C">
      <w:pPr>
        <w:spacing w:line="360" w:lineRule="auto"/>
        <w:ind w:firstLine="720"/>
        <w:rPr>
          <w:rFonts w:ascii="Times New Roman" w:hAnsi="Times New Roman"/>
          <w:sz w:val="26"/>
          <w:szCs w:val="26"/>
        </w:rPr>
      </w:pPr>
      <w:r w:rsidRPr="002715AA">
        <w:rPr>
          <w:rFonts w:ascii="Times New Roman" w:hAnsi="Times New Roman"/>
          <w:sz w:val="26"/>
          <w:szCs w:val="26"/>
        </w:rPr>
        <w:t xml:space="preserve">Now that was the change in chapter forty, and very interestingly I noticed it once but I never heard it said, </w:t>
      </w:r>
      <w:r w:rsidR="000C437C">
        <w:rPr>
          <w:rFonts w:ascii="Times New Roman" w:hAnsi="Times New Roman"/>
          <w:sz w:val="26"/>
          <w:szCs w:val="26"/>
        </w:rPr>
        <w:t>that just there are</w:t>
      </w:r>
      <w:r w:rsidRPr="002715AA">
        <w:rPr>
          <w:rFonts w:ascii="Times New Roman" w:hAnsi="Times New Roman"/>
          <w:sz w:val="26"/>
          <w:szCs w:val="26"/>
        </w:rPr>
        <w:t xml:space="preserve"> 39 books in the Old Testament and 27 in the New Testament, there’s 39 chapters in what the critics call </w:t>
      </w:r>
      <w:r w:rsidR="000C437C">
        <w:rPr>
          <w:rFonts w:ascii="Times New Roman" w:hAnsi="Times New Roman"/>
          <w:sz w:val="26"/>
          <w:szCs w:val="26"/>
        </w:rPr>
        <w:t>"</w:t>
      </w:r>
      <w:r w:rsidR="001E1008">
        <w:rPr>
          <w:rFonts w:ascii="Times New Roman" w:hAnsi="Times New Roman"/>
          <w:sz w:val="26"/>
          <w:szCs w:val="26"/>
        </w:rPr>
        <w:t>First</w:t>
      </w:r>
      <w:r w:rsidR="000C437C">
        <w:rPr>
          <w:rFonts w:ascii="Times New Roman" w:hAnsi="Times New Roman"/>
          <w:sz w:val="26"/>
          <w:szCs w:val="26"/>
        </w:rPr>
        <w:t>-</w:t>
      </w:r>
      <w:r w:rsidRPr="002715AA">
        <w:rPr>
          <w:rFonts w:ascii="Times New Roman" w:hAnsi="Times New Roman"/>
          <w:sz w:val="26"/>
          <w:szCs w:val="26"/>
        </w:rPr>
        <w:t>Isaiah</w:t>
      </w:r>
      <w:r w:rsidR="000C437C">
        <w:rPr>
          <w:rFonts w:ascii="Times New Roman" w:hAnsi="Times New Roman"/>
          <w:sz w:val="26"/>
          <w:szCs w:val="26"/>
        </w:rPr>
        <w:t>"</w:t>
      </w:r>
      <w:r w:rsidRPr="002715AA">
        <w:rPr>
          <w:rFonts w:ascii="Times New Roman" w:hAnsi="Times New Roman"/>
          <w:sz w:val="26"/>
          <w:szCs w:val="26"/>
        </w:rPr>
        <w:t xml:space="preserve"> and 27 in what they call </w:t>
      </w:r>
      <w:r w:rsidR="000C437C">
        <w:rPr>
          <w:rFonts w:ascii="Times New Roman" w:hAnsi="Times New Roman"/>
          <w:sz w:val="26"/>
          <w:szCs w:val="26"/>
        </w:rPr>
        <w:t>"</w:t>
      </w:r>
      <w:r w:rsidR="001E1008">
        <w:rPr>
          <w:rFonts w:ascii="Times New Roman" w:hAnsi="Times New Roman"/>
          <w:sz w:val="26"/>
          <w:szCs w:val="26"/>
        </w:rPr>
        <w:t>S</w:t>
      </w:r>
      <w:r w:rsidRPr="002715AA">
        <w:rPr>
          <w:rFonts w:ascii="Times New Roman" w:hAnsi="Times New Roman"/>
          <w:sz w:val="26"/>
          <w:szCs w:val="26"/>
        </w:rPr>
        <w:t>econd</w:t>
      </w:r>
      <w:r w:rsidR="000C437C">
        <w:rPr>
          <w:rFonts w:ascii="Times New Roman" w:hAnsi="Times New Roman"/>
          <w:sz w:val="26"/>
          <w:szCs w:val="26"/>
        </w:rPr>
        <w:t>-Isaiah"</w:t>
      </w:r>
      <w:r w:rsidRPr="002715AA">
        <w:rPr>
          <w:rFonts w:ascii="Times New Roman" w:hAnsi="Times New Roman"/>
          <w:sz w:val="26"/>
          <w:szCs w:val="26"/>
        </w:rPr>
        <w:t>. Now that’s one of the many coincidences in life</w:t>
      </w:r>
      <w:r w:rsidR="000C437C">
        <w:rPr>
          <w:rFonts w:ascii="Times New Roman" w:hAnsi="Times New Roman"/>
          <w:sz w:val="26"/>
          <w:szCs w:val="26"/>
        </w:rPr>
        <w:t>,</w:t>
      </w:r>
      <w:r w:rsidRPr="002715AA">
        <w:rPr>
          <w:rFonts w:ascii="Times New Roman" w:hAnsi="Times New Roman"/>
          <w:sz w:val="26"/>
          <w:szCs w:val="26"/>
        </w:rPr>
        <w:t xml:space="preserve"> but it makes it easier to remember </w:t>
      </w:r>
      <w:r w:rsidR="000C437C">
        <w:rPr>
          <w:rFonts w:ascii="Times New Roman" w:hAnsi="Times New Roman"/>
          <w:sz w:val="26"/>
          <w:szCs w:val="26"/>
        </w:rPr>
        <w:t>how Isaiah is divided</w:t>
      </w:r>
      <w:r w:rsidRPr="002715AA">
        <w:rPr>
          <w:rFonts w:ascii="Times New Roman" w:hAnsi="Times New Roman"/>
          <w:sz w:val="26"/>
          <w:szCs w:val="26"/>
        </w:rPr>
        <w:t xml:space="preserve">. </w:t>
      </w:r>
      <w:r w:rsidR="000C437C">
        <w:rPr>
          <w:rFonts w:ascii="Times New Roman" w:hAnsi="Times New Roman"/>
          <w:sz w:val="26"/>
          <w:szCs w:val="26"/>
        </w:rPr>
        <w:t xml:space="preserve"> </w:t>
      </w:r>
      <w:r w:rsidRPr="002715AA">
        <w:rPr>
          <w:rFonts w:ascii="Times New Roman" w:hAnsi="Times New Roman"/>
          <w:sz w:val="26"/>
          <w:szCs w:val="26"/>
        </w:rPr>
        <w:t xml:space="preserve">  </w:t>
      </w:r>
    </w:p>
    <w:p w:rsidR="00C00A7C" w:rsidRDefault="00C00A7C" w:rsidP="000C437C">
      <w:pPr>
        <w:spacing w:line="360" w:lineRule="auto"/>
        <w:ind w:firstLine="720"/>
        <w:rPr>
          <w:rFonts w:ascii="Times New Roman" w:hAnsi="Times New Roman"/>
          <w:sz w:val="26"/>
          <w:szCs w:val="26"/>
        </w:rPr>
      </w:pPr>
    </w:p>
    <w:p w:rsidR="000B4E68" w:rsidRPr="00C00A7C" w:rsidRDefault="00C00A7C" w:rsidP="000C437C">
      <w:pPr>
        <w:spacing w:line="360" w:lineRule="auto"/>
        <w:ind w:firstLine="720"/>
        <w:rPr>
          <w:rFonts w:ascii="Times New Roman" w:hAnsi="Times New Roman"/>
          <w:b/>
          <w:sz w:val="26"/>
          <w:szCs w:val="26"/>
        </w:rPr>
      </w:pPr>
      <w:r>
        <w:rPr>
          <w:rFonts w:ascii="Times New Roman" w:hAnsi="Times New Roman"/>
          <w:b/>
          <w:sz w:val="26"/>
          <w:szCs w:val="26"/>
        </w:rPr>
        <w:t xml:space="preserve">                            </w:t>
      </w:r>
      <w:r w:rsidRPr="00C00A7C">
        <w:rPr>
          <w:rFonts w:ascii="Times New Roman" w:hAnsi="Times New Roman"/>
          <w:b/>
          <w:sz w:val="26"/>
          <w:szCs w:val="26"/>
        </w:rPr>
        <w:t>Change in Isaiah 56:9 [</w:t>
      </w:r>
      <w:r w:rsidR="007F14AA">
        <w:rPr>
          <w:rFonts w:ascii="Times New Roman" w:hAnsi="Times New Roman"/>
          <w:b/>
          <w:sz w:val="26"/>
          <w:szCs w:val="26"/>
        </w:rPr>
        <w:t>40:59</w:t>
      </w:r>
      <w:r w:rsidRPr="00C00A7C">
        <w:rPr>
          <w:rFonts w:ascii="Times New Roman" w:hAnsi="Times New Roman"/>
          <w:b/>
          <w:sz w:val="26"/>
          <w:szCs w:val="26"/>
        </w:rPr>
        <w:t>]</w:t>
      </w:r>
    </w:p>
    <w:p w:rsidR="00040023" w:rsidRPr="002715AA" w:rsidRDefault="00040023" w:rsidP="00337819">
      <w:pPr>
        <w:spacing w:line="360" w:lineRule="auto"/>
        <w:ind w:firstLine="720"/>
        <w:rPr>
          <w:rFonts w:ascii="Times New Roman" w:hAnsi="Times New Roman"/>
          <w:sz w:val="26"/>
          <w:szCs w:val="26"/>
        </w:rPr>
      </w:pPr>
      <w:r w:rsidRPr="002715AA">
        <w:rPr>
          <w:rFonts w:ascii="Times New Roman" w:hAnsi="Times New Roman"/>
          <w:sz w:val="26"/>
          <w:szCs w:val="26"/>
        </w:rPr>
        <w:t xml:space="preserve">But now </w:t>
      </w:r>
      <w:r w:rsidR="000C437C">
        <w:rPr>
          <w:rFonts w:ascii="Times New Roman" w:hAnsi="Times New Roman"/>
          <w:sz w:val="26"/>
          <w:szCs w:val="26"/>
        </w:rPr>
        <w:t>back to our outline</w:t>
      </w:r>
      <w:r w:rsidR="00337819">
        <w:rPr>
          <w:rFonts w:ascii="Times New Roman" w:hAnsi="Times New Roman"/>
          <w:sz w:val="26"/>
          <w:szCs w:val="26"/>
        </w:rPr>
        <w:t>.  A</w:t>
      </w:r>
      <w:r w:rsidRPr="002715AA">
        <w:rPr>
          <w:rFonts w:ascii="Times New Roman" w:hAnsi="Times New Roman"/>
          <w:sz w:val="26"/>
          <w:szCs w:val="26"/>
        </w:rPr>
        <w:t xml:space="preserve">t chapter 56:9 there </w:t>
      </w:r>
      <w:proofErr w:type="gramStart"/>
      <w:r w:rsidRPr="002715AA">
        <w:rPr>
          <w:rFonts w:ascii="Times New Roman" w:hAnsi="Times New Roman"/>
          <w:sz w:val="26"/>
          <w:szCs w:val="26"/>
        </w:rPr>
        <w:t>comes</w:t>
      </w:r>
      <w:proofErr w:type="gramEnd"/>
      <w:r w:rsidRPr="002715AA">
        <w:rPr>
          <w:rFonts w:ascii="Times New Roman" w:hAnsi="Times New Roman"/>
          <w:sz w:val="26"/>
          <w:szCs w:val="26"/>
        </w:rPr>
        <w:t xml:space="preserve"> a change</w:t>
      </w:r>
      <w:r w:rsidR="00337819">
        <w:rPr>
          <w:rFonts w:ascii="Times New Roman" w:hAnsi="Times New Roman"/>
          <w:sz w:val="26"/>
          <w:szCs w:val="26"/>
        </w:rPr>
        <w:t>,</w:t>
      </w:r>
      <w:r w:rsidRPr="002715AA">
        <w:rPr>
          <w:rFonts w:ascii="Times New Roman" w:hAnsi="Times New Roman"/>
          <w:sz w:val="26"/>
          <w:szCs w:val="26"/>
        </w:rPr>
        <w:t xml:space="preserve"> not as important as </w:t>
      </w:r>
      <w:r w:rsidR="000C437C">
        <w:rPr>
          <w:rFonts w:ascii="Times New Roman" w:hAnsi="Times New Roman"/>
          <w:sz w:val="26"/>
          <w:szCs w:val="26"/>
        </w:rPr>
        <w:t>the one in chapter 40,</w:t>
      </w:r>
      <w:r w:rsidRPr="002715AA">
        <w:rPr>
          <w:rFonts w:ascii="Times New Roman" w:hAnsi="Times New Roman"/>
          <w:sz w:val="26"/>
          <w:szCs w:val="26"/>
        </w:rPr>
        <w:t xml:space="preserve"> but let</w:t>
      </w:r>
      <w:r w:rsidR="00337819">
        <w:rPr>
          <w:rFonts w:ascii="Times New Roman" w:hAnsi="Times New Roman"/>
          <w:sz w:val="26"/>
          <w:szCs w:val="26"/>
        </w:rPr>
        <w:t>'</w:t>
      </w:r>
      <w:r w:rsidRPr="002715AA">
        <w:rPr>
          <w:rFonts w:ascii="Times New Roman" w:hAnsi="Times New Roman"/>
          <w:sz w:val="26"/>
          <w:szCs w:val="26"/>
        </w:rPr>
        <w:t>s say second in importance as that.  And so I consider chapter</w:t>
      </w:r>
      <w:r w:rsidR="001E1008">
        <w:rPr>
          <w:rFonts w:ascii="Times New Roman" w:hAnsi="Times New Roman"/>
          <w:sz w:val="26"/>
          <w:szCs w:val="26"/>
        </w:rPr>
        <w:t xml:space="preserve"> </w:t>
      </w:r>
      <w:r w:rsidRPr="002715AA">
        <w:rPr>
          <w:rFonts w:ascii="Times New Roman" w:hAnsi="Times New Roman"/>
          <w:sz w:val="26"/>
          <w:szCs w:val="26"/>
        </w:rPr>
        <w:t xml:space="preserve">41-56:8 as one section, which I have written a book called </w:t>
      </w:r>
      <w:r w:rsidR="001E1008">
        <w:rPr>
          <w:rFonts w:ascii="Times New Roman" w:hAnsi="Times New Roman"/>
          <w:sz w:val="26"/>
          <w:szCs w:val="26"/>
        </w:rPr>
        <w:t>“</w:t>
      </w:r>
      <w:r w:rsidRPr="002715AA">
        <w:rPr>
          <w:rFonts w:ascii="Times New Roman" w:hAnsi="Times New Roman"/>
          <w:sz w:val="26"/>
          <w:szCs w:val="26"/>
        </w:rPr>
        <w:t>Isaiah se</w:t>
      </w:r>
      <w:r w:rsidR="001E1008">
        <w:rPr>
          <w:rFonts w:ascii="Times New Roman" w:hAnsi="Times New Roman"/>
          <w:sz w:val="26"/>
          <w:szCs w:val="26"/>
        </w:rPr>
        <w:t>es</w:t>
      </w:r>
      <w:r w:rsidRPr="002715AA">
        <w:rPr>
          <w:rFonts w:ascii="Times New Roman" w:hAnsi="Times New Roman"/>
          <w:sz w:val="26"/>
          <w:szCs w:val="26"/>
        </w:rPr>
        <w:t xml:space="preserve"> the </w:t>
      </w:r>
      <w:r w:rsidR="001E1008">
        <w:rPr>
          <w:rFonts w:ascii="Times New Roman" w:hAnsi="Times New Roman"/>
          <w:sz w:val="26"/>
          <w:szCs w:val="26"/>
        </w:rPr>
        <w:t>S</w:t>
      </w:r>
      <w:r w:rsidRPr="002715AA">
        <w:rPr>
          <w:rFonts w:ascii="Times New Roman" w:hAnsi="Times New Roman"/>
          <w:sz w:val="26"/>
          <w:szCs w:val="26"/>
        </w:rPr>
        <w:t>avior</w:t>
      </w:r>
      <w:r w:rsidR="000C437C">
        <w:rPr>
          <w:rFonts w:ascii="Times New Roman" w:hAnsi="Times New Roman"/>
          <w:sz w:val="26"/>
          <w:szCs w:val="26"/>
        </w:rPr>
        <w:t>,</w:t>
      </w:r>
      <w:r w:rsidR="001E1008">
        <w:rPr>
          <w:rFonts w:ascii="Times New Roman" w:hAnsi="Times New Roman"/>
          <w:sz w:val="26"/>
          <w:szCs w:val="26"/>
        </w:rPr>
        <w:t>”</w:t>
      </w:r>
      <w:r w:rsidRPr="002715AA">
        <w:rPr>
          <w:rFonts w:ascii="Times New Roman" w:hAnsi="Times New Roman"/>
          <w:sz w:val="26"/>
          <w:szCs w:val="26"/>
        </w:rPr>
        <w:t xml:space="preserve"> discussing that section and ending at that particular point because it forms a definite uni</w:t>
      </w:r>
      <w:r w:rsidR="000C437C">
        <w:rPr>
          <w:rFonts w:ascii="Times New Roman" w:hAnsi="Times New Roman"/>
          <w:sz w:val="26"/>
          <w:szCs w:val="26"/>
        </w:rPr>
        <w:t>t</w:t>
      </w:r>
      <w:r w:rsidRPr="002715AA">
        <w:rPr>
          <w:rFonts w:ascii="Times New Roman" w:hAnsi="Times New Roman"/>
          <w:sz w:val="26"/>
          <w:szCs w:val="26"/>
        </w:rPr>
        <w:t xml:space="preserve">.  </w:t>
      </w:r>
    </w:p>
    <w:p w:rsidR="000C437C" w:rsidRDefault="00040023" w:rsidP="000C437C">
      <w:pPr>
        <w:spacing w:line="360" w:lineRule="auto"/>
        <w:rPr>
          <w:rFonts w:ascii="Times New Roman" w:hAnsi="Times New Roman"/>
          <w:sz w:val="26"/>
          <w:szCs w:val="26"/>
        </w:rPr>
      </w:pPr>
      <w:r w:rsidRPr="002715AA">
        <w:rPr>
          <w:rFonts w:ascii="Times New Roman" w:hAnsi="Times New Roman"/>
          <w:sz w:val="26"/>
          <w:szCs w:val="26"/>
        </w:rPr>
        <w:tab/>
        <w:t xml:space="preserve">And that is </w:t>
      </w:r>
      <w:r w:rsidR="000C437C">
        <w:rPr>
          <w:rFonts w:ascii="Times New Roman" w:hAnsi="Times New Roman"/>
          <w:sz w:val="26"/>
          <w:szCs w:val="26"/>
        </w:rPr>
        <w:t>wh</w:t>
      </w:r>
      <w:r w:rsidRPr="002715AA">
        <w:rPr>
          <w:rFonts w:ascii="Times New Roman" w:hAnsi="Times New Roman"/>
          <w:sz w:val="26"/>
          <w:szCs w:val="26"/>
        </w:rPr>
        <w:t>at the archbishop got so confused</w:t>
      </w:r>
      <w:r w:rsidR="000C437C">
        <w:rPr>
          <w:rFonts w:ascii="Times New Roman" w:hAnsi="Times New Roman"/>
          <w:sz w:val="26"/>
          <w:szCs w:val="26"/>
        </w:rPr>
        <w:t>.  H</w:t>
      </w:r>
      <w:r w:rsidRPr="002715AA">
        <w:rPr>
          <w:rFonts w:ascii="Times New Roman" w:hAnsi="Times New Roman"/>
          <w:sz w:val="26"/>
          <w:szCs w:val="26"/>
        </w:rPr>
        <w:t xml:space="preserve">e made his chapter division right in the middle of a chapter.  </w:t>
      </w:r>
      <w:r w:rsidR="000C437C">
        <w:rPr>
          <w:rFonts w:ascii="Times New Roman" w:hAnsi="Times New Roman"/>
          <w:sz w:val="26"/>
          <w:szCs w:val="26"/>
        </w:rPr>
        <w:t>But I think</w:t>
      </w:r>
      <w:r w:rsidRPr="002715AA">
        <w:rPr>
          <w:rFonts w:ascii="Times New Roman" w:hAnsi="Times New Roman"/>
          <w:sz w:val="26"/>
          <w:szCs w:val="26"/>
        </w:rPr>
        <w:t xml:space="preserve"> we have this important change at 56:9.  </w:t>
      </w:r>
      <w:r w:rsidR="001E1008">
        <w:rPr>
          <w:rFonts w:ascii="Times New Roman" w:hAnsi="Times New Roman"/>
          <w:sz w:val="26"/>
          <w:szCs w:val="26"/>
        </w:rPr>
        <w:tab/>
      </w:r>
    </w:p>
    <w:p w:rsidR="001E1008" w:rsidRDefault="000C437C" w:rsidP="00A63D2E">
      <w:pPr>
        <w:spacing w:line="360" w:lineRule="auto"/>
        <w:rPr>
          <w:rFonts w:ascii="Times New Roman" w:hAnsi="Times New Roman"/>
          <w:sz w:val="26"/>
          <w:szCs w:val="26"/>
        </w:rPr>
      </w:pPr>
      <w:r>
        <w:rPr>
          <w:rFonts w:ascii="Times New Roman" w:hAnsi="Times New Roman"/>
          <w:sz w:val="26"/>
          <w:szCs w:val="26"/>
        </w:rPr>
        <w:lastRenderedPageBreak/>
        <w:tab/>
        <w:t xml:space="preserve">First, </w:t>
      </w:r>
      <w:r w:rsidR="00040023" w:rsidRPr="002715AA">
        <w:rPr>
          <w:rFonts w:ascii="Times New Roman" w:hAnsi="Times New Roman"/>
          <w:sz w:val="26"/>
          <w:szCs w:val="26"/>
        </w:rPr>
        <w:t>there is a greater similarity to earlier portions hereafter than before.  Now there is a difference between what follows in the early part of Isaiah</w:t>
      </w:r>
      <w:r>
        <w:rPr>
          <w:rFonts w:ascii="Times New Roman" w:hAnsi="Times New Roman"/>
          <w:sz w:val="26"/>
          <w:szCs w:val="26"/>
        </w:rPr>
        <w:t>,</w:t>
      </w:r>
      <w:r w:rsidR="00040023" w:rsidRPr="002715AA">
        <w:rPr>
          <w:rFonts w:ascii="Times New Roman" w:hAnsi="Times New Roman"/>
          <w:sz w:val="26"/>
          <w:szCs w:val="26"/>
        </w:rPr>
        <w:t xml:space="preserve"> but in some ways</w:t>
      </w:r>
      <w:r>
        <w:rPr>
          <w:rFonts w:ascii="Times New Roman" w:hAnsi="Times New Roman"/>
          <w:sz w:val="26"/>
          <w:szCs w:val="26"/>
        </w:rPr>
        <w:t>,</w:t>
      </w:r>
      <w:r w:rsidR="00040023" w:rsidRPr="002715AA">
        <w:rPr>
          <w:rFonts w:ascii="Times New Roman" w:hAnsi="Times New Roman"/>
          <w:sz w:val="26"/>
          <w:szCs w:val="26"/>
        </w:rPr>
        <w:t xml:space="preserve"> from 56 on</w:t>
      </w:r>
      <w:r>
        <w:rPr>
          <w:rFonts w:ascii="Times New Roman" w:hAnsi="Times New Roman"/>
          <w:sz w:val="26"/>
          <w:szCs w:val="26"/>
        </w:rPr>
        <w:t>,</w:t>
      </w:r>
      <w:r w:rsidR="00040023" w:rsidRPr="002715AA">
        <w:rPr>
          <w:rFonts w:ascii="Times New Roman" w:hAnsi="Times New Roman"/>
          <w:sz w:val="26"/>
          <w:szCs w:val="26"/>
        </w:rPr>
        <w:t xml:space="preserve"> </w:t>
      </w:r>
      <w:r>
        <w:rPr>
          <w:rFonts w:ascii="Times New Roman" w:hAnsi="Times New Roman"/>
          <w:sz w:val="26"/>
          <w:szCs w:val="26"/>
        </w:rPr>
        <w:t xml:space="preserve">it </w:t>
      </w:r>
      <w:r w:rsidR="00040023" w:rsidRPr="002715AA">
        <w:rPr>
          <w:rFonts w:ascii="Times New Roman" w:hAnsi="Times New Roman"/>
          <w:sz w:val="26"/>
          <w:szCs w:val="26"/>
        </w:rPr>
        <w:t>is more like the first 35 chapters of Isaiah th</w:t>
      </w:r>
      <w:r w:rsidR="001E1008">
        <w:rPr>
          <w:rFonts w:ascii="Times New Roman" w:hAnsi="Times New Roman"/>
          <w:sz w:val="26"/>
          <w:szCs w:val="26"/>
        </w:rPr>
        <w:t xml:space="preserve">an it </w:t>
      </w:r>
      <w:r w:rsidR="00040023" w:rsidRPr="002715AA">
        <w:rPr>
          <w:rFonts w:ascii="Times New Roman" w:hAnsi="Times New Roman"/>
          <w:sz w:val="26"/>
          <w:szCs w:val="26"/>
        </w:rPr>
        <w:t xml:space="preserve">is </w:t>
      </w:r>
      <w:r w:rsidR="00337819">
        <w:rPr>
          <w:rFonts w:ascii="Times New Roman" w:hAnsi="Times New Roman"/>
          <w:sz w:val="26"/>
          <w:szCs w:val="26"/>
        </w:rPr>
        <w:t>40</w:t>
      </w:r>
      <w:r w:rsidR="00040023" w:rsidRPr="002715AA">
        <w:rPr>
          <w:rFonts w:ascii="Times New Roman" w:hAnsi="Times New Roman"/>
          <w:sz w:val="26"/>
          <w:szCs w:val="26"/>
        </w:rPr>
        <w:t xml:space="preserve">-56.  </w:t>
      </w:r>
      <w:r w:rsidR="00A63D2E">
        <w:rPr>
          <w:rFonts w:ascii="Times New Roman" w:hAnsi="Times New Roman"/>
          <w:sz w:val="26"/>
          <w:szCs w:val="26"/>
        </w:rPr>
        <w:t>Forty to fifty-six</w:t>
      </w:r>
      <w:r w:rsidR="00040023" w:rsidRPr="002715AA">
        <w:rPr>
          <w:rFonts w:ascii="Times New Roman" w:hAnsi="Times New Roman"/>
          <w:sz w:val="26"/>
          <w:szCs w:val="26"/>
        </w:rPr>
        <w:t xml:space="preserve"> form a very definite union.  And this is somewhat like the earlier setting.  One most important </w:t>
      </w:r>
      <w:r w:rsidR="001E1008">
        <w:rPr>
          <w:rFonts w:ascii="Times New Roman" w:hAnsi="Times New Roman"/>
          <w:sz w:val="26"/>
          <w:szCs w:val="26"/>
        </w:rPr>
        <w:t>reason</w:t>
      </w:r>
      <w:r>
        <w:rPr>
          <w:rFonts w:ascii="Times New Roman" w:hAnsi="Times New Roman"/>
          <w:sz w:val="26"/>
          <w:szCs w:val="26"/>
        </w:rPr>
        <w:t xml:space="preserve"> I say this</w:t>
      </w:r>
      <w:r w:rsidR="001E1008">
        <w:rPr>
          <w:rFonts w:ascii="Times New Roman" w:hAnsi="Times New Roman"/>
          <w:sz w:val="26"/>
          <w:szCs w:val="26"/>
        </w:rPr>
        <w:t xml:space="preserve"> </w:t>
      </w:r>
      <w:r w:rsidR="00040023" w:rsidRPr="002715AA">
        <w:rPr>
          <w:rFonts w:ascii="Times New Roman" w:hAnsi="Times New Roman"/>
          <w:sz w:val="26"/>
          <w:szCs w:val="26"/>
        </w:rPr>
        <w:t xml:space="preserve">is </w:t>
      </w:r>
      <w:r w:rsidR="00A63D2E">
        <w:rPr>
          <w:rFonts w:ascii="Times New Roman" w:hAnsi="Times New Roman"/>
          <w:sz w:val="26"/>
          <w:szCs w:val="26"/>
        </w:rPr>
        <w:t xml:space="preserve">because of </w:t>
      </w:r>
      <w:r w:rsidR="00040023" w:rsidRPr="002715AA">
        <w:rPr>
          <w:rFonts w:ascii="Times New Roman" w:hAnsi="Times New Roman"/>
          <w:sz w:val="26"/>
          <w:szCs w:val="26"/>
        </w:rPr>
        <w:t>the alter</w:t>
      </w:r>
      <w:r>
        <w:rPr>
          <w:rFonts w:ascii="Times New Roman" w:hAnsi="Times New Roman"/>
          <w:sz w:val="26"/>
          <w:szCs w:val="26"/>
        </w:rPr>
        <w:t>n</w:t>
      </w:r>
      <w:r w:rsidR="00040023" w:rsidRPr="002715AA">
        <w:rPr>
          <w:rFonts w:ascii="Times New Roman" w:hAnsi="Times New Roman"/>
          <w:sz w:val="26"/>
          <w:szCs w:val="26"/>
        </w:rPr>
        <w:t xml:space="preserve">ation of the section </w:t>
      </w:r>
      <w:r>
        <w:rPr>
          <w:rFonts w:ascii="Times New Roman" w:hAnsi="Times New Roman"/>
          <w:sz w:val="26"/>
          <w:szCs w:val="26"/>
        </w:rPr>
        <w:t xml:space="preserve">between blessings, and </w:t>
      </w:r>
      <w:r w:rsidR="00040023" w:rsidRPr="002715AA">
        <w:rPr>
          <w:rFonts w:ascii="Times New Roman" w:hAnsi="Times New Roman"/>
          <w:sz w:val="26"/>
          <w:szCs w:val="26"/>
        </w:rPr>
        <w:t>rebuke for sin</w:t>
      </w:r>
      <w:r w:rsidR="00A63D2E">
        <w:rPr>
          <w:rFonts w:ascii="Times New Roman" w:hAnsi="Times New Roman"/>
          <w:sz w:val="26"/>
          <w:szCs w:val="26"/>
        </w:rPr>
        <w:t>,</w:t>
      </w:r>
      <w:r w:rsidR="00040023" w:rsidRPr="002715AA">
        <w:rPr>
          <w:rFonts w:ascii="Times New Roman" w:hAnsi="Times New Roman"/>
          <w:sz w:val="26"/>
          <w:szCs w:val="26"/>
        </w:rPr>
        <w:t xml:space="preserve"> </w:t>
      </w:r>
      <w:r>
        <w:rPr>
          <w:rFonts w:ascii="Times New Roman" w:hAnsi="Times New Roman"/>
          <w:sz w:val="26"/>
          <w:szCs w:val="26"/>
        </w:rPr>
        <w:t>f</w:t>
      </w:r>
      <w:r w:rsidR="00040023" w:rsidRPr="002715AA">
        <w:rPr>
          <w:rFonts w:ascii="Times New Roman" w:hAnsi="Times New Roman"/>
          <w:sz w:val="26"/>
          <w:szCs w:val="26"/>
        </w:rPr>
        <w:t xml:space="preserve">ollowed by blessing for those who appeal to God.  </w:t>
      </w:r>
      <w:r>
        <w:rPr>
          <w:rFonts w:ascii="Times New Roman" w:hAnsi="Times New Roman"/>
          <w:sz w:val="26"/>
          <w:szCs w:val="26"/>
        </w:rPr>
        <w:t>T</w:t>
      </w:r>
      <w:r w:rsidR="00040023" w:rsidRPr="002715AA">
        <w:rPr>
          <w:rFonts w:ascii="Times New Roman" w:hAnsi="Times New Roman"/>
          <w:sz w:val="26"/>
          <w:szCs w:val="26"/>
        </w:rPr>
        <w:t xml:space="preserve">hat’s very common in many of the </w:t>
      </w:r>
      <w:r w:rsidR="001E1008">
        <w:rPr>
          <w:rFonts w:ascii="Times New Roman" w:hAnsi="Times New Roman"/>
          <w:sz w:val="26"/>
          <w:szCs w:val="26"/>
        </w:rPr>
        <w:t>prophetic books</w:t>
      </w:r>
      <w:r>
        <w:rPr>
          <w:rFonts w:ascii="Times New Roman" w:hAnsi="Times New Roman"/>
          <w:sz w:val="26"/>
          <w:szCs w:val="26"/>
        </w:rPr>
        <w:t>,</w:t>
      </w:r>
      <w:r w:rsidR="00040023" w:rsidRPr="002715AA">
        <w:rPr>
          <w:rFonts w:ascii="Times New Roman" w:hAnsi="Times New Roman"/>
          <w:sz w:val="26"/>
          <w:szCs w:val="26"/>
        </w:rPr>
        <w:t xml:space="preserve"> and it</w:t>
      </w:r>
      <w:r>
        <w:rPr>
          <w:rFonts w:ascii="Times New Roman" w:hAnsi="Times New Roman"/>
          <w:sz w:val="26"/>
          <w:szCs w:val="26"/>
        </w:rPr>
        <w:t>'</w:t>
      </w:r>
      <w:r w:rsidR="00040023" w:rsidRPr="002715AA">
        <w:rPr>
          <w:rFonts w:ascii="Times New Roman" w:hAnsi="Times New Roman"/>
          <w:sz w:val="26"/>
          <w:szCs w:val="26"/>
        </w:rPr>
        <w:t xml:space="preserve">s common in </w:t>
      </w:r>
      <w:r>
        <w:rPr>
          <w:rFonts w:ascii="Times New Roman" w:hAnsi="Times New Roman"/>
          <w:sz w:val="26"/>
          <w:szCs w:val="26"/>
        </w:rPr>
        <w:t xml:space="preserve">the </w:t>
      </w:r>
      <w:r w:rsidR="00040023" w:rsidRPr="002715AA">
        <w:rPr>
          <w:rFonts w:ascii="Times New Roman" w:hAnsi="Times New Roman"/>
          <w:sz w:val="26"/>
          <w:szCs w:val="26"/>
        </w:rPr>
        <w:t>early part of Isaiah.  It</w:t>
      </w:r>
      <w:r w:rsidR="00A63D2E">
        <w:rPr>
          <w:rFonts w:ascii="Times New Roman" w:hAnsi="Times New Roman"/>
          <w:sz w:val="26"/>
          <w:szCs w:val="26"/>
        </w:rPr>
        <w:t>'</w:t>
      </w:r>
      <w:r w:rsidR="00040023" w:rsidRPr="002715AA">
        <w:rPr>
          <w:rFonts w:ascii="Times New Roman" w:hAnsi="Times New Roman"/>
          <w:sz w:val="26"/>
          <w:szCs w:val="26"/>
        </w:rPr>
        <w:t>s common from here on</w:t>
      </w:r>
      <w:r>
        <w:rPr>
          <w:rFonts w:ascii="Times New Roman" w:hAnsi="Times New Roman"/>
          <w:sz w:val="26"/>
          <w:szCs w:val="26"/>
        </w:rPr>
        <w:t>,</w:t>
      </w:r>
      <w:r w:rsidR="00040023" w:rsidRPr="002715AA">
        <w:rPr>
          <w:rFonts w:ascii="Times New Roman" w:hAnsi="Times New Roman"/>
          <w:sz w:val="26"/>
          <w:szCs w:val="26"/>
        </w:rPr>
        <w:t xml:space="preserve"> but practically not found at all between </w:t>
      </w:r>
      <w:r>
        <w:rPr>
          <w:rFonts w:ascii="Times New Roman" w:hAnsi="Times New Roman"/>
          <w:sz w:val="26"/>
          <w:szCs w:val="26"/>
        </w:rPr>
        <w:t xml:space="preserve">chapters </w:t>
      </w:r>
      <w:r w:rsidR="00A63D2E">
        <w:rPr>
          <w:rFonts w:ascii="Times New Roman" w:hAnsi="Times New Roman"/>
          <w:sz w:val="26"/>
          <w:szCs w:val="26"/>
        </w:rPr>
        <w:t>40</w:t>
      </w:r>
      <w:r w:rsidR="00040023" w:rsidRPr="002715AA">
        <w:rPr>
          <w:rFonts w:ascii="Times New Roman" w:hAnsi="Times New Roman"/>
          <w:sz w:val="26"/>
          <w:szCs w:val="26"/>
        </w:rPr>
        <w:t xml:space="preserve">-56.  </w:t>
      </w:r>
    </w:p>
    <w:p w:rsidR="00EE780F" w:rsidRDefault="001E1008" w:rsidP="004D4375">
      <w:pPr>
        <w:spacing w:line="360" w:lineRule="auto"/>
        <w:rPr>
          <w:rFonts w:ascii="Times New Roman" w:hAnsi="Times New Roman"/>
          <w:sz w:val="26"/>
          <w:szCs w:val="26"/>
        </w:rPr>
      </w:pPr>
      <w:r>
        <w:rPr>
          <w:rFonts w:ascii="Times New Roman" w:hAnsi="Times New Roman"/>
          <w:sz w:val="26"/>
          <w:szCs w:val="26"/>
        </w:rPr>
        <w:tab/>
      </w:r>
      <w:r w:rsidR="000C437C">
        <w:rPr>
          <w:rFonts w:ascii="Times New Roman" w:hAnsi="Times New Roman"/>
          <w:sz w:val="26"/>
          <w:szCs w:val="26"/>
        </w:rPr>
        <w:t>Second, there is</w:t>
      </w:r>
      <w:r w:rsidR="00040023" w:rsidRPr="002715AA">
        <w:rPr>
          <w:rFonts w:ascii="Times New Roman" w:hAnsi="Times New Roman"/>
          <w:sz w:val="26"/>
          <w:szCs w:val="26"/>
        </w:rPr>
        <w:t xml:space="preserve"> likelihood that the emphasis</w:t>
      </w:r>
      <w:r w:rsidR="000C437C">
        <w:rPr>
          <w:rFonts w:ascii="Times New Roman" w:hAnsi="Times New Roman"/>
          <w:sz w:val="26"/>
          <w:szCs w:val="26"/>
        </w:rPr>
        <w:t xml:space="preserve"> on the future</w:t>
      </w:r>
      <w:r w:rsidR="00040023" w:rsidRPr="002715AA">
        <w:rPr>
          <w:rFonts w:ascii="Times New Roman" w:hAnsi="Times New Roman"/>
          <w:sz w:val="26"/>
          <w:szCs w:val="26"/>
        </w:rPr>
        <w:t xml:space="preserve"> continues for at least come extent.   In other words</w:t>
      </w:r>
      <w:r w:rsidR="004D4375">
        <w:rPr>
          <w:rFonts w:ascii="Times New Roman" w:hAnsi="Times New Roman"/>
          <w:sz w:val="26"/>
          <w:szCs w:val="26"/>
        </w:rPr>
        <w:t>,</w:t>
      </w:r>
      <w:r w:rsidR="00040023" w:rsidRPr="002715AA">
        <w:rPr>
          <w:rFonts w:ascii="Times New Roman" w:hAnsi="Times New Roman"/>
          <w:sz w:val="26"/>
          <w:szCs w:val="26"/>
        </w:rPr>
        <w:t xml:space="preserve"> what do we find from 56:9 on</w:t>
      </w:r>
      <w:r w:rsidR="004D4375">
        <w:rPr>
          <w:rFonts w:ascii="Times New Roman" w:hAnsi="Times New Roman"/>
          <w:sz w:val="26"/>
          <w:szCs w:val="26"/>
        </w:rPr>
        <w:t>?</w:t>
      </w:r>
      <w:r w:rsidR="00040023" w:rsidRPr="002715AA">
        <w:rPr>
          <w:rFonts w:ascii="Times New Roman" w:hAnsi="Times New Roman"/>
          <w:sz w:val="26"/>
          <w:szCs w:val="26"/>
        </w:rPr>
        <w:t xml:space="preserve">  Does Isaiah</w:t>
      </w:r>
      <w:r w:rsidR="004D4375">
        <w:rPr>
          <w:rFonts w:ascii="Times New Roman" w:hAnsi="Times New Roman"/>
          <w:sz w:val="26"/>
          <w:szCs w:val="26"/>
        </w:rPr>
        <w:t>,</w:t>
      </w:r>
      <w:r w:rsidR="00040023" w:rsidRPr="002715AA">
        <w:rPr>
          <w:rFonts w:ascii="Times New Roman" w:hAnsi="Times New Roman"/>
          <w:sz w:val="26"/>
          <w:szCs w:val="26"/>
        </w:rPr>
        <w:t xml:space="preserve"> after looking forward to deliverance from exile</w:t>
      </w:r>
      <w:r w:rsidR="004D4375">
        <w:rPr>
          <w:rFonts w:ascii="Times New Roman" w:hAnsi="Times New Roman"/>
          <w:sz w:val="26"/>
          <w:szCs w:val="26"/>
        </w:rPr>
        <w:t>,</w:t>
      </w:r>
      <w:r w:rsidR="00040023" w:rsidRPr="002715AA">
        <w:rPr>
          <w:rFonts w:ascii="Times New Roman" w:hAnsi="Times New Roman"/>
          <w:sz w:val="26"/>
          <w:szCs w:val="26"/>
        </w:rPr>
        <w:t xml:space="preserve"> </w:t>
      </w:r>
      <w:r w:rsidR="004D4375">
        <w:rPr>
          <w:rFonts w:ascii="Times New Roman" w:hAnsi="Times New Roman"/>
          <w:sz w:val="26"/>
          <w:szCs w:val="26"/>
        </w:rPr>
        <w:t>l</w:t>
      </w:r>
      <w:r w:rsidR="00040023" w:rsidRPr="002715AA">
        <w:rPr>
          <w:rFonts w:ascii="Times New Roman" w:hAnsi="Times New Roman"/>
          <w:sz w:val="26"/>
          <w:szCs w:val="26"/>
        </w:rPr>
        <w:t>ook forward to the coming of the servant of the Lord</w:t>
      </w:r>
      <w:r w:rsidR="004D4375">
        <w:rPr>
          <w:rFonts w:ascii="Times New Roman" w:hAnsi="Times New Roman"/>
          <w:sz w:val="26"/>
          <w:szCs w:val="26"/>
        </w:rPr>
        <w:t>;</w:t>
      </w:r>
      <w:r w:rsidR="00040023" w:rsidRPr="002715AA">
        <w:rPr>
          <w:rFonts w:ascii="Times New Roman" w:hAnsi="Times New Roman"/>
          <w:sz w:val="26"/>
          <w:szCs w:val="26"/>
        </w:rPr>
        <w:t xml:space="preserve"> </w:t>
      </w:r>
      <w:r w:rsidR="004D4375">
        <w:rPr>
          <w:rFonts w:ascii="Times New Roman" w:hAnsi="Times New Roman"/>
          <w:sz w:val="26"/>
          <w:szCs w:val="26"/>
        </w:rPr>
        <w:t>t</w:t>
      </w:r>
      <w:r w:rsidR="00040023" w:rsidRPr="002715AA">
        <w:rPr>
          <w:rFonts w:ascii="Times New Roman" w:hAnsi="Times New Roman"/>
          <w:sz w:val="26"/>
          <w:szCs w:val="26"/>
        </w:rPr>
        <w:t>hen come back to his own time and deal entirely with his own time</w:t>
      </w:r>
      <w:r w:rsidR="004D4375">
        <w:rPr>
          <w:rFonts w:ascii="Times New Roman" w:hAnsi="Times New Roman"/>
          <w:sz w:val="26"/>
          <w:szCs w:val="26"/>
        </w:rPr>
        <w:t>?</w:t>
      </w:r>
      <w:r w:rsidR="00040023" w:rsidRPr="002715AA">
        <w:rPr>
          <w:rFonts w:ascii="Times New Roman" w:hAnsi="Times New Roman"/>
          <w:sz w:val="26"/>
          <w:szCs w:val="26"/>
        </w:rPr>
        <w:t xml:space="preserve">  </w:t>
      </w:r>
      <w:r w:rsidR="004D4375">
        <w:rPr>
          <w:rFonts w:ascii="Times New Roman" w:hAnsi="Times New Roman"/>
          <w:sz w:val="26"/>
          <w:szCs w:val="26"/>
        </w:rPr>
        <w:t>D</w:t>
      </w:r>
      <w:r w:rsidR="00040023" w:rsidRPr="002715AA">
        <w:rPr>
          <w:rFonts w:ascii="Times New Roman" w:hAnsi="Times New Roman"/>
          <w:sz w:val="26"/>
          <w:szCs w:val="26"/>
        </w:rPr>
        <w:t>oes he</w:t>
      </w:r>
      <w:r w:rsidR="004D4375">
        <w:rPr>
          <w:rFonts w:ascii="Times New Roman" w:hAnsi="Times New Roman"/>
          <w:sz w:val="26"/>
          <w:szCs w:val="26"/>
        </w:rPr>
        <w:t>,</w:t>
      </w:r>
      <w:r w:rsidR="00040023" w:rsidRPr="002715AA">
        <w:rPr>
          <w:rFonts w:ascii="Times New Roman" w:hAnsi="Times New Roman"/>
          <w:sz w:val="26"/>
          <w:szCs w:val="26"/>
        </w:rPr>
        <w:t xml:space="preserve"> to some extent</w:t>
      </w:r>
      <w:r w:rsidR="004D4375">
        <w:rPr>
          <w:rFonts w:ascii="Times New Roman" w:hAnsi="Times New Roman"/>
          <w:sz w:val="26"/>
          <w:szCs w:val="26"/>
        </w:rPr>
        <w:t>,</w:t>
      </w:r>
      <w:r w:rsidR="00040023" w:rsidRPr="002715AA">
        <w:rPr>
          <w:rFonts w:ascii="Times New Roman" w:hAnsi="Times New Roman"/>
          <w:sz w:val="26"/>
          <w:szCs w:val="26"/>
        </w:rPr>
        <w:t xml:space="preserve"> come back to his own time</w:t>
      </w:r>
      <w:r w:rsidR="004D4375">
        <w:rPr>
          <w:rFonts w:ascii="Times New Roman" w:hAnsi="Times New Roman"/>
          <w:sz w:val="26"/>
          <w:szCs w:val="26"/>
        </w:rPr>
        <w:t>?</w:t>
      </w:r>
      <w:r w:rsidR="00040023" w:rsidRPr="002715AA">
        <w:rPr>
          <w:rFonts w:ascii="Times New Roman" w:hAnsi="Times New Roman"/>
          <w:sz w:val="26"/>
          <w:szCs w:val="26"/>
        </w:rPr>
        <w:t xml:space="preserve">  </w:t>
      </w:r>
      <w:r w:rsidR="004D4375">
        <w:rPr>
          <w:rFonts w:ascii="Times New Roman" w:hAnsi="Times New Roman"/>
          <w:sz w:val="26"/>
          <w:szCs w:val="26"/>
        </w:rPr>
        <w:t xml:space="preserve">No, he </w:t>
      </w:r>
      <w:r w:rsidR="00040023" w:rsidRPr="002715AA">
        <w:rPr>
          <w:rFonts w:ascii="Times New Roman" w:hAnsi="Times New Roman"/>
          <w:sz w:val="26"/>
          <w:szCs w:val="26"/>
        </w:rPr>
        <w:t>still look</w:t>
      </w:r>
      <w:r w:rsidR="004D4375">
        <w:rPr>
          <w:rFonts w:ascii="Times New Roman" w:hAnsi="Times New Roman"/>
          <w:sz w:val="26"/>
          <w:szCs w:val="26"/>
        </w:rPr>
        <w:t>s</w:t>
      </w:r>
      <w:r w:rsidR="00040023" w:rsidRPr="002715AA">
        <w:rPr>
          <w:rFonts w:ascii="Times New Roman" w:hAnsi="Times New Roman"/>
          <w:sz w:val="26"/>
          <w:szCs w:val="26"/>
        </w:rPr>
        <w:t xml:space="preserve"> forward to the days after the </w:t>
      </w:r>
      <w:r w:rsidR="00EE780F">
        <w:rPr>
          <w:rFonts w:ascii="Times New Roman" w:hAnsi="Times New Roman"/>
          <w:sz w:val="26"/>
          <w:szCs w:val="26"/>
        </w:rPr>
        <w:t>exile</w:t>
      </w:r>
      <w:r w:rsidR="00040023" w:rsidRPr="002715AA">
        <w:rPr>
          <w:rFonts w:ascii="Times New Roman" w:hAnsi="Times New Roman"/>
          <w:sz w:val="26"/>
          <w:szCs w:val="26"/>
        </w:rPr>
        <w:t>.  So in my mind there may be a good bit of proof</w:t>
      </w:r>
      <w:r w:rsidR="004D4375">
        <w:rPr>
          <w:rFonts w:ascii="Times New Roman" w:hAnsi="Times New Roman"/>
          <w:sz w:val="26"/>
          <w:szCs w:val="26"/>
        </w:rPr>
        <w:t xml:space="preserve"> that</w:t>
      </w:r>
      <w:r w:rsidR="00040023" w:rsidRPr="002715AA">
        <w:rPr>
          <w:rFonts w:ascii="Times New Roman" w:hAnsi="Times New Roman"/>
          <w:sz w:val="26"/>
          <w:szCs w:val="26"/>
        </w:rPr>
        <w:t xml:space="preserve"> Isaiah does look forward to the </w:t>
      </w:r>
      <w:r w:rsidR="00EE780F">
        <w:rPr>
          <w:rFonts w:ascii="Times New Roman" w:hAnsi="Times New Roman"/>
          <w:sz w:val="26"/>
          <w:szCs w:val="26"/>
        </w:rPr>
        <w:t>situation of the Israelites</w:t>
      </w:r>
      <w:r w:rsidR="00040023" w:rsidRPr="002715AA">
        <w:rPr>
          <w:rFonts w:ascii="Times New Roman" w:hAnsi="Times New Roman"/>
          <w:sz w:val="26"/>
          <w:szCs w:val="26"/>
        </w:rPr>
        <w:t xml:space="preserve"> after they return from exile. But </w:t>
      </w:r>
      <w:r w:rsidR="004D4375">
        <w:rPr>
          <w:rFonts w:ascii="Times New Roman" w:hAnsi="Times New Roman"/>
          <w:sz w:val="26"/>
          <w:szCs w:val="26"/>
        </w:rPr>
        <w:t xml:space="preserve">it </w:t>
      </w:r>
      <w:r w:rsidR="00040023" w:rsidRPr="002715AA">
        <w:rPr>
          <w:rFonts w:ascii="Times New Roman" w:hAnsi="Times New Roman"/>
          <w:sz w:val="26"/>
          <w:szCs w:val="26"/>
        </w:rPr>
        <w:t xml:space="preserve">is hard to imagine </w:t>
      </w:r>
      <w:r w:rsidR="004D4375">
        <w:rPr>
          <w:rFonts w:ascii="Times New Roman" w:hAnsi="Times New Roman"/>
          <w:sz w:val="26"/>
          <w:szCs w:val="26"/>
        </w:rPr>
        <w:t xml:space="preserve">this </w:t>
      </w:r>
      <w:r w:rsidR="00040023" w:rsidRPr="002715AA">
        <w:rPr>
          <w:rFonts w:ascii="Times New Roman" w:hAnsi="Times New Roman"/>
          <w:sz w:val="26"/>
          <w:szCs w:val="26"/>
        </w:rPr>
        <w:t xml:space="preserve">unless you believe that God led Isaiah to put himself in that future time and </w:t>
      </w:r>
      <w:r w:rsidR="00EE780F">
        <w:rPr>
          <w:rFonts w:ascii="Times New Roman" w:hAnsi="Times New Roman"/>
          <w:sz w:val="26"/>
          <w:szCs w:val="26"/>
        </w:rPr>
        <w:t>write in</w:t>
      </w:r>
      <w:r w:rsidR="00040023" w:rsidRPr="002715AA">
        <w:rPr>
          <w:rFonts w:ascii="Times New Roman" w:hAnsi="Times New Roman"/>
          <w:sz w:val="26"/>
          <w:szCs w:val="26"/>
        </w:rPr>
        <w:t xml:space="preserve"> the first instance for people in his own day</w:t>
      </w:r>
      <w:r w:rsidR="004D4375">
        <w:rPr>
          <w:rFonts w:ascii="Times New Roman" w:hAnsi="Times New Roman"/>
          <w:sz w:val="26"/>
          <w:szCs w:val="26"/>
        </w:rPr>
        <w:t>,</w:t>
      </w:r>
      <w:r w:rsidR="00040023" w:rsidRPr="002715AA">
        <w:rPr>
          <w:rFonts w:ascii="Times New Roman" w:hAnsi="Times New Roman"/>
          <w:sz w:val="26"/>
          <w:szCs w:val="26"/>
        </w:rPr>
        <w:t xml:space="preserve"> who put themselves into that time because they knew it was </w:t>
      </w:r>
      <w:r w:rsidR="00EE780F">
        <w:rPr>
          <w:rFonts w:ascii="Times New Roman" w:hAnsi="Times New Roman"/>
          <w:sz w:val="26"/>
          <w:szCs w:val="26"/>
        </w:rPr>
        <w:t>true</w:t>
      </w:r>
      <w:r w:rsidR="00040023" w:rsidRPr="002715AA">
        <w:rPr>
          <w:rFonts w:ascii="Times New Roman" w:hAnsi="Times New Roman"/>
          <w:sz w:val="26"/>
          <w:szCs w:val="26"/>
        </w:rPr>
        <w:t xml:space="preserve"> – were bound to be </w:t>
      </w:r>
      <w:r w:rsidR="00EE780F">
        <w:rPr>
          <w:rFonts w:ascii="Times New Roman" w:hAnsi="Times New Roman"/>
          <w:sz w:val="26"/>
          <w:szCs w:val="26"/>
        </w:rPr>
        <w:t>fulfilled</w:t>
      </w:r>
      <w:r w:rsidR="00040023" w:rsidRPr="002715AA">
        <w:rPr>
          <w:rFonts w:ascii="Times New Roman" w:hAnsi="Times New Roman"/>
          <w:sz w:val="26"/>
          <w:szCs w:val="26"/>
        </w:rPr>
        <w:t xml:space="preserve"> – but in a way that would be even more helpful to people at a later date </w:t>
      </w:r>
      <w:r w:rsidR="004D4375">
        <w:rPr>
          <w:rFonts w:ascii="Times New Roman" w:hAnsi="Times New Roman"/>
          <w:sz w:val="26"/>
          <w:szCs w:val="26"/>
        </w:rPr>
        <w:t xml:space="preserve">than </w:t>
      </w:r>
      <w:r w:rsidR="00040023" w:rsidRPr="002715AA">
        <w:rPr>
          <w:rFonts w:ascii="Times New Roman" w:hAnsi="Times New Roman"/>
          <w:sz w:val="26"/>
          <w:szCs w:val="26"/>
        </w:rPr>
        <w:t>Isaiah’s day</w:t>
      </w:r>
      <w:r w:rsidR="004D4375">
        <w:rPr>
          <w:rFonts w:ascii="Times New Roman" w:hAnsi="Times New Roman"/>
          <w:sz w:val="26"/>
          <w:szCs w:val="26"/>
        </w:rPr>
        <w:t>,</w:t>
      </w:r>
      <w:r w:rsidR="00040023" w:rsidRPr="002715AA">
        <w:rPr>
          <w:rFonts w:ascii="Times New Roman" w:hAnsi="Times New Roman"/>
          <w:sz w:val="26"/>
          <w:szCs w:val="26"/>
        </w:rPr>
        <w:t xml:space="preserve"> as </w:t>
      </w:r>
      <w:r w:rsidR="004D4375">
        <w:rPr>
          <w:rFonts w:ascii="Times New Roman" w:hAnsi="Times New Roman"/>
          <w:sz w:val="26"/>
          <w:szCs w:val="26"/>
        </w:rPr>
        <w:t xml:space="preserve">is certainly the case from </w:t>
      </w:r>
      <w:r w:rsidR="00040023" w:rsidRPr="002715AA">
        <w:rPr>
          <w:rFonts w:ascii="Times New Roman" w:hAnsi="Times New Roman"/>
          <w:sz w:val="26"/>
          <w:szCs w:val="26"/>
        </w:rPr>
        <w:t xml:space="preserve">Isaiah </w:t>
      </w:r>
      <w:r w:rsidR="004D4375">
        <w:rPr>
          <w:rFonts w:ascii="Times New Roman" w:hAnsi="Times New Roman"/>
          <w:sz w:val="26"/>
          <w:szCs w:val="26"/>
        </w:rPr>
        <w:t>40</w:t>
      </w:r>
      <w:r w:rsidR="00040023" w:rsidRPr="002715AA">
        <w:rPr>
          <w:rFonts w:ascii="Times New Roman" w:hAnsi="Times New Roman"/>
          <w:sz w:val="26"/>
          <w:szCs w:val="26"/>
        </w:rPr>
        <w:t xml:space="preserve"> to 56. </w:t>
      </w:r>
    </w:p>
    <w:p w:rsidR="00C00A7C" w:rsidRDefault="00C00A7C" w:rsidP="004D4375">
      <w:pPr>
        <w:spacing w:line="360" w:lineRule="auto"/>
        <w:rPr>
          <w:rFonts w:ascii="Times New Roman" w:hAnsi="Times New Roman"/>
          <w:sz w:val="26"/>
          <w:szCs w:val="26"/>
        </w:rPr>
      </w:pPr>
    </w:p>
    <w:p w:rsidR="00C00A7C" w:rsidRPr="00C00A7C" w:rsidRDefault="00C00A7C" w:rsidP="004D4375">
      <w:pPr>
        <w:spacing w:line="360" w:lineRule="auto"/>
        <w:rPr>
          <w:rFonts w:ascii="Times New Roman" w:hAnsi="Times New Roman"/>
          <w:b/>
          <w:sz w:val="26"/>
          <w:szCs w:val="26"/>
        </w:rPr>
      </w:pPr>
      <w:r>
        <w:rPr>
          <w:rFonts w:ascii="Times New Roman" w:hAnsi="Times New Roman"/>
          <w:b/>
          <w:sz w:val="26"/>
          <w:szCs w:val="26"/>
        </w:rPr>
        <w:t xml:space="preserve">                               </w:t>
      </w:r>
      <w:r w:rsidRPr="00C00A7C">
        <w:rPr>
          <w:rFonts w:ascii="Times New Roman" w:hAnsi="Times New Roman"/>
          <w:b/>
          <w:sz w:val="26"/>
          <w:szCs w:val="26"/>
        </w:rPr>
        <w:t>Passages of Rebuke and Blessing [</w:t>
      </w:r>
      <w:proofErr w:type="gramStart"/>
      <w:r w:rsidR="007F14AA">
        <w:rPr>
          <w:rFonts w:ascii="Times New Roman" w:hAnsi="Times New Roman"/>
          <w:b/>
          <w:sz w:val="26"/>
          <w:szCs w:val="26"/>
        </w:rPr>
        <w:t>44:15</w:t>
      </w:r>
      <w:r w:rsidRPr="00C00A7C">
        <w:rPr>
          <w:rFonts w:ascii="Times New Roman" w:hAnsi="Times New Roman"/>
          <w:b/>
          <w:sz w:val="26"/>
          <w:szCs w:val="26"/>
        </w:rPr>
        <w:t xml:space="preserve"> ]</w:t>
      </w:r>
      <w:proofErr w:type="gramEnd"/>
      <w:r w:rsidRPr="00C00A7C">
        <w:rPr>
          <w:rFonts w:ascii="Times New Roman" w:hAnsi="Times New Roman"/>
          <w:b/>
          <w:sz w:val="26"/>
          <w:szCs w:val="26"/>
        </w:rPr>
        <w:t xml:space="preserve"> </w:t>
      </w:r>
    </w:p>
    <w:p w:rsidR="002F5623" w:rsidRDefault="00EE780F" w:rsidP="00A63D2E">
      <w:pPr>
        <w:spacing w:line="360" w:lineRule="auto"/>
        <w:rPr>
          <w:rFonts w:ascii="Times New Roman" w:hAnsi="Times New Roman"/>
          <w:sz w:val="26"/>
          <w:szCs w:val="26"/>
        </w:rPr>
      </w:pPr>
      <w:r>
        <w:rPr>
          <w:rFonts w:ascii="Times New Roman" w:hAnsi="Times New Roman"/>
          <w:sz w:val="26"/>
          <w:szCs w:val="26"/>
        </w:rPr>
        <w:tab/>
      </w:r>
      <w:r w:rsidR="00040023" w:rsidRPr="002715AA">
        <w:rPr>
          <w:rFonts w:ascii="Times New Roman" w:hAnsi="Times New Roman"/>
          <w:sz w:val="26"/>
          <w:szCs w:val="26"/>
        </w:rPr>
        <w:t>Now</w:t>
      </w:r>
      <w:r w:rsidR="004D4375">
        <w:rPr>
          <w:rFonts w:ascii="Times New Roman" w:hAnsi="Times New Roman"/>
          <w:sz w:val="26"/>
          <w:szCs w:val="26"/>
        </w:rPr>
        <w:t>, let's look at Roman numeral 11.  T</w:t>
      </w:r>
      <w:r w:rsidR="00040023" w:rsidRPr="002715AA">
        <w:rPr>
          <w:rFonts w:ascii="Times New Roman" w:hAnsi="Times New Roman"/>
          <w:sz w:val="26"/>
          <w:szCs w:val="26"/>
        </w:rPr>
        <w:t xml:space="preserve">here </w:t>
      </w:r>
      <w:r w:rsidR="004D4375">
        <w:rPr>
          <w:rFonts w:ascii="Times New Roman" w:hAnsi="Times New Roman"/>
          <w:sz w:val="26"/>
          <w:szCs w:val="26"/>
        </w:rPr>
        <w:t>are</w:t>
      </w:r>
      <w:r w:rsidR="00040023" w:rsidRPr="002715AA">
        <w:rPr>
          <w:rFonts w:ascii="Times New Roman" w:hAnsi="Times New Roman"/>
          <w:sz w:val="26"/>
          <w:szCs w:val="26"/>
        </w:rPr>
        <w:t xml:space="preserve"> passages of rebuke and blessing </w:t>
      </w:r>
      <w:r w:rsidR="004D4375">
        <w:rPr>
          <w:rFonts w:ascii="Times New Roman" w:hAnsi="Times New Roman"/>
          <w:sz w:val="26"/>
          <w:szCs w:val="26"/>
        </w:rPr>
        <w:t>after 56 just like</w:t>
      </w:r>
      <w:r w:rsidR="00040023" w:rsidRPr="002715AA">
        <w:rPr>
          <w:rFonts w:ascii="Times New Roman" w:hAnsi="Times New Roman"/>
          <w:sz w:val="26"/>
          <w:szCs w:val="26"/>
        </w:rPr>
        <w:t xml:space="preserve"> passages of rebuke and blessing we had at many points in the first part of Isaiah. We have practically nothing like that except for a very small </w:t>
      </w:r>
      <w:r>
        <w:rPr>
          <w:rFonts w:ascii="Times New Roman" w:hAnsi="Times New Roman"/>
          <w:sz w:val="26"/>
          <w:szCs w:val="26"/>
        </w:rPr>
        <w:t>extent</w:t>
      </w:r>
      <w:r w:rsidR="00040023" w:rsidRPr="002715AA">
        <w:rPr>
          <w:rFonts w:ascii="Times New Roman" w:hAnsi="Times New Roman"/>
          <w:sz w:val="26"/>
          <w:szCs w:val="26"/>
        </w:rPr>
        <w:t xml:space="preserve"> from forty to 56. But now we have a succession of passages of rebuke and blessing. </w:t>
      </w:r>
      <w:r w:rsidR="004D4375">
        <w:rPr>
          <w:rFonts w:ascii="Times New Roman" w:hAnsi="Times New Roman"/>
          <w:sz w:val="26"/>
          <w:szCs w:val="26"/>
        </w:rPr>
        <w:t xml:space="preserve"> </w:t>
      </w:r>
      <w:r w:rsidR="00040023" w:rsidRPr="002715AA">
        <w:rPr>
          <w:rFonts w:ascii="Times New Roman" w:hAnsi="Times New Roman"/>
          <w:sz w:val="26"/>
          <w:szCs w:val="26"/>
        </w:rPr>
        <w:t xml:space="preserve">I gave you an assignment early in the semester to look at chapters </w:t>
      </w:r>
      <w:r w:rsidR="00040023" w:rsidRPr="002715AA">
        <w:rPr>
          <w:rFonts w:ascii="Times New Roman" w:hAnsi="Times New Roman"/>
          <w:sz w:val="26"/>
          <w:szCs w:val="26"/>
        </w:rPr>
        <w:lastRenderedPageBreak/>
        <w:t>56 and 57</w:t>
      </w:r>
      <w:r w:rsidR="004D4375">
        <w:rPr>
          <w:rFonts w:ascii="Times New Roman" w:hAnsi="Times New Roman"/>
          <w:sz w:val="26"/>
          <w:szCs w:val="26"/>
        </w:rPr>
        <w:t>,</w:t>
      </w:r>
      <w:r w:rsidR="00040023" w:rsidRPr="002715AA">
        <w:rPr>
          <w:rFonts w:ascii="Times New Roman" w:hAnsi="Times New Roman"/>
          <w:sz w:val="26"/>
          <w:szCs w:val="26"/>
        </w:rPr>
        <w:t xml:space="preserve"> and I believe that all of you know that between 56:8 and 9 there was a very </w:t>
      </w:r>
      <w:r>
        <w:rPr>
          <w:rFonts w:ascii="Times New Roman" w:hAnsi="Times New Roman"/>
          <w:sz w:val="26"/>
          <w:szCs w:val="26"/>
        </w:rPr>
        <w:t>sharp break</w:t>
      </w:r>
      <w:r w:rsidR="00040023" w:rsidRPr="002715AA">
        <w:rPr>
          <w:rFonts w:ascii="Times New Roman" w:hAnsi="Times New Roman"/>
          <w:sz w:val="26"/>
          <w:szCs w:val="26"/>
        </w:rPr>
        <w:t xml:space="preserve">. But then from 56:8 for quite a distance – is all rebuke </w:t>
      </w:r>
      <w:r>
        <w:rPr>
          <w:rFonts w:ascii="Times New Roman" w:hAnsi="Times New Roman"/>
          <w:sz w:val="26"/>
          <w:szCs w:val="26"/>
        </w:rPr>
        <w:t>of sin</w:t>
      </w:r>
      <w:r w:rsidR="00040023" w:rsidRPr="002715AA">
        <w:rPr>
          <w:rFonts w:ascii="Times New Roman" w:hAnsi="Times New Roman"/>
          <w:sz w:val="26"/>
          <w:szCs w:val="26"/>
        </w:rPr>
        <w:t xml:space="preserve"> – and then there’s a section that is all questions to God’s people. </w:t>
      </w:r>
      <w:r w:rsidR="004D4375">
        <w:rPr>
          <w:rFonts w:ascii="Times New Roman" w:hAnsi="Times New Roman"/>
          <w:sz w:val="26"/>
          <w:szCs w:val="26"/>
        </w:rPr>
        <w:t xml:space="preserve">I begin this section with letter A: </w:t>
      </w:r>
      <w:r w:rsidR="00040023" w:rsidRPr="002715AA">
        <w:rPr>
          <w:rFonts w:ascii="Times New Roman" w:hAnsi="Times New Roman"/>
          <w:sz w:val="26"/>
          <w:szCs w:val="26"/>
        </w:rPr>
        <w:t xml:space="preserve">– </w:t>
      </w:r>
      <w:r w:rsidR="004D4375">
        <w:rPr>
          <w:rFonts w:ascii="Times New Roman" w:hAnsi="Times New Roman"/>
          <w:sz w:val="26"/>
          <w:szCs w:val="26"/>
        </w:rPr>
        <w:t>"</w:t>
      </w:r>
      <w:r w:rsidR="00040023" w:rsidRPr="002715AA">
        <w:rPr>
          <w:rFonts w:ascii="Times New Roman" w:hAnsi="Times New Roman"/>
          <w:sz w:val="26"/>
          <w:szCs w:val="26"/>
        </w:rPr>
        <w:t>Rebuke against the watchmen and the leaders of the people.</w:t>
      </w:r>
      <w:r w:rsidR="004D4375">
        <w:rPr>
          <w:rFonts w:ascii="Times New Roman" w:hAnsi="Times New Roman"/>
          <w:sz w:val="26"/>
          <w:szCs w:val="26"/>
        </w:rPr>
        <w:t xml:space="preserve">" This is </w:t>
      </w:r>
      <w:r w:rsidR="00040023" w:rsidRPr="002715AA">
        <w:rPr>
          <w:rFonts w:ascii="Times New Roman" w:hAnsi="Times New Roman"/>
          <w:sz w:val="26"/>
          <w:szCs w:val="26"/>
        </w:rPr>
        <w:t>56:9 through 57:13</w:t>
      </w:r>
      <w:r>
        <w:rPr>
          <w:rFonts w:ascii="Times New Roman" w:hAnsi="Times New Roman"/>
          <w:sz w:val="26"/>
          <w:szCs w:val="26"/>
        </w:rPr>
        <w:t xml:space="preserve">.  </w:t>
      </w:r>
      <w:r w:rsidR="004D4375">
        <w:rPr>
          <w:rFonts w:ascii="Times New Roman" w:hAnsi="Times New Roman"/>
          <w:sz w:val="26"/>
          <w:szCs w:val="26"/>
        </w:rPr>
        <w:t>In this section</w:t>
      </w:r>
      <w:r w:rsidR="00040023" w:rsidRPr="002715AA">
        <w:rPr>
          <w:rFonts w:ascii="Times New Roman" w:hAnsi="Times New Roman"/>
          <w:sz w:val="26"/>
          <w:szCs w:val="26"/>
        </w:rPr>
        <w:t xml:space="preserve"> here we have three alternates.</w:t>
      </w:r>
      <w:r w:rsidR="004D4375">
        <w:rPr>
          <w:rFonts w:ascii="Times New Roman" w:hAnsi="Times New Roman"/>
          <w:sz w:val="26"/>
          <w:szCs w:val="26"/>
        </w:rPr>
        <w:t xml:space="preserve"> </w:t>
      </w:r>
      <w:r w:rsidR="00040023" w:rsidRPr="002715AA">
        <w:rPr>
          <w:rFonts w:ascii="Times New Roman" w:hAnsi="Times New Roman"/>
          <w:sz w:val="26"/>
          <w:szCs w:val="26"/>
        </w:rPr>
        <w:t xml:space="preserve"> We have a rebuke, a blessing</w:t>
      </w:r>
      <w:r w:rsidR="00B17BE8">
        <w:rPr>
          <w:rFonts w:ascii="Times New Roman" w:hAnsi="Times New Roman"/>
          <w:sz w:val="26"/>
          <w:szCs w:val="26"/>
        </w:rPr>
        <w:t>;</w:t>
      </w:r>
      <w:r w:rsidR="00040023" w:rsidRPr="002715AA">
        <w:rPr>
          <w:rFonts w:ascii="Times New Roman" w:hAnsi="Times New Roman"/>
          <w:sz w:val="26"/>
          <w:szCs w:val="26"/>
        </w:rPr>
        <w:t xml:space="preserve"> a rebuke, a blessing</w:t>
      </w:r>
      <w:r w:rsidR="00B17BE8">
        <w:rPr>
          <w:rFonts w:ascii="Times New Roman" w:hAnsi="Times New Roman"/>
          <w:sz w:val="26"/>
          <w:szCs w:val="26"/>
        </w:rPr>
        <w:t>;</w:t>
      </w:r>
      <w:r w:rsidR="00040023" w:rsidRPr="002715AA">
        <w:rPr>
          <w:rFonts w:ascii="Times New Roman" w:hAnsi="Times New Roman"/>
          <w:sz w:val="26"/>
          <w:szCs w:val="26"/>
        </w:rPr>
        <w:t xml:space="preserve"> and then the rebuke and then a looking forward </w:t>
      </w:r>
      <w:r>
        <w:rPr>
          <w:rFonts w:ascii="Times New Roman" w:hAnsi="Times New Roman"/>
          <w:sz w:val="26"/>
          <w:szCs w:val="26"/>
        </w:rPr>
        <w:t xml:space="preserve">to the wonderful things God </w:t>
      </w:r>
      <w:r w:rsidR="002F5623">
        <w:rPr>
          <w:rFonts w:ascii="Times New Roman" w:hAnsi="Times New Roman"/>
          <w:sz w:val="26"/>
          <w:szCs w:val="26"/>
        </w:rPr>
        <w:t>going to do</w:t>
      </w:r>
      <w:r w:rsidR="00040023" w:rsidRPr="002715AA">
        <w:rPr>
          <w:rFonts w:ascii="Times New Roman" w:hAnsi="Times New Roman"/>
          <w:sz w:val="26"/>
          <w:szCs w:val="26"/>
        </w:rPr>
        <w:t>. We have a long section that is made up of this triple alternation</w:t>
      </w:r>
      <w:r w:rsidR="00B17BE8">
        <w:rPr>
          <w:rFonts w:ascii="Times New Roman" w:hAnsi="Times New Roman"/>
          <w:sz w:val="26"/>
          <w:szCs w:val="26"/>
        </w:rPr>
        <w:t>.  T</w:t>
      </w:r>
      <w:r w:rsidR="00040023" w:rsidRPr="002715AA">
        <w:rPr>
          <w:rFonts w:ascii="Times New Roman" w:hAnsi="Times New Roman"/>
          <w:sz w:val="26"/>
          <w:szCs w:val="26"/>
        </w:rPr>
        <w:t xml:space="preserve">he first part is this rebuke against the watchmen and the leaders of the people </w:t>
      </w:r>
      <w:r w:rsidR="00B17BE8">
        <w:rPr>
          <w:rFonts w:ascii="Times New Roman" w:hAnsi="Times New Roman"/>
          <w:sz w:val="26"/>
          <w:szCs w:val="26"/>
        </w:rPr>
        <w:t xml:space="preserve">from </w:t>
      </w:r>
      <w:r w:rsidR="00040023" w:rsidRPr="002715AA">
        <w:rPr>
          <w:rFonts w:ascii="Times New Roman" w:hAnsi="Times New Roman"/>
          <w:sz w:val="26"/>
          <w:szCs w:val="26"/>
        </w:rPr>
        <w:t>56:9 to 57:13</w:t>
      </w:r>
      <w:r w:rsidR="002F5623">
        <w:rPr>
          <w:rFonts w:ascii="Times New Roman" w:hAnsi="Times New Roman"/>
          <w:sz w:val="26"/>
          <w:szCs w:val="26"/>
        </w:rPr>
        <w:t>a</w:t>
      </w:r>
      <w:r w:rsidR="00040023" w:rsidRPr="002715AA">
        <w:rPr>
          <w:rFonts w:ascii="Times New Roman" w:hAnsi="Times New Roman"/>
          <w:sz w:val="26"/>
          <w:szCs w:val="26"/>
        </w:rPr>
        <w:t>. And in my notes here I have indicated a number of comments on individual verses there, which I think will be helpful and edifying</w:t>
      </w:r>
      <w:r w:rsidR="00B17BE8">
        <w:rPr>
          <w:rFonts w:ascii="Times New Roman" w:hAnsi="Times New Roman"/>
          <w:sz w:val="26"/>
          <w:szCs w:val="26"/>
        </w:rPr>
        <w:t>, b</w:t>
      </w:r>
      <w:r w:rsidR="00040023" w:rsidRPr="002715AA">
        <w:rPr>
          <w:rFonts w:ascii="Times New Roman" w:hAnsi="Times New Roman"/>
          <w:sz w:val="26"/>
          <w:szCs w:val="26"/>
        </w:rPr>
        <w:t>ut are</w:t>
      </w:r>
      <w:r w:rsidR="00B17BE8">
        <w:rPr>
          <w:rFonts w:ascii="Times New Roman" w:hAnsi="Times New Roman"/>
          <w:sz w:val="26"/>
          <w:szCs w:val="26"/>
        </w:rPr>
        <w:t>,</w:t>
      </w:r>
      <w:r w:rsidR="00040023" w:rsidRPr="002715AA">
        <w:rPr>
          <w:rFonts w:ascii="Times New Roman" w:hAnsi="Times New Roman"/>
          <w:sz w:val="26"/>
          <w:szCs w:val="26"/>
        </w:rPr>
        <w:t xml:space="preserve"> perhaps</w:t>
      </w:r>
      <w:r w:rsidR="00B17BE8">
        <w:rPr>
          <w:rFonts w:ascii="Times New Roman" w:hAnsi="Times New Roman"/>
          <w:sz w:val="26"/>
          <w:szCs w:val="26"/>
        </w:rPr>
        <w:t>,</w:t>
      </w:r>
      <w:r w:rsidR="00040023" w:rsidRPr="002715AA">
        <w:rPr>
          <w:rFonts w:ascii="Times New Roman" w:hAnsi="Times New Roman"/>
          <w:sz w:val="26"/>
          <w:szCs w:val="26"/>
        </w:rPr>
        <w:t xml:space="preserve"> not as important to us</w:t>
      </w:r>
      <w:r w:rsidR="00B17BE8">
        <w:rPr>
          <w:rFonts w:ascii="Times New Roman" w:hAnsi="Times New Roman"/>
          <w:sz w:val="26"/>
          <w:szCs w:val="26"/>
        </w:rPr>
        <w:t xml:space="preserve"> now</w:t>
      </w:r>
      <w:r w:rsidR="00040023" w:rsidRPr="002715AA">
        <w:rPr>
          <w:rFonts w:ascii="Times New Roman" w:hAnsi="Times New Roman"/>
          <w:sz w:val="26"/>
          <w:szCs w:val="26"/>
        </w:rPr>
        <w:t xml:space="preserve"> as some of the </w:t>
      </w:r>
      <w:r w:rsidR="00B17BE8">
        <w:rPr>
          <w:rFonts w:ascii="Times New Roman" w:hAnsi="Times New Roman"/>
          <w:sz w:val="26"/>
          <w:szCs w:val="26"/>
        </w:rPr>
        <w:t>comments I make</w:t>
      </w:r>
      <w:r w:rsidR="00040023" w:rsidRPr="002715AA">
        <w:rPr>
          <w:rFonts w:ascii="Times New Roman" w:hAnsi="Times New Roman"/>
          <w:sz w:val="26"/>
          <w:szCs w:val="26"/>
        </w:rPr>
        <w:t xml:space="preserve"> later on</w:t>
      </w:r>
      <w:r w:rsidR="002F5623">
        <w:rPr>
          <w:rFonts w:ascii="Times New Roman" w:hAnsi="Times New Roman"/>
          <w:sz w:val="26"/>
          <w:szCs w:val="26"/>
        </w:rPr>
        <w:t>.</w:t>
      </w:r>
      <w:r w:rsidR="00040023" w:rsidRPr="002715AA">
        <w:rPr>
          <w:rFonts w:ascii="Times New Roman" w:hAnsi="Times New Roman"/>
          <w:sz w:val="26"/>
          <w:szCs w:val="26"/>
        </w:rPr>
        <w:t xml:space="preserve"> </w:t>
      </w:r>
    </w:p>
    <w:p w:rsidR="00040023" w:rsidRDefault="002F5623" w:rsidP="00A63D2E">
      <w:pPr>
        <w:spacing w:line="360" w:lineRule="auto"/>
        <w:rPr>
          <w:rFonts w:ascii="Times New Roman" w:hAnsi="Times New Roman"/>
          <w:sz w:val="26"/>
          <w:szCs w:val="26"/>
        </w:rPr>
      </w:pPr>
      <w:r>
        <w:rPr>
          <w:rFonts w:ascii="Times New Roman" w:hAnsi="Times New Roman"/>
          <w:sz w:val="26"/>
          <w:szCs w:val="26"/>
        </w:rPr>
        <w:tab/>
      </w:r>
      <w:r w:rsidR="00040023" w:rsidRPr="002715AA">
        <w:rPr>
          <w:rFonts w:ascii="Times New Roman" w:hAnsi="Times New Roman"/>
          <w:sz w:val="26"/>
          <w:szCs w:val="26"/>
        </w:rPr>
        <w:t>I will call your attention to a few of those matters which are in this section. Verse 8 ends the previous section</w:t>
      </w:r>
      <w:r w:rsidR="00B17BE8">
        <w:rPr>
          <w:rFonts w:ascii="Times New Roman" w:hAnsi="Times New Roman"/>
          <w:sz w:val="26"/>
          <w:szCs w:val="26"/>
        </w:rPr>
        <w:t>,</w:t>
      </w:r>
      <w:r w:rsidR="00040023" w:rsidRPr="002715AA">
        <w:rPr>
          <w:rFonts w:ascii="Times New Roman" w:hAnsi="Times New Roman"/>
          <w:sz w:val="26"/>
          <w:szCs w:val="26"/>
        </w:rPr>
        <w:t xml:space="preserve"> “The Lord God who </w:t>
      </w:r>
      <w:r w:rsidR="00EE780F">
        <w:rPr>
          <w:rFonts w:ascii="Times New Roman" w:hAnsi="Times New Roman"/>
          <w:sz w:val="26"/>
          <w:szCs w:val="26"/>
        </w:rPr>
        <w:t>g</w:t>
      </w:r>
      <w:r w:rsidR="00040023" w:rsidRPr="002715AA">
        <w:rPr>
          <w:rFonts w:ascii="Times New Roman" w:hAnsi="Times New Roman"/>
          <w:sz w:val="26"/>
          <w:szCs w:val="26"/>
        </w:rPr>
        <w:t xml:space="preserve">athers the outcasts of </w:t>
      </w:r>
      <w:smartTag w:uri="urn:schemas-microsoft-com:office:smarttags" w:element="country-region">
        <w:smartTag w:uri="urn:schemas-microsoft-com:office:smarttags" w:element="place">
          <w:r w:rsidR="00040023" w:rsidRPr="002715AA">
            <w:rPr>
              <w:rFonts w:ascii="Times New Roman" w:hAnsi="Times New Roman"/>
              <w:sz w:val="26"/>
              <w:szCs w:val="26"/>
            </w:rPr>
            <w:t>Israel</w:t>
          </w:r>
        </w:smartTag>
      </w:smartTag>
      <w:r w:rsidR="00EE780F">
        <w:rPr>
          <w:rFonts w:ascii="Times New Roman" w:hAnsi="Times New Roman"/>
          <w:sz w:val="26"/>
          <w:szCs w:val="26"/>
        </w:rPr>
        <w:t xml:space="preserve"> says</w:t>
      </w:r>
      <w:r w:rsidR="00040023" w:rsidRPr="002715AA">
        <w:rPr>
          <w:rFonts w:ascii="Times New Roman" w:hAnsi="Times New Roman"/>
          <w:sz w:val="26"/>
          <w:szCs w:val="26"/>
        </w:rPr>
        <w:t xml:space="preserve">, </w:t>
      </w:r>
      <w:r>
        <w:rPr>
          <w:rFonts w:ascii="Times New Roman" w:hAnsi="Times New Roman"/>
          <w:sz w:val="26"/>
          <w:szCs w:val="26"/>
        </w:rPr>
        <w:t>‘</w:t>
      </w:r>
      <w:r w:rsidR="00040023" w:rsidRPr="002715AA">
        <w:rPr>
          <w:rFonts w:ascii="Times New Roman" w:hAnsi="Times New Roman"/>
          <w:sz w:val="26"/>
          <w:szCs w:val="26"/>
        </w:rPr>
        <w:t xml:space="preserve">yet will I gather others besides those that are </w:t>
      </w:r>
      <w:r w:rsidR="00B17BE8">
        <w:rPr>
          <w:rFonts w:ascii="Times New Roman" w:hAnsi="Times New Roman"/>
          <w:sz w:val="26"/>
          <w:szCs w:val="26"/>
        </w:rPr>
        <w:t xml:space="preserve">already </w:t>
      </w:r>
      <w:r w:rsidR="00040023" w:rsidRPr="002715AA">
        <w:rPr>
          <w:rFonts w:ascii="Times New Roman" w:hAnsi="Times New Roman"/>
          <w:sz w:val="26"/>
          <w:szCs w:val="26"/>
        </w:rPr>
        <w:t>gathered to Him.</w:t>
      </w:r>
      <w:r>
        <w:rPr>
          <w:rFonts w:ascii="Times New Roman" w:hAnsi="Times New Roman"/>
          <w:sz w:val="26"/>
          <w:szCs w:val="26"/>
        </w:rPr>
        <w:t>’</w:t>
      </w:r>
      <w:r w:rsidR="00EE780F">
        <w:rPr>
          <w:rFonts w:ascii="Times New Roman" w:hAnsi="Times New Roman"/>
          <w:sz w:val="26"/>
          <w:szCs w:val="26"/>
        </w:rPr>
        <w:t>”</w:t>
      </w:r>
      <w:r w:rsidR="00040023" w:rsidRPr="002715AA">
        <w:rPr>
          <w:rFonts w:ascii="Times New Roman" w:hAnsi="Times New Roman"/>
          <w:sz w:val="26"/>
          <w:szCs w:val="26"/>
        </w:rPr>
        <w:t xml:space="preserve"> That ended that section</w:t>
      </w:r>
      <w:r w:rsidR="00B17BE8">
        <w:rPr>
          <w:rFonts w:ascii="Times New Roman" w:hAnsi="Times New Roman"/>
          <w:sz w:val="26"/>
          <w:szCs w:val="26"/>
        </w:rPr>
        <w:t>.  T</w:t>
      </w:r>
      <w:r w:rsidR="00040023" w:rsidRPr="002715AA">
        <w:rPr>
          <w:rFonts w:ascii="Times New Roman" w:hAnsi="Times New Roman"/>
          <w:sz w:val="26"/>
          <w:szCs w:val="26"/>
        </w:rPr>
        <w:t>he previous verse</w:t>
      </w:r>
      <w:r w:rsidR="00B17BE8">
        <w:rPr>
          <w:rFonts w:ascii="Times New Roman" w:hAnsi="Times New Roman"/>
          <w:sz w:val="26"/>
          <w:szCs w:val="26"/>
        </w:rPr>
        <w:t>, verse 7 has "</w:t>
      </w:r>
      <w:r w:rsidR="00040023" w:rsidRPr="002715AA">
        <w:rPr>
          <w:rFonts w:ascii="Times New Roman" w:hAnsi="Times New Roman"/>
          <w:sz w:val="26"/>
          <w:szCs w:val="26"/>
        </w:rPr>
        <w:t>my house shall be called a house of prayer.</w:t>
      </w:r>
      <w:r w:rsidR="00B17BE8">
        <w:rPr>
          <w:rFonts w:ascii="Times New Roman" w:hAnsi="Times New Roman"/>
          <w:sz w:val="26"/>
          <w:szCs w:val="26"/>
        </w:rPr>
        <w:t>"</w:t>
      </w:r>
      <w:r w:rsidR="00040023" w:rsidRPr="002715AA">
        <w:rPr>
          <w:rFonts w:ascii="Times New Roman" w:hAnsi="Times New Roman"/>
          <w:sz w:val="26"/>
          <w:szCs w:val="26"/>
        </w:rPr>
        <w:t xml:space="preserve"> </w:t>
      </w:r>
      <w:r w:rsidR="00B17BE8">
        <w:rPr>
          <w:rFonts w:ascii="Times New Roman" w:hAnsi="Times New Roman"/>
          <w:sz w:val="26"/>
          <w:szCs w:val="26"/>
        </w:rPr>
        <w:t xml:space="preserve"> </w:t>
      </w:r>
      <w:r w:rsidR="00040023" w:rsidRPr="002715AA">
        <w:rPr>
          <w:rFonts w:ascii="Times New Roman" w:hAnsi="Times New Roman"/>
          <w:sz w:val="26"/>
          <w:szCs w:val="26"/>
        </w:rPr>
        <w:t>Now probably the Arch</w:t>
      </w:r>
      <w:r w:rsidR="00A63D2E">
        <w:rPr>
          <w:rFonts w:ascii="Times New Roman" w:hAnsi="Times New Roman"/>
          <w:sz w:val="26"/>
          <w:szCs w:val="26"/>
        </w:rPr>
        <w:t>b</w:t>
      </w:r>
      <w:r w:rsidR="00040023" w:rsidRPr="002715AA">
        <w:rPr>
          <w:rFonts w:ascii="Times New Roman" w:hAnsi="Times New Roman"/>
          <w:sz w:val="26"/>
          <w:szCs w:val="26"/>
        </w:rPr>
        <w:t xml:space="preserve">ishop was mislead </w:t>
      </w:r>
      <w:r w:rsidR="00B17BE8">
        <w:rPr>
          <w:rFonts w:ascii="Times New Roman" w:hAnsi="Times New Roman"/>
          <w:sz w:val="26"/>
          <w:szCs w:val="26"/>
        </w:rPr>
        <w:t xml:space="preserve">in marking the verses </w:t>
      </w:r>
      <w:r w:rsidR="00040023" w:rsidRPr="002715AA">
        <w:rPr>
          <w:rFonts w:ascii="Times New Roman" w:hAnsi="Times New Roman"/>
          <w:sz w:val="26"/>
          <w:szCs w:val="26"/>
        </w:rPr>
        <w:t>by the fact that after saying they’re going to be gathered</w:t>
      </w:r>
      <w:r w:rsidR="00B17BE8">
        <w:rPr>
          <w:rFonts w:ascii="Times New Roman" w:hAnsi="Times New Roman"/>
          <w:sz w:val="26"/>
          <w:szCs w:val="26"/>
        </w:rPr>
        <w:t>,</w:t>
      </w:r>
      <w:r w:rsidR="00EE780F">
        <w:rPr>
          <w:rFonts w:ascii="Times New Roman" w:hAnsi="Times New Roman"/>
          <w:sz w:val="26"/>
          <w:szCs w:val="26"/>
        </w:rPr>
        <w:t xml:space="preserve"> the next verse says</w:t>
      </w:r>
      <w:r w:rsidR="008857EB">
        <w:rPr>
          <w:rFonts w:ascii="Times New Roman" w:hAnsi="Times New Roman"/>
          <w:sz w:val="26"/>
          <w:szCs w:val="26"/>
        </w:rPr>
        <w:t>,</w:t>
      </w:r>
      <w:r w:rsidR="00EE780F">
        <w:rPr>
          <w:rFonts w:ascii="Times New Roman" w:hAnsi="Times New Roman"/>
          <w:sz w:val="26"/>
          <w:szCs w:val="26"/>
        </w:rPr>
        <w:t xml:space="preserve"> “All ye beasts of the field come to devour</w:t>
      </w:r>
      <w:r w:rsidR="00040023" w:rsidRPr="002715AA">
        <w:rPr>
          <w:rFonts w:ascii="Times New Roman" w:hAnsi="Times New Roman"/>
          <w:sz w:val="26"/>
          <w:szCs w:val="26"/>
        </w:rPr>
        <w:t xml:space="preserve">.”  </w:t>
      </w:r>
      <w:r w:rsidR="008857EB">
        <w:rPr>
          <w:rFonts w:ascii="Times New Roman" w:hAnsi="Times New Roman"/>
          <w:sz w:val="26"/>
          <w:szCs w:val="26"/>
        </w:rPr>
        <w:t>H</w:t>
      </w:r>
      <w:r w:rsidR="00040023" w:rsidRPr="002715AA">
        <w:rPr>
          <w:rFonts w:ascii="Times New Roman" w:hAnsi="Times New Roman"/>
          <w:sz w:val="26"/>
          <w:szCs w:val="26"/>
        </w:rPr>
        <w:t xml:space="preserve">ere there’s a gathering </w:t>
      </w:r>
      <w:r w:rsidR="008857EB">
        <w:rPr>
          <w:rFonts w:ascii="Times New Roman" w:hAnsi="Times New Roman"/>
          <w:sz w:val="26"/>
          <w:szCs w:val="26"/>
        </w:rPr>
        <w:t xml:space="preserve">of people </w:t>
      </w:r>
      <w:r w:rsidR="00040023" w:rsidRPr="002715AA">
        <w:rPr>
          <w:rFonts w:ascii="Times New Roman" w:hAnsi="Times New Roman"/>
          <w:sz w:val="26"/>
          <w:szCs w:val="26"/>
        </w:rPr>
        <w:t xml:space="preserve">and then there’s a </w:t>
      </w:r>
      <w:r>
        <w:rPr>
          <w:rFonts w:ascii="Times New Roman" w:hAnsi="Times New Roman"/>
          <w:sz w:val="26"/>
          <w:szCs w:val="26"/>
        </w:rPr>
        <w:t>coming</w:t>
      </w:r>
      <w:r w:rsidR="008857EB">
        <w:rPr>
          <w:rFonts w:ascii="Times New Roman" w:hAnsi="Times New Roman"/>
          <w:sz w:val="26"/>
          <w:szCs w:val="26"/>
        </w:rPr>
        <w:t xml:space="preserve"> of animals</w:t>
      </w:r>
      <w:r w:rsidR="00040023" w:rsidRPr="002715AA">
        <w:rPr>
          <w:rFonts w:ascii="Times New Roman" w:hAnsi="Times New Roman"/>
          <w:sz w:val="26"/>
          <w:szCs w:val="26"/>
        </w:rPr>
        <w:t xml:space="preserve">. But actually there’s such a complete </w:t>
      </w:r>
      <w:r w:rsidR="008857EB">
        <w:rPr>
          <w:rFonts w:ascii="Times New Roman" w:hAnsi="Times New Roman"/>
          <w:sz w:val="26"/>
          <w:szCs w:val="26"/>
        </w:rPr>
        <w:t xml:space="preserve">difference </w:t>
      </w:r>
      <w:r>
        <w:rPr>
          <w:rFonts w:ascii="Times New Roman" w:hAnsi="Times New Roman"/>
          <w:sz w:val="26"/>
          <w:szCs w:val="26"/>
        </w:rPr>
        <w:t xml:space="preserve">between the preceding and following </w:t>
      </w:r>
      <w:r w:rsidR="008857EB">
        <w:rPr>
          <w:rFonts w:ascii="Times New Roman" w:hAnsi="Times New Roman"/>
          <w:sz w:val="26"/>
          <w:szCs w:val="26"/>
        </w:rPr>
        <w:t xml:space="preserve">thoughts </w:t>
      </w:r>
      <w:r>
        <w:rPr>
          <w:rFonts w:ascii="Times New Roman" w:hAnsi="Times New Roman"/>
          <w:sz w:val="26"/>
          <w:szCs w:val="26"/>
        </w:rPr>
        <w:t>t</w:t>
      </w:r>
      <w:r w:rsidR="00040023" w:rsidRPr="002715AA">
        <w:rPr>
          <w:rFonts w:ascii="Times New Roman" w:hAnsi="Times New Roman"/>
          <w:sz w:val="26"/>
          <w:szCs w:val="26"/>
        </w:rPr>
        <w:t xml:space="preserve">hat I think there should be a complete new start </w:t>
      </w:r>
      <w:r w:rsidR="008857EB">
        <w:rPr>
          <w:rFonts w:ascii="Times New Roman" w:hAnsi="Times New Roman"/>
          <w:sz w:val="26"/>
          <w:szCs w:val="26"/>
        </w:rPr>
        <w:t>here in verse 9</w:t>
      </w:r>
      <w:r w:rsidR="00040023" w:rsidRPr="002715AA">
        <w:rPr>
          <w:rFonts w:ascii="Times New Roman" w:hAnsi="Times New Roman"/>
          <w:sz w:val="26"/>
          <w:szCs w:val="26"/>
        </w:rPr>
        <w:t>.</w:t>
      </w:r>
      <w:r w:rsidR="008857EB">
        <w:rPr>
          <w:rFonts w:ascii="Times New Roman" w:hAnsi="Times New Roman"/>
          <w:sz w:val="26"/>
          <w:szCs w:val="26"/>
        </w:rPr>
        <w:t xml:space="preserve"> </w:t>
      </w:r>
      <w:r w:rsidR="00040023" w:rsidRPr="002715AA">
        <w:rPr>
          <w:rFonts w:ascii="Times New Roman" w:hAnsi="Times New Roman"/>
          <w:sz w:val="26"/>
          <w:szCs w:val="26"/>
        </w:rPr>
        <w:t xml:space="preserve"> But then he goes on </w:t>
      </w:r>
      <w:r w:rsidR="008857EB">
        <w:rPr>
          <w:rFonts w:ascii="Times New Roman" w:hAnsi="Times New Roman"/>
          <w:sz w:val="26"/>
          <w:szCs w:val="26"/>
        </w:rPr>
        <w:t xml:space="preserve">to inform us why </w:t>
      </w:r>
      <w:r w:rsidR="00040023" w:rsidRPr="002715AA">
        <w:rPr>
          <w:rFonts w:ascii="Times New Roman" w:hAnsi="Times New Roman"/>
          <w:sz w:val="26"/>
          <w:szCs w:val="26"/>
        </w:rPr>
        <w:t xml:space="preserve">the beasts of the field </w:t>
      </w:r>
      <w:r w:rsidR="008857EB">
        <w:rPr>
          <w:rFonts w:ascii="Times New Roman" w:hAnsi="Times New Roman"/>
          <w:sz w:val="26"/>
          <w:szCs w:val="26"/>
        </w:rPr>
        <w:t xml:space="preserve">are </w:t>
      </w:r>
      <w:r w:rsidR="00040023" w:rsidRPr="002715AA">
        <w:rPr>
          <w:rFonts w:ascii="Times New Roman" w:hAnsi="Times New Roman"/>
          <w:sz w:val="26"/>
          <w:szCs w:val="26"/>
        </w:rPr>
        <w:t>called to devour</w:t>
      </w:r>
      <w:r w:rsidR="008857EB">
        <w:rPr>
          <w:rFonts w:ascii="Times New Roman" w:hAnsi="Times New Roman"/>
          <w:sz w:val="26"/>
          <w:szCs w:val="26"/>
        </w:rPr>
        <w:t>.</w:t>
      </w:r>
      <w:r w:rsidR="00040023" w:rsidRPr="002715AA">
        <w:rPr>
          <w:rFonts w:ascii="Times New Roman" w:hAnsi="Times New Roman"/>
          <w:sz w:val="26"/>
          <w:szCs w:val="26"/>
        </w:rPr>
        <w:t xml:space="preserve"> </w:t>
      </w:r>
      <w:r w:rsidR="008857EB">
        <w:rPr>
          <w:rFonts w:ascii="Times New Roman" w:hAnsi="Times New Roman"/>
          <w:sz w:val="26"/>
          <w:szCs w:val="26"/>
        </w:rPr>
        <w:t xml:space="preserve"> </w:t>
      </w:r>
      <w:r w:rsidR="00040023" w:rsidRPr="002715AA">
        <w:rPr>
          <w:rFonts w:ascii="Times New Roman" w:hAnsi="Times New Roman"/>
          <w:sz w:val="26"/>
          <w:szCs w:val="26"/>
        </w:rPr>
        <w:t>Why is God calling for vengeance on the people? Because the watchmen are blind</w:t>
      </w:r>
      <w:r w:rsidR="008857EB">
        <w:rPr>
          <w:rFonts w:ascii="Times New Roman" w:hAnsi="Times New Roman"/>
          <w:sz w:val="26"/>
          <w:szCs w:val="26"/>
        </w:rPr>
        <w:t>;</w:t>
      </w:r>
      <w:r w:rsidR="00040023" w:rsidRPr="002715AA">
        <w:rPr>
          <w:rFonts w:ascii="Times New Roman" w:hAnsi="Times New Roman"/>
          <w:sz w:val="26"/>
          <w:szCs w:val="26"/>
        </w:rPr>
        <w:t xml:space="preserve"> they’re ignorant</w:t>
      </w:r>
      <w:r w:rsidR="008857EB">
        <w:rPr>
          <w:rFonts w:ascii="Times New Roman" w:hAnsi="Times New Roman"/>
          <w:sz w:val="26"/>
          <w:szCs w:val="26"/>
        </w:rPr>
        <w:t>;</w:t>
      </w:r>
      <w:r w:rsidR="00040023" w:rsidRPr="002715AA">
        <w:rPr>
          <w:rFonts w:ascii="Times New Roman" w:hAnsi="Times New Roman"/>
          <w:sz w:val="26"/>
          <w:szCs w:val="26"/>
        </w:rPr>
        <w:t xml:space="preserve"> they’re all dumb dogs. They cannot bark</w:t>
      </w:r>
      <w:r w:rsidR="008857EB">
        <w:rPr>
          <w:rFonts w:ascii="Times New Roman" w:hAnsi="Times New Roman"/>
          <w:sz w:val="26"/>
          <w:szCs w:val="26"/>
        </w:rPr>
        <w:t>;</w:t>
      </w:r>
      <w:r w:rsidR="00040023" w:rsidRPr="002715AA">
        <w:rPr>
          <w:rFonts w:ascii="Times New Roman" w:hAnsi="Times New Roman"/>
          <w:sz w:val="26"/>
          <w:szCs w:val="26"/>
        </w:rPr>
        <w:t xml:space="preserve"> </w:t>
      </w:r>
      <w:r w:rsidR="008857EB">
        <w:rPr>
          <w:rFonts w:ascii="Times New Roman" w:hAnsi="Times New Roman"/>
          <w:sz w:val="26"/>
          <w:szCs w:val="26"/>
        </w:rPr>
        <w:t xml:space="preserve">they're </w:t>
      </w:r>
      <w:r w:rsidR="00040023" w:rsidRPr="002715AA">
        <w:rPr>
          <w:rFonts w:ascii="Times New Roman" w:hAnsi="Times New Roman"/>
          <w:sz w:val="26"/>
          <w:szCs w:val="26"/>
        </w:rPr>
        <w:t>sleepy</w:t>
      </w:r>
      <w:r w:rsidR="00A63D2E">
        <w:rPr>
          <w:rFonts w:ascii="Times New Roman" w:hAnsi="Times New Roman"/>
          <w:sz w:val="26"/>
          <w:szCs w:val="26"/>
        </w:rPr>
        <w:t>,</w:t>
      </w:r>
      <w:r w:rsidR="00040023" w:rsidRPr="002715AA">
        <w:rPr>
          <w:rFonts w:ascii="Times New Roman" w:hAnsi="Times New Roman"/>
          <w:sz w:val="26"/>
          <w:szCs w:val="26"/>
        </w:rPr>
        <w:t xml:space="preserve"> lying down, loving to slumber. Somebody once said that the D</w:t>
      </w:r>
      <w:r w:rsidR="008857EB">
        <w:rPr>
          <w:rFonts w:ascii="Times New Roman" w:hAnsi="Times New Roman"/>
          <w:sz w:val="26"/>
          <w:szCs w:val="26"/>
        </w:rPr>
        <w:t>.</w:t>
      </w:r>
      <w:r w:rsidR="00040023" w:rsidRPr="002715AA">
        <w:rPr>
          <w:rFonts w:ascii="Times New Roman" w:hAnsi="Times New Roman"/>
          <w:sz w:val="26"/>
          <w:szCs w:val="26"/>
        </w:rPr>
        <w:t>D</w:t>
      </w:r>
      <w:r w:rsidR="008857EB">
        <w:rPr>
          <w:rFonts w:ascii="Times New Roman" w:hAnsi="Times New Roman"/>
          <w:sz w:val="26"/>
          <w:szCs w:val="26"/>
        </w:rPr>
        <w:t>.</w:t>
      </w:r>
      <w:r w:rsidR="00040023" w:rsidRPr="002715AA">
        <w:rPr>
          <w:rFonts w:ascii="Times New Roman" w:hAnsi="Times New Roman"/>
          <w:sz w:val="26"/>
          <w:szCs w:val="26"/>
        </w:rPr>
        <w:t xml:space="preserve"> </w:t>
      </w:r>
      <w:r w:rsidR="008857EB">
        <w:rPr>
          <w:rFonts w:ascii="Times New Roman" w:hAnsi="Times New Roman"/>
          <w:sz w:val="26"/>
          <w:szCs w:val="26"/>
        </w:rPr>
        <w:t xml:space="preserve">for "Doctor of Divinity," </w:t>
      </w:r>
      <w:r w:rsidR="00040023" w:rsidRPr="002715AA">
        <w:rPr>
          <w:rFonts w:ascii="Times New Roman" w:hAnsi="Times New Roman"/>
          <w:sz w:val="26"/>
          <w:szCs w:val="26"/>
        </w:rPr>
        <w:t xml:space="preserve">often means </w:t>
      </w:r>
      <w:r w:rsidR="008857EB">
        <w:rPr>
          <w:rFonts w:ascii="Times New Roman" w:hAnsi="Times New Roman"/>
          <w:sz w:val="26"/>
          <w:szCs w:val="26"/>
        </w:rPr>
        <w:t>"</w:t>
      </w:r>
      <w:r w:rsidR="00040023" w:rsidRPr="002715AA">
        <w:rPr>
          <w:rFonts w:ascii="Times New Roman" w:hAnsi="Times New Roman"/>
          <w:sz w:val="26"/>
          <w:szCs w:val="26"/>
        </w:rPr>
        <w:t>dumb dog.</w:t>
      </w:r>
      <w:r w:rsidR="008857EB">
        <w:rPr>
          <w:rFonts w:ascii="Times New Roman" w:hAnsi="Times New Roman"/>
          <w:sz w:val="26"/>
          <w:szCs w:val="26"/>
        </w:rPr>
        <w:t xml:space="preserve">" </w:t>
      </w:r>
      <w:r w:rsidR="00040023" w:rsidRPr="002715AA">
        <w:rPr>
          <w:rFonts w:ascii="Times New Roman" w:hAnsi="Times New Roman"/>
          <w:sz w:val="26"/>
          <w:szCs w:val="26"/>
        </w:rPr>
        <w:t xml:space="preserve"> And of course that is true in areas where you have modernism coming in and where </w:t>
      </w:r>
      <w:r w:rsidR="008857EB">
        <w:rPr>
          <w:rFonts w:ascii="Times New Roman" w:hAnsi="Times New Roman"/>
          <w:sz w:val="26"/>
          <w:szCs w:val="26"/>
        </w:rPr>
        <w:t>a</w:t>
      </w:r>
      <w:r w:rsidR="00040023" w:rsidRPr="002715AA">
        <w:rPr>
          <w:rFonts w:ascii="Times New Roman" w:hAnsi="Times New Roman"/>
          <w:sz w:val="26"/>
          <w:szCs w:val="26"/>
        </w:rPr>
        <w:t xml:space="preserve"> man really believes the Bible, </w:t>
      </w:r>
      <w:r w:rsidR="008857EB">
        <w:rPr>
          <w:rFonts w:ascii="Times New Roman" w:hAnsi="Times New Roman"/>
          <w:sz w:val="26"/>
          <w:szCs w:val="26"/>
        </w:rPr>
        <w:t xml:space="preserve">but </w:t>
      </w:r>
      <w:r w:rsidR="00040023" w:rsidRPr="002715AA">
        <w:rPr>
          <w:rFonts w:ascii="Times New Roman" w:hAnsi="Times New Roman"/>
          <w:sz w:val="26"/>
          <w:szCs w:val="26"/>
        </w:rPr>
        <w:t>keeps quiet for fear of not getting the D</w:t>
      </w:r>
      <w:r w:rsidR="008857EB">
        <w:rPr>
          <w:rFonts w:ascii="Times New Roman" w:hAnsi="Times New Roman"/>
          <w:sz w:val="26"/>
          <w:szCs w:val="26"/>
        </w:rPr>
        <w:t>.</w:t>
      </w:r>
      <w:r w:rsidR="00040023" w:rsidRPr="002715AA">
        <w:rPr>
          <w:rFonts w:ascii="Times New Roman" w:hAnsi="Times New Roman"/>
          <w:sz w:val="26"/>
          <w:szCs w:val="26"/>
        </w:rPr>
        <w:t>D</w:t>
      </w:r>
      <w:r w:rsidR="008857EB">
        <w:rPr>
          <w:rFonts w:ascii="Times New Roman" w:hAnsi="Times New Roman"/>
          <w:sz w:val="26"/>
          <w:szCs w:val="26"/>
        </w:rPr>
        <w:t>.</w:t>
      </w:r>
      <w:r w:rsidR="00040023" w:rsidRPr="002715AA">
        <w:rPr>
          <w:rFonts w:ascii="Times New Roman" w:hAnsi="Times New Roman"/>
          <w:sz w:val="26"/>
          <w:szCs w:val="26"/>
        </w:rPr>
        <w:t xml:space="preserve"> </w:t>
      </w:r>
    </w:p>
    <w:p w:rsidR="00C00A7C" w:rsidRPr="00C00A7C" w:rsidRDefault="00C00A7C" w:rsidP="00A63D2E">
      <w:pPr>
        <w:spacing w:line="360" w:lineRule="auto"/>
        <w:rPr>
          <w:rFonts w:ascii="Times New Roman" w:hAnsi="Times New Roman"/>
          <w:b/>
          <w:sz w:val="26"/>
          <w:szCs w:val="26"/>
        </w:rPr>
      </w:pPr>
      <w:r>
        <w:rPr>
          <w:rFonts w:ascii="Times New Roman" w:hAnsi="Times New Roman"/>
          <w:b/>
          <w:sz w:val="26"/>
          <w:szCs w:val="26"/>
        </w:rPr>
        <w:lastRenderedPageBreak/>
        <w:t xml:space="preserve">                                          </w:t>
      </w:r>
      <w:r w:rsidRPr="00C00A7C">
        <w:rPr>
          <w:rFonts w:ascii="Times New Roman" w:hAnsi="Times New Roman"/>
          <w:b/>
          <w:sz w:val="26"/>
          <w:szCs w:val="26"/>
        </w:rPr>
        <w:t>Slothful Watchmen [</w:t>
      </w:r>
      <w:r w:rsidR="007F14AA">
        <w:rPr>
          <w:rFonts w:ascii="Times New Roman" w:hAnsi="Times New Roman"/>
          <w:b/>
          <w:sz w:val="26"/>
          <w:szCs w:val="26"/>
        </w:rPr>
        <w:t>47:41</w:t>
      </w:r>
      <w:r w:rsidRPr="00C00A7C">
        <w:rPr>
          <w:rFonts w:ascii="Times New Roman" w:hAnsi="Times New Roman"/>
          <w:b/>
          <w:sz w:val="26"/>
          <w:szCs w:val="26"/>
        </w:rPr>
        <w:t>]</w:t>
      </w:r>
    </w:p>
    <w:p w:rsidR="00040023" w:rsidRPr="002715AA" w:rsidRDefault="002F5623" w:rsidP="00A63D2E">
      <w:pPr>
        <w:spacing w:line="360" w:lineRule="auto"/>
        <w:rPr>
          <w:rFonts w:ascii="Times New Roman" w:hAnsi="Times New Roman"/>
          <w:sz w:val="26"/>
          <w:szCs w:val="26"/>
        </w:rPr>
      </w:pPr>
      <w:r>
        <w:rPr>
          <w:rFonts w:ascii="Times New Roman" w:hAnsi="Times New Roman"/>
          <w:sz w:val="26"/>
          <w:szCs w:val="26"/>
        </w:rPr>
        <w:tab/>
      </w:r>
      <w:r w:rsidR="008857EB">
        <w:rPr>
          <w:rFonts w:ascii="Times New Roman" w:hAnsi="Times New Roman"/>
          <w:sz w:val="26"/>
          <w:szCs w:val="26"/>
        </w:rPr>
        <w:t>The Lord goes on to say</w:t>
      </w:r>
      <w:r w:rsidR="00040023" w:rsidRPr="002715AA">
        <w:rPr>
          <w:rFonts w:ascii="Times New Roman" w:hAnsi="Times New Roman"/>
          <w:sz w:val="26"/>
          <w:szCs w:val="26"/>
        </w:rPr>
        <w:t xml:space="preserve"> his </w:t>
      </w:r>
      <w:proofErr w:type="gramStart"/>
      <w:r w:rsidR="00040023" w:rsidRPr="002715AA">
        <w:rPr>
          <w:rFonts w:ascii="Times New Roman" w:hAnsi="Times New Roman"/>
          <w:sz w:val="26"/>
          <w:szCs w:val="26"/>
        </w:rPr>
        <w:t>watchman are</w:t>
      </w:r>
      <w:proofErr w:type="gramEnd"/>
      <w:r w:rsidR="00040023" w:rsidRPr="002715AA">
        <w:rPr>
          <w:rFonts w:ascii="Times New Roman" w:hAnsi="Times New Roman"/>
          <w:sz w:val="26"/>
          <w:szCs w:val="26"/>
        </w:rPr>
        <w:t xml:space="preserve"> not calling people</w:t>
      </w:r>
      <w:r w:rsidR="008857EB">
        <w:rPr>
          <w:rFonts w:ascii="Times New Roman" w:hAnsi="Times New Roman"/>
          <w:sz w:val="26"/>
          <w:szCs w:val="26"/>
        </w:rPr>
        <w:t>'</w:t>
      </w:r>
      <w:r w:rsidR="00040023" w:rsidRPr="002715AA">
        <w:rPr>
          <w:rFonts w:ascii="Times New Roman" w:hAnsi="Times New Roman"/>
          <w:sz w:val="26"/>
          <w:szCs w:val="26"/>
        </w:rPr>
        <w:t>s attention to sin</w:t>
      </w:r>
      <w:r w:rsidR="008857EB">
        <w:rPr>
          <w:rFonts w:ascii="Times New Roman" w:hAnsi="Times New Roman"/>
          <w:sz w:val="26"/>
          <w:szCs w:val="26"/>
        </w:rPr>
        <w:t>.</w:t>
      </w:r>
      <w:r>
        <w:rPr>
          <w:rFonts w:ascii="Times New Roman" w:hAnsi="Times New Roman"/>
          <w:sz w:val="26"/>
          <w:szCs w:val="26"/>
        </w:rPr>
        <w:t xml:space="preserve">  </w:t>
      </w:r>
      <w:r w:rsidR="00040023" w:rsidRPr="002715AA">
        <w:rPr>
          <w:rFonts w:ascii="Times New Roman" w:hAnsi="Times New Roman"/>
          <w:sz w:val="26"/>
          <w:szCs w:val="26"/>
        </w:rPr>
        <w:t>I read a book just a couple of days ago by a great Christian leader who died a couple years ago</w:t>
      </w:r>
      <w:r w:rsidR="00B82137">
        <w:rPr>
          <w:rFonts w:ascii="Times New Roman" w:hAnsi="Times New Roman"/>
          <w:sz w:val="26"/>
          <w:szCs w:val="26"/>
        </w:rPr>
        <w:t>,</w:t>
      </w:r>
      <w:r w:rsidR="00040023" w:rsidRPr="002715AA">
        <w:rPr>
          <w:rFonts w:ascii="Times New Roman" w:hAnsi="Times New Roman"/>
          <w:sz w:val="26"/>
          <w:szCs w:val="26"/>
        </w:rPr>
        <w:t xml:space="preserve"> and in this </w:t>
      </w:r>
      <w:r>
        <w:rPr>
          <w:rFonts w:ascii="Times New Roman" w:hAnsi="Times New Roman"/>
          <w:sz w:val="26"/>
          <w:szCs w:val="26"/>
        </w:rPr>
        <w:t>book he speaks in most glowing</w:t>
      </w:r>
      <w:r w:rsidR="00040023" w:rsidRPr="002715AA">
        <w:rPr>
          <w:rFonts w:ascii="Times New Roman" w:hAnsi="Times New Roman"/>
          <w:sz w:val="26"/>
          <w:szCs w:val="26"/>
        </w:rPr>
        <w:t xml:space="preserve"> terms of his years in </w:t>
      </w:r>
      <w:r w:rsidR="00B82137">
        <w:rPr>
          <w:rFonts w:ascii="Times New Roman" w:hAnsi="Times New Roman"/>
          <w:sz w:val="26"/>
          <w:szCs w:val="26"/>
        </w:rPr>
        <w:t xml:space="preserve">a </w:t>
      </w:r>
      <w:r w:rsidR="00040023" w:rsidRPr="002715AA">
        <w:rPr>
          <w:rFonts w:ascii="Times New Roman" w:hAnsi="Times New Roman"/>
          <w:sz w:val="26"/>
          <w:szCs w:val="26"/>
        </w:rPr>
        <w:t>Christian college</w:t>
      </w:r>
      <w:r w:rsidR="00B82137">
        <w:rPr>
          <w:rFonts w:ascii="Times New Roman" w:hAnsi="Times New Roman"/>
          <w:sz w:val="26"/>
          <w:szCs w:val="26"/>
        </w:rPr>
        <w:t xml:space="preserve">, some </w:t>
      </w:r>
      <w:r w:rsidR="00040023" w:rsidRPr="002715AA">
        <w:rPr>
          <w:rFonts w:ascii="Times New Roman" w:hAnsi="Times New Roman"/>
          <w:sz w:val="26"/>
          <w:szCs w:val="26"/>
        </w:rPr>
        <w:t>forty</w:t>
      </w:r>
      <w:r w:rsidR="00B82137">
        <w:rPr>
          <w:rFonts w:ascii="Times New Roman" w:hAnsi="Times New Roman"/>
          <w:sz w:val="26"/>
          <w:szCs w:val="26"/>
        </w:rPr>
        <w:t xml:space="preserve"> or</w:t>
      </w:r>
      <w:r w:rsidR="00040023" w:rsidRPr="002715AA">
        <w:rPr>
          <w:rFonts w:ascii="Times New Roman" w:hAnsi="Times New Roman"/>
          <w:sz w:val="26"/>
          <w:szCs w:val="26"/>
        </w:rPr>
        <w:t xml:space="preserve"> 50 years ago</w:t>
      </w:r>
      <w:r w:rsidR="00B82137">
        <w:rPr>
          <w:rFonts w:ascii="Times New Roman" w:hAnsi="Times New Roman"/>
          <w:sz w:val="26"/>
          <w:szCs w:val="26"/>
        </w:rPr>
        <w:t>,</w:t>
      </w:r>
      <w:r w:rsidR="00040023" w:rsidRPr="002715AA">
        <w:rPr>
          <w:rFonts w:ascii="Times New Roman" w:hAnsi="Times New Roman"/>
          <w:sz w:val="26"/>
          <w:szCs w:val="26"/>
        </w:rPr>
        <w:t xml:space="preserve"> and he tells about his wonderful times there and how much this college meant to him</w:t>
      </w:r>
      <w:r w:rsidR="00B82137">
        <w:rPr>
          <w:rFonts w:ascii="Times New Roman" w:hAnsi="Times New Roman"/>
          <w:sz w:val="26"/>
          <w:szCs w:val="26"/>
        </w:rPr>
        <w:t>,</w:t>
      </w:r>
      <w:r w:rsidR="00040023" w:rsidRPr="002715AA">
        <w:rPr>
          <w:rFonts w:ascii="Times New Roman" w:hAnsi="Times New Roman"/>
          <w:sz w:val="26"/>
          <w:szCs w:val="26"/>
        </w:rPr>
        <w:t xml:space="preserve"> and all that</w:t>
      </w:r>
      <w:r>
        <w:rPr>
          <w:rFonts w:ascii="Times New Roman" w:hAnsi="Times New Roman"/>
          <w:sz w:val="26"/>
          <w:szCs w:val="26"/>
        </w:rPr>
        <w:t>.  H</w:t>
      </w:r>
      <w:r w:rsidR="00040023" w:rsidRPr="002715AA">
        <w:rPr>
          <w:rFonts w:ascii="Times New Roman" w:hAnsi="Times New Roman"/>
          <w:sz w:val="26"/>
          <w:szCs w:val="26"/>
        </w:rPr>
        <w:t xml:space="preserve">e is a man who has written books showing the terrible </w:t>
      </w:r>
      <w:r w:rsidR="00B82137">
        <w:rPr>
          <w:rFonts w:ascii="Times New Roman" w:hAnsi="Times New Roman"/>
          <w:sz w:val="26"/>
          <w:szCs w:val="26"/>
        </w:rPr>
        <w:t xml:space="preserve">fruit of </w:t>
      </w:r>
      <w:r w:rsidR="00040023" w:rsidRPr="002715AA">
        <w:rPr>
          <w:rFonts w:ascii="Times New Roman" w:hAnsi="Times New Roman"/>
          <w:sz w:val="26"/>
          <w:szCs w:val="26"/>
        </w:rPr>
        <w:t>modernism of our day</w:t>
      </w:r>
      <w:r w:rsidR="00B82137">
        <w:rPr>
          <w:rFonts w:ascii="Times New Roman" w:hAnsi="Times New Roman"/>
          <w:sz w:val="26"/>
          <w:szCs w:val="26"/>
        </w:rPr>
        <w:t>,</w:t>
      </w:r>
      <w:r w:rsidR="00040023" w:rsidRPr="002715AA">
        <w:rPr>
          <w:rFonts w:ascii="Times New Roman" w:hAnsi="Times New Roman"/>
          <w:sz w:val="26"/>
          <w:szCs w:val="26"/>
        </w:rPr>
        <w:t xml:space="preserve"> but he doesn’t give even a suggestion in his book of the fact of that college</w:t>
      </w:r>
      <w:r w:rsidR="00B82137">
        <w:rPr>
          <w:rFonts w:ascii="Times New Roman" w:hAnsi="Times New Roman"/>
          <w:sz w:val="26"/>
          <w:szCs w:val="26"/>
        </w:rPr>
        <w:t>,</w:t>
      </w:r>
      <w:r w:rsidR="00040023" w:rsidRPr="002715AA">
        <w:rPr>
          <w:rFonts w:ascii="Times New Roman" w:hAnsi="Times New Roman"/>
          <w:sz w:val="26"/>
          <w:szCs w:val="26"/>
        </w:rPr>
        <w:t xml:space="preserve"> which was then a good Christian college</w:t>
      </w:r>
      <w:r w:rsidR="00B82137">
        <w:rPr>
          <w:rFonts w:ascii="Times New Roman" w:hAnsi="Times New Roman"/>
          <w:sz w:val="26"/>
          <w:szCs w:val="26"/>
        </w:rPr>
        <w:t>,</w:t>
      </w:r>
      <w:r w:rsidR="00040023" w:rsidRPr="002715AA">
        <w:rPr>
          <w:rFonts w:ascii="Times New Roman" w:hAnsi="Times New Roman"/>
          <w:sz w:val="26"/>
          <w:szCs w:val="26"/>
        </w:rPr>
        <w:t xml:space="preserve"> </w:t>
      </w:r>
      <w:r w:rsidR="00B82137">
        <w:rPr>
          <w:rFonts w:ascii="Times New Roman" w:hAnsi="Times New Roman"/>
          <w:sz w:val="26"/>
          <w:szCs w:val="26"/>
        </w:rPr>
        <w:t>w</w:t>
      </w:r>
      <w:r w:rsidR="00040023" w:rsidRPr="002715AA">
        <w:rPr>
          <w:rFonts w:ascii="Times New Roman" w:hAnsi="Times New Roman"/>
          <w:sz w:val="26"/>
          <w:szCs w:val="26"/>
        </w:rPr>
        <w:t>ithin 20 years after he graduated from it, it became a place that tor</w:t>
      </w:r>
      <w:r w:rsidR="00B82137">
        <w:rPr>
          <w:rFonts w:ascii="Times New Roman" w:hAnsi="Times New Roman"/>
          <w:sz w:val="26"/>
          <w:szCs w:val="26"/>
        </w:rPr>
        <w:t>e</w:t>
      </w:r>
      <w:r w:rsidR="00040023" w:rsidRPr="002715AA">
        <w:rPr>
          <w:rFonts w:ascii="Times New Roman" w:hAnsi="Times New Roman"/>
          <w:sz w:val="26"/>
          <w:szCs w:val="26"/>
        </w:rPr>
        <w:t xml:space="preserve"> down people’s faith.  I met a young fellow who went to it thoroughly believing in the Bible, wishing to make his life count for Christ</w:t>
      </w:r>
      <w:r w:rsidR="00B82137">
        <w:rPr>
          <w:rFonts w:ascii="Times New Roman" w:hAnsi="Times New Roman"/>
          <w:sz w:val="26"/>
          <w:szCs w:val="26"/>
        </w:rPr>
        <w:t>,</w:t>
      </w:r>
      <w:r w:rsidR="00040023" w:rsidRPr="002715AA">
        <w:rPr>
          <w:rFonts w:ascii="Times New Roman" w:hAnsi="Times New Roman"/>
          <w:sz w:val="26"/>
          <w:szCs w:val="26"/>
        </w:rPr>
        <w:t xml:space="preserve"> and when he graduated from that so-called Christian college</w:t>
      </w:r>
      <w:r w:rsidR="00B82137">
        <w:rPr>
          <w:rFonts w:ascii="Times New Roman" w:hAnsi="Times New Roman"/>
          <w:sz w:val="26"/>
          <w:szCs w:val="26"/>
        </w:rPr>
        <w:t>,</w:t>
      </w:r>
      <w:r w:rsidR="00040023" w:rsidRPr="002715AA">
        <w:rPr>
          <w:rFonts w:ascii="Times New Roman" w:hAnsi="Times New Roman"/>
          <w:sz w:val="26"/>
          <w:szCs w:val="26"/>
        </w:rPr>
        <w:t xml:space="preserve"> his mind was full of doubts and he was very much upset and didn’t know what he believed in. Then he went to a seminary </w:t>
      </w:r>
      <w:r>
        <w:rPr>
          <w:rFonts w:ascii="Times New Roman" w:hAnsi="Times New Roman"/>
          <w:sz w:val="26"/>
          <w:szCs w:val="26"/>
        </w:rPr>
        <w:t xml:space="preserve">that was quite </w:t>
      </w:r>
      <w:r w:rsidR="00040023" w:rsidRPr="002715AA">
        <w:rPr>
          <w:rFonts w:ascii="Times New Roman" w:hAnsi="Times New Roman"/>
          <w:sz w:val="26"/>
          <w:szCs w:val="26"/>
        </w:rPr>
        <w:t xml:space="preserve">modernistic and when he came out of that he didn’t believe anything </w:t>
      </w:r>
      <w:r w:rsidR="00B82137">
        <w:rPr>
          <w:rFonts w:ascii="Times New Roman" w:hAnsi="Times New Roman"/>
          <w:sz w:val="26"/>
          <w:szCs w:val="26"/>
        </w:rPr>
        <w:t>about</w:t>
      </w:r>
      <w:r w:rsidR="00040023" w:rsidRPr="002715AA">
        <w:rPr>
          <w:rFonts w:ascii="Times New Roman" w:hAnsi="Times New Roman"/>
          <w:sz w:val="26"/>
          <w:szCs w:val="26"/>
        </w:rPr>
        <w:t xml:space="preserve"> God</w:t>
      </w:r>
      <w:r w:rsidR="00B82137">
        <w:rPr>
          <w:rFonts w:ascii="Times New Roman" w:hAnsi="Times New Roman"/>
          <w:sz w:val="26"/>
          <w:szCs w:val="26"/>
        </w:rPr>
        <w:t>;</w:t>
      </w:r>
      <w:r w:rsidR="00040023" w:rsidRPr="002715AA">
        <w:rPr>
          <w:rFonts w:ascii="Times New Roman" w:hAnsi="Times New Roman"/>
          <w:sz w:val="26"/>
          <w:szCs w:val="26"/>
        </w:rPr>
        <w:t xml:space="preserve"> he was completely changed by that </w:t>
      </w:r>
      <w:r w:rsidR="00B82137">
        <w:rPr>
          <w:rFonts w:ascii="Times New Roman" w:hAnsi="Times New Roman"/>
          <w:sz w:val="26"/>
          <w:szCs w:val="26"/>
        </w:rPr>
        <w:t xml:space="preserve">previous </w:t>
      </w:r>
      <w:r w:rsidR="00040023" w:rsidRPr="002715AA">
        <w:rPr>
          <w:rFonts w:ascii="Times New Roman" w:hAnsi="Times New Roman"/>
          <w:sz w:val="26"/>
          <w:szCs w:val="26"/>
        </w:rPr>
        <w:t>college.</w:t>
      </w:r>
      <w:r w:rsidR="00B82137">
        <w:rPr>
          <w:rFonts w:ascii="Times New Roman" w:hAnsi="Times New Roman"/>
          <w:sz w:val="26"/>
          <w:szCs w:val="26"/>
        </w:rPr>
        <w:t xml:space="preserve"> </w:t>
      </w:r>
      <w:r w:rsidR="00040023" w:rsidRPr="002715AA">
        <w:rPr>
          <w:rFonts w:ascii="Times New Roman" w:hAnsi="Times New Roman"/>
          <w:sz w:val="26"/>
          <w:szCs w:val="26"/>
        </w:rPr>
        <w:t xml:space="preserve">Well now, this man doesn’t put a single word in about the danger of it.  And </w:t>
      </w:r>
      <w:r w:rsidR="00B82137">
        <w:rPr>
          <w:rFonts w:ascii="Times New Roman" w:hAnsi="Times New Roman"/>
          <w:sz w:val="26"/>
          <w:szCs w:val="26"/>
        </w:rPr>
        <w:t xml:space="preserve">there are </w:t>
      </w:r>
      <w:r w:rsidR="00040023" w:rsidRPr="002715AA">
        <w:rPr>
          <w:rFonts w:ascii="Times New Roman" w:hAnsi="Times New Roman"/>
          <w:sz w:val="26"/>
          <w:szCs w:val="26"/>
        </w:rPr>
        <w:t xml:space="preserve">people who love that man’s wonderful preaching. </w:t>
      </w:r>
      <w:r w:rsidR="00B82137">
        <w:rPr>
          <w:rFonts w:ascii="Times New Roman" w:hAnsi="Times New Roman"/>
          <w:sz w:val="26"/>
          <w:szCs w:val="26"/>
        </w:rPr>
        <w:t>They love</w:t>
      </w:r>
      <w:r w:rsidR="00040023" w:rsidRPr="002715AA">
        <w:rPr>
          <w:rFonts w:ascii="Times New Roman" w:hAnsi="Times New Roman"/>
          <w:sz w:val="26"/>
          <w:szCs w:val="26"/>
        </w:rPr>
        <w:t xml:space="preserve"> some of his great stands for the Lord</w:t>
      </w:r>
      <w:r w:rsidR="00B82137">
        <w:rPr>
          <w:rFonts w:ascii="Times New Roman" w:hAnsi="Times New Roman"/>
          <w:sz w:val="26"/>
          <w:szCs w:val="26"/>
        </w:rPr>
        <w:t>,</w:t>
      </w:r>
      <w:r w:rsidR="00040023" w:rsidRPr="002715AA">
        <w:rPr>
          <w:rFonts w:ascii="Times New Roman" w:hAnsi="Times New Roman"/>
          <w:sz w:val="26"/>
          <w:szCs w:val="26"/>
        </w:rPr>
        <w:t xml:space="preserve"> </w:t>
      </w:r>
      <w:r w:rsidR="00B82137">
        <w:rPr>
          <w:rFonts w:ascii="Times New Roman" w:hAnsi="Times New Roman"/>
          <w:sz w:val="26"/>
          <w:szCs w:val="26"/>
        </w:rPr>
        <w:t>but</w:t>
      </w:r>
      <w:r w:rsidR="00040023" w:rsidRPr="002715AA">
        <w:rPr>
          <w:rFonts w:ascii="Times New Roman" w:hAnsi="Times New Roman"/>
          <w:sz w:val="26"/>
          <w:szCs w:val="26"/>
        </w:rPr>
        <w:t xml:space="preserve"> they can read </w:t>
      </w:r>
      <w:r w:rsidR="00B82137">
        <w:rPr>
          <w:rFonts w:ascii="Times New Roman" w:hAnsi="Times New Roman"/>
          <w:sz w:val="26"/>
          <w:szCs w:val="26"/>
        </w:rPr>
        <w:t>his</w:t>
      </w:r>
      <w:r w:rsidR="00040023" w:rsidRPr="002715AA">
        <w:rPr>
          <w:rFonts w:ascii="Times New Roman" w:hAnsi="Times New Roman"/>
          <w:sz w:val="26"/>
          <w:szCs w:val="26"/>
        </w:rPr>
        <w:t xml:space="preserve"> book and say, “Oh</w:t>
      </w:r>
      <w:r w:rsidR="00B82137">
        <w:rPr>
          <w:rFonts w:ascii="Times New Roman" w:hAnsi="Times New Roman"/>
          <w:sz w:val="26"/>
          <w:szCs w:val="26"/>
        </w:rPr>
        <w:t>,</w:t>
      </w:r>
      <w:r w:rsidR="00040023" w:rsidRPr="002715AA">
        <w:rPr>
          <w:rFonts w:ascii="Times New Roman" w:hAnsi="Times New Roman"/>
          <w:sz w:val="26"/>
          <w:szCs w:val="26"/>
        </w:rPr>
        <w:t xml:space="preserve"> that’s were I want my son to go to college</w:t>
      </w:r>
      <w:r w:rsidR="00B82137">
        <w:rPr>
          <w:rFonts w:ascii="Times New Roman" w:hAnsi="Times New Roman"/>
          <w:sz w:val="26"/>
          <w:szCs w:val="26"/>
        </w:rPr>
        <w:t>.</w:t>
      </w:r>
      <w:r w:rsidR="00040023" w:rsidRPr="002715AA">
        <w:rPr>
          <w:rFonts w:ascii="Times New Roman" w:hAnsi="Times New Roman"/>
          <w:sz w:val="26"/>
          <w:szCs w:val="26"/>
        </w:rPr>
        <w:t>”  I would far go to an atheistic college than a college that has all forms of pi</w:t>
      </w:r>
      <w:r w:rsidR="00B82137">
        <w:rPr>
          <w:rFonts w:ascii="Times New Roman" w:hAnsi="Times New Roman"/>
          <w:sz w:val="26"/>
          <w:szCs w:val="26"/>
        </w:rPr>
        <w:t>ety</w:t>
      </w:r>
      <w:r w:rsidR="00040023" w:rsidRPr="002715AA">
        <w:rPr>
          <w:rFonts w:ascii="Times New Roman" w:hAnsi="Times New Roman"/>
          <w:sz w:val="26"/>
          <w:szCs w:val="26"/>
        </w:rPr>
        <w:t xml:space="preserve"> and all the </w:t>
      </w:r>
      <w:r w:rsidR="00B82137">
        <w:rPr>
          <w:rFonts w:ascii="Times New Roman" w:hAnsi="Times New Roman"/>
          <w:sz w:val="26"/>
          <w:szCs w:val="26"/>
        </w:rPr>
        <w:t xml:space="preserve">right </w:t>
      </w:r>
      <w:r w:rsidR="00040023" w:rsidRPr="002715AA">
        <w:rPr>
          <w:rFonts w:ascii="Times New Roman" w:hAnsi="Times New Roman"/>
          <w:sz w:val="26"/>
          <w:szCs w:val="26"/>
        </w:rPr>
        <w:t>terminology</w:t>
      </w:r>
      <w:r w:rsidR="00B82137">
        <w:rPr>
          <w:rFonts w:ascii="Times New Roman" w:hAnsi="Times New Roman"/>
          <w:sz w:val="26"/>
          <w:szCs w:val="26"/>
        </w:rPr>
        <w:t>,</w:t>
      </w:r>
      <w:r w:rsidR="00040023" w:rsidRPr="002715AA">
        <w:rPr>
          <w:rFonts w:ascii="Times New Roman" w:hAnsi="Times New Roman"/>
          <w:sz w:val="26"/>
          <w:szCs w:val="26"/>
        </w:rPr>
        <w:t xml:space="preserve"> and yet </w:t>
      </w:r>
      <w:r w:rsidR="00B82137">
        <w:rPr>
          <w:rFonts w:ascii="Times New Roman" w:hAnsi="Times New Roman"/>
          <w:sz w:val="26"/>
          <w:szCs w:val="26"/>
        </w:rPr>
        <w:t xml:space="preserve">is destroying </w:t>
      </w:r>
      <w:r w:rsidR="00040023" w:rsidRPr="002715AA">
        <w:rPr>
          <w:rFonts w:ascii="Times New Roman" w:hAnsi="Times New Roman"/>
          <w:sz w:val="26"/>
          <w:szCs w:val="26"/>
        </w:rPr>
        <w:t>people</w:t>
      </w:r>
      <w:r w:rsidR="00B82137">
        <w:rPr>
          <w:rFonts w:ascii="Times New Roman" w:hAnsi="Times New Roman"/>
          <w:sz w:val="26"/>
          <w:szCs w:val="26"/>
        </w:rPr>
        <w:t>'</w:t>
      </w:r>
      <w:r w:rsidR="00040023" w:rsidRPr="002715AA">
        <w:rPr>
          <w:rFonts w:ascii="Times New Roman" w:hAnsi="Times New Roman"/>
          <w:sz w:val="26"/>
          <w:szCs w:val="26"/>
        </w:rPr>
        <w:t>s faith.</w:t>
      </w:r>
      <w:r w:rsidR="00B82137">
        <w:rPr>
          <w:rFonts w:ascii="Times New Roman" w:hAnsi="Times New Roman"/>
          <w:sz w:val="26"/>
          <w:szCs w:val="26"/>
        </w:rPr>
        <w:t xml:space="preserve">  </w:t>
      </w:r>
      <w:r w:rsidR="00040023" w:rsidRPr="002715AA">
        <w:rPr>
          <w:rFonts w:ascii="Times New Roman" w:hAnsi="Times New Roman"/>
          <w:sz w:val="26"/>
          <w:szCs w:val="26"/>
        </w:rPr>
        <w:t>I would say to that extent he is one described here</w:t>
      </w:r>
      <w:r w:rsidR="00B82137">
        <w:rPr>
          <w:rFonts w:ascii="Times New Roman" w:hAnsi="Times New Roman"/>
          <w:sz w:val="26"/>
          <w:szCs w:val="26"/>
        </w:rPr>
        <w:t>,</w:t>
      </w:r>
      <w:r w:rsidR="00040023" w:rsidRPr="002715AA">
        <w:rPr>
          <w:rFonts w:ascii="Times New Roman" w:hAnsi="Times New Roman"/>
          <w:sz w:val="26"/>
          <w:szCs w:val="26"/>
        </w:rPr>
        <w:t xml:space="preserve"> “they are blind and ignorant as dumb dogs</w:t>
      </w:r>
      <w:r w:rsidR="00B82137">
        <w:rPr>
          <w:rFonts w:ascii="Times New Roman" w:hAnsi="Times New Roman"/>
          <w:sz w:val="26"/>
          <w:szCs w:val="26"/>
        </w:rPr>
        <w:t>;</w:t>
      </w:r>
      <w:r w:rsidR="00040023" w:rsidRPr="002715AA">
        <w:rPr>
          <w:rFonts w:ascii="Times New Roman" w:hAnsi="Times New Roman"/>
          <w:sz w:val="26"/>
          <w:szCs w:val="26"/>
        </w:rPr>
        <w:t xml:space="preserve"> they cannot bark</w:t>
      </w:r>
      <w:r w:rsidR="00B82137">
        <w:rPr>
          <w:rFonts w:ascii="Times New Roman" w:hAnsi="Times New Roman"/>
          <w:sz w:val="26"/>
          <w:szCs w:val="26"/>
        </w:rPr>
        <w:t>,</w:t>
      </w:r>
      <w:r w:rsidR="00040023" w:rsidRPr="002715AA">
        <w:rPr>
          <w:rFonts w:ascii="Times New Roman" w:hAnsi="Times New Roman"/>
          <w:sz w:val="26"/>
          <w:szCs w:val="26"/>
        </w:rPr>
        <w:t xml:space="preserve"> sleeping, lying down, and loving to slumber.”  And so these watchmen are called slothful</w:t>
      </w:r>
      <w:r w:rsidR="00B82137">
        <w:rPr>
          <w:rFonts w:ascii="Times New Roman" w:hAnsi="Times New Roman"/>
          <w:sz w:val="26"/>
          <w:szCs w:val="26"/>
        </w:rPr>
        <w:t>,</w:t>
      </w:r>
      <w:r w:rsidR="00040023" w:rsidRPr="002715AA">
        <w:rPr>
          <w:rFonts w:ascii="Times New Roman" w:hAnsi="Times New Roman"/>
          <w:sz w:val="26"/>
          <w:szCs w:val="26"/>
        </w:rPr>
        <w:t xml:space="preserve"> lying down</w:t>
      </w:r>
      <w:r w:rsidR="00B82137">
        <w:rPr>
          <w:rFonts w:ascii="Times New Roman" w:hAnsi="Times New Roman"/>
          <w:sz w:val="26"/>
          <w:szCs w:val="26"/>
        </w:rPr>
        <w:t>,</w:t>
      </w:r>
      <w:r w:rsidR="00040023" w:rsidRPr="002715AA">
        <w:rPr>
          <w:rFonts w:ascii="Times New Roman" w:hAnsi="Times New Roman"/>
          <w:sz w:val="26"/>
          <w:szCs w:val="26"/>
        </w:rPr>
        <w:t xml:space="preserve"> l</w:t>
      </w:r>
      <w:r w:rsidR="00BB4182">
        <w:rPr>
          <w:rFonts w:ascii="Times New Roman" w:hAnsi="Times New Roman"/>
          <w:sz w:val="26"/>
          <w:szCs w:val="26"/>
        </w:rPr>
        <w:t>o</w:t>
      </w:r>
      <w:r w:rsidR="00040023" w:rsidRPr="002715AA">
        <w:rPr>
          <w:rFonts w:ascii="Times New Roman" w:hAnsi="Times New Roman"/>
          <w:sz w:val="26"/>
          <w:szCs w:val="26"/>
        </w:rPr>
        <w:t>ving to sl</w:t>
      </w:r>
      <w:r w:rsidR="00B82137">
        <w:rPr>
          <w:rFonts w:ascii="Times New Roman" w:hAnsi="Times New Roman"/>
          <w:sz w:val="26"/>
          <w:szCs w:val="26"/>
        </w:rPr>
        <w:t>eep like sl</w:t>
      </w:r>
      <w:r w:rsidR="00040023" w:rsidRPr="002715AA">
        <w:rPr>
          <w:rFonts w:ascii="Times New Roman" w:hAnsi="Times New Roman"/>
          <w:sz w:val="26"/>
          <w:szCs w:val="26"/>
        </w:rPr>
        <w:t>umber</w:t>
      </w:r>
      <w:r w:rsidR="00B82137">
        <w:rPr>
          <w:rFonts w:ascii="Times New Roman" w:hAnsi="Times New Roman"/>
          <w:sz w:val="26"/>
          <w:szCs w:val="26"/>
        </w:rPr>
        <w:t>ing</w:t>
      </w:r>
      <w:r w:rsidR="00040023" w:rsidRPr="002715AA">
        <w:rPr>
          <w:rFonts w:ascii="Times New Roman" w:hAnsi="Times New Roman"/>
          <w:sz w:val="26"/>
          <w:szCs w:val="26"/>
        </w:rPr>
        <w:t xml:space="preserve"> dogs. They are called </w:t>
      </w:r>
      <w:r w:rsidR="00B82137">
        <w:rPr>
          <w:rFonts w:ascii="Times New Roman" w:hAnsi="Times New Roman"/>
          <w:sz w:val="26"/>
          <w:szCs w:val="26"/>
        </w:rPr>
        <w:t>s</w:t>
      </w:r>
      <w:r w:rsidR="00040023" w:rsidRPr="002715AA">
        <w:rPr>
          <w:rFonts w:ascii="Times New Roman" w:hAnsi="Times New Roman"/>
          <w:sz w:val="26"/>
          <w:szCs w:val="26"/>
        </w:rPr>
        <w:t>elfish</w:t>
      </w:r>
      <w:r w:rsidR="00B82137">
        <w:rPr>
          <w:rFonts w:ascii="Times New Roman" w:hAnsi="Times New Roman"/>
          <w:sz w:val="26"/>
          <w:szCs w:val="26"/>
        </w:rPr>
        <w:t>,</w:t>
      </w:r>
      <w:r w:rsidR="00040023" w:rsidRPr="002715AA">
        <w:rPr>
          <w:rFonts w:ascii="Times New Roman" w:hAnsi="Times New Roman"/>
          <w:sz w:val="26"/>
          <w:szCs w:val="26"/>
        </w:rPr>
        <w:t xml:space="preserve"> greedy dogs</w:t>
      </w:r>
      <w:r w:rsidR="00B82137">
        <w:rPr>
          <w:rFonts w:ascii="Times New Roman" w:hAnsi="Times New Roman"/>
          <w:sz w:val="26"/>
          <w:szCs w:val="26"/>
        </w:rPr>
        <w:t xml:space="preserve"> </w:t>
      </w:r>
      <w:proofErr w:type="gramStart"/>
      <w:r w:rsidR="00B82137">
        <w:rPr>
          <w:rFonts w:ascii="Times New Roman" w:hAnsi="Times New Roman"/>
          <w:sz w:val="26"/>
          <w:szCs w:val="26"/>
        </w:rPr>
        <w:t>who</w:t>
      </w:r>
      <w:proofErr w:type="gramEnd"/>
      <w:r w:rsidR="00040023" w:rsidRPr="002715AA">
        <w:rPr>
          <w:rFonts w:ascii="Times New Roman" w:hAnsi="Times New Roman"/>
          <w:sz w:val="26"/>
          <w:szCs w:val="26"/>
        </w:rPr>
        <w:t xml:space="preserve"> can never have enough. They are called sensual</w:t>
      </w:r>
      <w:r w:rsidR="00B82137">
        <w:rPr>
          <w:rFonts w:ascii="Times New Roman" w:hAnsi="Times New Roman"/>
          <w:sz w:val="26"/>
          <w:szCs w:val="26"/>
        </w:rPr>
        <w:t>.  Note</w:t>
      </w:r>
      <w:r w:rsidR="00040023" w:rsidRPr="002715AA">
        <w:rPr>
          <w:rFonts w:ascii="Times New Roman" w:hAnsi="Times New Roman"/>
          <w:sz w:val="26"/>
          <w:szCs w:val="26"/>
        </w:rPr>
        <w:t xml:space="preserve"> verse 12</w:t>
      </w:r>
      <w:proofErr w:type="gramStart"/>
      <w:r w:rsidR="00B82137">
        <w:rPr>
          <w:rFonts w:ascii="Times New Roman" w:hAnsi="Times New Roman"/>
          <w:sz w:val="26"/>
          <w:szCs w:val="26"/>
        </w:rPr>
        <w:t xml:space="preserve">, </w:t>
      </w:r>
      <w:r w:rsidR="00040023" w:rsidRPr="002715AA">
        <w:rPr>
          <w:rFonts w:ascii="Times New Roman" w:hAnsi="Times New Roman"/>
          <w:sz w:val="26"/>
          <w:szCs w:val="26"/>
        </w:rPr>
        <w:t xml:space="preserve"> “</w:t>
      </w:r>
      <w:proofErr w:type="gramEnd"/>
      <w:r w:rsidR="00B82137">
        <w:rPr>
          <w:rFonts w:ascii="Times New Roman" w:hAnsi="Times New Roman"/>
          <w:sz w:val="26"/>
          <w:szCs w:val="26"/>
        </w:rPr>
        <w:t>C</w:t>
      </w:r>
      <w:r w:rsidR="00040023" w:rsidRPr="002715AA">
        <w:rPr>
          <w:rFonts w:ascii="Times New Roman" w:hAnsi="Times New Roman"/>
          <w:sz w:val="26"/>
          <w:szCs w:val="26"/>
        </w:rPr>
        <w:t>ome all</w:t>
      </w:r>
      <w:r w:rsidR="00B82137">
        <w:rPr>
          <w:rFonts w:ascii="Times New Roman" w:hAnsi="Times New Roman"/>
          <w:sz w:val="26"/>
          <w:szCs w:val="26"/>
        </w:rPr>
        <w:t>,</w:t>
      </w:r>
      <w:r w:rsidR="00040023" w:rsidRPr="002715AA">
        <w:rPr>
          <w:rFonts w:ascii="Times New Roman" w:hAnsi="Times New Roman"/>
          <w:sz w:val="26"/>
          <w:szCs w:val="26"/>
        </w:rPr>
        <w:t xml:space="preserve"> they say</w:t>
      </w:r>
      <w:r w:rsidR="00B82137">
        <w:rPr>
          <w:rFonts w:ascii="Times New Roman" w:hAnsi="Times New Roman"/>
          <w:sz w:val="26"/>
          <w:szCs w:val="26"/>
        </w:rPr>
        <w:t>,</w:t>
      </w:r>
      <w:r w:rsidR="00040023" w:rsidRPr="002715AA">
        <w:rPr>
          <w:rFonts w:ascii="Times New Roman" w:hAnsi="Times New Roman"/>
          <w:sz w:val="26"/>
          <w:szCs w:val="26"/>
        </w:rPr>
        <w:t xml:space="preserve"> fetch </w:t>
      </w:r>
      <w:r w:rsidR="00B82137">
        <w:rPr>
          <w:rFonts w:ascii="Times New Roman" w:hAnsi="Times New Roman"/>
          <w:sz w:val="26"/>
          <w:szCs w:val="26"/>
        </w:rPr>
        <w:t>us</w:t>
      </w:r>
      <w:r w:rsidR="00040023" w:rsidRPr="002715AA">
        <w:rPr>
          <w:rFonts w:ascii="Times New Roman" w:hAnsi="Times New Roman"/>
          <w:sz w:val="26"/>
          <w:szCs w:val="26"/>
        </w:rPr>
        <w:t xml:space="preserve"> wine</w:t>
      </w:r>
      <w:r w:rsidR="00B82137">
        <w:rPr>
          <w:rFonts w:ascii="Times New Roman" w:hAnsi="Times New Roman"/>
          <w:sz w:val="26"/>
          <w:szCs w:val="26"/>
        </w:rPr>
        <w:t>;</w:t>
      </w:r>
      <w:r w:rsidR="00040023" w:rsidRPr="002715AA">
        <w:rPr>
          <w:rFonts w:ascii="Times New Roman" w:hAnsi="Times New Roman"/>
          <w:sz w:val="26"/>
          <w:szCs w:val="26"/>
        </w:rPr>
        <w:t xml:space="preserve"> we will fetch ourselves strong drinks.” </w:t>
      </w:r>
      <w:r w:rsidR="00B82137">
        <w:rPr>
          <w:rFonts w:ascii="Times New Roman" w:hAnsi="Times New Roman"/>
          <w:sz w:val="26"/>
          <w:szCs w:val="26"/>
        </w:rPr>
        <w:t xml:space="preserve"> </w:t>
      </w:r>
      <w:r w:rsidR="00040023" w:rsidRPr="002715AA">
        <w:rPr>
          <w:rFonts w:ascii="Times New Roman" w:hAnsi="Times New Roman"/>
          <w:sz w:val="26"/>
          <w:szCs w:val="26"/>
        </w:rPr>
        <w:t xml:space="preserve">Their </w:t>
      </w:r>
      <w:r w:rsidR="00BB4182">
        <w:rPr>
          <w:rFonts w:ascii="Times New Roman" w:hAnsi="Times New Roman"/>
          <w:sz w:val="26"/>
          <w:szCs w:val="26"/>
        </w:rPr>
        <w:t>s</w:t>
      </w:r>
      <w:r w:rsidR="00040023" w:rsidRPr="002715AA">
        <w:rPr>
          <w:rFonts w:ascii="Times New Roman" w:hAnsi="Times New Roman"/>
          <w:sz w:val="26"/>
          <w:szCs w:val="26"/>
        </w:rPr>
        <w:t xml:space="preserve">elfishness is again stressed in the next 2 verses and then verses 3 and 4 again </w:t>
      </w:r>
      <w:r w:rsidR="00BB4182">
        <w:rPr>
          <w:rFonts w:ascii="Times New Roman" w:hAnsi="Times New Roman"/>
          <w:sz w:val="26"/>
          <w:szCs w:val="26"/>
        </w:rPr>
        <w:t xml:space="preserve">stress their </w:t>
      </w:r>
      <w:r w:rsidR="00040023" w:rsidRPr="002715AA">
        <w:rPr>
          <w:rFonts w:ascii="Times New Roman" w:hAnsi="Times New Roman"/>
          <w:sz w:val="26"/>
          <w:szCs w:val="26"/>
        </w:rPr>
        <w:t>selfishness</w:t>
      </w:r>
      <w:r w:rsidR="00B82137">
        <w:rPr>
          <w:rFonts w:ascii="Times New Roman" w:hAnsi="Times New Roman"/>
          <w:sz w:val="26"/>
          <w:szCs w:val="26"/>
        </w:rPr>
        <w:t>,</w:t>
      </w:r>
      <w:r w:rsidR="00040023" w:rsidRPr="002715AA">
        <w:rPr>
          <w:rFonts w:ascii="Times New Roman" w:hAnsi="Times New Roman"/>
          <w:sz w:val="26"/>
          <w:szCs w:val="26"/>
        </w:rPr>
        <w:t xml:space="preserve"> and idolatry</w:t>
      </w:r>
      <w:r w:rsidR="00B82137">
        <w:rPr>
          <w:rFonts w:ascii="Times New Roman" w:hAnsi="Times New Roman"/>
          <w:sz w:val="26"/>
          <w:szCs w:val="26"/>
        </w:rPr>
        <w:t>,</w:t>
      </w:r>
      <w:r w:rsidR="00040023" w:rsidRPr="002715AA">
        <w:rPr>
          <w:rFonts w:ascii="Times New Roman" w:hAnsi="Times New Roman"/>
          <w:sz w:val="26"/>
          <w:szCs w:val="26"/>
        </w:rPr>
        <w:t xml:space="preserve"> and so on. </w:t>
      </w:r>
      <w:r w:rsidR="00B82137">
        <w:rPr>
          <w:rFonts w:ascii="Times New Roman" w:hAnsi="Times New Roman"/>
          <w:sz w:val="26"/>
          <w:szCs w:val="26"/>
        </w:rPr>
        <w:t xml:space="preserve"> But</w:t>
      </w:r>
      <w:r w:rsidR="00040023" w:rsidRPr="002715AA">
        <w:rPr>
          <w:rFonts w:ascii="Times New Roman" w:hAnsi="Times New Roman"/>
          <w:sz w:val="26"/>
          <w:szCs w:val="26"/>
        </w:rPr>
        <w:t xml:space="preserve"> we better not glance today </w:t>
      </w:r>
      <w:r w:rsidR="00B82137">
        <w:rPr>
          <w:rFonts w:ascii="Times New Roman" w:hAnsi="Times New Roman"/>
          <w:sz w:val="26"/>
          <w:szCs w:val="26"/>
        </w:rPr>
        <w:t>at</w:t>
      </w:r>
      <w:r w:rsidR="00040023" w:rsidRPr="002715AA">
        <w:rPr>
          <w:rFonts w:ascii="Times New Roman" w:hAnsi="Times New Roman"/>
          <w:sz w:val="26"/>
          <w:szCs w:val="26"/>
        </w:rPr>
        <w:t xml:space="preserve"> the blessing to the men </w:t>
      </w:r>
      <w:r w:rsidR="00040023" w:rsidRPr="002715AA">
        <w:rPr>
          <w:rFonts w:ascii="Times New Roman" w:hAnsi="Times New Roman"/>
          <w:sz w:val="26"/>
          <w:szCs w:val="26"/>
        </w:rPr>
        <w:lastRenderedPageBreak/>
        <w:t xml:space="preserve">of faith </w:t>
      </w:r>
      <w:r w:rsidR="00B82137">
        <w:rPr>
          <w:rFonts w:ascii="Times New Roman" w:hAnsi="Times New Roman"/>
          <w:sz w:val="26"/>
          <w:szCs w:val="26"/>
        </w:rPr>
        <w:t xml:space="preserve">in </w:t>
      </w:r>
      <w:r w:rsidR="00040023" w:rsidRPr="002715AA">
        <w:rPr>
          <w:rFonts w:ascii="Times New Roman" w:hAnsi="Times New Roman"/>
          <w:sz w:val="26"/>
          <w:szCs w:val="26"/>
        </w:rPr>
        <w:t xml:space="preserve">57:13b to 19. And I believe </w:t>
      </w:r>
      <w:r w:rsidR="00B82137">
        <w:rPr>
          <w:rFonts w:ascii="Times New Roman" w:hAnsi="Times New Roman"/>
          <w:sz w:val="26"/>
          <w:szCs w:val="26"/>
        </w:rPr>
        <w:t>I have given the</w:t>
      </w:r>
      <w:r w:rsidR="00040023" w:rsidRPr="002715AA">
        <w:rPr>
          <w:rFonts w:ascii="Times New Roman" w:hAnsi="Times New Roman"/>
          <w:sz w:val="26"/>
          <w:szCs w:val="26"/>
        </w:rPr>
        <w:t xml:space="preserve"> assignment</w:t>
      </w:r>
      <w:r w:rsidR="00B82137">
        <w:rPr>
          <w:rFonts w:ascii="Times New Roman" w:hAnsi="Times New Roman"/>
          <w:sz w:val="26"/>
          <w:szCs w:val="26"/>
        </w:rPr>
        <w:t>,</w:t>
      </w:r>
      <w:r w:rsidR="00040023" w:rsidRPr="002715AA">
        <w:rPr>
          <w:rFonts w:ascii="Times New Roman" w:hAnsi="Times New Roman"/>
          <w:sz w:val="26"/>
          <w:szCs w:val="26"/>
        </w:rPr>
        <w:t xml:space="preserve"> </w:t>
      </w:r>
      <w:r w:rsidR="00B82137">
        <w:rPr>
          <w:rFonts w:ascii="Times New Roman" w:hAnsi="Times New Roman"/>
          <w:sz w:val="26"/>
          <w:szCs w:val="26"/>
        </w:rPr>
        <w:t>so</w:t>
      </w:r>
      <w:r w:rsidR="00040023" w:rsidRPr="002715AA">
        <w:rPr>
          <w:rFonts w:ascii="Times New Roman" w:hAnsi="Times New Roman"/>
          <w:sz w:val="26"/>
          <w:szCs w:val="26"/>
        </w:rPr>
        <w:t xml:space="preserve"> we better close today so you won’t be late to your next class.</w:t>
      </w:r>
    </w:p>
    <w:p w:rsidR="00E33C0D" w:rsidRDefault="00E33C0D" w:rsidP="00E33C0D">
      <w:pPr>
        <w:rPr>
          <w:rFonts w:ascii="Times New Roman" w:hAnsi="Times New Roman"/>
          <w:sz w:val="20"/>
          <w:szCs w:val="20"/>
        </w:rPr>
      </w:pPr>
    </w:p>
    <w:p w:rsidR="00E33C0D" w:rsidRDefault="00E33C0D" w:rsidP="00E33C0D">
      <w:pPr>
        <w:rPr>
          <w:rFonts w:ascii="Times New Roman" w:hAnsi="Times New Roman"/>
          <w:sz w:val="20"/>
          <w:szCs w:val="20"/>
        </w:rPr>
      </w:pPr>
    </w:p>
    <w:p w:rsidR="008354D0" w:rsidRDefault="008354D0" w:rsidP="00E33C0D">
      <w:pPr>
        <w:rPr>
          <w:rFonts w:ascii="Times New Roman" w:hAnsi="Times New Roman"/>
          <w:sz w:val="20"/>
          <w:szCs w:val="20"/>
        </w:rPr>
      </w:pPr>
      <w:r>
        <w:rPr>
          <w:rFonts w:ascii="Times New Roman" w:hAnsi="Times New Roman"/>
          <w:sz w:val="20"/>
          <w:szCs w:val="20"/>
        </w:rPr>
        <w:t>Edited and read by: Dr. Perry Phillips</w:t>
      </w:r>
    </w:p>
    <w:p w:rsidR="00E33C0D" w:rsidRPr="00E33C0D" w:rsidRDefault="00E33C0D" w:rsidP="00E33C0D">
      <w:pPr>
        <w:rPr>
          <w:rFonts w:ascii="Times New Roman" w:hAnsi="Times New Roman"/>
          <w:sz w:val="20"/>
          <w:szCs w:val="20"/>
        </w:rPr>
      </w:pPr>
      <w:r w:rsidRPr="00E33C0D">
        <w:rPr>
          <w:rFonts w:ascii="Times New Roman" w:hAnsi="Times New Roman"/>
          <w:sz w:val="20"/>
          <w:szCs w:val="20"/>
        </w:rPr>
        <w:t>Rai Printhessangma:   Kyleen Burke:  Editor (3:00 class, rest are from 1:15)</w:t>
      </w:r>
    </w:p>
    <w:p w:rsidR="00E33C0D" w:rsidRPr="00E33C0D" w:rsidRDefault="00E33C0D" w:rsidP="00E33C0D">
      <w:pPr>
        <w:rPr>
          <w:rFonts w:ascii="Times New Roman" w:hAnsi="Times New Roman"/>
          <w:sz w:val="20"/>
          <w:szCs w:val="20"/>
        </w:rPr>
      </w:pPr>
      <w:r w:rsidRPr="00E33C0D">
        <w:rPr>
          <w:rFonts w:ascii="Times New Roman" w:hAnsi="Times New Roman"/>
          <w:sz w:val="20"/>
          <w:szCs w:val="20"/>
        </w:rPr>
        <w:t>Alexander Ramsey, Kelcy Rich, Ariel Shin, Kyra Sliwinski</w:t>
      </w:r>
    </w:p>
    <w:p w:rsidR="00E33C0D" w:rsidRPr="00E33C0D" w:rsidRDefault="00E33C0D" w:rsidP="00E33C0D">
      <w:pPr>
        <w:rPr>
          <w:rFonts w:ascii="Times New Roman" w:hAnsi="Times New Roman"/>
          <w:sz w:val="20"/>
          <w:szCs w:val="20"/>
        </w:rPr>
      </w:pPr>
      <w:r w:rsidRPr="00E33C0D">
        <w:rPr>
          <w:rFonts w:ascii="Times New Roman" w:hAnsi="Times New Roman"/>
          <w:sz w:val="20"/>
          <w:szCs w:val="20"/>
        </w:rPr>
        <w:t xml:space="preserve">Laurienna Smith, John </w:t>
      </w:r>
      <w:proofErr w:type="gramStart"/>
      <w:r w:rsidRPr="00E33C0D">
        <w:rPr>
          <w:rFonts w:ascii="Times New Roman" w:hAnsi="Times New Roman"/>
          <w:sz w:val="20"/>
          <w:szCs w:val="20"/>
        </w:rPr>
        <w:t>Spies ,</w:t>
      </w:r>
      <w:proofErr w:type="gramEnd"/>
      <w:r w:rsidRPr="00E33C0D">
        <w:rPr>
          <w:rFonts w:ascii="Times New Roman" w:hAnsi="Times New Roman"/>
          <w:sz w:val="20"/>
          <w:szCs w:val="20"/>
        </w:rPr>
        <w:t xml:space="preserve"> Hannah Toothaker, Trevor Wysocki</w:t>
      </w:r>
    </w:p>
    <w:p w:rsidR="00E33C0D" w:rsidRPr="00E33C0D" w:rsidRDefault="00E33C0D" w:rsidP="00E33C0D">
      <w:pPr>
        <w:rPr>
          <w:rFonts w:ascii="Times New Roman" w:hAnsi="Times New Roman"/>
          <w:sz w:val="20"/>
          <w:szCs w:val="20"/>
        </w:rPr>
      </w:pPr>
      <w:r w:rsidRPr="00E33C0D">
        <w:rPr>
          <w:rFonts w:ascii="Times New Roman" w:hAnsi="Times New Roman"/>
          <w:sz w:val="20"/>
          <w:szCs w:val="20"/>
        </w:rPr>
        <w:t>Daniel Turcich, Corine Ventura</w:t>
      </w:r>
    </w:p>
    <w:p w:rsidR="00040023" w:rsidRPr="002715AA" w:rsidRDefault="00040023" w:rsidP="002715AA">
      <w:pPr>
        <w:spacing w:line="360" w:lineRule="auto"/>
        <w:contextualSpacing/>
        <w:rPr>
          <w:rFonts w:ascii="Times New Roman" w:hAnsi="Times New Roman"/>
          <w:sz w:val="26"/>
          <w:szCs w:val="26"/>
        </w:rPr>
      </w:pPr>
    </w:p>
    <w:p w:rsidR="00040023" w:rsidRPr="004D1E44" w:rsidRDefault="00040023" w:rsidP="002715AA">
      <w:pPr>
        <w:spacing w:line="360" w:lineRule="auto"/>
        <w:rPr>
          <w:rFonts w:ascii="Times New Roman" w:hAnsi="Times New Roman"/>
          <w:sz w:val="26"/>
          <w:szCs w:val="26"/>
        </w:rPr>
      </w:pPr>
    </w:p>
    <w:sectPr w:rsidR="00040023" w:rsidRPr="004D1E44" w:rsidSect="00A84AE5">
      <w:headerReference w:type="even" r:id="rId8"/>
      <w:headerReference w:type="default" r:id="rId9"/>
      <w:pgSz w:w="12240" w:h="15840"/>
      <w:pgMar w:top="1440" w:right="1440" w:bottom="1440" w:left="21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276B" w:rsidRDefault="00B9276B">
      <w:r>
        <w:separator/>
      </w:r>
    </w:p>
  </w:endnote>
  <w:endnote w:type="continuationSeparator" w:id="0">
    <w:p w:rsidR="00B9276B" w:rsidRDefault="00B927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276B" w:rsidRDefault="00B9276B">
      <w:r>
        <w:separator/>
      </w:r>
    </w:p>
  </w:footnote>
  <w:footnote w:type="continuationSeparator" w:id="0">
    <w:p w:rsidR="00B9276B" w:rsidRDefault="00B9276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8D8" w:rsidRDefault="00AF38D8" w:rsidP="002715A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F38D8" w:rsidRDefault="00AF38D8" w:rsidP="002715A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38D8" w:rsidRDefault="00AF38D8" w:rsidP="002715A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B47D1">
      <w:rPr>
        <w:rStyle w:val="PageNumber"/>
        <w:noProof/>
      </w:rPr>
      <w:t>1</w:t>
    </w:r>
    <w:r>
      <w:rPr>
        <w:rStyle w:val="PageNumber"/>
      </w:rPr>
      <w:fldChar w:fldCharType="end"/>
    </w:r>
  </w:p>
  <w:p w:rsidR="00AF38D8" w:rsidRDefault="00AF38D8" w:rsidP="002715AA">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25E"/>
    <w:rsid w:val="0000248B"/>
    <w:rsid w:val="00040023"/>
    <w:rsid w:val="0006085A"/>
    <w:rsid w:val="00062E58"/>
    <w:rsid w:val="00066E3A"/>
    <w:rsid w:val="000B4E68"/>
    <w:rsid w:val="000B794B"/>
    <w:rsid w:val="000C437C"/>
    <w:rsid w:val="000C605E"/>
    <w:rsid w:val="000D644E"/>
    <w:rsid w:val="001013C1"/>
    <w:rsid w:val="0012779A"/>
    <w:rsid w:val="0018678A"/>
    <w:rsid w:val="001A77D5"/>
    <w:rsid w:val="001B47D1"/>
    <w:rsid w:val="001C34C7"/>
    <w:rsid w:val="001E1008"/>
    <w:rsid w:val="002365AD"/>
    <w:rsid w:val="002715AA"/>
    <w:rsid w:val="002E3294"/>
    <w:rsid w:val="002F467F"/>
    <w:rsid w:val="002F5623"/>
    <w:rsid w:val="00337819"/>
    <w:rsid w:val="00355F57"/>
    <w:rsid w:val="003600FA"/>
    <w:rsid w:val="003763DB"/>
    <w:rsid w:val="003765EF"/>
    <w:rsid w:val="00380C18"/>
    <w:rsid w:val="00383955"/>
    <w:rsid w:val="003A6E72"/>
    <w:rsid w:val="003B1902"/>
    <w:rsid w:val="003E1544"/>
    <w:rsid w:val="0043332D"/>
    <w:rsid w:val="004543B4"/>
    <w:rsid w:val="00466BF9"/>
    <w:rsid w:val="004750CE"/>
    <w:rsid w:val="004C69BA"/>
    <w:rsid w:val="004D1E44"/>
    <w:rsid w:val="004D4375"/>
    <w:rsid w:val="004E6A94"/>
    <w:rsid w:val="004E7B2D"/>
    <w:rsid w:val="005A1C9C"/>
    <w:rsid w:val="005A5918"/>
    <w:rsid w:val="005E6944"/>
    <w:rsid w:val="005F1EBE"/>
    <w:rsid w:val="00612629"/>
    <w:rsid w:val="006278B5"/>
    <w:rsid w:val="006873C9"/>
    <w:rsid w:val="0069784F"/>
    <w:rsid w:val="006D4CCE"/>
    <w:rsid w:val="006E63E6"/>
    <w:rsid w:val="00716D4D"/>
    <w:rsid w:val="00725851"/>
    <w:rsid w:val="0077525E"/>
    <w:rsid w:val="007B6748"/>
    <w:rsid w:val="007F14AA"/>
    <w:rsid w:val="007F2E34"/>
    <w:rsid w:val="008042D3"/>
    <w:rsid w:val="00830314"/>
    <w:rsid w:val="008354D0"/>
    <w:rsid w:val="00867A46"/>
    <w:rsid w:val="008803B3"/>
    <w:rsid w:val="00884C86"/>
    <w:rsid w:val="008857EB"/>
    <w:rsid w:val="008F79AB"/>
    <w:rsid w:val="00933D7A"/>
    <w:rsid w:val="00934BEC"/>
    <w:rsid w:val="00970141"/>
    <w:rsid w:val="009D41D8"/>
    <w:rsid w:val="009D6CE9"/>
    <w:rsid w:val="009E0E66"/>
    <w:rsid w:val="00A2185B"/>
    <w:rsid w:val="00A6138C"/>
    <w:rsid w:val="00A63D2E"/>
    <w:rsid w:val="00A84AE5"/>
    <w:rsid w:val="00A84BF4"/>
    <w:rsid w:val="00AF38D8"/>
    <w:rsid w:val="00B17BE8"/>
    <w:rsid w:val="00B36322"/>
    <w:rsid w:val="00B82137"/>
    <w:rsid w:val="00B85E79"/>
    <w:rsid w:val="00B9276B"/>
    <w:rsid w:val="00B95919"/>
    <w:rsid w:val="00BB4182"/>
    <w:rsid w:val="00C00A7C"/>
    <w:rsid w:val="00C27722"/>
    <w:rsid w:val="00C43105"/>
    <w:rsid w:val="00D14177"/>
    <w:rsid w:val="00D963C3"/>
    <w:rsid w:val="00DC5018"/>
    <w:rsid w:val="00DE0BF2"/>
    <w:rsid w:val="00DF6293"/>
    <w:rsid w:val="00DF784D"/>
    <w:rsid w:val="00E33C0D"/>
    <w:rsid w:val="00E91E12"/>
    <w:rsid w:val="00ED4EC2"/>
    <w:rsid w:val="00EE3ACA"/>
    <w:rsid w:val="00EE780F"/>
    <w:rsid w:val="00F24CDB"/>
    <w:rsid w:val="00F3293D"/>
    <w:rsid w:val="00F34EF3"/>
    <w:rsid w:val="00FD0AE0"/>
    <w:rsid w:val="00FD39E6"/>
    <w:rsid w:val="00FF1AEB"/>
    <w:rsid w:val="00FF5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715AA"/>
    <w:pPr>
      <w:tabs>
        <w:tab w:val="center" w:pos="4320"/>
        <w:tab w:val="right" w:pos="8640"/>
      </w:tabs>
    </w:pPr>
  </w:style>
  <w:style w:type="character" w:styleId="PageNumber">
    <w:name w:val="page number"/>
    <w:basedOn w:val="DefaultParagraphFont"/>
    <w:rsid w:val="002715AA"/>
  </w:style>
  <w:style w:type="paragraph" w:styleId="BalloonText">
    <w:name w:val="Balloon Text"/>
    <w:basedOn w:val="Normal"/>
    <w:link w:val="BalloonTextChar"/>
    <w:rsid w:val="008042D3"/>
    <w:rPr>
      <w:rFonts w:ascii="Tahoma" w:hAnsi="Tahoma" w:cs="Tahoma"/>
      <w:sz w:val="16"/>
      <w:szCs w:val="16"/>
    </w:rPr>
  </w:style>
  <w:style w:type="character" w:customStyle="1" w:styleId="BalloonTextChar">
    <w:name w:val="Balloon Text Char"/>
    <w:link w:val="BalloonText"/>
    <w:rsid w:val="008042D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Times New Roman"/>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2715AA"/>
    <w:pPr>
      <w:tabs>
        <w:tab w:val="center" w:pos="4320"/>
        <w:tab w:val="right" w:pos="8640"/>
      </w:tabs>
    </w:pPr>
  </w:style>
  <w:style w:type="character" w:styleId="PageNumber">
    <w:name w:val="page number"/>
    <w:basedOn w:val="DefaultParagraphFont"/>
    <w:rsid w:val="002715AA"/>
  </w:style>
  <w:style w:type="paragraph" w:styleId="BalloonText">
    <w:name w:val="Balloon Text"/>
    <w:basedOn w:val="Normal"/>
    <w:link w:val="BalloonTextChar"/>
    <w:rsid w:val="008042D3"/>
    <w:rPr>
      <w:rFonts w:ascii="Tahoma" w:hAnsi="Tahoma" w:cs="Tahoma"/>
      <w:sz w:val="16"/>
      <w:szCs w:val="16"/>
    </w:rPr>
  </w:style>
  <w:style w:type="character" w:customStyle="1" w:styleId="BalloonTextChar">
    <w:name w:val="Balloon Text Char"/>
    <w:link w:val="BalloonText"/>
    <w:rsid w:val="008042D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FCB634-7428-4CD6-8DCB-912BD9A74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5953</Words>
  <Characters>33937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MacRae Isaiah 1-6:  Lecture 12   </vt:lpstr>
    </vt:vector>
  </TitlesOfParts>
  <Company>Gordon College</Company>
  <LinksUpToDate>false</LinksUpToDate>
  <CharactersWithSpaces>39811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MacRae Isaiah 1-6:  Lecture 12</dc:title>
  <dc:creator>ted</dc:creator>
  <cp:lastModifiedBy>ted</cp:lastModifiedBy>
  <cp:revision>2</cp:revision>
  <cp:lastPrinted>2014-01-08T16:56:00Z</cp:lastPrinted>
  <dcterms:created xsi:type="dcterms:W3CDTF">2014-01-08T16:59:00Z</dcterms:created>
  <dcterms:modified xsi:type="dcterms:W3CDTF">2014-01-08T16:59:00Z</dcterms:modified>
</cp:coreProperties>
</file>