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FFFF" w14:textId="5099A360" w:rsidR="005B2ECB" w:rsidRPr="00C85E45" w:rsidRDefault="005B2ECB" w:rsidP="005B2ECB">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2</w:t>
      </w:r>
      <w:r>
        <w:rPr>
          <w:rFonts w:ascii="Calibri" w:eastAsia="Calibri" w:hAnsi="Calibri" w:cs="Calibri"/>
          <w:b/>
          <w:bCs/>
          <w:sz w:val="42"/>
          <w:szCs w:val="42"/>
        </w:rPr>
        <w:t>4</w:t>
      </w:r>
      <w:r>
        <w:rPr>
          <w:rFonts w:ascii="Calibri" w:eastAsia="Calibri" w:hAnsi="Calibri" w:cs="Calibri"/>
          <w:b/>
          <w:bCs/>
          <w:sz w:val="42"/>
          <w:szCs w:val="42"/>
        </w:rPr>
        <w:t xml:space="preserve">, </w:t>
      </w:r>
      <w:r w:rsidRPr="005B2ECB">
        <w:rPr>
          <w:rFonts w:ascii="Calibri" w:eastAsia="Calibri" w:hAnsi="Calibri" w:cs="Calibri"/>
          <w:b/>
          <w:bCs/>
          <w:sz w:val="42"/>
          <w:szCs w:val="42"/>
        </w:rPr>
        <w:t>2 Samuel: David: Compassion, Passion, Sin</w:t>
      </w:r>
    </w:p>
    <w:p w14:paraId="7E3FCE12" w14:textId="77777777" w:rsidR="005B2ECB" w:rsidRDefault="005B2ECB" w:rsidP="005B2ECB">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28EBBD6E" w14:textId="77777777" w:rsidR="005B2ECB" w:rsidRDefault="005B2ECB">
      <w:pPr>
        <w:rPr>
          <w:rFonts w:ascii="Calibri" w:eastAsia="Calibri" w:hAnsi="Calibri" w:cs="Calibri"/>
          <w:b/>
          <w:bCs/>
          <w:sz w:val="42"/>
          <w:szCs w:val="42"/>
        </w:rPr>
      </w:pPr>
    </w:p>
    <w:p w14:paraId="44567A31" w14:textId="77777777" w:rsidR="00445592" w:rsidRDefault="00000000">
      <w:r>
        <w:rPr>
          <w:rFonts w:ascii="Calibri" w:eastAsia="Calibri" w:hAnsi="Calibri" w:cs="Calibri"/>
          <w:sz w:val="24"/>
          <w:szCs w:val="24"/>
        </w:rPr>
        <w:t>All right, so King David. Not just the sunny school version, but the whole story. Yeah, like the whole nine yards.</w:t>
      </w:r>
    </w:p>
    <w:p w14:paraId="449A946C" w14:textId="77777777" w:rsidR="00445592" w:rsidRDefault="00445592"/>
    <w:p w14:paraId="793CDF47" w14:textId="36C1447B" w:rsidR="00445592"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the compassion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passion</w:t>
      </w:r>
      <w:proofErr w:type="gramEnd"/>
      <w:r>
        <w:rPr>
          <w:rFonts w:ascii="Calibri" w:eastAsia="Calibri" w:hAnsi="Calibri" w:cs="Calibri"/>
          <w:sz w:val="24"/>
          <w:szCs w:val="24"/>
        </w:rPr>
        <w:t>, even some seriously questionable decisions. Yeah, some less than ideal choices for sure. To help us unpack all this, we dug into this lecture by Dr. Ted Hildebrandt</w:t>
      </w:r>
      <w:r w:rsidR="005B2ECB">
        <w:rPr>
          <w:rFonts w:ascii="Calibri" w:eastAsia="Calibri" w:hAnsi="Calibri" w:cs="Calibri"/>
          <w:sz w:val="24"/>
          <w:szCs w:val="24"/>
        </w:rPr>
        <w:t>,</w:t>
      </w:r>
      <w:r>
        <w:rPr>
          <w:rFonts w:ascii="Calibri" w:eastAsia="Calibri" w:hAnsi="Calibri" w:cs="Calibri"/>
          <w:sz w:val="24"/>
          <w:szCs w:val="24"/>
        </w:rPr>
        <w:t xml:space="preserve"> and just wow.</w:t>
      </w:r>
    </w:p>
    <w:p w14:paraId="2F4EA426" w14:textId="77777777" w:rsidR="00445592" w:rsidRDefault="00445592"/>
    <w:p w14:paraId="76FC1B4B" w14:textId="243C3F7A" w:rsidR="00445592" w:rsidRDefault="00000000">
      <w:r>
        <w:rPr>
          <w:rFonts w:ascii="Calibri" w:eastAsia="Calibri" w:hAnsi="Calibri" w:cs="Calibri"/>
          <w:sz w:val="24"/>
          <w:szCs w:val="24"/>
        </w:rPr>
        <w:t xml:space="preserve">Oh yeah, he's a scholar who really gets into David's character. Let me tell you, </w:t>
      </w:r>
      <w:r w:rsidR="005B2ECB">
        <w:rPr>
          <w:rFonts w:ascii="Calibri" w:eastAsia="Calibri" w:hAnsi="Calibri" w:cs="Calibri"/>
          <w:sz w:val="24"/>
          <w:szCs w:val="24"/>
        </w:rPr>
        <w:t>there are</w:t>
      </w:r>
      <w:r>
        <w:rPr>
          <w:rFonts w:ascii="Calibri" w:eastAsia="Calibri" w:hAnsi="Calibri" w:cs="Calibri"/>
          <w:sz w:val="24"/>
          <w:szCs w:val="24"/>
        </w:rPr>
        <w:t xml:space="preserve"> some surprises in store. It's amazing how these seemingly contradictory elements, </w:t>
      </w:r>
      <w:r w:rsidR="005B2ECB">
        <w:rPr>
          <w:rFonts w:ascii="Calibri" w:eastAsia="Calibri" w:hAnsi="Calibri" w:cs="Calibri"/>
          <w:sz w:val="24"/>
          <w:szCs w:val="24"/>
        </w:rPr>
        <w:t xml:space="preserve">as you said, the warrior and the poet, this righteous king, but also a flawed human, </w:t>
      </w:r>
      <w:r>
        <w:rPr>
          <w:rFonts w:ascii="Calibri" w:eastAsia="Calibri" w:hAnsi="Calibri" w:cs="Calibri"/>
          <w:sz w:val="24"/>
          <w:szCs w:val="24"/>
        </w:rPr>
        <w:t>all coexist in the same person.</w:t>
      </w:r>
    </w:p>
    <w:p w14:paraId="40B0161D" w14:textId="77777777" w:rsidR="00445592" w:rsidRDefault="00445592"/>
    <w:p w14:paraId="3E4D38C4" w14:textId="77777777" w:rsidR="00445592" w:rsidRDefault="00000000">
      <w:r>
        <w:rPr>
          <w:rFonts w:ascii="Calibri" w:eastAsia="Calibri" w:hAnsi="Calibri" w:cs="Calibri"/>
          <w:sz w:val="24"/>
          <w:szCs w:val="24"/>
        </w:rPr>
        <w:t>Yeah, and one of the first things that struck me was David's eulogy for King Saul. I mean, here's a guy who spent years running for his life. Yeah.</w:t>
      </w:r>
    </w:p>
    <w:p w14:paraId="33879610" w14:textId="77777777" w:rsidR="00445592" w:rsidRDefault="00445592"/>
    <w:p w14:paraId="7394BC00" w14:textId="77777777" w:rsidR="00445592" w:rsidRDefault="00000000">
      <w:r>
        <w:rPr>
          <w:rFonts w:ascii="Calibri" w:eastAsia="Calibri" w:hAnsi="Calibri" w:cs="Calibri"/>
          <w:sz w:val="24"/>
          <w:szCs w:val="24"/>
        </w:rPr>
        <w:t xml:space="preserve">From a jealous king who wanted him dead. Oh yeah,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a healthy relationship. You'd expect some bitterness, maybe a little gloating, but instead David mourns Saul's death.</w:t>
      </w:r>
    </w:p>
    <w:p w14:paraId="2BFD4430" w14:textId="77777777" w:rsidR="00445592" w:rsidRDefault="00445592"/>
    <w:p w14:paraId="2E2DA667" w14:textId="1767C595" w:rsidR="0044559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pretty unexpected</w:t>
      </w:r>
      <w:proofErr w:type="gramEnd"/>
      <w:r>
        <w:rPr>
          <w:rFonts w:ascii="Calibri" w:eastAsia="Calibri" w:hAnsi="Calibri" w:cs="Calibri"/>
          <w:sz w:val="24"/>
          <w:szCs w:val="24"/>
        </w:rPr>
        <w:t>. With these incredibly poignant words, Saul and Jonathan were loved and gracious in life. How are the mighty fallen in battle? That's not just forgiveness</w:t>
      </w:r>
      <w:r w:rsidR="005B2ECB">
        <w:rPr>
          <w:rFonts w:ascii="Calibri" w:eastAsia="Calibri" w:hAnsi="Calibri" w:cs="Calibri"/>
          <w:sz w:val="24"/>
          <w:szCs w:val="24"/>
        </w:rPr>
        <w:t>;</w:t>
      </w:r>
      <w:r>
        <w:rPr>
          <w:rFonts w:ascii="Calibri" w:eastAsia="Calibri" w:hAnsi="Calibri" w:cs="Calibri"/>
          <w:sz w:val="24"/>
          <w:szCs w:val="24"/>
        </w:rPr>
        <w:t xml:space="preserve"> it's genuine grief.</w:t>
      </w:r>
    </w:p>
    <w:p w14:paraId="28558367" w14:textId="77777777" w:rsidR="00445592" w:rsidRDefault="00445592"/>
    <w:p w14:paraId="739ED2EB" w14:textId="77777777" w:rsidR="00445592" w:rsidRDefault="00000000">
      <w:r>
        <w:rPr>
          <w:rFonts w:ascii="Calibri" w:eastAsia="Calibri" w:hAnsi="Calibri" w:cs="Calibri"/>
          <w:sz w:val="24"/>
          <w:szCs w:val="24"/>
        </w:rPr>
        <w:t>You can almost feel the weight of it just reading those words. I know. It speaks volumes about David's ability to separate the person from their actions.</w:t>
      </w:r>
    </w:p>
    <w:p w14:paraId="2F0E6CAB" w14:textId="77777777" w:rsidR="00445592" w:rsidRDefault="00445592"/>
    <w:p w14:paraId="576BBA28" w14:textId="77777777" w:rsidR="00445592" w:rsidRDefault="00000000">
      <w:r>
        <w:rPr>
          <w:rFonts w:ascii="Calibri" w:eastAsia="Calibri" w:hAnsi="Calibri" w:cs="Calibri"/>
          <w:sz w:val="24"/>
          <w:szCs w:val="24"/>
        </w:rPr>
        <w:t>Right. Recognizing the good in Saul, even amidst all the darkness. And that ability to forgive.</w:t>
      </w:r>
    </w:p>
    <w:p w14:paraId="5AD168CC" w14:textId="77777777" w:rsidR="00445592" w:rsidRDefault="00445592"/>
    <w:p w14:paraId="2EAE32E7" w14:textId="77777777" w:rsidR="00445592" w:rsidRDefault="00000000">
      <w:r>
        <w:rPr>
          <w:rFonts w:ascii="Calibri" w:eastAsia="Calibri" w:hAnsi="Calibri" w:cs="Calibri"/>
          <w:sz w:val="24"/>
          <w:szCs w:val="24"/>
        </w:rPr>
        <w:t>Yeah. In the face of that kind of betrayal. Yeah, it's a quality that really sets David apart.</w:t>
      </w:r>
    </w:p>
    <w:p w14:paraId="6BE384C2" w14:textId="77777777" w:rsidR="00445592" w:rsidRDefault="00445592"/>
    <w:p w14:paraId="1268F333" w14:textId="77777777" w:rsidR="00445592" w:rsidRDefault="00000000">
      <w:r>
        <w:rPr>
          <w:rFonts w:ascii="Calibri" w:eastAsia="Calibri" w:hAnsi="Calibri" w:cs="Calibri"/>
          <w:sz w:val="24"/>
          <w:szCs w:val="24"/>
        </w:rPr>
        <w:t>Makes you wonder how he managed to hold onto that compassion, especially in that world of constant conflict and power struggles. It was a brutal time, for sure. Speaking of compassion, I was really struck by David's treatment of Mephibosheth, Jonathan's son.</w:t>
      </w:r>
    </w:p>
    <w:p w14:paraId="5F46B495" w14:textId="77777777" w:rsidR="00445592" w:rsidRDefault="00445592"/>
    <w:p w14:paraId="368A95CA" w14:textId="22E63791" w:rsidR="00445592" w:rsidRDefault="00000000">
      <w:r>
        <w:rPr>
          <w:rFonts w:ascii="Calibri" w:eastAsia="Calibri" w:hAnsi="Calibri" w:cs="Calibri"/>
          <w:sz w:val="24"/>
          <w:szCs w:val="24"/>
        </w:rPr>
        <w:t xml:space="preserve">Now, Mephibosheth was crippled in both legs, and back then, well, that would have made him an outcast. Yeah, society viewed disability very differently then. But David, instead of seeing him as a burden, </w:t>
      </w:r>
      <w:r w:rsidR="005B2ECB">
        <w:rPr>
          <w:rFonts w:ascii="Calibri" w:eastAsia="Calibri" w:hAnsi="Calibri" w:cs="Calibri"/>
          <w:sz w:val="24"/>
          <w:szCs w:val="24"/>
        </w:rPr>
        <w:t>welcomed him into his home and promised</w:t>
      </w:r>
      <w:r>
        <w:rPr>
          <w:rFonts w:ascii="Calibri" w:eastAsia="Calibri" w:hAnsi="Calibri" w:cs="Calibri"/>
          <w:sz w:val="24"/>
          <w:szCs w:val="24"/>
        </w:rPr>
        <w:t xml:space="preserve"> to care for him.</w:t>
      </w:r>
    </w:p>
    <w:p w14:paraId="7DA1422B" w14:textId="77777777" w:rsidR="00445592" w:rsidRDefault="00445592"/>
    <w:p w14:paraId="2E745905" w14:textId="74EE8313" w:rsidR="00445592" w:rsidRDefault="00000000">
      <w:r>
        <w:rPr>
          <w:rFonts w:ascii="Calibri" w:eastAsia="Calibri" w:hAnsi="Calibri" w:cs="Calibri"/>
          <w:sz w:val="24"/>
          <w:szCs w:val="24"/>
        </w:rPr>
        <w:t>And remember, David had nothing to gain politically or socially by doing this. Nothing at all. And in that time and place, caring for someone with a disability wasn't seen as a virtue, more like a burden.</w:t>
      </w:r>
    </w:p>
    <w:p w14:paraId="4087CFC9" w14:textId="77777777" w:rsidR="00445592" w:rsidRDefault="00445592"/>
    <w:p w14:paraId="353B29FD" w14:textId="77777777" w:rsidR="00445592" w:rsidRDefault="00000000">
      <w:r>
        <w:rPr>
          <w:rFonts w:ascii="Calibri" w:eastAsia="Calibri" w:hAnsi="Calibri" w:cs="Calibri"/>
          <w:sz w:val="24"/>
          <w:szCs w:val="24"/>
        </w:rPr>
        <w:lastRenderedPageBreak/>
        <w:t>Yeah, so this act of kindness goes way beyond just duty. Or even political maneuvering. It reflects a genuine compassion that kind of transcends societal norms.</w:t>
      </w:r>
    </w:p>
    <w:p w14:paraId="39C68BD4" w14:textId="77777777" w:rsidR="00445592" w:rsidRDefault="00445592"/>
    <w:p w14:paraId="10EF1158" w14:textId="77777777" w:rsidR="00445592" w:rsidRDefault="00000000">
      <w:r>
        <w:rPr>
          <w:rFonts w:ascii="Calibri" w:eastAsia="Calibri" w:hAnsi="Calibri" w:cs="Calibri"/>
          <w:sz w:val="24"/>
          <w:szCs w:val="24"/>
        </w:rPr>
        <w:t>It really challenges this idea of David as this ruthless warrior king. He's clearly capable of immense empathy and loyalty. Absolutely, and that loyalty.</w:t>
      </w:r>
    </w:p>
    <w:p w14:paraId="3E7921D4" w14:textId="77777777" w:rsidR="00445592" w:rsidRDefault="00445592"/>
    <w:p w14:paraId="48139915" w14:textId="77777777" w:rsidR="00445592"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gets</w:t>
      </w:r>
      <w:proofErr w:type="gramEnd"/>
      <w:r>
        <w:rPr>
          <w:rFonts w:ascii="Calibri" w:eastAsia="Calibri" w:hAnsi="Calibri" w:cs="Calibri"/>
          <w:sz w:val="24"/>
          <w:szCs w:val="24"/>
        </w:rPr>
        <w:t xml:space="preserve"> tested with Absalom's rebellion. Talk about a family drama. I mean, Amnon commits this horrible crime against Tamar, then Absalom takes revenge, and David's caught in the middle, torn between his love for his son and the horror of his actions.</w:t>
      </w:r>
    </w:p>
    <w:p w14:paraId="32E49704" w14:textId="77777777" w:rsidR="00445592" w:rsidRDefault="00445592"/>
    <w:p w14:paraId="06824CDF" w14:textId="77777777" w:rsidR="00445592" w:rsidRDefault="00000000">
      <w:r>
        <w:rPr>
          <w:rFonts w:ascii="Calibri" w:eastAsia="Calibri" w:hAnsi="Calibri" w:cs="Calibri"/>
          <w:sz w:val="24"/>
          <w:szCs w:val="24"/>
        </w:rPr>
        <w:t xml:space="preserve">Yeah, you can really feel that inner turmoil he's going through. Oh, absolutely. And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this rebellion, even as Absalom is trying to take his throne, David pleads with his generals to show mercy.</w:t>
      </w:r>
    </w:p>
    <w:p w14:paraId="4FCBC760" w14:textId="77777777" w:rsidR="00445592" w:rsidRDefault="00445592"/>
    <w:p w14:paraId="57AC88D6" w14:textId="13B903E7" w:rsidR="00445592" w:rsidRDefault="00000000">
      <w:r>
        <w:rPr>
          <w:rFonts w:ascii="Calibri" w:eastAsia="Calibri" w:hAnsi="Calibri" w:cs="Calibri"/>
          <w:sz w:val="24"/>
          <w:szCs w:val="24"/>
        </w:rPr>
        <w:t xml:space="preserve">He says, </w:t>
      </w:r>
      <w:r w:rsidR="005B2ECB">
        <w:rPr>
          <w:rFonts w:ascii="Calibri" w:eastAsia="Calibri" w:hAnsi="Calibri" w:cs="Calibri"/>
          <w:sz w:val="24"/>
          <w:szCs w:val="24"/>
        </w:rPr>
        <w:t>"Be</w:t>
      </w:r>
      <w:r>
        <w:rPr>
          <w:rFonts w:ascii="Calibri" w:eastAsia="Calibri" w:hAnsi="Calibri" w:cs="Calibri"/>
          <w:sz w:val="24"/>
          <w:szCs w:val="24"/>
        </w:rPr>
        <w:t xml:space="preserve"> gentle with the young man, Absalom, for my sake. Heartbreaking, right? I know. And then you have Joab, David's general, who disobeys that direct order and kills Absalom.</w:t>
      </w:r>
    </w:p>
    <w:p w14:paraId="110A6737" w14:textId="77777777" w:rsidR="00445592" w:rsidRDefault="00445592"/>
    <w:p w14:paraId="57266AEB" w14:textId="26AF803D" w:rsidR="00445592" w:rsidRDefault="00000000">
      <w:r>
        <w:rPr>
          <w:rFonts w:ascii="Calibri" w:eastAsia="Calibri" w:hAnsi="Calibri" w:cs="Calibri"/>
          <w:sz w:val="24"/>
          <w:szCs w:val="24"/>
        </w:rPr>
        <w:t xml:space="preserve">Oh yeah, that does not go over well. His rebuke to David afterward is so pointed. He says, </w:t>
      </w:r>
      <w:r w:rsidR="005B2ECB">
        <w:rPr>
          <w:rFonts w:ascii="Calibri" w:eastAsia="Calibri" w:hAnsi="Calibri" w:cs="Calibri"/>
          <w:sz w:val="24"/>
          <w:szCs w:val="24"/>
        </w:rPr>
        <w:t>"You</w:t>
      </w:r>
      <w:r>
        <w:rPr>
          <w:rFonts w:ascii="Calibri" w:eastAsia="Calibri" w:hAnsi="Calibri" w:cs="Calibri"/>
          <w:sz w:val="24"/>
          <w:szCs w:val="24"/>
        </w:rPr>
        <w:t xml:space="preserve"> love those who hate you.</w:t>
      </w:r>
    </w:p>
    <w:p w14:paraId="77E08D36" w14:textId="77777777" w:rsidR="00445592" w:rsidRDefault="00445592"/>
    <w:p w14:paraId="7C965AA2" w14:textId="77777777" w:rsidR="00445592" w:rsidRDefault="00000000">
      <w:r>
        <w:rPr>
          <w:rFonts w:ascii="Calibri" w:eastAsia="Calibri" w:hAnsi="Calibri" w:cs="Calibri"/>
          <w:sz w:val="24"/>
          <w:szCs w:val="24"/>
        </w:rPr>
        <w:t>It's almost as if he's accusing David of being too compassionate, too forgiving. And it's fascinating, Rise, because on the one hand, he's criticizing David. But on the other hand, he's unintentionally highlighting the very quality that makes David so compelling as a leader.</w:t>
      </w:r>
    </w:p>
    <w:p w14:paraId="2F1FE92C" w14:textId="77777777" w:rsidR="00445592" w:rsidRDefault="00445592"/>
    <w:p w14:paraId="7640FB3F" w14:textId="77777777" w:rsidR="00445592" w:rsidRDefault="00000000">
      <w:r>
        <w:rPr>
          <w:rFonts w:ascii="Calibri" w:eastAsia="Calibri" w:hAnsi="Calibri" w:cs="Calibri"/>
          <w:sz w:val="24"/>
          <w:szCs w:val="24"/>
        </w:rPr>
        <w:t>That capacity for deep, unwavering love. Exactly. Even for those who have wronged him.</w:t>
      </w:r>
    </w:p>
    <w:p w14:paraId="35F39DEB" w14:textId="77777777" w:rsidR="00445592" w:rsidRDefault="00445592"/>
    <w:p w14:paraId="5DFE07ED" w14:textId="77777777" w:rsidR="00445592" w:rsidRDefault="00000000">
      <w:r>
        <w:rPr>
          <w:rFonts w:ascii="Calibri" w:eastAsia="Calibri" w:hAnsi="Calibri" w:cs="Calibri"/>
          <w:sz w:val="24"/>
          <w:szCs w:val="24"/>
        </w:rPr>
        <w:t>I mean, it's that quality, that heart, that leads people to see him as a man after God's own heart. You hit the nail on the head. It's that heart.</w:t>
      </w:r>
    </w:p>
    <w:p w14:paraId="7582FAD7" w14:textId="77777777" w:rsidR="00445592" w:rsidRDefault="00445592"/>
    <w:p w14:paraId="3CDE11F3" w14:textId="77777777" w:rsidR="00445592" w:rsidRDefault="00000000">
      <w:r>
        <w:rPr>
          <w:rFonts w:ascii="Calibri" w:eastAsia="Calibri" w:hAnsi="Calibri" w:cs="Calibri"/>
          <w:sz w:val="24"/>
          <w:szCs w:val="24"/>
        </w:rPr>
        <w:t>But what does that phrase even mean? I mean, it's easy to say. Right. It's kind of thrown around a lot.</w:t>
      </w:r>
    </w:p>
    <w:p w14:paraId="2E637D42" w14:textId="77777777" w:rsidR="00445592" w:rsidRDefault="00445592"/>
    <w:p w14:paraId="39C9089F" w14:textId="77777777" w:rsidR="00445592" w:rsidRDefault="00000000">
      <w:r>
        <w:rPr>
          <w:rFonts w:ascii="Calibri" w:eastAsia="Calibri" w:hAnsi="Calibri" w:cs="Calibri"/>
          <w:sz w:val="24"/>
          <w:szCs w:val="24"/>
        </w:rPr>
        <w:t xml:space="preserve">But what actions or qualities in David led to that kind of recognition? That's a tough one. It's a </w:t>
      </w:r>
      <w:proofErr w:type="gramStart"/>
      <w:r>
        <w:rPr>
          <w:rFonts w:ascii="Calibri" w:eastAsia="Calibri" w:hAnsi="Calibri" w:cs="Calibri"/>
          <w:sz w:val="24"/>
          <w:szCs w:val="24"/>
        </w:rPr>
        <w:t>question scholars</w:t>
      </w:r>
      <w:proofErr w:type="gramEnd"/>
      <w:r>
        <w:rPr>
          <w:rFonts w:ascii="Calibri" w:eastAsia="Calibri" w:hAnsi="Calibri" w:cs="Calibri"/>
          <w:sz w:val="24"/>
          <w:szCs w:val="24"/>
        </w:rPr>
        <w:t xml:space="preserve"> have debated for centuries. Centuries.</w:t>
      </w:r>
    </w:p>
    <w:p w14:paraId="705C85B7" w14:textId="77777777" w:rsidR="00445592" w:rsidRDefault="00445592"/>
    <w:p w14:paraId="2882A209" w14:textId="77777777" w:rsidR="00445592" w:rsidRDefault="00000000">
      <w:r>
        <w:rPr>
          <w:rFonts w:ascii="Calibri" w:eastAsia="Calibri" w:hAnsi="Calibri" w:cs="Calibri"/>
          <w:sz w:val="24"/>
          <w:szCs w:val="24"/>
        </w:rPr>
        <w:t>But I think it points to a deeper alignment between David's heart and God's own heart, a shared passion for justice, a deep capacity for mercy. And an unwavering commitment to covenant and relationship. Yeah, all of that.</w:t>
      </w:r>
    </w:p>
    <w:p w14:paraId="368F041E" w14:textId="77777777" w:rsidR="00445592" w:rsidRDefault="00445592"/>
    <w:p w14:paraId="279DCC5D" w14:textId="77777777" w:rsidR="00445592" w:rsidRDefault="00000000">
      <w:r>
        <w:rPr>
          <w:rFonts w:ascii="Calibri" w:eastAsia="Calibri" w:hAnsi="Calibri" w:cs="Calibri"/>
          <w:sz w:val="24"/>
          <w:szCs w:val="24"/>
        </w:rPr>
        <w:t>So we see this depth of compassion, this fierce loyalty. But there's also this incredible passion that seems to drive David. And we see this most vividly in the story of the Ark of the Covenant being brought to Jerusalem.</w:t>
      </w:r>
    </w:p>
    <w:p w14:paraId="6BB5E0FA" w14:textId="77777777" w:rsidR="00445592" w:rsidRDefault="00445592"/>
    <w:p w14:paraId="3B84C4D1" w14:textId="77777777" w:rsidR="00445592" w:rsidRDefault="00000000">
      <w:r>
        <w:rPr>
          <w:rFonts w:ascii="Calibri" w:eastAsia="Calibri" w:hAnsi="Calibri" w:cs="Calibri"/>
          <w:sz w:val="24"/>
          <w:szCs w:val="24"/>
        </w:rPr>
        <w:t>David, the king, is dancing in the streets, shedding his royal robes, just lost in ecstatic joy. Not exactly what you'd expect from a king. Not at all.</w:t>
      </w:r>
    </w:p>
    <w:p w14:paraId="6F7F5246" w14:textId="77777777" w:rsidR="00445592" w:rsidRDefault="00445592"/>
    <w:p w14:paraId="02844B28" w14:textId="77777777" w:rsidR="00445592" w:rsidRDefault="00000000">
      <w:r>
        <w:rPr>
          <w:rFonts w:ascii="Calibri" w:eastAsia="Calibri" w:hAnsi="Calibri" w:cs="Calibri"/>
          <w:sz w:val="24"/>
          <w:szCs w:val="24"/>
        </w:rPr>
        <w:t xml:space="preserve">But this isn't just some calculated political move. It's a </w:t>
      </w:r>
      <w:proofErr w:type="gramStart"/>
      <w:r>
        <w:rPr>
          <w:rFonts w:ascii="Calibri" w:eastAsia="Calibri" w:hAnsi="Calibri" w:cs="Calibri"/>
          <w:sz w:val="24"/>
          <w:szCs w:val="24"/>
        </w:rPr>
        <w:t>deeply</w:t>
      </w:r>
      <w:proofErr w:type="gramEnd"/>
      <w:r>
        <w:rPr>
          <w:rFonts w:ascii="Calibri" w:eastAsia="Calibri" w:hAnsi="Calibri" w:cs="Calibri"/>
          <w:sz w:val="24"/>
          <w:szCs w:val="24"/>
        </w:rPr>
        <w:t xml:space="preserve"> personal expression of David's faith. He's overwhelmed with gratitude, overflowing with passion for God's presence.</w:t>
      </w:r>
    </w:p>
    <w:p w14:paraId="2843FD99" w14:textId="77777777" w:rsidR="00445592" w:rsidRDefault="00445592"/>
    <w:p w14:paraId="536495AC" w14:textId="77777777" w:rsidR="00445592" w:rsidRDefault="00000000">
      <w:r>
        <w:rPr>
          <w:rFonts w:ascii="Calibri" w:eastAsia="Calibri" w:hAnsi="Calibri" w:cs="Calibri"/>
          <w:sz w:val="24"/>
          <w:szCs w:val="24"/>
        </w:rPr>
        <w:lastRenderedPageBreak/>
        <w:t>Yeah, and it's a powerful symbol of his desire to make Jerusalem not just the political capital. But the spiritual heart of his kingdom. Exactly.</w:t>
      </w:r>
    </w:p>
    <w:p w14:paraId="54CED614" w14:textId="77777777" w:rsidR="00445592" w:rsidRDefault="00445592"/>
    <w:p w14:paraId="1DF79B01" w14:textId="77777777" w:rsidR="00445592" w:rsidRDefault="00000000">
      <w:r>
        <w:rPr>
          <w:rFonts w:ascii="Calibri" w:eastAsia="Calibri" w:hAnsi="Calibri" w:cs="Calibri"/>
          <w:sz w:val="24"/>
          <w:szCs w:val="24"/>
        </w:rPr>
        <w:t>But of course, not everyone is impressed. His wife, Michal, sees this display as undignified, even embarrassing. She does not hold back.</w:t>
      </w:r>
    </w:p>
    <w:p w14:paraId="3F0231C2" w14:textId="77777777" w:rsidR="00445592" w:rsidRDefault="00445592"/>
    <w:p w14:paraId="523BA263" w14:textId="77777777" w:rsidR="00445592" w:rsidRDefault="00000000">
      <w:r>
        <w:rPr>
          <w:rFonts w:ascii="Calibri" w:eastAsia="Calibri" w:hAnsi="Calibri" w:cs="Calibri"/>
          <w:sz w:val="24"/>
          <w:szCs w:val="24"/>
        </w:rPr>
        <w:t>How glorious the king of Israel was today, uncovering himself today in the eyes of his servants' maids, as one of the vulgar fellows shamelessly uncovers himself. Ouch. Right.</w:t>
      </w:r>
    </w:p>
    <w:p w14:paraId="54D191AC" w14:textId="77777777" w:rsidR="00445592" w:rsidRDefault="00445592"/>
    <w:p w14:paraId="06CE47EF" w14:textId="77777777" w:rsidR="00445592" w:rsidRDefault="00000000">
      <w:r>
        <w:rPr>
          <w:rFonts w:ascii="Calibri" w:eastAsia="Calibri" w:hAnsi="Calibri" w:cs="Calibri"/>
          <w:sz w:val="24"/>
          <w:szCs w:val="24"/>
        </w:rPr>
        <w:t xml:space="preserve">She really </w:t>
      </w:r>
      <w:proofErr w:type="gramStart"/>
      <w:r>
        <w:rPr>
          <w:rFonts w:ascii="Calibri" w:eastAsia="Calibri" w:hAnsi="Calibri" w:cs="Calibri"/>
          <w:sz w:val="24"/>
          <w:szCs w:val="24"/>
        </w:rPr>
        <w:t>lays into</w:t>
      </w:r>
      <w:proofErr w:type="gramEnd"/>
      <w:r>
        <w:rPr>
          <w:rFonts w:ascii="Calibri" w:eastAsia="Calibri" w:hAnsi="Calibri" w:cs="Calibri"/>
          <w:sz w:val="24"/>
          <w:szCs w:val="24"/>
        </w:rPr>
        <w:t xml:space="preserve"> him. And this clash between David and Michal, it reveals a deeper tension, I think. Yeah.</w:t>
      </w:r>
    </w:p>
    <w:p w14:paraId="32AA4423" w14:textId="77777777" w:rsidR="00445592" w:rsidRDefault="00445592"/>
    <w:p w14:paraId="4904C1EA" w14:textId="77777777" w:rsidR="00445592" w:rsidRDefault="00000000">
      <w:r>
        <w:rPr>
          <w:rFonts w:ascii="Calibri" w:eastAsia="Calibri" w:hAnsi="Calibri" w:cs="Calibri"/>
          <w:sz w:val="24"/>
          <w:szCs w:val="24"/>
        </w:rPr>
        <w:t xml:space="preserve">Between the old order and the new. I see that. Michal represents </w:t>
      </w:r>
      <w:proofErr w:type="gramStart"/>
      <w:r>
        <w:rPr>
          <w:rFonts w:ascii="Calibri" w:eastAsia="Calibri" w:hAnsi="Calibri" w:cs="Calibri"/>
          <w:sz w:val="24"/>
          <w:szCs w:val="24"/>
        </w:rPr>
        <w:t>the courtly</w:t>
      </w:r>
      <w:proofErr w:type="gramEnd"/>
      <w:r>
        <w:rPr>
          <w:rFonts w:ascii="Calibri" w:eastAsia="Calibri" w:hAnsi="Calibri" w:cs="Calibri"/>
          <w:sz w:val="24"/>
          <w:szCs w:val="24"/>
        </w:rPr>
        <w:t xml:space="preserve"> expectations, this emphasis on decorum and appearances.</w:t>
      </w:r>
    </w:p>
    <w:p w14:paraId="5690079F" w14:textId="77777777" w:rsidR="00445592" w:rsidRDefault="00445592"/>
    <w:p w14:paraId="6E8141E4" w14:textId="77777777" w:rsidR="00445592" w:rsidRDefault="00000000">
      <w:r>
        <w:rPr>
          <w:rFonts w:ascii="Calibri" w:eastAsia="Calibri" w:hAnsi="Calibri" w:cs="Calibri"/>
          <w:sz w:val="24"/>
          <w:szCs w:val="24"/>
        </w:rPr>
        <w:t>Right, all about keeping up appearances. And David, in his exuberance, just shatters those conventions. He's not concerned with appearances.</w:t>
      </w:r>
    </w:p>
    <w:p w14:paraId="6FC9AD94" w14:textId="77777777" w:rsidR="00445592" w:rsidRDefault="00445592"/>
    <w:p w14:paraId="2714FA62" w14:textId="77777777" w:rsidR="00445592" w:rsidRDefault="00000000">
      <w:r>
        <w:rPr>
          <w:rFonts w:ascii="Calibri" w:eastAsia="Calibri" w:hAnsi="Calibri" w:cs="Calibri"/>
          <w:sz w:val="24"/>
          <w:szCs w:val="24"/>
        </w:rPr>
        <w:t>He's focused on expressing his devotion to God. Even if it means looking foolish in the eyes of the court. Exactly.</w:t>
      </w:r>
    </w:p>
    <w:p w14:paraId="6AD63F91" w14:textId="77777777" w:rsidR="00445592" w:rsidRDefault="00445592"/>
    <w:p w14:paraId="38517FD5" w14:textId="77777777" w:rsidR="00445592" w:rsidRDefault="00000000">
      <w:r>
        <w:rPr>
          <w:rFonts w:ascii="Calibri" w:eastAsia="Calibri" w:hAnsi="Calibri" w:cs="Calibri"/>
          <w:sz w:val="24"/>
          <w:szCs w:val="24"/>
        </w:rPr>
        <w:t xml:space="preserve">And his response to Michal is pretty telling, too. He says,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was before the Lord who chose me rather than your father. Maybe not the most diplomatic approach.</w:t>
      </w:r>
    </w:p>
    <w:p w14:paraId="29A1E66C" w14:textId="77777777" w:rsidR="00445592" w:rsidRDefault="00445592"/>
    <w:p w14:paraId="4311811F" w14:textId="77777777" w:rsidR="00445592" w:rsidRDefault="00000000">
      <w:r>
        <w:rPr>
          <w:rFonts w:ascii="Calibri" w:eastAsia="Calibri" w:hAnsi="Calibri" w:cs="Calibri"/>
          <w:sz w:val="24"/>
          <w:szCs w:val="24"/>
        </w:rPr>
        <w:t>Definitely not. But it shows how deeply he feels about this. Oh, yeah.</w:t>
      </w:r>
    </w:p>
    <w:p w14:paraId="11934B78" w14:textId="77777777" w:rsidR="00445592" w:rsidRDefault="00445592"/>
    <w:p w14:paraId="5AC2FFD4" w14:textId="77777777" w:rsidR="00445592" w:rsidRDefault="00000000">
      <w:r>
        <w:rPr>
          <w:rFonts w:ascii="Calibri" w:eastAsia="Calibri" w:hAnsi="Calibri" w:cs="Calibri"/>
          <w:sz w:val="24"/>
          <w:szCs w:val="24"/>
        </w:rPr>
        <w:t>This is not just about pleasing people. This is about honoring God. And that same passion, that same desire to honor God, leads him to dream of building a temple, a permanent dwelling place for the Ark of the Covenant.</w:t>
      </w:r>
    </w:p>
    <w:p w14:paraId="05DD3B91" w14:textId="77777777" w:rsidR="00445592" w:rsidRDefault="00445592"/>
    <w:p w14:paraId="1342CB19" w14:textId="77777777" w:rsidR="00445592" w:rsidRDefault="00000000">
      <w:r>
        <w:rPr>
          <w:rFonts w:ascii="Calibri" w:eastAsia="Calibri" w:hAnsi="Calibri" w:cs="Calibri"/>
          <w:sz w:val="24"/>
          <w:szCs w:val="24"/>
        </w:rPr>
        <w:t>Which is especially striking, considering he's living in a luxurious cedar palace. I know. While the Ark is in a tent.</w:t>
      </w:r>
    </w:p>
    <w:p w14:paraId="04763203" w14:textId="77777777" w:rsidR="00445592" w:rsidRDefault="00445592"/>
    <w:p w14:paraId="45694BD8" w14:textId="35D767E5" w:rsidR="00445592" w:rsidRDefault="00000000">
      <w:r>
        <w:rPr>
          <w:rFonts w:ascii="Calibri" w:eastAsia="Calibri" w:hAnsi="Calibri" w:cs="Calibri"/>
          <w:sz w:val="24"/>
          <w:szCs w:val="24"/>
        </w:rPr>
        <w:t>He says He's deeply uncomfortable with that discrepancy. Definitely. But God, speaking through the prophet Nathan, tells David it's not his role to build the temple.</w:t>
      </w:r>
    </w:p>
    <w:p w14:paraId="738F847E" w14:textId="77777777" w:rsidR="00445592" w:rsidRDefault="00445592"/>
    <w:p w14:paraId="63DACC9C" w14:textId="77777777" w:rsidR="00445592" w:rsidRDefault="00000000">
      <w:r>
        <w:rPr>
          <w:rFonts w:ascii="Calibri" w:eastAsia="Calibri" w:hAnsi="Calibri" w:cs="Calibri"/>
          <w:sz w:val="24"/>
          <w:szCs w:val="24"/>
        </w:rPr>
        <w:t xml:space="preserve">That task will fall to his son Solomon. And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There's this play on words that Dr. Hildebrandt highlights.</w:t>
      </w:r>
    </w:p>
    <w:p w14:paraId="5BE859CE" w14:textId="77777777" w:rsidR="00445592" w:rsidRDefault="00445592"/>
    <w:p w14:paraId="7BCA2B91" w14:textId="77777777" w:rsidR="00445592" w:rsidRDefault="00000000">
      <w:r>
        <w:rPr>
          <w:rFonts w:ascii="Calibri" w:eastAsia="Calibri" w:hAnsi="Calibri" w:cs="Calibri"/>
          <w:sz w:val="24"/>
          <w:szCs w:val="24"/>
        </w:rPr>
        <w:t>I love those. So David wants to build God a house, a physical structure. A building.</w:t>
      </w:r>
    </w:p>
    <w:p w14:paraId="15F663EC" w14:textId="77777777" w:rsidR="00445592" w:rsidRDefault="00445592"/>
    <w:p w14:paraId="28640D28" w14:textId="77777777" w:rsidR="00445592" w:rsidRDefault="00000000">
      <w:r>
        <w:rPr>
          <w:rFonts w:ascii="Calibri" w:eastAsia="Calibri" w:hAnsi="Calibri" w:cs="Calibri"/>
          <w:sz w:val="24"/>
          <w:szCs w:val="24"/>
        </w:rPr>
        <w:t>But God promises to build David a house, not a literal building, but a dynasty. The lineage that will endure. Exactly.</w:t>
      </w:r>
    </w:p>
    <w:p w14:paraId="215988C1" w14:textId="77777777" w:rsidR="00445592" w:rsidRDefault="00445592"/>
    <w:p w14:paraId="02E02A0F" w14:textId="77777777" w:rsidR="00445592" w:rsidRDefault="00000000">
      <w:r>
        <w:rPr>
          <w:rFonts w:ascii="Calibri" w:eastAsia="Calibri" w:hAnsi="Calibri" w:cs="Calibri"/>
          <w:sz w:val="24"/>
          <w:szCs w:val="24"/>
        </w:rPr>
        <w:t>And that promise, that covenant. It has huge implications. We're talking about the entire Davidic line.</w:t>
      </w:r>
    </w:p>
    <w:p w14:paraId="6CBA4209" w14:textId="77777777" w:rsidR="00445592" w:rsidRDefault="00445592"/>
    <w:p w14:paraId="40844324" w14:textId="23B99DD3" w:rsidR="00445592" w:rsidRDefault="00000000">
      <w:r>
        <w:rPr>
          <w:rFonts w:ascii="Calibri" w:eastAsia="Calibri" w:hAnsi="Calibri" w:cs="Calibri"/>
          <w:sz w:val="24"/>
          <w:szCs w:val="24"/>
        </w:rPr>
        <w:t>The lineage that will eventually lead to Jesus. The ultimate son of David.</w:t>
      </w:r>
    </w:p>
    <w:p w14:paraId="2D108DD4" w14:textId="77777777" w:rsidR="00445592" w:rsidRDefault="00445592"/>
    <w:p w14:paraId="6F1DB802" w14:textId="77777777" w:rsidR="00445592" w:rsidRDefault="00000000">
      <w:r>
        <w:rPr>
          <w:rFonts w:ascii="Calibri" w:eastAsia="Calibri" w:hAnsi="Calibri" w:cs="Calibri"/>
          <w:sz w:val="24"/>
          <w:szCs w:val="24"/>
        </w:rPr>
        <w:t>The one who will reign forever. So this seemingly simple desire to build a temple. It becomes the foundation for one of the most important covenants in the Old Testament.</w:t>
      </w:r>
    </w:p>
    <w:p w14:paraId="62291531" w14:textId="77777777" w:rsidR="00445592" w:rsidRDefault="00445592"/>
    <w:p w14:paraId="5D1EEB5D" w14:textId="77777777" w:rsidR="00445592" w:rsidRDefault="00000000">
      <w:r>
        <w:rPr>
          <w:rFonts w:ascii="Calibri" w:eastAsia="Calibri" w:hAnsi="Calibri" w:cs="Calibri"/>
          <w:sz w:val="24"/>
          <w:szCs w:val="24"/>
        </w:rPr>
        <w:t>It's incredible how this one idea ripples out. Through history. Shaping the very course of salvation.</w:t>
      </w:r>
    </w:p>
    <w:p w14:paraId="06384494" w14:textId="77777777" w:rsidR="00445592" w:rsidRDefault="00445592"/>
    <w:p w14:paraId="37AB838F" w14:textId="77777777" w:rsidR="00445592" w:rsidRDefault="00000000">
      <w:r>
        <w:rPr>
          <w:rFonts w:ascii="Calibri" w:eastAsia="Calibri" w:hAnsi="Calibri" w:cs="Calibri"/>
          <w:sz w:val="24"/>
          <w:szCs w:val="24"/>
        </w:rPr>
        <w:t>It really does. And it speaks to how interconnected everything is. The profound ways God works through human passions and intentions.</w:t>
      </w:r>
    </w:p>
    <w:p w14:paraId="49E2DBB7" w14:textId="77777777" w:rsidR="00445592" w:rsidRDefault="00445592"/>
    <w:p w14:paraId="1F13E25C" w14:textId="77777777" w:rsidR="00445592" w:rsidRDefault="00000000">
      <w:r>
        <w:rPr>
          <w:rFonts w:ascii="Calibri" w:eastAsia="Calibri" w:hAnsi="Calibri" w:cs="Calibri"/>
          <w:sz w:val="24"/>
          <w:szCs w:val="24"/>
        </w:rPr>
        <w:t xml:space="preserve">But as we'll see, David's passions aren't always directed towards righteous ends. Yeah, his story </w:t>
      </w:r>
      <w:proofErr w:type="gramStart"/>
      <w:r>
        <w:rPr>
          <w:rFonts w:ascii="Calibri" w:eastAsia="Calibri" w:hAnsi="Calibri" w:cs="Calibri"/>
          <w:sz w:val="24"/>
          <w:szCs w:val="24"/>
        </w:rPr>
        <w:t>definitely takes</w:t>
      </w:r>
      <w:proofErr w:type="gramEnd"/>
      <w:r>
        <w:rPr>
          <w:rFonts w:ascii="Calibri" w:eastAsia="Calibri" w:hAnsi="Calibri" w:cs="Calibri"/>
          <w:sz w:val="24"/>
          <w:szCs w:val="24"/>
        </w:rPr>
        <w:t xml:space="preserve"> some dark turns. Revealing a complexity that challenges us.</w:t>
      </w:r>
    </w:p>
    <w:p w14:paraId="58DFA5F5" w14:textId="77777777" w:rsidR="00445592" w:rsidRDefault="00445592"/>
    <w:p w14:paraId="16EE8D3C" w14:textId="77777777" w:rsidR="00445592" w:rsidRDefault="00000000">
      <w:r>
        <w:rPr>
          <w:rFonts w:ascii="Calibri" w:eastAsia="Calibri" w:hAnsi="Calibri" w:cs="Calibri"/>
          <w:sz w:val="24"/>
          <w:szCs w:val="24"/>
        </w:rPr>
        <w:t>To look beyond this simple hero narrative. Which brings us to the story of David and Bathsheba. Boy.</w:t>
      </w:r>
    </w:p>
    <w:p w14:paraId="58ACF97B" w14:textId="77777777" w:rsidR="00445592" w:rsidRDefault="00445592"/>
    <w:p w14:paraId="7EEBD6D8" w14:textId="77777777" w:rsidR="00445592" w:rsidRDefault="00000000">
      <w:r>
        <w:rPr>
          <w:rFonts w:ascii="Calibri" w:eastAsia="Calibri" w:hAnsi="Calibri" w:cs="Calibri"/>
          <w:sz w:val="24"/>
          <w:szCs w:val="24"/>
        </w:rPr>
        <w:t>This is where we see David's passion take a dangerous turn. Leading him down a path of sin. And ultimately.</w:t>
      </w:r>
    </w:p>
    <w:p w14:paraId="389E23A4" w14:textId="77777777" w:rsidR="00445592" w:rsidRDefault="00445592"/>
    <w:p w14:paraId="25CA1821" w14:textId="77777777" w:rsidR="00445592" w:rsidRDefault="00000000">
      <w:r>
        <w:rPr>
          <w:rFonts w:ascii="Calibri" w:eastAsia="Calibri" w:hAnsi="Calibri" w:cs="Calibri"/>
          <w:sz w:val="24"/>
          <w:szCs w:val="24"/>
        </w:rPr>
        <w:t>Tragedy. And Dr. Hildebrandt really dives into this. Challenging some of the traditional interpretations.</w:t>
      </w:r>
    </w:p>
    <w:p w14:paraId="550C83C0" w14:textId="77777777" w:rsidR="00445592" w:rsidRDefault="00445592"/>
    <w:p w14:paraId="5C274DD1" w14:textId="77777777" w:rsidR="00445592" w:rsidRDefault="00000000">
      <w:r>
        <w:rPr>
          <w:rFonts w:ascii="Calibri" w:eastAsia="Calibri" w:hAnsi="Calibri" w:cs="Calibri"/>
          <w:sz w:val="24"/>
          <w:szCs w:val="24"/>
        </w:rPr>
        <w:t>Yeah, he points out that Bathsheba. She wasn't the seductress as she's often portrayed. Right, like she wasn't trying to lure him in.</w:t>
      </w:r>
    </w:p>
    <w:p w14:paraId="6AE1286F" w14:textId="77777777" w:rsidR="00445592" w:rsidRDefault="00445592"/>
    <w:p w14:paraId="5AD91E89" w14:textId="77777777" w:rsidR="00445592" w:rsidRDefault="00000000">
      <w:r>
        <w:rPr>
          <w:rFonts w:ascii="Calibri" w:eastAsia="Calibri" w:hAnsi="Calibri" w:cs="Calibri"/>
          <w:sz w:val="24"/>
          <w:szCs w:val="24"/>
        </w:rPr>
        <w:t>David was the one in a position of power. He was the one who initiated the encounter. And Dr. Hildebrandt breaks it down even further.</w:t>
      </w:r>
    </w:p>
    <w:p w14:paraId="5675637B" w14:textId="77777777" w:rsidR="00445592" w:rsidRDefault="00445592"/>
    <w:p w14:paraId="70764D3B" w14:textId="77777777" w:rsidR="00445592" w:rsidRDefault="00000000">
      <w:r>
        <w:rPr>
          <w:rFonts w:ascii="Calibri" w:eastAsia="Calibri" w:hAnsi="Calibri" w:cs="Calibri"/>
          <w:sz w:val="24"/>
          <w:szCs w:val="24"/>
        </w:rPr>
        <w:t>The stages of David's downfall. The lingering look. The invitation.</w:t>
      </w:r>
    </w:p>
    <w:p w14:paraId="057DD1B0" w14:textId="77777777" w:rsidR="00445592" w:rsidRDefault="00445592"/>
    <w:p w14:paraId="46E20D27" w14:textId="4AE245C9" w:rsidR="00445592" w:rsidRDefault="00000000">
      <w:r>
        <w:rPr>
          <w:rFonts w:ascii="Calibri" w:eastAsia="Calibri" w:hAnsi="Calibri" w:cs="Calibri"/>
          <w:sz w:val="24"/>
          <w:szCs w:val="24"/>
        </w:rPr>
        <w:t xml:space="preserve">The </w:t>
      </w:r>
      <w:r w:rsidR="005B2ECB">
        <w:rPr>
          <w:rFonts w:ascii="Calibri" w:eastAsia="Calibri" w:hAnsi="Calibri" w:cs="Calibri"/>
          <w:sz w:val="24"/>
          <w:szCs w:val="24"/>
        </w:rPr>
        <w:t>cover-up</w:t>
      </w:r>
      <w:r>
        <w:rPr>
          <w:rFonts w:ascii="Calibri" w:eastAsia="Calibri" w:hAnsi="Calibri" w:cs="Calibri"/>
          <w:sz w:val="24"/>
          <w:szCs w:val="24"/>
        </w:rPr>
        <w:t>. And ultimately. The murder of Bathsheba's husband, Uriah.</w:t>
      </w:r>
    </w:p>
    <w:p w14:paraId="691F5E31" w14:textId="77777777" w:rsidR="00445592" w:rsidRDefault="00445592"/>
    <w:p w14:paraId="736D7383" w14:textId="77777777" w:rsidR="00445592" w:rsidRDefault="00000000">
      <w:r>
        <w:rPr>
          <w:rFonts w:ascii="Calibri" w:eastAsia="Calibri" w:hAnsi="Calibri" w:cs="Calibri"/>
          <w:sz w:val="24"/>
          <w:szCs w:val="24"/>
        </w:rPr>
        <w:t>It's chilling to see how quickly it all escalates. It really is. And then there's Uriah himself.</w:t>
      </w:r>
    </w:p>
    <w:p w14:paraId="48F55024" w14:textId="77777777" w:rsidR="00445592" w:rsidRDefault="00445592"/>
    <w:p w14:paraId="0610501F" w14:textId="77777777" w:rsidR="00445592" w:rsidRDefault="00000000">
      <w:r>
        <w:rPr>
          <w:rFonts w:ascii="Calibri" w:eastAsia="Calibri" w:hAnsi="Calibri" w:cs="Calibri"/>
          <w:sz w:val="24"/>
          <w:szCs w:val="24"/>
        </w:rPr>
        <w:t>This incredibly loyal and pious soldier. Refuses to sleep with his wife while the Ark of God is on the battlefield. He embodies the very qualities that David seems to have lost sight of.</w:t>
      </w:r>
    </w:p>
    <w:p w14:paraId="3ADE5CF9" w14:textId="77777777" w:rsidR="00445592" w:rsidRDefault="00445592"/>
    <w:p w14:paraId="7FA1A0A2" w14:textId="77777777" w:rsidR="00445592" w:rsidRDefault="00000000">
      <w:r>
        <w:rPr>
          <w:rFonts w:ascii="Calibri" w:eastAsia="Calibri" w:hAnsi="Calibri" w:cs="Calibri"/>
          <w:sz w:val="24"/>
          <w:szCs w:val="24"/>
        </w:rPr>
        <w:t>It's such a stark contrast. Underscoring the depth of David's transgression. And then, of course, you have Nathan the Prophet confronting David.</w:t>
      </w:r>
    </w:p>
    <w:p w14:paraId="769C616E" w14:textId="77777777" w:rsidR="00445592" w:rsidRDefault="00445592"/>
    <w:p w14:paraId="6852BF75" w14:textId="77777777" w:rsidR="00445592" w:rsidRDefault="00000000">
      <w:r>
        <w:rPr>
          <w:rFonts w:ascii="Calibri" w:eastAsia="Calibri" w:hAnsi="Calibri" w:cs="Calibri"/>
          <w:sz w:val="24"/>
          <w:szCs w:val="24"/>
        </w:rPr>
        <w:t>With that brilliant parable of the stolen lamb. So clever. David's reaction is so powerful.</w:t>
      </w:r>
    </w:p>
    <w:p w14:paraId="4987C724" w14:textId="77777777" w:rsidR="00445592" w:rsidRDefault="00445592"/>
    <w:p w14:paraId="78EF8F89" w14:textId="77777777" w:rsidR="00445592" w:rsidRDefault="00000000">
      <w:r>
        <w:rPr>
          <w:rFonts w:ascii="Calibri" w:eastAsia="Calibri" w:hAnsi="Calibri" w:cs="Calibri"/>
          <w:sz w:val="24"/>
          <w:szCs w:val="24"/>
        </w:rPr>
        <w:t>Condemning the rich man who steals from the poor. Completely unaware that he's condemning himself. The irony is palpable.</w:t>
      </w:r>
    </w:p>
    <w:p w14:paraId="19626459" w14:textId="77777777" w:rsidR="00445592" w:rsidRDefault="00445592"/>
    <w:p w14:paraId="6EB05B42" w14:textId="77777777" w:rsidR="00445592" w:rsidRDefault="00000000">
      <w:r>
        <w:rPr>
          <w:rFonts w:ascii="Calibri" w:eastAsia="Calibri" w:hAnsi="Calibri" w:cs="Calibri"/>
          <w:sz w:val="24"/>
          <w:szCs w:val="24"/>
        </w:rPr>
        <w:t>And that's where Dr. Hildebrandt leaves us hanging. With David's genuine repentance. But what does that repentance look like? How does David grapple with the consequences of his actions? That's what we'll explore in the next part of this deep dive.</w:t>
      </w:r>
    </w:p>
    <w:p w14:paraId="7EA9E444" w14:textId="77777777" w:rsidR="00445592" w:rsidRDefault="00445592"/>
    <w:p w14:paraId="56A6F71E" w14:textId="77777777" w:rsidR="00445592" w:rsidRDefault="00000000">
      <w:r>
        <w:rPr>
          <w:rFonts w:ascii="Calibri" w:eastAsia="Calibri" w:hAnsi="Calibri" w:cs="Calibri"/>
          <w:sz w:val="24"/>
          <w:szCs w:val="24"/>
        </w:rPr>
        <w:t xml:space="preserve">So we left off with David's repentance. But repentance isn't just about saying, I'm sorry, right?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more than just words. So what are the lasting repercussions of these actions? And how does David demonstrate this change of heart? Well, you're right.</w:t>
      </w:r>
    </w:p>
    <w:p w14:paraId="5E6321D3" w14:textId="77777777" w:rsidR="00445592" w:rsidRDefault="00445592"/>
    <w:p w14:paraId="1C157305" w14:textId="77777777" w:rsidR="00445592" w:rsidRDefault="00000000">
      <w:r>
        <w:rPr>
          <w:rFonts w:ascii="Calibri" w:eastAsia="Calibri" w:hAnsi="Calibri" w:cs="Calibri"/>
          <w:sz w:val="24"/>
          <w:szCs w:val="24"/>
        </w:rPr>
        <w:lastRenderedPageBreak/>
        <w:t xml:space="preserve">Repentance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run deeper than just words. It needs to be reflected in </w:t>
      </w:r>
      <w:proofErr w:type="gramStart"/>
      <w:r>
        <w:rPr>
          <w:rFonts w:ascii="Calibri" w:eastAsia="Calibri" w:hAnsi="Calibri" w:cs="Calibri"/>
          <w:sz w:val="24"/>
          <w:szCs w:val="24"/>
        </w:rPr>
        <w:t>actions</w:t>
      </w:r>
      <w:proofErr w:type="gramEnd"/>
      <w:r>
        <w:rPr>
          <w:rFonts w:ascii="Calibri" w:eastAsia="Calibri" w:hAnsi="Calibri" w:cs="Calibri"/>
          <w:sz w:val="24"/>
          <w:szCs w:val="24"/>
        </w:rPr>
        <w:t>. In a genuine change in behavior.</w:t>
      </w:r>
    </w:p>
    <w:p w14:paraId="7DEA58B6" w14:textId="77777777" w:rsidR="00445592" w:rsidRDefault="00445592"/>
    <w:p w14:paraId="225A2C6A" w14:textId="77777777" w:rsidR="00445592" w:rsidRDefault="00000000">
      <w:r>
        <w:rPr>
          <w:rFonts w:ascii="Calibri" w:eastAsia="Calibri" w:hAnsi="Calibri" w:cs="Calibri"/>
          <w:sz w:val="24"/>
          <w:szCs w:val="24"/>
        </w:rPr>
        <w:t xml:space="preserve">And we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this transformation in David. We do. Dr. Hildebrandt argues we see it.</w:t>
      </w:r>
    </w:p>
    <w:p w14:paraId="7866A05E" w14:textId="77777777" w:rsidR="00445592" w:rsidRDefault="00445592"/>
    <w:p w14:paraId="14232964" w14:textId="77777777" w:rsidR="00445592" w:rsidRDefault="00000000">
      <w:r>
        <w:rPr>
          <w:rFonts w:ascii="Calibri" w:eastAsia="Calibri" w:hAnsi="Calibri" w:cs="Calibri"/>
          <w:sz w:val="24"/>
          <w:szCs w:val="24"/>
        </w:rPr>
        <w:t>Not just in his immediate response to Nathan's rebuke. But in his actions throughout the rest of his life. Hmm.</w:t>
      </w:r>
    </w:p>
    <w:p w14:paraId="23F7A2E4" w14:textId="77777777" w:rsidR="00445592" w:rsidRDefault="00445592"/>
    <w:p w14:paraId="6E30DC31" w14:textId="77777777" w:rsidR="00445592" w:rsidRDefault="00000000">
      <w:r>
        <w:rPr>
          <w:rFonts w:ascii="Calibri" w:eastAsia="Calibri" w:hAnsi="Calibri" w:cs="Calibri"/>
          <w:sz w:val="24"/>
          <w:szCs w:val="24"/>
        </w:rPr>
        <w:t xml:space="preserve">So what evidence do we see of this change? I mean, he committed adultery. Had Bathsheba's husband </w:t>
      </w:r>
      <w:proofErr w:type="gramStart"/>
      <w:r>
        <w:rPr>
          <w:rFonts w:ascii="Calibri" w:eastAsia="Calibri" w:hAnsi="Calibri" w:cs="Calibri"/>
          <w:sz w:val="24"/>
          <w:szCs w:val="24"/>
        </w:rPr>
        <w:t>murdered</w:t>
      </w:r>
      <w:proofErr w:type="gramEnd"/>
      <w:r>
        <w:rPr>
          <w:rFonts w:ascii="Calibri" w:eastAsia="Calibri" w:hAnsi="Calibri" w:cs="Calibri"/>
          <w:sz w:val="24"/>
          <w:szCs w:val="24"/>
        </w:rPr>
        <w:t>? Yeah. That's not easily forgotten.</w:t>
      </w:r>
    </w:p>
    <w:p w14:paraId="637C3C0F" w14:textId="77777777" w:rsidR="00445592" w:rsidRDefault="00445592"/>
    <w:p w14:paraId="3018F9D2" w14:textId="77777777" w:rsidR="00445592" w:rsidRDefault="00000000">
      <w:r>
        <w:rPr>
          <w:rFonts w:ascii="Calibri" w:eastAsia="Calibri" w:hAnsi="Calibri" w:cs="Calibri"/>
          <w:sz w:val="24"/>
          <w:szCs w:val="24"/>
        </w:rPr>
        <w:t>So how do you come back from that? Well, Dr. Hildebrandt points to Psalm 51. A psalm traditionally attributed to David. Okay.</w:t>
      </w:r>
    </w:p>
    <w:p w14:paraId="4934B61E" w14:textId="77777777" w:rsidR="00445592" w:rsidRDefault="00445592"/>
    <w:p w14:paraId="063B8C05" w14:textId="77777777" w:rsidR="00445592" w:rsidRDefault="00000000">
      <w:r>
        <w:rPr>
          <w:rFonts w:ascii="Calibri" w:eastAsia="Calibri" w:hAnsi="Calibri" w:cs="Calibri"/>
          <w:sz w:val="24"/>
          <w:szCs w:val="24"/>
        </w:rPr>
        <w:t>As a powerful example of this inner transformation. What's so powerful about it? The language is raw. It's full of anguish and remorse.</w:t>
      </w:r>
    </w:p>
    <w:p w14:paraId="35775D9B" w14:textId="77777777" w:rsidR="00445592" w:rsidRDefault="00445592"/>
    <w:p w14:paraId="3F4EC938" w14:textId="77777777" w:rsidR="00445592" w:rsidRDefault="00000000">
      <w:r>
        <w:rPr>
          <w:rFonts w:ascii="Calibri" w:eastAsia="Calibri" w:hAnsi="Calibri" w:cs="Calibri"/>
          <w:sz w:val="24"/>
          <w:szCs w:val="24"/>
        </w:rPr>
        <w:t>Anguish and remorse. He's not trying to justify himself. He's completely owning the weight of his sin.</w:t>
      </w:r>
    </w:p>
    <w:p w14:paraId="4C8A2EE0" w14:textId="77777777" w:rsidR="00445592" w:rsidRDefault="00445592"/>
    <w:p w14:paraId="6C3536CA" w14:textId="77777777" w:rsidR="00445592" w:rsidRDefault="00000000">
      <w:r>
        <w:rPr>
          <w:rFonts w:ascii="Calibri" w:eastAsia="Calibri" w:hAnsi="Calibri" w:cs="Calibri"/>
          <w:sz w:val="24"/>
          <w:szCs w:val="24"/>
        </w:rPr>
        <w:t>And pleading for God's forgiveness. So he's recognizing the depth of his wrongdoing. But does that mean he escapes the consequences? Not at all.</w:t>
      </w:r>
    </w:p>
    <w:p w14:paraId="5083E768" w14:textId="77777777" w:rsidR="00445592" w:rsidRDefault="00445592"/>
    <w:p w14:paraId="6F515CB7" w14:textId="77777777" w:rsidR="00445592" w:rsidRDefault="00000000">
      <w:r>
        <w:rPr>
          <w:rFonts w:ascii="Calibri" w:eastAsia="Calibri" w:hAnsi="Calibri" w:cs="Calibri"/>
          <w:sz w:val="24"/>
          <w:szCs w:val="24"/>
        </w:rPr>
        <w:t>Dr. Hildebrandt emphasizes that. David's life is marked by hardship and tragedy. Even after this pivotal moment, he faces rebellion within his own family.</w:t>
      </w:r>
    </w:p>
    <w:p w14:paraId="1F5ED3D1" w14:textId="77777777" w:rsidR="00445592" w:rsidRDefault="00445592"/>
    <w:p w14:paraId="13F0ABCE" w14:textId="77777777" w:rsidR="00445592" w:rsidRDefault="00000000">
      <w:r>
        <w:rPr>
          <w:rFonts w:ascii="Calibri" w:eastAsia="Calibri" w:hAnsi="Calibri" w:cs="Calibri"/>
          <w:sz w:val="24"/>
          <w:szCs w:val="24"/>
        </w:rPr>
        <w:t>The death of his children. And the constant threat of enemies. Wow.</w:t>
      </w:r>
    </w:p>
    <w:p w14:paraId="12FBBE21" w14:textId="77777777" w:rsidR="00445592" w:rsidRDefault="00445592"/>
    <w:p w14:paraId="5EB9A59E" w14:textId="77777777" w:rsidR="00445592" w:rsidRDefault="00000000">
      <w:r>
        <w:rPr>
          <w:rFonts w:ascii="Calibri" w:eastAsia="Calibri" w:hAnsi="Calibri" w:cs="Calibri"/>
          <w:sz w:val="24"/>
          <w:szCs w:val="24"/>
        </w:rPr>
        <w:t>These events, while undoubtedly painful, also serve as a form of consequence for his past actions. So there is a reckoning. Exactly.</w:t>
      </w:r>
    </w:p>
    <w:p w14:paraId="13138FFE" w14:textId="77777777" w:rsidR="00445592" w:rsidRDefault="00445592"/>
    <w:p w14:paraId="7087C4D5" w14:textId="2554E8AF" w:rsidR="00445592" w:rsidRDefault="00000000">
      <w:r>
        <w:rPr>
          <w:rFonts w:ascii="Calibri" w:eastAsia="Calibri" w:hAnsi="Calibri" w:cs="Calibri"/>
          <w:sz w:val="24"/>
          <w:szCs w:val="24"/>
        </w:rPr>
        <w:t xml:space="preserve">But what's fascinating is that Dr. Hildebrandt argues that </w:t>
      </w:r>
      <w:r w:rsidR="005B2ECB">
        <w:rPr>
          <w:rFonts w:ascii="Calibri" w:eastAsia="Calibri" w:hAnsi="Calibri" w:cs="Calibri"/>
          <w:sz w:val="24"/>
          <w:szCs w:val="24"/>
        </w:rPr>
        <w:t>these</w:t>
      </w:r>
      <w:r>
        <w:rPr>
          <w:rFonts w:ascii="Calibri" w:eastAsia="Calibri" w:hAnsi="Calibri" w:cs="Calibri"/>
          <w:sz w:val="24"/>
          <w:szCs w:val="24"/>
        </w:rPr>
        <w:t xml:space="preserve"> consequences are also evidence of God's grace and mercy. Evidence of grace and mercy.</w:t>
      </w:r>
    </w:p>
    <w:p w14:paraId="23971D1C" w14:textId="77777777" w:rsidR="00445592" w:rsidRDefault="00445592"/>
    <w:p w14:paraId="77448D37" w14:textId="77777777" w:rsidR="00445592" w:rsidRDefault="00000000">
      <w:r>
        <w:rPr>
          <w:rFonts w:ascii="Calibri" w:eastAsia="Calibri" w:hAnsi="Calibri" w:cs="Calibri"/>
          <w:sz w:val="24"/>
          <w:szCs w:val="24"/>
        </w:rPr>
        <w:t xml:space="preserve">He points out that despite David's </w:t>
      </w:r>
      <w:proofErr w:type="gramStart"/>
      <w:r>
        <w:rPr>
          <w:rFonts w:ascii="Calibri" w:eastAsia="Calibri" w:hAnsi="Calibri" w:cs="Calibri"/>
          <w:sz w:val="24"/>
          <w:szCs w:val="24"/>
        </w:rPr>
        <w:t>sin,</w:t>
      </w:r>
      <w:proofErr w:type="gramEnd"/>
      <w:r>
        <w:rPr>
          <w:rFonts w:ascii="Calibri" w:eastAsia="Calibri" w:hAnsi="Calibri" w:cs="Calibri"/>
          <w:sz w:val="24"/>
          <w:szCs w:val="24"/>
        </w:rPr>
        <w:t xml:space="preserve"> his line isn't cut off. His dynasty continues. And ultimately, it's through this line that Jesus the Messiah is born.</w:t>
      </w:r>
    </w:p>
    <w:p w14:paraId="1BEA7337" w14:textId="77777777" w:rsidR="00445592" w:rsidRDefault="00445592"/>
    <w:p w14:paraId="0C52BEC1" w14:textId="77777777" w:rsidR="00445592" w:rsidRDefault="00000000">
      <w:r>
        <w:rPr>
          <w:rFonts w:ascii="Calibri" w:eastAsia="Calibri" w:hAnsi="Calibri" w:cs="Calibri"/>
          <w:sz w:val="24"/>
          <w:szCs w:val="24"/>
        </w:rPr>
        <w:t>Right. So in a way, David's sin becomes woven into God's greater plan. It's a reminder that God can work through even the most flawed individuals.</w:t>
      </w:r>
    </w:p>
    <w:p w14:paraId="5D6CA750" w14:textId="77777777" w:rsidR="00445592" w:rsidRDefault="00445592"/>
    <w:p w14:paraId="2C5B808E" w14:textId="77777777" w:rsidR="00445592" w:rsidRDefault="00000000">
      <w:r>
        <w:rPr>
          <w:rFonts w:ascii="Calibri" w:eastAsia="Calibri" w:hAnsi="Calibri" w:cs="Calibri"/>
          <w:sz w:val="24"/>
          <w:szCs w:val="24"/>
        </w:rPr>
        <w:t>Yeah. To accomplish his purposes. It's a message that resonates with all of us.</w:t>
      </w:r>
    </w:p>
    <w:p w14:paraId="4D5F8EEB" w14:textId="77777777" w:rsidR="00445592" w:rsidRDefault="00445592"/>
    <w:p w14:paraId="65FAA436" w14:textId="77777777" w:rsidR="00445592" w:rsidRDefault="00000000">
      <w:r>
        <w:rPr>
          <w:rFonts w:ascii="Calibri" w:eastAsia="Calibri" w:hAnsi="Calibri" w:cs="Calibri"/>
          <w:sz w:val="24"/>
          <w:szCs w:val="24"/>
        </w:rPr>
        <w:t>Yeah, we've all made mistakes. Some with far-reaching consequences. David's story offers a glimmer of hope.</w:t>
      </w:r>
    </w:p>
    <w:p w14:paraId="5B7A9976" w14:textId="77777777" w:rsidR="00445592" w:rsidRDefault="00445592"/>
    <w:p w14:paraId="095E28A6" w14:textId="77777777" w:rsidR="00445592" w:rsidRDefault="00000000">
      <w:r>
        <w:rPr>
          <w:rFonts w:ascii="Calibri" w:eastAsia="Calibri" w:hAnsi="Calibri" w:cs="Calibri"/>
          <w:sz w:val="24"/>
          <w:szCs w:val="24"/>
        </w:rPr>
        <w:t>A reminder that even after a significant fall, forgiveness and redemption are still possible. That's a powerful takeaway. Especially in a world that often feels so quick to judge and condemn.</w:t>
      </w:r>
    </w:p>
    <w:p w14:paraId="7C4A278A" w14:textId="77777777" w:rsidR="00445592" w:rsidRDefault="00445592"/>
    <w:p w14:paraId="43DBE506" w14:textId="77777777" w:rsidR="00445592" w:rsidRDefault="00000000">
      <w:r>
        <w:rPr>
          <w:rFonts w:ascii="Calibri" w:eastAsia="Calibri" w:hAnsi="Calibri" w:cs="Calibri"/>
          <w:sz w:val="24"/>
          <w:szCs w:val="24"/>
        </w:rPr>
        <w:t>But it also raises another question. Which is? Earlier we were talking about David's hatred of evil. His strong moral compass.</w:t>
      </w:r>
    </w:p>
    <w:p w14:paraId="65EDF5D0" w14:textId="77777777" w:rsidR="00445592" w:rsidRDefault="00445592"/>
    <w:p w14:paraId="74FC1635" w14:textId="456F3F17" w:rsidR="00445592" w:rsidRDefault="00000000">
      <w:r>
        <w:rPr>
          <w:rFonts w:ascii="Calibri" w:eastAsia="Calibri" w:hAnsi="Calibri" w:cs="Calibri"/>
          <w:sz w:val="24"/>
          <w:szCs w:val="24"/>
        </w:rPr>
        <w:t>Right. How do we reconcile that with his actions in the Bathsheba story? Yeah, it's a fascinating paradox. Dr. Hildebrand</w:t>
      </w:r>
      <w:r w:rsidR="005B2ECB">
        <w:rPr>
          <w:rFonts w:ascii="Calibri" w:eastAsia="Calibri" w:hAnsi="Calibri" w:cs="Calibri"/>
          <w:sz w:val="24"/>
          <w:szCs w:val="24"/>
        </w:rPr>
        <w:t>t</w:t>
      </w:r>
      <w:r>
        <w:rPr>
          <w:rFonts w:ascii="Calibri" w:eastAsia="Calibri" w:hAnsi="Calibri" w:cs="Calibri"/>
          <w:sz w:val="24"/>
          <w:szCs w:val="24"/>
        </w:rPr>
        <w:t xml:space="preserve"> </w:t>
      </w:r>
      <w:proofErr w:type="gramStart"/>
      <w:r>
        <w:rPr>
          <w:rFonts w:ascii="Calibri" w:eastAsia="Calibri" w:hAnsi="Calibri" w:cs="Calibri"/>
          <w:sz w:val="24"/>
          <w:szCs w:val="24"/>
        </w:rPr>
        <w:t>actually uses</w:t>
      </w:r>
      <w:proofErr w:type="gramEnd"/>
      <w:r>
        <w:rPr>
          <w:rFonts w:ascii="Calibri" w:eastAsia="Calibri" w:hAnsi="Calibri" w:cs="Calibri"/>
          <w:sz w:val="24"/>
          <w:szCs w:val="24"/>
        </w:rPr>
        <w:t xml:space="preserve"> another example to illustrate this complexity.</w:t>
      </w:r>
    </w:p>
    <w:p w14:paraId="05ECF3CE" w14:textId="77777777" w:rsidR="00445592" w:rsidRDefault="00445592"/>
    <w:p w14:paraId="6E51E5BF" w14:textId="77777777" w:rsidR="00445592" w:rsidRDefault="00000000">
      <w:r>
        <w:rPr>
          <w:rFonts w:ascii="Calibri" w:eastAsia="Calibri" w:hAnsi="Calibri" w:cs="Calibri"/>
          <w:sz w:val="24"/>
          <w:szCs w:val="24"/>
        </w:rPr>
        <w:t>Oh, what's that? David's swift execution of the Amalekite soldier who claimed to have killed Saul. Right. It seems so harsh.</w:t>
      </w:r>
    </w:p>
    <w:p w14:paraId="56E7CE44" w14:textId="77777777" w:rsidR="00445592" w:rsidRDefault="00445592"/>
    <w:p w14:paraId="15E0E68A" w14:textId="57D43410" w:rsidR="00445592" w:rsidRDefault="00000000">
      <w:r>
        <w:rPr>
          <w:rFonts w:ascii="Calibri" w:eastAsia="Calibri" w:hAnsi="Calibri" w:cs="Calibri"/>
          <w:sz w:val="24"/>
          <w:szCs w:val="24"/>
        </w:rPr>
        <w:t>Why such a severe punishment? Dr. Hildebrand</w:t>
      </w:r>
      <w:r w:rsidR="005B2ECB">
        <w:rPr>
          <w:rFonts w:ascii="Calibri" w:eastAsia="Calibri" w:hAnsi="Calibri" w:cs="Calibri"/>
          <w:sz w:val="24"/>
          <w:szCs w:val="24"/>
        </w:rPr>
        <w:t>t</w:t>
      </w:r>
      <w:r>
        <w:rPr>
          <w:rFonts w:ascii="Calibri" w:eastAsia="Calibri" w:hAnsi="Calibri" w:cs="Calibri"/>
          <w:sz w:val="24"/>
          <w:szCs w:val="24"/>
        </w:rPr>
        <w:t xml:space="preserve"> explains that for David, touching the Lord's anointed, even a fallen king like Saul, was an unthinkable offense. He sees it as an attack on God's chosen representative. And he reacts with righteous anger.</w:t>
      </w:r>
    </w:p>
    <w:p w14:paraId="6FF8FBD2" w14:textId="77777777" w:rsidR="00445592" w:rsidRDefault="00445592"/>
    <w:p w14:paraId="3DE19044" w14:textId="77777777" w:rsidR="00445592" w:rsidRDefault="00000000">
      <w:r>
        <w:rPr>
          <w:rFonts w:ascii="Calibri" w:eastAsia="Calibri" w:hAnsi="Calibri" w:cs="Calibri"/>
          <w:sz w:val="24"/>
          <w:szCs w:val="24"/>
        </w:rPr>
        <w:t>So it's not just about personal revenge. It's about upholding a divine order. Exactly.</w:t>
      </w:r>
    </w:p>
    <w:p w14:paraId="1168469D" w14:textId="77777777" w:rsidR="00445592" w:rsidRDefault="00445592"/>
    <w:p w14:paraId="6869BA91" w14:textId="77777777" w:rsidR="00445592" w:rsidRDefault="00000000">
      <w:r>
        <w:rPr>
          <w:rFonts w:ascii="Calibri" w:eastAsia="Calibri" w:hAnsi="Calibri" w:cs="Calibri"/>
          <w:sz w:val="24"/>
          <w:szCs w:val="24"/>
        </w:rPr>
        <w:t xml:space="preserve">But this episode also sheds light on </w:t>
      </w:r>
      <w:proofErr w:type="gramStart"/>
      <w:r>
        <w:rPr>
          <w:rFonts w:ascii="Calibri" w:eastAsia="Calibri" w:hAnsi="Calibri" w:cs="Calibri"/>
          <w:sz w:val="24"/>
          <w:szCs w:val="24"/>
        </w:rPr>
        <w:t>a tension</w:t>
      </w:r>
      <w:proofErr w:type="gramEnd"/>
      <w:r>
        <w:rPr>
          <w:rFonts w:ascii="Calibri" w:eastAsia="Calibri" w:hAnsi="Calibri" w:cs="Calibri"/>
          <w:sz w:val="24"/>
          <w:szCs w:val="24"/>
        </w:rPr>
        <w:t xml:space="preserve"> within David himself. I see that. He has this fierce commitment to justice.</w:t>
      </w:r>
    </w:p>
    <w:p w14:paraId="3B273C18" w14:textId="77777777" w:rsidR="00445592" w:rsidRDefault="00445592"/>
    <w:p w14:paraId="6B394260" w14:textId="77777777" w:rsidR="00445592" w:rsidRDefault="00000000">
      <w:r>
        <w:rPr>
          <w:rFonts w:ascii="Calibri" w:eastAsia="Calibri" w:hAnsi="Calibri" w:cs="Calibri"/>
          <w:sz w:val="24"/>
          <w:szCs w:val="24"/>
        </w:rPr>
        <w:t>This hatred of evil. Yet, as we've seen with Bathsheba, he's also capable of great moral failings. Like these two sides of his personality are constantly at war with each other.</w:t>
      </w:r>
    </w:p>
    <w:p w14:paraId="0EB45F07" w14:textId="77777777" w:rsidR="00445592" w:rsidRDefault="00445592"/>
    <w:p w14:paraId="38AE56A7" w14:textId="77777777" w:rsidR="00445592" w:rsidRDefault="00000000">
      <w:r>
        <w:rPr>
          <w:rFonts w:ascii="Calibri" w:eastAsia="Calibri" w:hAnsi="Calibri" w:cs="Calibri"/>
          <w:sz w:val="24"/>
          <w:szCs w:val="24"/>
        </w:rPr>
        <w:t xml:space="preserve">Yeah. He's striving for righteousness. But he's also prone to giving in to his </w:t>
      </w:r>
      <w:proofErr w:type="gramStart"/>
      <w:r>
        <w:rPr>
          <w:rFonts w:ascii="Calibri" w:eastAsia="Calibri" w:hAnsi="Calibri" w:cs="Calibri"/>
          <w:sz w:val="24"/>
          <w:szCs w:val="24"/>
        </w:rPr>
        <w:t>baser</w:t>
      </w:r>
      <w:proofErr w:type="gramEnd"/>
      <w:r>
        <w:rPr>
          <w:rFonts w:ascii="Calibri" w:eastAsia="Calibri" w:hAnsi="Calibri" w:cs="Calibri"/>
          <w:sz w:val="24"/>
          <w:szCs w:val="24"/>
        </w:rPr>
        <w:t xml:space="preserve"> desires.</w:t>
      </w:r>
    </w:p>
    <w:p w14:paraId="133F069C" w14:textId="77777777" w:rsidR="00445592" w:rsidRDefault="00445592"/>
    <w:p w14:paraId="73ED3C27" w14:textId="77777777" w:rsidR="00445592" w:rsidRDefault="00000000">
      <w:r>
        <w:rPr>
          <w:rFonts w:ascii="Calibri" w:eastAsia="Calibri" w:hAnsi="Calibri" w:cs="Calibri"/>
          <w:sz w:val="24"/>
          <w:szCs w:val="24"/>
        </w:rPr>
        <w:t>And that's what makes his story so relatable. He's not this untouchable hero. He's someone who struggles with right and wrong, just like we do.</w:t>
      </w:r>
    </w:p>
    <w:p w14:paraId="6F2987D2" w14:textId="77777777" w:rsidR="00445592" w:rsidRDefault="00445592"/>
    <w:p w14:paraId="274C739C" w14:textId="77777777" w:rsidR="00445592" w:rsidRDefault="00000000">
      <w:r>
        <w:rPr>
          <w:rFonts w:ascii="Calibri" w:eastAsia="Calibri" w:hAnsi="Calibri" w:cs="Calibri"/>
          <w:sz w:val="24"/>
          <w:szCs w:val="24"/>
        </w:rPr>
        <w:t xml:space="preserve">And that struggle, that tension between the ideal and </w:t>
      </w:r>
      <w:proofErr w:type="gramStart"/>
      <w:r>
        <w:rPr>
          <w:rFonts w:ascii="Calibri" w:eastAsia="Calibri" w:hAnsi="Calibri" w:cs="Calibri"/>
          <w:sz w:val="24"/>
          <w:szCs w:val="24"/>
        </w:rPr>
        <w:t>the reality</w:t>
      </w:r>
      <w:proofErr w:type="gramEnd"/>
      <w:r>
        <w:rPr>
          <w:rFonts w:ascii="Calibri" w:eastAsia="Calibri" w:hAnsi="Calibri" w:cs="Calibri"/>
          <w:sz w:val="24"/>
          <w:szCs w:val="24"/>
        </w:rPr>
        <w:t xml:space="preserve">, that's at the heart of </w:t>
      </w:r>
      <w:proofErr w:type="gramStart"/>
      <w:r>
        <w:rPr>
          <w:rFonts w:ascii="Calibri" w:eastAsia="Calibri" w:hAnsi="Calibri" w:cs="Calibri"/>
          <w:sz w:val="24"/>
          <w:szCs w:val="24"/>
        </w:rPr>
        <w:t>the human</w:t>
      </w:r>
      <w:proofErr w:type="gramEnd"/>
      <w:r>
        <w:rPr>
          <w:rFonts w:ascii="Calibri" w:eastAsia="Calibri" w:hAnsi="Calibri" w:cs="Calibri"/>
          <w:sz w:val="24"/>
          <w:szCs w:val="24"/>
        </w:rPr>
        <w:t xml:space="preserve"> experience. It certainly makes his moments of compassion and repentance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xml:space="preserve"> powerful. Speaking of repentance, let's circle back to David's desire to build a temple for God.</w:t>
      </w:r>
    </w:p>
    <w:p w14:paraId="3AFBE5F0" w14:textId="77777777" w:rsidR="00445592" w:rsidRDefault="00445592"/>
    <w:p w14:paraId="6CB0FFDA" w14:textId="77777777" w:rsidR="00445592" w:rsidRDefault="00000000">
      <w:r>
        <w:rPr>
          <w:rFonts w:ascii="Calibri" w:eastAsia="Calibri" w:hAnsi="Calibri" w:cs="Calibri"/>
          <w:sz w:val="24"/>
          <w:szCs w:val="24"/>
        </w:rPr>
        <w:t xml:space="preserve">We talked about </w:t>
      </w:r>
      <w:proofErr w:type="gramStart"/>
      <w:r>
        <w:rPr>
          <w:rFonts w:ascii="Calibri" w:eastAsia="Calibri" w:hAnsi="Calibri" w:cs="Calibri"/>
          <w:sz w:val="24"/>
          <w:szCs w:val="24"/>
        </w:rPr>
        <w:t>the house metaphor</w:t>
      </w:r>
      <w:proofErr w:type="gramEnd"/>
      <w:r>
        <w:rPr>
          <w:rFonts w:ascii="Calibri" w:eastAsia="Calibri" w:hAnsi="Calibri" w:cs="Calibri"/>
          <w:sz w:val="24"/>
          <w:szCs w:val="24"/>
        </w:rPr>
        <w:t xml:space="preserve"> and the Davidic covenant. But why was this building so important to him? It wasn't just about having a fancy structure. It was a tangible expression of David's longing to honor God, to establish Jerusalem as the spiritual center of his kingdom.</w:t>
      </w:r>
    </w:p>
    <w:p w14:paraId="5D543BF7" w14:textId="77777777" w:rsidR="00445592" w:rsidRDefault="00445592"/>
    <w:p w14:paraId="038D509F" w14:textId="77777777" w:rsidR="00445592" w:rsidRDefault="00000000">
      <w:r>
        <w:rPr>
          <w:rFonts w:ascii="Calibri" w:eastAsia="Calibri" w:hAnsi="Calibri" w:cs="Calibri"/>
          <w:sz w:val="24"/>
          <w:szCs w:val="24"/>
        </w:rPr>
        <w:t>It was like he wanted to create a physical embodiment of God's presence amongst his people. And remember, he's living in a luxurious palace, while the Ark of the Covenant is still housed in a tent. That disparity bothered him deeply.</w:t>
      </w:r>
    </w:p>
    <w:p w14:paraId="5F5A87BA" w14:textId="77777777" w:rsidR="00445592" w:rsidRDefault="00445592"/>
    <w:p w14:paraId="2F15CB9B" w14:textId="77777777" w:rsidR="00445592" w:rsidRDefault="00000000">
      <w:r>
        <w:rPr>
          <w:rFonts w:ascii="Calibri" w:eastAsia="Calibri" w:hAnsi="Calibri" w:cs="Calibri"/>
          <w:sz w:val="24"/>
          <w:szCs w:val="24"/>
        </w:rPr>
        <w:t xml:space="preserve">It did. He saw it as a reflection of his own inadequacy in the face of God's majesty. So it's not just about bricks and </w:t>
      </w:r>
      <w:proofErr w:type="gramStart"/>
      <w:r>
        <w:rPr>
          <w:rFonts w:ascii="Calibri" w:eastAsia="Calibri" w:hAnsi="Calibri" w:cs="Calibri"/>
          <w:sz w:val="24"/>
          <w:szCs w:val="24"/>
        </w:rPr>
        <w:t>mortar</w:t>
      </w:r>
      <w:proofErr w:type="gramEnd"/>
      <w:r>
        <w:rPr>
          <w:rFonts w:ascii="Calibri" w:eastAsia="Calibri" w:hAnsi="Calibri" w:cs="Calibri"/>
          <w:sz w:val="24"/>
          <w:szCs w:val="24"/>
        </w:rPr>
        <w:t>.</w:t>
      </w:r>
    </w:p>
    <w:p w14:paraId="7230B566" w14:textId="77777777" w:rsidR="00445592" w:rsidRDefault="00445592"/>
    <w:p w14:paraId="51ABFDD1" w14:textId="77777777" w:rsidR="00445592" w:rsidRDefault="00000000">
      <w:r>
        <w:rPr>
          <w:rFonts w:ascii="Calibri" w:eastAsia="Calibri" w:hAnsi="Calibri" w:cs="Calibri"/>
          <w:sz w:val="24"/>
          <w:szCs w:val="24"/>
        </w:rPr>
        <w:t xml:space="preserve">It's about a deeper longing for connection, a way to bridge the gap </w:t>
      </w:r>
      <w:proofErr w:type="gramStart"/>
      <w:r>
        <w:rPr>
          <w:rFonts w:ascii="Calibri" w:eastAsia="Calibri" w:hAnsi="Calibri" w:cs="Calibri"/>
          <w:sz w:val="24"/>
          <w:szCs w:val="24"/>
        </w:rPr>
        <w:t>between the human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and the divine</w:t>
      </w:r>
      <w:proofErr w:type="gramEnd"/>
      <w:r>
        <w:rPr>
          <w:rFonts w:ascii="Calibri" w:eastAsia="Calibri" w:hAnsi="Calibri" w:cs="Calibri"/>
          <w:sz w:val="24"/>
          <w:szCs w:val="24"/>
        </w:rPr>
        <w:t>. And that desire, that yearning for closeness with God, that's something that resonates with people of faith across centuries. Absolutely.</w:t>
      </w:r>
    </w:p>
    <w:p w14:paraId="4E352D31" w14:textId="77777777" w:rsidR="00445592" w:rsidRDefault="00445592"/>
    <w:p w14:paraId="69138AB6" w14:textId="77777777" w:rsidR="00445592" w:rsidRDefault="00000000">
      <w:r>
        <w:rPr>
          <w:rFonts w:ascii="Calibri" w:eastAsia="Calibri" w:hAnsi="Calibri" w:cs="Calibri"/>
          <w:sz w:val="24"/>
          <w:szCs w:val="24"/>
        </w:rPr>
        <w:t>But wasn't David ultimately denied the opportunity? He was. God, speaking to the prophet Nathan, tells David that this task will fall to his son Solomon. Right.</w:t>
      </w:r>
    </w:p>
    <w:p w14:paraId="2DBD671F" w14:textId="77777777" w:rsidR="00445592" w:rsidRDefault="00445592"/>
    <w:p w14:paraId="5629E587" w14:textId="77777777" w:rsidR="00445592" w:rsidRDefault="00000000">
      <w:r>
        <w:rPr>
          <w:rFonts w:ascii="Calibri" w:eastAsia="Calibri" w:hAnsi="Calibri" w:cs="Calibri"/>
          <w:sz w:val="24"/>
          <w:szCs w:val="24"/>
        </w:rPr>
        <w:lastRenderedPageBreak/>
        <w:t>But as we discussed, God does promise to build David a house, meaning a lasting dynasty. And this promise, this covenant, has incredible significance. It lays the groundwork for the entire Davidic line.</w:t>
      </w:r>
    </w:p>
    <w:p w14:paraId="20576102" w14:textId="77777777" w:rsidR="00445592" w:rsidRDefault="00445592"/>
    <w:p w14:paraId="533151F5" w14:textId="22746807" w:rsidR="00445592" w:rsidRDefault="00000000">
      <w:r>
        <w:rPr>
          <w:rFonts w:ascii="Calibri" w:eastAsia="Calibri" w:hAnsi="Calibri" w:cs="Calibri"/>
          <w:sz w:val="24"/>
          <w:szCs w:val="24"/>
        </w:rPr>
        <w:t>The lineage that will culminate in... Jesus. The ultimate son of David. It's mind-boggling to think about how these seemingly separate threads</w:t>
      </w:r>
      <w:r w:rsidR="005B2ECB">
        <w:rPr>
          <w:rFonts w:ascii="Calibri" w:eastAsia="Calibri" w:hAnsi="Calibri" w:cs="Calibri"/>
          <w:sz w:val="24"/>
          <w:szCs w:val="24"/>
        </w:rPr>
        <w:t>- David's passion for God, his sin, his repentance, his desire for a temple, the promise of a dynasty-</w:t>
      </w:r>
      <w:r>
        <w:rPr>
          <w:rFonts w:ascii="Calibri" w:eastAsia="Calibri" w:hAnsi="Calibri" w:cs="Calibri"/>
          <w:sz w:val="24"/>
          <w:szCs w:val="24"/>
        </w:rPr>
        <w:t xml:space="preserve"> all weave together to create this grand narrative that ultimately points to Jesus.</w:t>
      </w:r>
    </w:p>
    <w:p w14:paraId="262201BE" w14:textId="77777777" w:rsidR="00445592" w:rsidRDefault="00445592"/>
    <w:p w14:paraId="01A9926B" w14:textId="77777777" w:rsidR="00445592" w:rsidRDefault="00000000">
      <w:r>
        <w:rPr>
          <w:rFonts w:ascii="Calibri" w:eastAsia="Calibri" w:hAnsi="Calibri" w:cs="Calibri"/>
          <w:sz w:val="24"/>
          <w:szCs w:val="24"/>
        </w:rPr>
        <w:t>It's a reminder that God's plan unfolds over generations. Even our seemingly insignificant actions can become part of a much larger story. It makes you wonder what other seemingly mundane details in our lives might be part of a larger story, a story that's still unfolding.</w:t>
      </w:r>
    </w:p>
    <w:p w14:paraId="6162D5C8" w14:textId="77777777" w:rsidR="00445592" w:rsidRDefault="00445592"/>
    <w:p w14:paraId="27B03B5E" w14:textId="77777777" w:rsidR="00445592" w:rsidRDefault="00000000">
      <w:r>
        <w:rPr>
          <w:rFonts w:ascii="Calibri" w:eastAsia="Calibri" w:hAnsi="Calibri" w:cs="Calibri"/>
          <w:sz w:val="24"/>
          <w:szCs w:val="24"/>
        </w:rPr>
        <w:t>That's a thought-provoking question. And it speaks to the power of studying these ancient texts. In what way? They offer not just historical insights, but also a deeper understanding of the human condition, the timeless struggles with faith, temptation, and the search for meaning.</w:t>
      </w:r>
    </w:p>
    <w:p w14:paraId="2EE23EB2" w14:textId="77777777" w:rsidR="00445592" w:rsidRDefault="00445592"/>
    <w:p w14:paraId="388BF952" w14:textId="77777777" w:rsidR="00445592" w:rsidRDefault="00000000">
      <w:r>
        <w:rPr>
          <w:rFonts w:ascii="Calibri" w:eastAsia="Calibri" w:hAnsi="Calibri" w:cs="Calibri"/>
          <w:sz w:val="24"/>
          <w:szCs w:val="24"/>
        </w:rPr>
        <w:t>David's life. It was full of intense highs and lows. Yeah.</w:t>
      </w:r>
    </w:p>
    <w:p w14:paraId="6CE8A3A4" w14:textId="77777777" w:rsidR="00445592" w:rsidRDefault="00445592"/>
    <w:p w14:paraId="33DAB726" w14:textId="77777777" w:rsidR="00445592" w:rsidRDefault="00000000">
      <w:r>
        <w:rPr>
          <w:rFonts w:ascii="Calibri" w:eastAsia="Calibri" w:hAnsi="Calibri" w:cs="Calibri"/>
          <w:sz w:val="24"/>
          <w:szCs w:val="24"/>
        </w:rPr>
        <w:t>Warrior, poet, king, sinner, and ultimately a man who sought redemption. It's a lot to process. It really is.</w:t>
      </w:r>
    </w:p>
    <w:p w14:paraId="68B10E49" w14:textId="77777777" w:rsidR="00445592" w:rsidRDefault="00445592"/>
    <w:p w14:paraId="6B7DEC6B" w14:textId="11A2BA82" w:rsidR="00445592" w:rsidRDefault="00000000">
      <w:r>
        <w:rPr>
          <w:rFonts w:ascii="Calibri" w:eastAsia="Calibri" w:hAnsi="Calibri" w:cs="Calibri"/>
          <w:sz w:val="24"/>
          <w:szCs w:val="24"/>
        </w:rPr>
        <w:t xml:space="preserve">And Dr. Hildebrandt doesn't shy away from any of it. </w:t>
      </w:r>
      <w:r w:rsidR="005B2ECB">
        <w:rPr>
          <w:rFonts w:ascii="Calibri" w:eastAsia="Calibri" w:hAnsi="Calibri" w:cs="Calibri"/>
          <w:sz w:val="24"/>
          <w:szCs w:val="24"/>
        </w:rPr>
        <w:t>Doesn't he</w:t>
      </w:r>
      <w:r>
        <w:rPr>
          <w:rFonts w:ascii="Calibri" w:eastAsia="Calibri" w:hAnsi="Calibri" w:cs="Calibri"/>
          <w:sz w:val="24"/>
          <w:szCs w:val="24"/>
        </w:rPr>
        <w:t>? Presents David in all his complexity. Flaws and all.</w:t>
      </w:r>
    </w:p>
    <w:p w14:paraId="58E3C645" w14:textId="77777777" w:rsidR="00445592" w:rsidRDefault="00445592"/>
    <w:p w14:paraId="353A3995" w14:textId="2AD9D383" w:rsidR="00445592" w:rsidRDefault="00000000">
      <w:r>
        <w:rPr>
          <w:rFonts w:ascii="Calibri" w:eastAsia="Calibri" w:hAnsi="Calibri" w:cs="Calibri"/>
          <w:sz w:val="24"/>
          <w:szCs w:val="24"/>
        </w:rPr>
        <w:t>And it's that honesty, that willingness to grapple with the messy realities of human nature</w:t>
      </w:r>
      <w:r w:rsidR="005B2ECB">
        <w:rPr>
          <w:rFonts w:ascii="Calibri" w:eastAsia="Calibri" w:hAnsi="Calibri" w:cs="Calibri"/>
          <w:sz w:val="24"/>
          <w:szCs w:val="24"/>
        </w:rPr>
        <w:t>,</w:t>
      </w:r>
      <w:r>
        <w:rPr>
          <w:rFonts w:ascii="Calibri" w:eastAsia="Calibri" w:hAnsi="Calibri" w:cs="Calibri"/>
          <w:sz w:val="24"/>
          <w:szCs w:val="24"/>
        </w:rPr>
        <w:t xml:space="preserve"> that makes this lecture so compelling. You realize that even the most revered figures in history were still human. Capable of both great good.</w:t>
      </w:r>
    </w:p>
    <w:p w14:paraId="15BFCDEA" w14:textId="77777777" w:rsidR="00445592" w:rsidRDefault="00445592"/>
    <w:p w14:paraId="7A4B5A1A" w14:textId="77777777" w:rsidR="00445592" w:rsidRDefault="00000000">
      <w:r>
        <w:rPr>
          <w:rFonts w:ascii="Calibri" w:eastAsia="Calibri" w:hAnsi="Calibri" w:cs="Calibri"/>
          <w:sz w:val="24"/>
          <w:szCs w:val="24"/>
        </w:rPr>
        <w:t>And terrible mistakes. Exactly. That's a valuable lesson for us today.</w:t>
      </w:r>
    </w:p>
    <w:p w14:paraId="37CC9E51" w14:textId="77777777" w:rsidR="00445592" w:rsidRDefault="00445592"/>
    <w:p w14:paraId="3FE26178" w14:textId="77777777" w:rsidR="00445592" w:rsidRDefault="00000000">
      <w:r>
        <w:rPr>
          <w:rFonts w:ascii="Calibri" w:eastAsia="Calibri" w:hAnsi="Calibri" w:cs="Calibri"/>
          <w:sz w:val="24"/>
          <w:szCs w:val="24"/>
        </w:rPr>
        <w:t>I think so. It's so easy to put people on pedestals, to create these idealized versions of leaders or heroes. Yeah, we want our heroes to be perfect.</w:t>
      </w:r>
    </w:p>
    <w:p w14:paraId="6AC1FC7A" w14:textId="77777777" w:rsidR="00445592" w:rsidRDefault="00445592"/>
    <w:p w14:paraId="2EFFC3E4" w14:textId="77777777" w:rsidR="00445592" w:rsidRDefault="00000000">
      <w:r>
        <w:rPr>
          <w:rFonts w:ascii="Calibri" w:eastAsia="Calibri" w:hAnsi="Calibri" w:cs="Calibri"/>
          <w:sz w:val="24"/>
          <w:szCs w:val="24"/>
        </w:rPr>
        <w:t>But the truth is we're all flawed. We all make mistakes. We do.</w:t>
      </w:r>
    </w:p>
    <w:p w14:paraId="250AC710" w14:textId="77777777" w:rsidR="00445592" w:rsidRDefault="00445592"/>
    <w:p w14:paraId="2983845C" w14:textId="77777777" w:rsidR="00445592" w:rsidRDefault="00000000">
      <w:r>
        <w:rPr>
          <w:rFonts w:ascii="Calibri" w:eastAsia="Calibri" w:hAnsi="Calibri" w:cs="Calibri"/>
          <w:sz w:val="24"/>
          <w:szCs w:val="24"/>
        </w:rPr>
        <w:t xml:space="preserve">But does that mean we're all destined to repeat the same mistakes? I mean, David's story is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Right. Adultery, murder, family betrayal.</w:t>
      </w:r>
    </w:p>
    <w:p w14:paraId="35798534" w14:textId="77777777" w:rsidR="00445592" w:rsidRDefault="00445592"/>
    <w:p w14:paraId="11F7F62F" w14:textId="77777777" w:rsidR="00445592" w:rsidRDefault="00000000">
      <w:r>
        <w:rPr>
          <w:rFonts w:ascii="Calibri" w:eastAsia="Calibri" w:hAnsi="Calibri" w:cs="Calibri"/>
          <w:sz w:val="24"/>
          <w:szCs w:val="24"/>
        </w:rPr>
        <w:t>It's a lot to take in. It is. But I think the key takeaway isn't to focus on the specifics of David's sins.</w:t>
      </w:r>
    </w:p>
    <w:p w14:paraId="70AC17D4" w14:textId="77777777" w:rsidR="00445592" w:rsidRDefault="00445592"/>
    <w:p w14:paraId="151B070C" w14:textId="77777777" w:rsidR="00445592" w:rsidRDefault="00000000">
      <w:r>
        <w:rPr>
          <w:rFonts w:ascii="Calibri" w:eastAsia="Calibri" w:hAnsi="Calibri" w:cs="Calibri"/>
          <w:sz w:val="24"/>
          <w:szCs w:val="24"/>
        </w:rPr>
        <w:t>But rather on his response to them. Exactly. So how did he respond? He didn't try to hide his actions.</w:t>
      </w:r>
    </w:p>
    <w:p w14:paraId="48EA018B" w14:textId="77777777" w:rsidR="00445592" w:rsidRDefault="00445592"/>
    <w:p w14:paraId="544A1573" w14:textId="276790C3" w:rsidR="00445592" w:rsidRDefault="00000000">
      <w:r>
        <w:rPr>
          <w:rFonts w:ascii="Calibri" w:eastAsia="Calibri" w:hAnsi="Calibri" w:cs="Calibri"/>
          <w:sz w:val="24"/>
          <w:szCs w:val="24"/>
        </w:rPr>
        <w:t xml:space="preserve">Or justify them. </w:t>
      </w:r>
      <w:r w:rsidR="005B2ECB">
        <w:rPr>
          <w:rFonts w:ascii="Calibri" w:eastAsia="Calibri" w:hAnsi="Calibri" w:cs="Calibri"/>
          <w:sz w:val="24"/>
          <w:szCs w:val="24"/>
        </w:rPr>
        <w:t>Didn't he</w:t>
      </w:r>
      <w:r>
        <w:rPr>
          <w:rFonts w:ascii="Calibri" w:eastAsia="Calibri" w:hAnsi="Calibri" w:cs="Calibri"/>
          <w:sz w:val="24"/>
          <w:szCs w:val="24"/>
        </w:rPr>
        <w:t>? He owned up to his mistakes, faced the consequences, and ultimately sought forgiveness. He seemed to understand that true leadership involved accountability.</w:t>
      </w:r>
    </w:p>
    <w:p w14:paraId="3925C275" w14:textId="77777777" w:rsidR="00445592" w:rsidRDefault="00445592"/>
    <w:p w14:paraId="78A1C8A2" w14:textId="77777777" w:rsidR="00445592" w:rsidRDefault="00000000">
      <w:r>
        <w:rPr>
          <w:rFonts w:ascii="Calibri" w:eastAsia="Calibri" w:hAnsi="Calibri" w:cs="Calibri"/>
          <w:sz w:val="24"/>
          <w:szCs w:val="24"/>
        </w:rPr>
        <w:lastRenderedPageBreak/>
        <w:t>Not just power. Right. And his story also highlights the transformative power of repentance.</w:t>
      </w:r>
    </w:p>
    <w:p w14:paraId="719AEFA7" w14:textId="77777777" w:rsidR="00445592" w:rsidRDefault="00445592"/>
    <w:p w14:paraId="5FE8BCCC" w14:textId="77777777" w:rsidR="00445592" w:rsidRDefault="00000000">
      <w:r>
        <w:rPr>
          <w:rFonts w:ascii="Calibri" w:eastAsia="Calibri" w:hAnsi="Calibri" w:cs="Calibri"/>
          <w:sz w:val="24"/>
          <w:szCs w:val="24"/>
        </w:rPr>
        <w:t>It's not a one-time event. No, it's an ongoing process. A lifelong process of turning away from sin.</w:t>
      </w:r>
    </w:p>
    <w:p w14:paraId="7E9FC3EF" w14:textId="77777777" w:rsidR="00445592" w:rsidRDefault="00445592"/>
    <w:p w14:paraId="522CA242" w14:textId="77777777" w:rsidR="00445592" w:rsidRDefault="00000000">
      <w:r>
        <w:rPr>
          <w:rFonts w:ascii="Calibri" w:eastAsia="Calibri" w:hAnsi="Calibri" w:cs="Calibri"/>
          <w:sz w:val="24"/>
          <w:szCs w:val="24"/>
        </w:rPr>
        <w:t xml:space="preserve">And striving to live in accordance with God's will. So even though he messed up </w:t>
      </w:r>
      <w:proofErr w:type="gramStart"/>
      <w:r>
        <w:rPr>
          <w:rFonts w:ascii="Calibri" w:eastAsia="Calibri" w:hAnsi="Calibri" w:cs="Calibri"/>
          <w:sz w:val="24"/>
          <w:szCs w:val="24"/>
        </w:rPr>
        <w:t>pretty badly</w:t>
      </w:r>
      <w:proofErr w:type="gramEnd"/>
      <w:r>
        <w:rPr>
          <w:rFonts w:ascii="Calibri" w:eastAsia="Calibri" w:hAnsi="Calibri" w:cs="Calibri"/>
          <w:sz w:val="24"/>
          <w:szCs w:val="24"/>
        </w:rPr>
        <w:t>, he didn't let those mistakes define him. No, he didn't.</w:t>
      </w:r>
    </w:p>
    <w:p w14:paraId="15599053" w14:textId="77777777" w:rsidR="00445592" w:rsidRDefault="00445592"/>
    <w:p w14:paraId="28028B88" w14:textId="77777777" w:rsidR="00445592" w:rsidRDefault="00000000">
      <w:r>
        <w:rPr>
          <w:rFonts w:ascii="Calibri" w:eastAsia="Calibri" w:hAnsi="Calibri" w:cs="Calibri"/>
          <w:sz w:val="24"/>
          <w:szCs w:val="24"/>
        </w:rPr>
        <w:t xml:space="preserve">He chose to learn from them. And keep moving forward. And that's where </w:t>
      </w:r>
      <w:proofErr w:type="gramStart"/>
      <w:r>
        <w:rPr>
          <w:rFonts w:ascii="Calibri" w:eastAsia="Calibri" w:hAnsi="Calibri" w:cs="Calibri"/>
          <w:sz w:val="24"/>
          <w:szCs w:val="24"/>
        </w:rPr>
        <w:t>the real</w:t>
      </w:r>
      <w:proofErr w:type="gramEnd"/>
      <w:r>
        <w:rPr>
          <w:rFonts w:ascii="Calibri" w:eastAsia="Calibri" w:hAnsi="Calibri" w:cs="Calibri"/>
          <w:sz w:val="24"/>
          <w:szCs w:val="24"/>
        </w:rPr>
        <w:t xml:space="preserve"> hope lies.</w:t>
      </w:r>
    </w:p>
    <w:p w14:paraId="04AFAFE9" w14:textId="77777777" w:rsidR="00445592" w:rsidRDefault="00445592"/>
    <w:p w14:paraId="62FC2667" w14:textId="77777777" w:rsidR="00445592" w:rsidRDefault="00000000">
      <w:r>
        <w:rPr>
          <w:rFonts w:ascii="Calibri" w:eastAsia="Calibri" w:hAnsi="Calibri" w:cs="Calibri"/>
          <w:sz w:val="24"/>
          <w:szCs w:val="24"/>
        </w:rPr>
        <w:t>His story reminds us that even after a significant fall, we can still choose to get back up. To seek forgiveness. And to allow those experiences.</w:t>
      </w:r>
    </w:p>
    <w:p w14:paraId="7E5A366C" w14:textId="77777777" w:rsidR="00445592" w:rsidRDefault="00445592"/>
    <w:p w14:paraId="65E6DAD9" w14:textId="77777777" w:rsidR="00445592" w:rsidRDefault="00000000">
      <w:r>
        <w:rPr>
          <w:rFonts w:ascii="Calibri" w:eastAsia="Calibri" w:hAnsi="Calibri" w:cs="Calibri"/>
          <w:sz w:val="24"/>
          <w:szCs w:val="24"/>
        </w:rPr>
        <w:t>To shape us into better, more compassionate individuals. It's a powerful message. Especially for those struggling with past mistakes.</w:t>
      </w:r>
    </w:p>
    <w:p w14:paraId="64669C5C" w14:textId="77777777" w:rsidR="00445592" w:rsidRDefault="00445592"/>
    <w:p w14:paraId="4F8953FB" w14:textId="77777777" w:rsidR="00445592" w:rsidRDefault="00000000">
      <w:r>
        <w:rPr>
          <w:rFonts w:ascii="Calibri" w:eastAsia="Calibri" w:hAnsi="Calibri" w:cs="Calibri"/>
          <w:sz w:val="24"/>
          <w:szCs w:val="24"/>
        </w:rPr>
        <w:t>Or feeling trapped by guilt and shame. It's a reminder that no matter what we've done, God's grace is always available. Always.</w:t>
      </w:r>
    </w:p>
    <w:p w14:paraId="6267A6DD" w14:textId="77777777" w:rsidR="00445592" w:rsidRDefault="00445592"/>
    <w:p w14:paraId="3D794E97" w14:textId="4B294203" w:rsidR="00445592" w:rsidRDefault="00000000">
      <w:r>
        <w:rPr>
          <w:rFonts w:ascii="Calibri" w:eastAsia="Calibri" w:hAnsi="Calibri" w:cs="Calibri"/>
          <w:sz w:val="24"/>
          <w:szCs w:val="24"/>
        </w:rPr>
        <w:t>There's always a path toward healing and restoration. So</w:t>
      </w:r>
      <w:r w:rsidR="005B2ECB">
        <w:rPr>
          <w:rFonts w:ascii="Calibri" w:eastAsia="Calibri" w:hAnsi="Calibri" w:cs="Calibri"/>
          <w:sz w:val="24"/>
          <w:szCs w:val="24"/>
        </w:rPr>
        <w:t>,</w:t>
      </w:r>
      <w:r>
        <w:rPr>
          <w:rFonts w:ascii="Calibri" w:eastAsia="Calibri" w:hAnsi="Calibri" w:cs="Calibri"/>
          <w:sz w:val="24"/>
          <w:szCs w:val="24"/>
        </w:rPr>
        <w:t xml:space="preserve"> as we wrap up this deep dive into David's life. Yeah.</w:t>
      </w:r>
    </w:p>
    <w:p w14:paraId="71C8DCAE" w14:textId="77777777" w:rsidR="00445592" w:rsidRDefault="00445592"/>
    <w:p w14:paraId="41C6F9A5" w14:textId="77777777" w:rsidR="00445592" w:rsidRDefault="00000000">
      <w:r>
        <w:rPr>
          <w:rFonts w:ascii="Calibri" w:eastAsia="Calibri" w:hAnsi="Calibri" w:cs="Calibri"/>
          <w:sz w:val="24"/>
          <w:szCs w:val="24"/>
        </w:rPr>
        <w:t>What are some key takeaways? What can we learn from this complex and often contradictory figure? I think one of the most important lessons is that even the greatest heroes are still human. They are. They're capable of immense love and compassion.</w:t>
      </w:r>
    </w:p>
    <w:p w14:paraId="0964014B" w14:textId="77777777" w:rsidR="00445592" w:rsidRDefault="00445592"/>
    <w:p w14:paraId="5C923F42" w14:textId="77777777" w:rsidR="00445592" w:rsidRDefault="00000000">
      <w:r>
        <w:rPr>
          <w:rFonts w:ascii="Calibri" w:eastAsia="Calibri" w:hAnsi="Calibri" w:cs="Calibri"/>
          <w:sz w:val="24"/>
          <w:szCs w:val="24"/>
        </w:rPr>
        <w:t>But also of terrible mistakes. And it's in those moments of failure. In the way we respond to our shortcomings.</w:t>
      </w:r>
    </w:p>
    <w:p w14:paraId="7191BCD6" w14:textId="77777777" w:rsidR="00445592" w:rsidRDefault="00445592"/>
    <w:p w14:paraId="7F06533A" w14:textId="77777777" w:rsidR="00445592" w:rsidRDefault="00000000">
      <w:r>
        <w:rPr>
          <w:rFonts w:ascii="Calibri" w:eastAsia="Calibri" w:hAnsi="Calibri" w:cs="Calibri"/>
          <w:sz w:val="24"/>
          <w:szCs w:val="24"/>
        </w:rPr>
        <w:t>That our true character is revealed. I think you're right. David's story reminds us that accountability and repentance are essential for growth.</w:t>
      </w:r>
    </w:p>
    <w:p w14:paraId="30B3D115" w14:textId="77777777" w:rsidR="00445592" w:rsidRDefault="00445592"/>
    <w:p w14:paraId="7D68D397" w14:textId="77777777" w:rsidR="00445592" w:rsidRDefault="00000000">
      <w:r>
        <w:rPr>
          <w:rFonts w:ascii="Calibri" w:eastAsia="Calibri" w:hAnsi="Calibri" w:cs="Calibri"/>
          <w:sz w:val="24"/>
          <w:szCs w:val="24"/>
        </w:rPr>
        <w:t xml:space="preserve">Both personally and as a society.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willing to acknowledge our mistakes. To face the consequences.</w:t>
      </w:r>
    </w:p>
    <w:p w14:paraId="398A3434" w14:textId="77777777" w:rsidR="00445592" w:rsidRDefault="00445592"/>
    <w:p w14:paraId="06017B8C" w14:textId="77777777" w:rsidR="00445592" w:rsidRDefault="00000000">
      <w:r>
        <w:rPr>
          <w:rFonts w:ascii="Calibri" w:eastAsia="Calibri" w:hAnsi="Calibri" w:cs="Calibri"/>
          <w:sz w:val="24"/>
          <w:szCs w:val="24"/>
        </w:rPr>
        <w:t>And to seek forgiveness. And it also highlights the enduring power of God's grace. No matter how far we've strayed.</w:t>
      </w:r>
    </w:p>
    <w:p w14:paraId="01ED565F" w14:textId="77777777" w:rsidR="00445592" w:rsidRDefault="00445592"/>
    <w:p w14:paraId="091729F2" w14:textId="77777777" w:rsidR="00445592" w:rsidRDefault="00000000">
      <w:r>
        <w:rPr>
          <w:rFonts w:ascii="Calibri" w:eastAsia="Calibri" w:hAnsi="Calibri" w:cs="Calibri"/>
          <w:sz w:val="24"/>
          <w:szCs w:val="24"/>
        </w:rPr>
        <w:t>No matter how dark our past</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There's always hope for redemption. So as you continue to explore David's story.</w:t>
      </w:r>
    </w:p>
    <w:p w14:paraId="58B0DB91" w14:textId="77777777" w:rsidR="00445592" w:rsidRDefault="00445592"/>
    <w:p w14:paraId="13E4326B" w14:textId="77777777" w:rsidR="00445592" w:rsidRDefault="00000000">
      <w:r>
        <w:rPr>
          <w:rFonts w:ascii="Calibri" w:eastAsia="Calibri" w:hAnsi="Calibri" w:cs="Calibri"/>
          <w:sz w:val="24"/>
          <w:szCs w:val="24"/>
        </w:rPr>
        <w:t>Look for those moments of both triumph and failure. Consider what his life teaches us about leadership. About forgiveness.</w:t>
      </w:r>
    </w:p>
    <w:p w14:paraId="346EFAE1" w14:textId="77777777" w:rsidR="00445592" w:rsidRDefault="00445592"/>
    <w:p w14:paraId="209B5292" w14:textId="77777777" w:rsidR="00445592" w:rsidRDefault="00000000">
      <w:r>
        <w:rPr>
          <w:rFonts w:ascii="Calibri" w:eastAsia="Calibri" w:hAnsi="Calibri" w:cs="Calibri"/>
          <w:sz w:val="24"/>
          <w:szCs w:val="24"/>
        </w:rPr>
        <w:t>About the human capacity for both good and evil. It's all there in his story. And most importantly.</w:t>
      </w:r>
    </w:p>
    <w:p w14:paraId="01BB73CC" w14:textId="77777777" w:rsidR="00445592" w:rsidRDefault="00445592"/>
    <w:p w14:paraId="0F561AE6" w14:textId="77777777" w:rsidR="00445592" w:rsidRDefault="00000000">
      <w:r>
        <w:rPr>
          <w:rFonts w:ascii="Calibri" w:eastAsia="Calibri" w:hAnsi="Calibri" w:cs="Calibri"/>
          <w:sz w:val="24"/>
          <w:szCs w:val="24"/>
        </w:rPr>
        <w:t xml:space="preserve">Remember that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own struggles and shortcomings. There's always a path toward healing and wholeness. That's a beautiful thought.</w:t>
      </w:r>
    </w:p>
    <w:p w14:paraId="7552AF76" w14:textId="77777777" w:rsidR="00445592" w:rsidRDefault="00445592"/>
    <w:p w14:paraId="002244C5" w14:textId="77777777" w:rsidR="00445592" w:rsidRDefault="00000000">
      <w:r>
        <w:rPr>
          <w:rFonts w:ascii="Calibri" w:eastAsia="Calibri" w:hAnsi="Calibri" w:cs="Calibri"/>
          <w:sz w:val="24"/>
          <w:szCs w:val="24"/>
        </w:rPr>
        <w:lastRenderedPageBreak/>
        <w:t>We hope you enjoyed this deep dive into the life of King David. There's so much more to explore. From his poetry in the Psalms.</w:t>
      </w:r>
    </w:p>
    <w:p w14:paraId="3DB4F9A1" w14:textId="77777777" w:rsidR="00445592" w:rsidRDefault="00445592"/>
    <w:p w14:paraId="62D97AF1" w14:textId="77777777" w:rsidR="00445592" w:rsidRDefault="00000000">
      <w:r>
        <w:rPr>
          <w:rFonts w:ascii="Calibri" w:eastAsia="Calibri" w:hAnsi="Calibri" w:cs="Calibri"/>
          <w:sz w:val="24"/>
          <w:szCs w:val="24"/>
        </w:rPr>
        <w:t xml:space="preserve">To the </w:t>
      </w:r>
      <w:proofErr w:type="gramStart"/>
      <w:r>
        <w:rPr>
          <w:rFonts w:ascii="Calibri" w:eastAsia="Calibri" w:hAnsi="Calibri" w:cs="Calibri"/>
          <w:sz w:val="24"/>
          <w:szCs w:val="24"/>
        </w:rPr>
        <w:t>lasting legacy</w:t>
      </w:r>
      <w:proofErr w:type="gramEnd"/>
      <w:r>
        <w:rPr>
          <w:rFonts w:ascii="Calibri" w:eastAsia="Calibri" w:hAnsi="Calibri" w:cs="Calibri"/>
          <w:sz w:val="24"/>
          <w:szCs w:val="24"/>
        </w:rPr>
        <w:t xml:space="preserve"> of the Davidic line. It's a story that keeps unfolding. We encourage you to continue learning.</w:t>
      </w:r>
    </w:p>
    <w:p w14:paraId="4C4E5587" w14:textId="77777777" w:rsidR="00445592" w:rsidRDefault="00445592"/>
    <w:p w14:paraId="7433FE0C" w14:textId="77777777" w:rsidR="00445592" w:rsidRDefault="00000000">
      <w:r>
        <w:rPr>
          <w:rFonts w:ascii="Calibri" w:eastAsia="Calibri" w:hAnsi="Calibri" w:cs="Calibri"/>
          <w:sz w:val="24"/>
          <w:szCs w:val="24"/>
        </w:rPr>
        <w:t>And reflecting on the rich tapestry. Of this extraordinary figure. Until next time.</w:t>
      </w:r>
    </w:p>
    <w:p w14:paraId="09A602AE" w14:textId="77777777" w:rsidR="00445592" w:rsidRDefault="00445592"/>
    <w:p w14:paraId="40C18B7A" w14:textId="77777777" w:rsidR="00445592" w:rsidRDefault="00000000">
      <w:r>
        <w:rPr>
          <w:rFonts w:ascii="Calibri" w:eastAsia="Calibri" w:hAnsi="Calibri" w:cs="Calibri"/>
          <w:sz w:val="24"/>
          <w:szCs w:val="24"/>
        </w:rPr>
        <w:t>Keep diving deep.</w:t>
      </w:r>
    </w:p>
    <w:sectPr w:rsidR="0044559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164C9" w14:textId="77777777" w:rsidR="00356F41" w:rsidRDefault="00356F41" w:rsidP="005B2ECB">
      <w:r>
        <w:separator/>
      </w:r>
    </w:p>
  </w:endnote>
  <w:endnote w:type="continuationSeparator" w:id="0">
    <w:p w14:paraId="54F5B063" w14:textId="77777777" w:rsidR="00356F41" w:rsidRDefault="00356F41" w:rsidP="005B2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E8E61" w14:textId="77777777" w:rsidR="00356F41" w:rsidRDefault="00356F41" w:rsidP="005B2ECB">
      <w:r>
        <w:separator/>
      </w:r>
    </w:p>
  </w:footnote>
  <w:footnote w:type="continuationSeparator" w:id="0">
    <w:p w14:paraId="50352A01" w14:textId="77777777" w:rsidR="00356F41" w:rsidRDefault="00356F41" w:rsidP="005B2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485229"/>
      <w:docPartObj>
        <w:docPartGallery w:val="Page Numbers (Top of Page)"/>
        <w:docPartUnique/>
      </w:docPartObj>
    </w:sdtPr>
    <w:sdtEndPr>
      <w:rPr>
        <w:noProof/>
      </w:rPr>
    </w:sdtEndPr>
    <w:sdtContent>
      <w:p w14:paraId="4533EDDD" w14:textId="330BB791" w:rsidR="005B2ECB" w:rsidRDefault="005B2E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00278B" w14:textId="77777777" w:rsidR="005B2ECB" w:rsidRDefault="005B2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0212C"/>
    <w:multiLevelType w:val="hybridMultilevel"/>
    <w:tmpl w:val="84D8F8EE"/>
    <w:lvl w:ilvl="0" w:tplc="67D24710">
      <w:start w:val="1"/>
      <w:numFmt w:val="bullet"/>
      <w:lvlText w:val="●"/>
      <w:lvlJc w:val="left"/>
      <w:pPr>
        <w:ind w:left="720" w:hanging="360"/>
      </w:pPr>
    </w:lvl>
    <w:lvl w:ilvl="1" w:tplc="B850608E">
      <w:start w:val="1"/>
      <w:numFmt w:val="bullet"/>
      <w:lvlText w:val="○"/>
      <w:lvlJc w:val="left"/>
      <w:pPr>
        <w:ind w:left="1440" w:hanging="360"/>
      </w:pPr>
    </w:lvl>
    <w:lvl w:ilvl="2" w:tplc="9138738A">
      <w:start w:val="1"/>
      <w:numFmt w:val="bullet"/>
      <w:lvlText w:val="■"/>
      <w:lvlJc w:val="left"/>
      <w:pPr>
        <w:ind w:left="2160" w:hanging="360"/>
      </w:pPr>
    </w:lvl>
    <w:lvl w:ilvl="3" w:tplc="EAF694F0">
      <w:start w:val="1"/>
      <w:numFmt w:val="bullet"/>
      <w:lvlText w:val="●"/>
      <w:lvlJc w:val="left"/>
      <w:pPr>
        <w:ind w:left="2880" w:hanging="360"/>
      </w:pPr>
    </w:lvl>
    <w:lvl w:ilvl="4" w:tplc="5EBA66C2">
      <w:start w:val="1"/>
      <w:numFmt w:val="bullet"/>
      <w:lvlText w:val="○"/>
      <w:lvlJc w:val="left"/>
      <w:pPr>
        <w:ind w:left="3600" w:hanging="360"/>
      </w:pPr>
    </w:lvl>
    <w:lvl w:ilvl="5" w:tplc="AEE2C7CC">
      <w:start w:val="1"/>
      <w:numFmt w:val="bullet"/>
      <w:lvlText w:val="■"/>
      <w:lvlJc w:val="left"/>
      <w:pPr>
        <w:ind w:left="4320" w:hanging="360"/>
      </w:pPr>
    </w:lvl>
    <w:lvl w:ilvl="6" w:tplc="5560ABBE">
      <w:start w:val="1"/>
      <w:numFmt w:val="bullet"/>
      <w:lvlText w:val="●"/>
      <w:lvlJc w:val="left"/>
      <w:pPr>
        <w:ind w:left="5040" w:hanging="360"/>
      </w:pPr>
    </w:lvl>
    <w:lvl w:ilvl="7" w:tplc="0AA607E6">
      <w:start w:val="1"/>
      <w:numFmt w:val="bullet"/>
      <w:lvlText w:val="●"/>
      <w:lvlJc w:val="left"/>
      <w:pPr>
        <w:ind w:left="5760" w:hanging="360"/>
      </w:pPr>
    </w:lvl>
    <w:lvl w:ilvl="8" w:tplc="3BA46BF2">
      <w:start w:val="1"/>
      <w:numFmt w:val="bullet"/>
      <w:lvlText w:val="●"/>
      <w:lvlJc w:val="left"/>
      <w:pPr>
        <w:ind w:left="6480" w:hanging="360"/>
      </w:pPr>
    </w:lvl>
  </w:abstractNum>
  <w:num w:numId="1" w16cid:durableId="20934254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92"/>
    <w:rsid w:val="00356F41"/>
    <w:rsid w:val="00445592"/>
    <w:rsid w:val="005B2ECB"/>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8F8D"/>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B2ECB"/>
    <w:pPr>
      <w:tabs>
        <w:tab w:val="center" w:pos="4680"/>
        <w:tab w:val="right" w:pos="9360"/>
      </w:tabs>
    </w:pPr>
  </w:style>
  <w:style w:type="character" w:customStyle="1" w:styleId="HeaderChar">
    <w:name w:val="Header Char"/>
    <w:basedOn w:val="DefaultParagraphFont"/>
    <w:link w:val="Header"/>
    <w:uiPriority w:val="99"/>
    <w:rsid w:val="005B2ECB"/>
  </w:style>
  <w:style w:type="paragraph" w:styleId="Footer">
    <w:name w:val="footer"/>
    <w:basedOn w:val="Normal"/>
    <w:link w:val="FooterChar"/>
    <w:uiPriority w:val="99"/>
    <w:unhideWhenUsed/>
    <w:rsid w:val="005B2ECB"/>
    <w:pPr>
      <w:tabs>
        <w:tab w:val="center" w:pos="4680"/>
        <w:tab w:val="right" w:pos="9360"/>
      </w:tabs>
    </w:pPr>
  </w:style>
  <w:style w:type="character" w:customStyle="1" w:styleId="FooterChar">
    <w:name w:val="Footer Char"/>
    <w:basedOn w:val="DefaultParagraphFont"/>
    <w:link w:val="Footer"/>
    <w:uiPriority w:val="99"/>
    <w:rsid w:val="005B2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2924</Words>
  <Characters>16670</Characters>
  <Application>Microsoft Office Word</Application>
  <DocSecurity>0</DocSecurity>
  <Lines>138</Lines>
  <Paragraphs>39</Paragraphs>
  <ScaleCrop>false</ScaleCrop>
  <Company/>
  <LinksUpToDate>false</LinksUpToDate>
  <CharactersWithSpaces>19555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Session24 Podcast Eng</dc:title>
  <dc:creator>TurboScribe</dc:creator>
  <cp:lastModifiedBy>Ted Hildebrandt</cp:lastModifiedBy>
  <cp:revision>2</cp:revision>
  <dcterms:created xsi:type="dcterms:W3CDTF">2026-09-28T11:28:00Z</dcterms:created>
  <dcterms:modified xsi:type="dcterms:W3CDTF">2026-10-01T09:50:00Z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97dad26ccbc520b2885a138a378608cd2f6e39beddf67025a1e373abe851b5c6</vt:lpwstr>
  </property>
</Properties>
</file>