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CD11F3" w14:textId="2D6A045E" w:rsidR="001C3DA3" w:rsidRDefault="001C3DA3" w:rsidP="001C3DA3">
      <w:pPr>
        <w:jc w:val="center"/>
        <w:rPr>
          <w:rFonts w:ascii="Calibri" w:eastAsia="Calibri" w:hAnsi="Calibri" w:cs="Calibri"/>
          <w:b/>
          <w:bCs/>
          <w:sz w:val="42"/>
          <w:szCs w:val="42"/>
        </w:rPr>
      </w:pPr>
      <w:r>
        <w:rPr>
          <w:rFonts w:ascii="Calibri" w:eastAsia="Calibri" w:hAnsi="Calibri" w:cs="Calibri"/>
          <w:b/>
          <w:bCs/>
          <w:sz w:val="42"/>
          <w:szCs w:val="42"/>
        </w:rPr>
        <w:t xml:space="preserve">Dr. David L. Turner, The Gospel of John, Session </w:t>
      </w:r>
      <w:r>
        <w:rPr>
          <w:rFonts w:ascii="Calibri" w:eastAsia="Calibri" w:hAnsi="Calibri" w:cs="Calibri"/>
          <w:b/>
          <w:bCs/>
          <w:sz w:val="42"/>
          <w:szCs w:val="42"/>
        </w:rPr>
        <w:t>3,</w:t>
      </w:r>
      <w:r>
        <w:rPr>
          <w:rFonts w:ascii="Calibri" w:eastAsia="Calibri" w:hAnsi="Calibri" w:cs="Calibri"/>
          <w:b/>
          <w:bCs/>
          <w:sz w:val="42"/>
          <w:szCs w:val="42"/>
        </w:rPr>
        <w:br/>
      </w:r>
      <w:r w:rsidRPr="001C3DA3">
        <w:rPr>
          <w:rFonts w:ascii="Calibri" w:eastAsia="Calibri" w:hAnsi="Calibri" w:cs="Calibri"/>
          <w:b/>
          <w:bCs/>
          <w:sz w:val="42"/>
          <w:szCs w:val="42"/>
        </w:rPr>
        <w:t>Prologue</w:t>
      </w:r>
      <w:r>
        <w:rPr>
          <w:rFonts w:ascii="Calibri" w:eastAsia="Calibri" w:hAnsi="Calibri" w:cs="Calibri"/>
          <w:b/>
          <w:bCs/>
          <w:sz w:val="42"/>
          <w:szCs w:val="42"/>
        </w:rPr>
        <w:t>,</w:t>
      </w:r>
      <w:r w:rsidRPr="001C3DA3">
        <w:rPr>
          <w:rFonts w:ascii="Calibri" w:eastAsia="Calibri" w:hAnsi="Calibri" w:cs="Calibri"/>
          <w:b/>
          <w:bCs/>
          <w:sz w:val="42"/>
          <w:szCs w:val="42"/>
        </w:rPr>
        <w:t xml:space="preserve"> John 1:1-18</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46D95775" w14:textId="77777777" w:rsidR="001C3DA3" w:rsidRDefault="001C3DA3">
      <w:pPr>
        <w:rPr>
          <w:rFonts w:ascii="Calibri" w:eastAsia="Calibri" w:hAnsi="Calibri" w:cs="Calibri"/>
          <w:b/>
          <w:bCs/>
          <w:sz w:val="42"/>
          <w:szCs w:val="42"/>
        </w:rPr>
      </w:pPr>
    </w:p>
    <w:p w14:paraId="4B88276B" w14:textId="77777777" w:rsidR="00CC5276" w:rsidRDefault="00000000">
      <w:r>
        <w:rPr>
          <w:rFonts w:ascii="Calibri" w:eastAsia="Calibri" w:hAnsi="Calibri" w:cs="Calibri"/>
          <w:sz w:val="24"/>
          <w:szCs w:val="24"/>
        </w:rPr>
        <w:t>All right. So are you ready to dive deep into some biblical mysteries today? Always up for that. Great.</w:t>
      </w:r>
    </w:p>
    <w:p w14:paraId="415D0BC3" w14:textId="77777777" w:rsidR="00CC5276" w:rsidRDefault="00CC5276"/>
    <w:p w14:paraId="29991427" w14:textId="77777777" w:rsidR="00CC5276" w:rsidRDefault="00000000">
      <w:r>
        <w:rPr>
          <w:rFonts w:ascii="Calibri" w:eastAsia="Calibri" w:hAnsi="Calibri" w:cs="Calibri"/>
          <w:sz w:val="24"/>
          <w:szCs w:val="24"/>
        </w:rPr>
        <w:t>Me too. Yeah. So today we're going to be looking at the Gospel of John.</w:t>
      </w:r>
    </w:p>
    <w:p w14:paraId="70A6ED9D" w14:textId="77777777" w:rsidR="00CC5276" w:rsidRDefault="00CC5276"/>
    <w:p w14:paraId="4EF68AE2" w14:textId="77777777" w:rsidR="00CC5276" w:rsidRDefault="00000000">
      <w:r>
        <w:rPr>
          <w:rFonts w:ascii="Calibri" w:eastAsia="Calibri" w:hAnsi="Calibri" w:cs="Calibri"/>
          <w:sz w:val="24"/>
          <w:szCs w:val="24"/>
        </w:rPr>
        <w:t xml:space="preserve">Okay. Specifically, the first 18 verses, which are often called the prologue. And to help us on this journey, we have some lectures from Dr. David Turner, who brings some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insights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text.</w:t>
      </w:r>
    </w:p>
    <w:p w14:paraId="633ADAD7" w14:textId="77777777" w:rsidR="00CC5276" w:rsidRDefault="00CC5276"/>
    <w:p w14:paraId="63EA42AB" w14:textId="1356A85C" w:rsidR="00CC5276" w:rsidRDefault="00000000">
      <w:r>
        <w:rPr>
          <w:rFonts w:ascii="Calibri" w:eastAsia="Calibri" w:hAnsi="Calibri" w:cs="Calibri"/>
          <w:sz w:val="24"/>
          <w:szCs w:val="24"/>
        </w:rPr>
        <w:t xml:space="preserve">He does. Yeah. So it's almost like John, who wrote the gospel, </w:t>
      </w:r>
      <w:r w:rsidR="001C3DA3">
        <w:rPr>
          <w:rFonts w:ascii="Calibri" w:eastAsia="Calibri" w:hAnsi="Calibri" w:cs="Calibri"/>
          <w:sz w:val="24"/>
          <w:szCs w:val="24"/>
        </w:rPr>
        <w:t>built this grand entrance to his book,</w:t>
      </w:r>
      <w:r>
        <w:rPr>
          <w:rFonts w:ascii="Calibri" w:eastAsia="Calibri" w:hAnsi="Calibri" w:cs="Calibri"/>
          <w:sz w:val="24"/>
          <w:szCs w:val="24"/>
        </w:rPr>
        <w:t xml:space="preserve"> filled with all these clues about what's to come.</w:t>
      </w:r>
    </w:p>
    <w:p w14:paraId="2D0C8EC9" w14:textId="77777777" w:rsidR="00CC5276" w:rsidRDefault="00CC5276"/>
    <w:p w14:paraId="55CE87BD" w14:textId="77777777" w:rsidR="00CC5276" w:rsidRDefault="00000000">
      <w:r>
        <w:rPr>
          <w:rFonts w:ascii="Calibri" w:eastAsia="Calibri" w:hAnsi="Calibri" w:cs="Calibri"/>
          <w:sz w:val="24"/>
          <w:szCs w:val="24"/>
        </w:rPr>
        <w:t>I like that. A grand entrance. Yeah.</w:t>
      </w:r>
    </w:p>
    <w:p w14:paraId="6F3A4BE1" w14:textId="77777777" w:rsidR="00CC5276" w:rsidRDefault="00CC5276"/>
    <w:p w14:paraId="2A7DD7FF" w14:textId="77777777" w:rsidR="00CC5276" w:rsidRDefault="00000000">
      <w:r>
        <w:rPr>
          <w:rFonts w:ascii="Calibri" w:eastAsia="Calibri" w:hAnsi="Calibri" w:cs="Calibri"/>
          <w:sz w:val="24"/>
          <w:szCs w:val="24"/>
        </w:rPr>
        <w:t>It draws you in. It does. Yeah.</w:t>
      </w:r>
    </w:p>
    <w:p w14:paraId="38D422C9" w14:textId="77777777" w:rsidR="00CC5276" w:rsidRDefault="00CC5276"/>
    <w:p w14:paraId="3D4747FF" w14:textId="77777777" w:rsidR="00CC5276" w:rsidRDefault="00000000">
      <w:r>
        <w:rPr>
          <w:rFonts w:ascii="Calibri" w:eastAsia="Calibri" w:hAnsi="Calibri" w:cs="Calibri"/>
          <w:sz w:val="24"/>
          <w:szCs w:val="24"/>
        </w:rPr>
        <w:t>So our mission, should we choose to accept it, is to decode some of those clues. I'm in. Okay, great.</w:t>
      </w:r>
    </w:p>
    <w:p w14:paraId="72A1C658" w14:textId="77777777" w:rsidR="00CC5276" w:rsidRDefault="00CC5276"/>
    <w:p w14:paraId="43430D76" w14:textId="7E857C34" w:rsidR="00CC5276" w:rsidRDefault="00000000">
      <w:r>
        <w:rPr>
          <w:rFonts w:ascii="Calibri" w:eastAsia="Calibri" w:hAnsi="Calibri" w:cs="Calibri"/>
          <w:sz w:val="24"/>
          <w:szCs w:val="24"/>
        </w:rPr>
        <w:t>Let's do it. So, we're going to see how this prologue really sets the stage for the whole gospel. Sounds good.</w:t>
      </w:r>
    </w:p>
    <w:p w14:paraId="7E684C7E" w14:textId="77777777" w:rsidR="00CC5276" w:rsidRDefault="00CC5276"/>
    <w:p w14:paraId="024B7BCF" w14:textId="77777777" w:rsidR="00CC5276" w:rsidRDefault="00000000">
      <w:r>
        <w:rPr>
          <w:rFonts w:ascii="Calibri" w:eastAsia="Calibri" w:hAnsi="Calibri" w:cs="Calibri"/>
          <w:sz w:val="24"/>
          <w:szCs w:val="24"/>
        </w:rPr>
        <w:t xml:space="preserve">Okay. So Dr. </w:t>
      </w:r>
      <w:proofErr w:type="gramStart"/>
      <w:r>
        <w:rPr>
          <w:rFonts w:ascii="Calibri" w:eastAsia="Calibri" w:hAnsi="Calibri" w:cs="Calibri"/>
          <w:sz w:val="24"/>
          <w:szCs w:val="24"/>
        </w:rPr>
        <w:t>Turner, he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compares</w:t>
      </w:r>
      <w:proofErr w:type="gramEnd"/>
      <w:r>
        <w:rPr>
          <w:rFonts w:ascii="Calibri" w:eastAsia="Calibri" w:hAnsi="Calibri" w:cs="Calibri"/>
          <w:sz w:val="24"/>
          <w:szCs w:val="24"/>
        </w:rPr>
        <w:t xml:space="preserve"> this prologue to a building's vestibule. Oh, that's interesting.</w:t>
      </w:r>
    </w:p>
    <w:p w14:paraId="24D95565" w14:textId="77777777" w:rsidR="00CC5276" w:rsidRDefault="00CC5276"/>
    <w:p w14:paraId="40ADC914" w14:textId="77777777" w:rsidR="00CC5276" w:rsidRDefault="00000000">
      <w:r>
        <w:rPr>
          <w:rFonts w:ascii="Calibri" w:eastAsia="Calibri" w:hAnsi="Calibri" w:cs="Calibri"/>
          <w:sz w:val="24"/>
          <w:szCs w:val="24"/>
        </w:rPr>
        <w:t>Yeah. And so, you know, a vestibule is that space, like just inside the entrance, that's designed to kind of draw you in and give you a taste of what's to come. It's kind of like a preview.</w:t>
      </w:r>
    </w:p>
    <w:p w14:paraId="6607D663" w14:textId="77777777" w:rsidR="00CC5276" w:rsidRDefault="00CC5276"/>
    <w:p w14:paraId="55B870CD" w14:textId="77777777" w:rsidR="00CC5276" w:rsidRDefault="00000000">
      <w:r>
        <w:rPr>
          <w:rFonts w:ascii="Calibri" w:eastAsia="Calibri" w:hAnsi="Calibri" w:cs="Calibri"/>
          <w:sz w:val="24"/>
          <w:szCs w:val="24"/>
        </w:rPr>
        <w:t xml:space="preserve">Yeah, exactly. Like a sneak peek. So it </w:t>
      </w:r>
      <w:proofErr w:type="gramStart"/>
      <w:r>
        <w:rPr>
          <w:rFonts w:ascii="Calibri" w:eastAsia="Calibri" w:hAnsi="Calibri" w:cs="Calibri"/>
          <w:sz w:val="24"/>
          <w:szCs w:val="24"/>
        </w:rPr>
        <w:t>gets</w:t>
      </w:r>
      <w:proofErr w:type="gramEnd"/>
      <w:r>
        <w:rPr>
          <w:rFonts w:ascii="Calibri" w:eastAsia="Calibri" w:hAnsi="Calibri" w:cs="Calibri"/>
          <w:sz w:val="24"/>
          <w:szCs w:val="24"/>
        </w:rPr>
        <w:t xml:space="preserve"> you excited to see more.</w:t>
      </w:r>
    </w:p>
    <w:p w14:paraId="1FCC4456" w14:textId="77777777" w:rsidR="00CC5276" w:rsidRDefault="00CC5276"/>
    <w:p w14:paraId="7A66653D" w14:textId="77777777" w:rsidR="00CC5276" w:rsidRDefault="00000000">
      <w:r>
        <w:rPr>
          <w:rFonts w:ascii="Calibri" w:eastAsia="Calibri" w:hAnsi="Calibri" w:cs="Calibri"/>
          <w:sz w:val="24"/>
          <w:szCs w:val="24"/>
        </w:rPr>
        <w:t>Exactly. But then it also makes you wonder, well, what is it about these opening verses, these first 18 verses, that makes them so captivating? Right. Well, Dr. Turner highlights how John very cleverly introduces some major themes right off the bat.</w:t>
      </w:r>
    </w:p>
    <w:p w14:paraId="4546D8BC" w14:textId="77777777" w:rsidR="00CC5276" w:rsidRDefault="00CC5276"/>
    <w:p w14:paraId="49F57CA3" w14:textId="77777777" w:rsidR="00CC5276" w:rsidRDefault="00000000">
      <w:r>
        <w:rPr>
          <w:rFonts w:ascii="Calibri" w:eastAsia="Calibri" w:hAnsi="Calibri" w:cs="Calibri"/>
          <w:sz w:val="24"/>
          <w:szCs w:val="24"/>
        </w:rPr>
        <w:t xml:space="preserve">And these are themes that we're going to see popping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Yeah, throughout the whole book. Throughout the whole gospel.</w:t>
      </w:r>
    </w:p>
    <w:p w14:paraId="69BB58F9" w14:textId="77777777" w:rsidR="00CC5276" w:rsidRDefault="00CC5276"/>
    <w:p w14:paraId="5351278A" w14:textId="77777777" w:rsidR="00CC5276" w:rsidRDefault="00000000">
      <w:r>
        <w:rPr>
          <w:rFonts w:ascii="Calibri" w:eastAsia="Calibri" w:hAnsi="Calibri" w:cs="Calibri"/>
          <w:sz w:val="24"/>
          <w:szCs w:val="24"/>
        </w:rPr>
        <w:t>Yeah. So it's like he's dropping all these little hints, kind of like planting seeds of intrigue that'll grow as we read. I like that.</w:t>
      </w:r>
    </w:p>
    <w:p w14:paraId="6B66C63A" w14:textId="77777777" w:rsidR="00CC5276" w:rsidRDefault="00CC5276"/>
    <w:p w14:paraId="60CF8AE4" w14:textId="77777777" w:rsidR="00CC5276" w:rsidRDefault="00000000">
      <w:r>
        <w:rPr>
          <w:rFonts w:ascii="Calibri" w:eastAsia="Calibri" w:hAnsi="Calibri" w:cs="Calibri"/>
          <w:sz w:val="24"/>
          <w:szCs w:val="24"/>
        </w:rPr>
        <w:t>Yeah. Okay. So, for example, he mentions how Jesus existed before time began.</w:t>
      </w:r>
    </w:p>
    <w:p w14:paraId="1510355B" w14:textId="77777777" w:rsidR="00CC5276" w:rsidRDefault="00CC5276"/>
    <w:p w14:paraId="29DBA672" w14:textId="6D79B84A" w:rsidR="00CC5276" w:rsidRDefault="00000000">
      <w:r>
        <w:rPr>
          <w:rFonts w:ascii="Calibri" w:eastAsia="Calibri" w:hAnsi="Calibri" w:cs="Calibri"/>
          <w:sz w:val="24"/>
          <w:szCs w:val="24"/>
        </w:rPr>
        <w:t xml:space="preserve">Whoa. Yeah. Pretty </w:t>
      </w:r>
      <w:r w:rsidR="001C3DA3">
        <w:rPr>
          <w:rFonts w:ascii="Calibri" w:eastAsia="Calibri" w:hAnsi="Calibri" w:cs="Calibri"/>
          <w:sz w:val="24"/>
          <w:szCs w:val="24"/>
        </w:rPr>
        <w:t>mind-blowing</w:t>
      </w:r>
      <w:r>
        <w:rPr>
          <w:rFonts w:ascii="Calibri" w:eastAsia="Calibri" w:hAnsi="Calibri" w:cs="Calibri"/>
          <w:sz w:val="24"/>
          <w:szCs w:val="24"/>
        </w:rPr>
        <w:t>, right? Yeah.</w:t>
      </w:r>
    </w:p>
    <w:p w14:paraId="6A8D3AB4" w14:textId="77777777" w:rsidR="00CC5276" w:rsidRDefault="00CC5276"/>
    <w:p w14:paraId="4711FCAF" w14:textId="77777777" w:rsidR="00CC5276" w:rsidRDefault="00000000">
      <w:r>
        <w:rPr>
          <w:rFonts w:ascii="Calibri" w:eastAsia="Calibri" w:hAnsi="Calibri" w:cs="Calibri"/>
          <w:sz w:val="24"/>
          <w:szCs w:val="24"/>
        </w:rPr>
        <w:t>And then there's this idea of Jesus being the source of life and light and the importance of choosing to follow him or not. A big decision. Yeah.</w:t>
      </w:r>
    </w:p>
    <w:p w14:paraId="181791A1" w14:textId="77777777" w:rsidR="00CC5276" w:rsidRDefault="00CC5276"/>
    <w:p w14:paraId="5B3A8EF9" w14:textId="77777777" w:rsidR="00CC5276" w:rsidRDefault="00000000">
      <w:r>
        <w:rPr>
          <w:rFonts w:ascii="Calibri" w:eastAsia="Calibri" w:hAnsi="Calibri" w:cs="Calibri"/>
          <w:sz w:val="24"/>
          <w:szCs w:val="24"/>
        </w:rPr>
        <w:t>It's a big one for sure. And we also get a glimpse of John the Baptist's role with this revelation of God's glory. It's a lot to pack into just 18 verses.</w:t>
      </w:r>
    </w:p>
    <w:p w14:paraId="708BDD37" w14:textId="77777777" w:rsidR="00CC5276" w:rsidRDefault="00CC5276"/>
    <w:p w14:paraId="40B2835D" w14:textId="77777777" w:rsidR="00CC5276" w:rsidRDefault="00000000">
      <w:r>
        <w:rPr>
          <w:rFonts w:ascii="Calibri" w:eastAsia="Calibri" w:hAnsi="Calibri" w:cs="Calibri"/>
          <w:sz w:val="24"/>
          <w:szCs w:val="24"/>
        </w:rPr>
        <w:t>It is. It's a lot. Wow.</w:t>
      </w:r>
    </w:p>
    <w:p w14:paraId="1B664E58" w14:textId="77777777" w:rsidR="00CC5276" w:rsidRDefault="00CC5276"/>
    <w:p w14:paraId="3ED84B5A" w14:textId="77777777" w:rsidR="00CC5276" w:rsidRDefault="00000000">
      <w:r>
        <w:rPr>
          <w:rFonts w:ascii="Calibri" w:eastAsia="Calibri" w:hAnsi="Calibri" w:cs="Calibri"/>
          <w:sz w:val="24"/>
          <w:szCs w:val="24"/>
        </w:rPr>
        <w:t>And so it really is like he's giving us a preview of the whole movie just in the opening scene. I like that. Yeah.</w:t>
      </w:r>
    </w:p>
    <w:p w14:paraId="0ACF9D2E" w14:textId="77777777" w:rsidR="00CC5276" w:rsidRDefault="00CC5276"/>
    <w:p w14:paraId="59CDAD40" w14:textId="77777777" w:rsidR="00CC5276" w:rsidRDefault="00000000">
      <w:r>
        <w:rPr>
          <w:rFonts w:ascii="Calibri" w:eastAsia="Calibri" w:hAnsi="Calibri" w:cs="Calibri"/>
          <w:sz w:val="24"/>
          <w:szCs w:val="24"/>
        </w:rPr>
        <w:t>The opening credits almost. Yeah. Yeah.</w:t>
      </w:r>
    </w:p>
    <w:p w14:paraId="427C4B4A" w14:textId="77777777" w:rsidR="00CC5276" w:rsidRDefault="00CC5276"/>
    <w:p w14:paraId="356123F6" w14:textId="77777777" w:rsidR="00CC5276" w:rsidRDefault="00000000">
      <w:r>
        <w:rPr>
          <w:rFonts w:ascii="Calibri" w:eastAsia="Calibri" w:hAnsi="Calibri" w:cs="Calibri"/>
          <w:sz w:val="24"/>
          <w:szCs w:val="24"/>
        </w:rPr>
        <w:t>Yeah. Yeah. Exactly.</w:t>
      </w:r>
    </w:p>
    <w:p w14:paraId="6AAD522E" w14:textId="77777777" w:rsidR="00CC5276" w:rsidRDefault="00CC5276"/>
    <w:p w14:paraId="1636A94C" w14:textId="77777777" w:rsidR="00CC5276" w:rsidRDefault="00000000">
      <w:r>
        <w:rPr>
          <w:rFonts w:ascii="Calibri" w:eastAsia="Calibri" w:hAnsi="Calibri" w:cs="Calibri"/>
          <w:sz w:val="24"/>
          <w:szCs w:val="24"/>
        </w:rPr>
        <w:t xml:space="preserve">The opening credits. Okay. So we've got these </w:t>
      </w:r>
      <w:proofErr w:type="gramStart"/>
      <w:r>
        <w:rPr>
          <w:rFonts w:ascii="Calibri" w:eastAsia="Calibri" w:hAnsi="Calibri" w:cs="Calibri"/>
          <w:sz w:val="24"/>
          <w:szCs w:val="24"/>
        </w:rPr>
        <w:t>really big</w:t>
      </w:r>
      <w:proofErr w:type="gramEnd"/>
      <w:r>
        <w:rPr>
          <w:rFonts w:ascii="Calibri" w:eastAsia="Calibri" w:hAnsi="Calibri" w:cs="Calibri"/>
          <w:sz w:val="24"/>
          <w:szCs w:val="24"/>
        </w:rPr>
        <w:t>, powerful themes, but John, he doesn't just randomly throw them at us.</w:t>
      </w:r>
    </w:p>
    <w:p w14:paraId="4A098261" w14:textId="77777777" w:rsidR="00CC5276" w:rsidRDefault="00CC5276"/>
    <w:p w14:paraId="69DB9ECC" w14:textId="1F39959A" w:rsidR="00CC5276" w:rsidRDefault="00000000">
      <w:r>
        <w:rPr>
          <w:rFonts w:ascii="Calibri" w:eastAsia="Calibri" w:hAnsi="Calibri" w:cs="Calibri"/>
          <w:sz w:val="24"/>
          <w:szCs w:val="24"/>
        </w:rPr>
        <w:t>Right. He uses a very deliberate structure to make sure his points really hit home. So Dr. Turner explains this ancient literary technique that was used</w:t>
      </w:r>
      <w:r w:rsidR="001C3DA3">
        <w:rPr>
          <w:rFonts w:ascii="Calibri" w:eastAsia="Calibri" w:hAnsi="Calibri" w:cs="Calibri"/>
          <w:sz w:val="24"/>
          <w:szCs w:val="24"/>
        </w:rPr>
        <w:t>, called chiasmus</w:t>
      </w:r>
      <w:r>
        <w:rPr>
          <w:rFonts w:ascii="Calibri" w:eastAsia="Calibri" w:hAnsi="Calibri" w:cs="Calibri"/>
          <w:sz w:val="24"/>
          <w:szCs w:val="24"/>
        </w:rPr>
        <w:t>.</w:t>
      </w:r>
    </w:p>
    <w:p w14:paraId="2967F6F7" w14:textId="77777777" w:rsidR="00CC5276" w:rsidRDefault="00CC5276"/>
    <w:p w14:paraId="147A2911" w14:textId="77777777" w:rsidR="00CC5276" w:rsidRDefault="00000000">
      <w:r>
        <w:rPr>
          <w:rFonts w:ascii="Calibri" w:eastAsia="Calibri" w:hAnsi="Calibri" w:cs="Calibri"/>
          <w:sz w:val="24"/>
          <w:szCs w:val="24"/>
        </w:rPr>
        <w:t>Oh. Have you ever heard of that? I have. Yes.</w:t>
      </w:r>
    </w:p>
    <w:p w14:paraId="2D8621A8" w14:textId="77777777" w:rsidR="00CC5276" w:rsidRDefault="00CC5276"/>
    <w:p w14:paraId="0DC5F184" w14:textId="77777777" w:rsidR="00CC5276" w:rsidRDefault="00000000">
      <w:r>
        <w:rPr>
          <w:rFonts w:ascii="Calibri" w:eastAsia="Calibri" w:hAnsi="Calibri" w:cs="Calibri"/>
          <w:sz w:val="24"/>
          <w:szCs w:val="24"/>
        </w:rPr>
        <w:t>Okay. For our listeners who haven't heard of this, basically you can think about it like a sentence that goes A-D-C-B-A. Right.</w:t>
      </w:r>
    </w:p>
    <w:p w14:paraId="7DCF135D" w14:textId="77777777" w:rsidR="00CC5276" w:rsidRDefault="00CC5276"/>
    <w:p w14:paraId="0C26E2C1" w14:textId="7F2CF501" w:rsidR="00CC5276" w:rsidRDefault="00000000">
      <w:r>
        <w:rPr>
          <w:rFonts w:ascii="Calibri" w:eastAsia="Calibri" w:hAnsi="Calibri" w:cs="Calibri"/>
          <w:sz w:val="24"/>
          <w:szCs w:val="24"/>
        </w:rPr>
        <w:t>So it's like this symmetrical structure where the ideas are mirroring each other. It's kind of like a palindrome</w:t>
      </w:r>
      <w:r w:rsidR="001C3DA3">
        <w:rPr>
          <w:rFonts w:ascii="Calibri" w:eastAsia="Calibri" w:hAnsi="Calibri" w:cs="Calibri"/>
          <w:sz w:val="24"/>
          <w:szCs w:val="24"/>
        </w:rPr>
        <w:t>,</w:t>
      </w:r>
      <w:r>
        <w:rPr>
          <w:rFonts w:ascii="Calibri" w:eastAsia="Calibri" w:hAnsi="Calibri" w:cs="Calibri"/>
          <w:sz w:val="24"/>
          <w:szCs w:val="24"/>
        </w:rPr>
        <w:t xml:space="preserve"> almost. Yeah.</w:t>
      </w:r>
    </w:p>
    <w:p w14:paraId="4AD5C547" w14:textId="77777777" w:rsidR="00CC5276" w:rsidRDefault="00CC5276"/>
    <w:p w14:paraId="05FE135B" w14:textId="77777777" w:rsidR="00CC5276" w:rsidRDefault="00000000">
      <w:r>
        <w:rPr>
          <w:rFonts w:ascii="Calibri" w:eastAsia="Calibri" w:hAnsi="Calibri" w:cs="Calibri"/>
          <w:sz w:val="24"/>
          <w:szCs w:val="24"/>
        </w:rPr>
        <w:t>Exactly. So it's like a palindrome of ideas. Yes.</w:t>
      </w:r>
    </w:p>
    <w:p w14:paraId="7F39465F" w14:textId="77777777" w:rsidR="00CC5276" w:rsidRDefault="00CC5276"/>
    <w:p w14:paraId="534DB32E" w14:textId="77777777" w:rsidR="00CC5276" w:rsidRDefault="00000000">
      <w:r>
        <w:rPr>
          <w:rFonts w:ascii="Calibri" w:eastAsia="Calibri" w:hAnsi="Calibri" w:cs="Calibri"/>
          <w:sz w:val="24"/>
          <w:szCs w:val="24"/>
        </w:rPr>
        <w:t xml:space="preserve">And it's not just a fancy way of writing. It </w:t>
      </w:r>
      <w:proofErr w:type="gramStart"/>
      <w:r>
        <w:rPr>
          <w:rFonts w:ascii="Calibri" w:eastAsia="Calibri" w:hAnsi="Calibri" w:cs="Calibri"/>
          <w:sz w:val="24"/>
          <w:szCs w:val="24"/>
        </w:rPr>
        <w:t>actually adds</w:t>
      </w:r>
      <w:proofErr w:type="gramEnd"/>
      <w:r>
        <w:rPr>
          <w:rFonts w:ascii="Calibri" w:eastAsia="Calibri" w:hAnsi="Calibri" w:cs="Calibri"/>
          <w:sz w:val="24"/>
          <w:szCs w:val="24"/>
        </w:rPr>
        <w:t xml:space="preserve"> to the meaning of the text. Right.</w:t>
      </w:r>
    </w:p>
    <w:p w14:paraId="66DFD189" w14:textId="77777777" w:rsidR="00CC5276" w:rsidRDefault="00CC5276"/>
    <w:p w14:paraId="33766F34" w14:textId="77777777" w:rsidR="00CC5276" w:rsidRDefault="00000000">
      <w:r>
        <w:rPr>
          <w:rFonts w:ascii="Calibri" w:eastAsia="Calibri" w:hAnsi="Calibri" w:cs="Calibri"/>
          <w:sz w:val="24"/>
          <w:szCs w:val="24"/>
        </w:rPr>
        <w:t xml:space="preserve">So the structure itself is </w:t>
      </w:r>
      <w:proofErr w:type="gramStart"/>
      <w:r>
        <w:rPr>
          <w:rFonts w:ascii="Calibri" w:eastAsia="Calibri" w:hAnsi="Calibri" w:cs="Calibri"/>
          <w:sz w:val="24"/>
          <w:szCs w:val="24"/>
        </w:rPr>
        <w:t>actually part</w:t>
      </w:r>
      <w:proofErr w:type="gramEnd"/>
      <w:r>
        <w:rPr>
          <w:rFonts w:ascii="Calibri" w:eastAsia="Calibri" w:hAnsi="Calibri" w:cs="Calibri"/>
          <w:sz w:val="24"/>
          <w:szCs w:val="24"/>
        </w:rPr>
        <w:t xml:space="preserve"> of the message. Exactly. Very cool.</w:t>
      </w:r>
    </w:p>
    <w:p w14:paraId="6194F016" w14:textId="77777777" w:rsidR="00CC5276" w:rsidRDefault="00CC5276"/>
    <w:p w14:paraId="29CB5FCC" w14:textId="77777777" w:rsidR="00CC5276" w:rsidRDefault="00000000">
      <w:r>
        <w:rPr>
          <w:rFonts w:ascii="Calibri" w:eastAsia="Calibri" w:hAnsi="Calibri" w:cs="Calibri"/>
          <w:sz w:val="24"/>
          <w:szCs w:val="24"/>
        </w:rPr>
        <w:t xml:space="preserve">Yeah. So for example, look at verses one and two. Dr. Turner points out how they're arranged to emphasize this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truth that Jesus reveals God to us.</w:t>
      </w:r>
    </w:p>
    <w:p w14:paraId="7A26ECD9" w14:textId="77777777" w:rsidR="00CC5276" w:rsidRDefault="00CC5276"/>
    <w:p w14:paraId="42593592" w14:textId="77777777" w:rsidR="00CC5276" w:rsidRDefault="00000000">
      <w:r>
        <w:rPr>
          <w:rFonts w:ascii="Calibri" w:eastAsia="Calibri" w:hAnsi="Calibri" w:cs="Calibri"/>
          <w:sz w:val="24"/>
          <w:szCs w:val="24"/>
        </w:rPr>
        <w:t>So it's like the very form of the text is shouting this message. Wow. That's powerful.</w:t>
      </w:r>
    </w:p>
    <w:p w14:paraId="7368FBE0" w14:textId="77777777" w:rsidR="00CC5276" w:rsidRDefault="00CC5276"/>
    <w:p w14:paraId="1D93B86A" w14:textId="77777777" w:rsidR="00CC5276" w:rsidRDefault="00000000">
      <w:r>
        <w:rPr>
          <w:rFonts w:ascii="Calibri" w:eastAsia="Calibri" w:hAnsi="Calibri" w:cs="Calibri"/>
          <w:sz w:val="24"/>
          <w:szCs w:val="24"/>
        </w:rPr>
        <w:t>It is. It's very powerful. Yeah.</w:t>
      </w:r>
    </w:p>
    <w:p w14:paraId="47166DAF" w14:textId="77777777" w:rsidR="00CC5276" w:rsidRDefault="00CC5276"/>
    <w:p w14:paraId="427AAEBC" w14:textId="77777777" w:rsidR="00CC5276" w:rsidRDefault="00000000">
      <w:r>
        <w:rPr>
          <w:rFonts w:ascii="Calibri" w:eastAsia="Calibri" w:hAnsi="Calibri" w:cs="Calibri"/>
          <w:sz w:val="24"/>
          <w:szCs w:val="24"/>
        </w:rPr>
        <w:t xml:space="preserve">And what's even cooler is that John doesn't just use chiasm in this one spot. Right. Dr. Turner </w:t>
      </w:r>
      <w:proofErr w:type="gramStart"/>
      <w:r>
        <w:rPr>
          <w:rFonts w:ascii="Calibri" w:eastAsia="Calibri" w:hAnsi="Calibri" w:cs="Calibri"/>
          <w:sz w:val="24"/>
          <w:szCs w:val="24"/>
        </w:rPr>
        <w:t>actually suggests</w:t>
      </w:r>
      <w:proofErr w:type="gramEnd"/>
      <w:r>
        <w:rPr>
          <w:rFonts w:ascii="Calibri" w:eastAsia="Calibri" w:hAnsi="Calibri" w:cs="Calibri"/>
          <w:sz w:val="24"/>
          <w:szCs w:val="24"/>
        </w:rPr>
        <w:t xml:space="preserve"> two whole frameworks for understanding the entire prologue.</w:t>
      </w:r>
    </w:p>
    <w:p w14:paraId="778E4C2B" w14:textId="77777777" w:rsidR="00CC5276" w:rsidRDefault="00CC5276"/>
    <w:p w14:paraId="290D00B6" w14:textId="7AC0332D" w:rsidR="00CC5276" w:rsidRDefault="00000000">
      <w:r>
        <w:rPr>
          <w:rFonts w:ascii="Calibri" w:eastAsia="Calibri" w:hAnsi="Calibri" w:cs="Calibri"/>
          <w:sz w:val="24"/>
          <w:szCs w:val="24"/>
        </w:rPr>
        <w:t xml:space="preserve">Wow. Both </w:t>
      </w:r>
      <w:r w:rsidR="001C3DA3">
        <w:rPr>
          <w:rFonts w:ascii="Calibri" w:eastAsia="Calibri" w:hAnsi="Calibri" w:cs="Calibri"/>
          <w:sz w:val="24"/>
          <w:szCs w:val="24"/>
        </w:rPr>
        <w:t xml:space="preserve">are </w:t>
      </w:r>
      <w:r>
        <w:rPr>
          <w:rFonts w:ascii="Calibri" w:eastAsia="Calibri" w:hAnsi="Calibri" w:cs="Calibri"/>
          <w:sz w:val="24"/>
          <w:szCs w:val="24"/>
        </w:rPr>
        <w:t>based on this idea of mirroring and symmetry. So the whole prologue is structured like this.</w:t>
      </w:r>
    </w:p>
    <w:p w14:paraId="72E11FF4" w14:textId="77777777" w:rsidR="00CC5276" w:rsidRDefault="00CC5276"/>
    <w:p w14:paraId="4193CBAD" w14:textId="77777777" w:rsidR="00CC5276" w:rsidRDefault="00000000">
      <w:r>
        <w:rPr>
          <w:rFonts w:ascii="Calibri" w:eastAsia="Calibri" w:hAnsi="Calibri" w:cs="Calibri"/>
          <w:sz w:val="24"/>
          <w:szCs w:val="24"/>
        </w:rPr>
        <w:t>Yes. Yeah. It's amazing.</w:t>
      </w:r>
    </w:p>
    <w:p w14:paraId="5DF98563" w14:textId="77777777" w:rsidR="00CC5276" w:rsidRDefault="00CC5276"/>
    <w:p w14:paraId="487F0320" w14:textId="77777777" w:rsidR="00CC5276" w:rsidRDefault="00000000">
      <w:r>
        <w:rPr>
          <w:rFonts w:ascii="Calibri" w:eastAsia="Calibri" w:hAnsi="Calibri" w:cs="Calibri"/>
          <w:sz w:val="24"/>
          <w:szCs w:val="24"/>
        </w:rPr>
        <w:t>That's incredible. So one of these frameworks focuses on how people respond to Jesus. Okay.</w:t>
      </w:r>
    </w:p>
    <w:p w14:paraId="4BA7CC80" w14:textId="77777777" w:rsidR="00CC5276" w:rsidRDefault="00CC5276"/>
    <w:p w14:paraId="7F5D1739" w14:textId="32C08797" w:rsidR="00CC5276" w:rsidRDefault="00000000">
      <w:r>
        <w:rPr>
          <w:rFonts w:ascii="Calibri" w:eastAsia="Calibri" w:hAnsi="Calibri" w:cs="Calibri"/>
          <w:sz w:val="24"/>
          <w:szCs w:val="24"/>
        </w:rPr>
        <w:t xml:space="preserve">And the other one highlights the word as both creator and revealer. I see. So it's </w:t>
      </w:r>
      <w:r w:rsidR="001C3DA3">
        <w:rPr>
          <w:rFonts w:ascii="Calibri" w:eastAsia="Calibri" w:hAnsi="Calibri" w:cs="Calibri"/>
          <w:sz w:val="24"/>
          <w:szCs w:val="24"/>
        </w:rPr>
        <w:t>mind-blowing</w:t>
      </w:r>
      <w:r>
        <w:rPr>
          <w:rFonts w:ascii="Calibri" w:eastAsia="Calibri" w:hAnsi="Calibri" w:cs="Calibri"/>
          <w:sz w:val="24"/>
          <w:szCs w:val="24"/>
        </w:rPr>
        <w:t xml:space="preserve"> how much thought and intentionality went into these verses.</w:t>
      </w:r>
    </w:p>
    <w:p w14:paraId="3150E5E9" w14:textId="77777777" w:rsidR="00CC5276" w:rsidRDefault="00CC5276"/>
    <w:p w14:paraId="0790ED65" w14:textId="77777777" w:rsidR="00CC5276" w:rsidRDefault="00000000">
      <w:r>
        <w:rPr>
          <w:rFonts w:ascii="Calibri" w:eastAsia="Calibri" w:hAnsi="Calibri" w:cs="Calibri"/>
          <w:sz w:val="24"/>
          <w:szCs w:val="24"/>
        </w:rPr>
        <w:t>Really is. It really is. Yeah.</w:t>
      </w:r>
    </w:p>
    <w:p w14:paraId="5DEFF5AF" w14:textId="77777777" w:rsidR="00CC5276" w:rsidRDefault="00CC5276"/>
    <w:p w14:paraId="59B12B0A" w14:textId="77777777" w:rsidR="00CC5276" w:rsidRDefault="00000000">
      <w:r>
        <w:rPr>
          <w:rFonts w:ascii="Calibri" w:eastAsia="Calibri" w:hAnsi="Calibri" w:cs="Calibri"/>
          <w:sz w:val="24"/>
          <w:szCs w:val="24"/>
        </w:rPr>
        <w:t xml:space="preserve">It makes you want to go back and read it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Yeah. For sure.</w:t>
      </w:r>
    </w:p>
    <w:p w14:paraId="7CCD111F" w14:textId="77777777" w:rsidR="00CC5276" w:rsidRDefault="00CC5276"/>
    <w:p w14:paraId="6216C114" w14:textId="77777777" w:rsidR="00CC5276" w:rsidRDefault="00000000">
      <w:r>
        <w:rPr>
          <w:rFonts w:ascii="Calibri" w:eastAsia="Calibri" w:hAnsi="Calibri" w:cs="Calibri"/>
          <w:sz w:val="24"/>
          <w:szCs w:val="24"/>
        </w:rPr>
        <w:t xml:space="preserve">Yeah. Okay. Before we </w:t>
      </w:r>
      <w:proofErr w:type="gramStart"/>
      <w:r>
        <w:rPr>
          <w:rFonts w:ascii="Calibri" w:eastAsia="Calibri" w:hAnsi="Calibri" w:cs="Calibri"/>
          <w:sz w:val="24"/>
          <w:szCs w:val="24"/>
        </w:rPr>
        <w:t>get too</w:t>
      </w:r>
      <w:proofErr w:type="gramEnd"/>
      <w:r>
        <w:rPr>
          <w:rFonts w:ascii="Calibri" w:eastAsia="Calibri" w:hAnsi="Calibri" w:cs="Calibri"/>
          <w:sz w:val="24"/>
          <w:szCs w:val="24"/>
        </w:rPr>
        <w:t xml:space="preserve"> lost in the structure.</w:t>
      </w:r>
    </w:p>
    <w:p w14:paraId="1DFA0EFC" w14:textId="77777777" w:rsidR="00CC5276" w:rsidRDefault="00CC5276"/>
    <w:p w14:paraId="1D1D908C" w14:textId="77777777" w:rsidR="00CC5276" w:rsidRDefault="00000000">
      <w:r>
        <w:rPr>
          <w:rFonts w:ascii="Calibri" w:eastAsia="Calibri" w:hAnsi="Calibri" w:cs="Calibri"/>
          <w:sz w:val="24"/>
          <w:szCs w:val="24"/>
        </w:rPr>
        <w:t>Okay. We need to tackle one of the biggest mysteries in this prologue. Oh, I love a good mystery.</w:t>
      </w:r>
    </w:p>
    <w:p w14:paraId="123F0AC7" w14:textId="77777777" w:rsidR="00CC5276" w:rsidRDefault="00CC5276"/>
    <w:p w14:paraId="178D2573" w14:textId="77777777" w:rsidR="00CC5276" w:rsidRDefault="00000000">
      <w:r>
        <w:rPr>
          <w:rFonts w:ascii="Calibri" w:eastAsia="Calibri" w:hAnsi="Calibri" w:cs="Calibri"/>
          <w:sz w:val="24"/>
          <w:szCs w:val="24"/>
        </w:rPr>
        <w:t>Okay. Great. Me too.</w:t>
      </w:r>
    </w:p>
    <w:p w14:paraId="1CE26640" w14:textId="77777777" w:rsidR="00CC5276" w:rsidRDefault="00CC5276"/>
    <w:p w14:paraId="347964F1" w14:textId="77777777" w:rsidR="00CC5276" w:rsidRDefault="00000000">
      <w:r>
        <w:rPr>
          <w:rFonts w:ascii="Calibri" w:eastAsia="Calibri" w:hAnsi="Calibri" w:cs="Calibri"/>
          <w:sz w:val="24"/>
          <w:szCs w:val="24"/>
        </w:rPr>
        <w:t>Let's hear it. So it's this word. Word.</w:t>
      </w:r>
    </w:p>
    <w:p w14:paraId="3022342A" w14:textId="77777777" w:rsidR="00CC5276" w:rsidRDefault="00CC5276"/>
    <w:p w14:paraId="2B37F518" w14:textId="77777777" w:rsidR="00CC5276" w:rsidRDefault="00000000">
      <w:r>
        <w:rPr>
          <w:rFonts w:ascii="Calibri" w:eastAsia="Calibri" w:hAnsi="Calibri" w:cs="Calibri"/>
          <w:sz w:val="24"/>
          <w:szCs w:val="24"/>
        </w:rPr>
        <w:t>And John keeps referring to Jesus as the word. Right. The word.</w:t>
      </w:r>
    </w:p>
    <w:p w14:paraId="1CC25849" w14:textId="77777777" w:rsidR="00CC5276" w:rsidRDefault="00CC5276"/>
    <w:p w14:paraId="66C1B5B2" w14:textId="77777777" w:rsidR="00CC5276" w:rsidRDefault="00000000">
      <w:r>
        <w:rPr>
          <w:rFonts w:ascii="Calibri" w:eastAsia="Calibri" w:hAnsi="Calibri" w:cs="Calibri"/>
          <w:sz w:val="24"/>
          <w:szCs w:val="24"/>
        </w:rPr>
        <w:t>Or logos in the Greek. Logos. Yeah.</w:t>
      </w:r>
    </w:p>
    <w:p w14:paraId="30644AF3" w14:textId="77777777" w:rsidR="00CC5276" w:rsidRDefault="00CC5276"/>
    <w:p w14:paraId="129C2B97" w14:textId="77777777" w:rsidR="00CC5276" w:rsidRDefault="00000000">
      <w:r>
        <w:rPr>
          <w:rFonts w:ascii="Calibri" w:eastAsia="Calibri" w:hAnsi="Calibri" w:cs="Calibri"/>
          <w:sz w:val="24"/>
          <w:szCs w:val="24"/>
        </w:rPr>
        <w:t>And it sparked centuries of debate. I can imagine. It's a big one.</w:t>
      </w:r>
    </w:p>
    <w:p w14:paraId="0C40F522" w14:textId="77777777" w:rsidR="00CC5276" w:rsidRDefault="00CC5276"/>
    <w:p w14:paraId="3308D273" w14:textId="77777777" w:rsidR="00CC5276" w:rsidRDefault="00000000">
      <w:r>
        <w:rPr>
          <w:rFonts w:ascii="Calibri" w:eastAsia="Calibri" w:hAnsi="Calibri" w:cs="Calibri"/>
          <w:sz w:val="24"/>
          <w:szCs w:val="24"/>
        </w:rPr>
        <w:t xml:space="preserve">Yeah. So it's a term that would have resonated with people from all different backgrounds back then. So Dr. Turner </w:t>
      </w:r>
      <w:proofErr w:type="gramStart"/>
      <w:r>
        <w:rPr>
          <w:rFonts w:ascii="Calibri" w:eastAsia="Calibri" w:hAnsi="Calibri" w:cs="Calibri"/>
          <w:sz w:val="24"/>
          <w:szCs w:val="24"/>
        </w:rPr>
        <w:t>actually dives</w:t>
      </w:r>
      <w:proofErr w:type="gramEnd"/>
      <w:r>
        <w:rPr>
          <w:rFonts w:ascii="Calibri" w:eastAsia="Calibri" w:hAnsi="Calibri" w:cs="Calibri"/>
          <w:sz w:val="24"/>
          <w:szCs w:val="24"/>
        </w:rPr>
        <w:t xml:space="preserve"> into three potential interpretations that John might have had in mind when he was writing this.</w:t>
      </w:r>
    </w:p>
    <w:p w14:paraId="747E48FC" w14:textId="77777777" w:rsidR="00CC5276" w:rsidRDefault="00CC5276"/>
    <w:p w14:paraId="2BC2E921" w14:textId="77777777" w:rsidR="00CC5276" w:rsidRDefault="00000000">
      <w:r>
        <w:rPr>
          <w:rFonts w:ascii="Calibri" w:eastAsia="Calibri" w:hAnsi="Calibri" w:cs="Calibri"/>
          <w:sz w:val="24"/>
          <w:szCs w:val="24"/>
        </w:rPr>
        <w:t>Okay. I'm curious. Yeah.</w:t>
      </w:r>
    </w:p>
    <w:p w14:paraId="6F765AF2" w14:textId="77777777" w:rsidR="00CC5276" w:rsidRDefault="00CC5276"/>
    <w:p w14:paraId="2A8BEC74" w14:textId="77777777" w:rsidR="00CC5276" w:rsidRDefault="00000000">
      <w:r>
        <w:rPr>
          <w:rFonts w:ascii="Calibri" w:eastAsia="Calibri" w:hAnsi="Calibri" w:cs="Calibri"/>
          <w:sz w:val="24"/>
          <w:szCs w:val="24"/>
        </w:rPr>
        <w:t>I want to hear it. All right. So the first one connects this word to the philosophical idea of the logos.</w:t>
      </w:r>
    </w:p>
    <w:p w14:paraId="54FADF67" w14:textId="77777777" w:rsidR="00CC5276" w:rsidRDefault="00CC5276"/>
    <w:p w14:paraId="37595446" w14:textId="77777777" w:rsidR="00CC5276" w:rsidRDefault="00000000">
      <w:r>
        <w:rPr>
          <w:rFonts w:ascii="Calibri" w:eastAsia="Calibri" w:hAnsi="Calibri" w:cs="Calibri"/>
          <w:sz w:val="24"/>
          <w:szCs w:val="24"/>
        </w:rPr>
        <w:t>Okay. As the principle of order in the universe. Okay.</w:t>
      </w:r>
    </w:p>
    <w:p w14:paraId="7902E3CF" w14:textId="77777777" w:rsidR="00CC5276" w:rsidRDefault="00CC5276"/>
    <w:p w14:paraId="7EEA68FE" w14:textId="72016391" w:rsidR="00CC5276" w:rsidRDefault="00000000">
      <w:r>
        <w:rPr>
          <w:rFonts w:ascii="Calibri" w:eastAsia="Calibri" w:hAnsi="Calibri" w:cs="Calibri"/>
          <w:sz w:val="24"/>
          <w:szCs w:val="24"/>
        </w:rPr>
        <w:t>So</w:t>
      </w:r>
      <w:r w:rsidR="001C3DA3">
        <w:rPr>
          <w:rFonts w:ascii="Calibri" w:eastAsia="Calibri" w:hAnsi="Calibri" w:cs="Calibri"/>
          <w:sz w:val="24"/>
          <w:szCs w:val="24"/>
        </w:rPr>
        <w:t>, like,</w:t>
      </w:r>
      <w:r>
        <w:rPr>
          <w:rFonts w:ascii="Calibri" w:eastAsia="Calibri" w:hAnsi="Calibri" w:cs="Calibri"/>
          <w:sz w:val="24"/>
          <w:szCs w:val="24"/>
        </w:rPr>
        <w:t xml:space="preserve"> the underlying logic behind everything. Yeah. Exactly.</w:t>
      </w:r>
    </w:p>
    <w:p w14:paraId="01CACE97" w14:textId="77777777" w:rsidR="00CC5276" w:rsidRDefault="00CC5276"/>
    <w:p w14:paraId="5C642323" w14:textId="77777777" w:rsidR="00CC5276" w:rsidRDefault="00000000">
      <w:r>
        <w:rPr>
          <w:rFonts w:ascii="Calibri" w:eastAsia="Calibri" w:hAnsi="Calibri" w:cs="Calibri"/>
          <w:sz w:val="24"/>
          <w:szCs w:val="24"/>
        </w:rPr>
        <w:t>And then the second one is this connection to Hellenistic Judaism. Okay. Where logos is often equated with this personified wisdom.</w:t>
      </w:r>
    </w:p>
    <w:p w14:paraId="08A4DCF9" w14:textId="77777777" w:rsidR="00CC5276" w:rsidRDefault="00CC5276"/>
    <w:p w14:paraId="37BDEC1D" w14:textId="000F6A88" w:rsidR="00CC5276" w:rsidRDefault="00000000">
      <w:r>
        <w:rPr>
          <w:rFonts w:ascii="Calibri" w:eastAsia="Calibri" w:hAnsi="Calibri" w:cs="Calibri"/>
          <w:sz w:val="24"/>
          <w:szCs w:val="24"/>
        </w:rPr>
        <w:t>I see. So</w:t>
      </w:r>
      <w:r w:rsidR="001C3DA3">
        <w:rPr>
          <w:rFonts w:ascii="Calibri" w:eastAsia="Calibri" w:hAnsi="Calibri" w:cs="Calibri"/>
          <w:sz w:val="24"/>
          <w:szCs w:val="24"/>
        </w:rPr>
        <w:t>, like, we see in the book of Proverbs,</w:t>
      </w:r>
      <w:r>
        <w:rPr>
          <w:rFonts w:ascii="Calibri" w:eastAsia="Calibri" w:hAnsi="Calibri" w:cs="Calibri"/>
          <w:sz w:val="24"/>
          <w:szCs w:val="24"/>
        </w:rPr>
        <w:t xml:space="preserve"> chapter eight. Right.</w:t>
      </w:r>
    </w:p>
    <w:p w14:paraId="0C17DC18" w14:textId="77777777" w:rsidR="00CC5276" w:rsidRDefault="00CC5276"/>
    <w:p w14:paraId="0A634A1B" w14:textId="77777777" w:rsidR="00CC5276" w:rsidRDefault="00000000">
      <w:r>
        <w:rPr>
          <w:rFonts w:ascii="Calibri" w:eastAsia="Calibri" w:hAnsi="Calibri" w:cs="Calibri"/>
          <w:sz w:val="24"/>
          <w:szCs w:val="24"/>
        </w:rPr>
        <w:t>Yes. Exactly. Yeah.</w:t>
      </w:r>
    </w:p>
    <w:p w14:paraId="1E1EA8EE" w14:textId="77777777" w:rsidR="00CC5276" w:rsidRDefault="00CC5276"/>
    <w:p w14:paraId="19437201" w14:textId="77777777" w:rsidR="00CC5276" w:rsidRDefault="00000000">
      <w:r>
        <w:rPr>
          <w:rFonts w:ascii="Calibri" w:eastAsia="Calibri" w:hAnsi="Calibri" w:cs="Calibri"/>
          <w:sz w:val="24"/>
          <w:szCs w:val="24"/>
        </w:rPr>
        <w:t>With wisdom. Uh-huh. And then finally, there's the connection to the Hebrew Bible.</w:t>
      </w:r>
    </w:p>
    <w:p w14:paraId="4B79450A" w14:textId="77777777" w:rsidR="00CC5276" w:rsidRDefault="00CC5276"/>
    <w:p w14:paraId="065A5EB6" w14:textId="77777777" w:rsidR="00CC5276" w:rsidRDefault="00000000">
      <w:r>
        <w:rPr>
          <w:rFonts w:ascii="Calibri" w:eastAsia="Calibri" w:hAnsi="Calibri" w:cs="Calibri"/>
          <w:sz w:val="24"/>
          <w:szCs w:val="24"/>
        </w:rPr>
        <w:t>Okay. Where God's creative power is often expressed through speech. Right.</w:t>
      </w:r>
    </w:p>
    <w:p w14:paraId="53F029EF" w14:textId="77777777" w:rsidR="00CC5276" w:rsidRDefault="00CC5276"/>
    <w:p w14:paraId="3F858A0B" w14:textId="77777777" w:rsidR="00CC5276" w:rsidRDefault="00000000">
      <w:r>
        <w:rPr>
          <w:rFonts w:ascii="Calibri" w:eastAsia="Calibri" w:hAnsi="Calibri" w:cs="Calibri"/>
          <w:sz w:val="24"/>
          <w:szCs w:val="24"/>
        </w:rPr>
        <w:t xml:space="preserve">Like in Genesis chapter one. Exactly. And God said, </w:t>
      </w:r>
      <w:proofErr w:type="gramStart"/>
      <w:r>
        <w:rPr>
          <w:rFonts w:ascii="Calibri" w:eastAsia="Calibri" w:hAnsi="Calibri" w:cs="Calibri"/>
          <w:sz w:val="24"/>
          <w:szCs w:val="24"/>
        </w:rPr>
        <w:t>Let</w:t>
      </w:r>
      <w:proofErr w:type="gramEnd"/>
      <w:r>
        <w:rPr>
          <w:rFonts w:ascii="Calibri" w:eastAsia="Calibri" w:hAnsi="Calibri" w:cs="Calibri"/>
          <w:sz w:val="24"/>
          <w:szCs w:val="24"/>
        </w:rPr>
        <w:t xml:space="preserve"> there be light.</w:t>
      </w:r>
    </w:p>
    <w:p w14:paraId="010DA822" w14:textId="77777777" w:rsidR="00CC5276" w:rsidRDefault="00CC5276"/>
    <w:p w14:paraId="03F7D58E" w14:textId="77777777" w:rsidR="00CC5276" w:rsidRDefault="00000000">
      <w:r>
        <w:rPr>
          <w:rFonts w:ascii="Calibri" w:eastAsia="Calibri" w:hAnsi="Calibri" w:cs="Calibri"/>
          <w:sz w:val="24"/>
          <w:szCs w:val="24"/>
        </w:rPr>
        <w:lastRenderedPageBreak/>
        <w:t>Yeah. And there was light. Yeah.</w:t>
      </w:r>
    </w:p>
    <w:p w14:paraId="55C85AB7" w14:textId="77777777" w:rsidR="00CC5276" w:rsidRDefault="00CC5276"/>
    <w:p w14:paraId="024CF150" w14:textId="64223B48" w:rsidR="00CC5276" w:rsidRDefault="00000000">
      <w:r>
        <w:rPr>
          <w:rFonts w:ascii="Calibri" w:eastAsia="Calibri" w:hAnsi="Calibri" w:cs="Calibri"/>
          <w:sz w:val="24"/>
          <w:szCs w:val="24"/>
        </w:rPr>
        <w:t xml:space="preserve">So the word </w:t>
      </w:r>
      <w:r w:rsidR="001C3DA3">
        <w:rPr>
          <w:rFonts w:ascii="Calibri" w:eastAsia="Calibri" w:hAnsi="Calibri" w:cs="Calibri"/>
          <w:sz w:val="24"/>
          <w:szCs w:val="24"/>
        </w:rPr>
        <w:t>is</w:t>
      </w:r>
      <w:r>
        <w:rPr>
          <w:rFonts w:ascii="Calibri" w:eastAsia="Calibri" w:hAnsi="Calibri" w:cs="Calibri"/>
          <w:sz w:val="24"/>
          <w:szCs w:val="24"/>
        </w:rPr>
        <w:t xml:space="preserve"> this agent of creation. Powerful. Yes.</w:t>
      </w:r>
    </w:p>
    <w:p w14:paraId="5CD24195" w14:textId="77777777" w:rsidR="00CC5276" w:rsidRDefault="00CC5276"/>
    <w:p w14:paraId="092AE1D4" w14:textId="10491253" w:rsidR="00CC5276" w:rsidRDefault="00000000">
      <w:r>
        <w:rPr>
          <w:rFonts w:ascii="Calibri" w:eastAsia="Calibri" w:hAnsi="Calibri" w:cs="Calibri"/>
          <w:sz w:val="24"/>
          <w:szCs w:val="24"/>
        </w:rPr>
        <w:t>Very powerful. And it's amazing how John weaves all these threads together. It really is.</w:t>
      </w:r>
    </w:p>
    <w:p w14:paraId="4D262D53" w14:textId="77777777" w:rsidR="00CC5276" w:rsidRDefault="00CC5276"/>
    <w:p w14:paraId="4CA5A28B" w14:textId="77777777" w:rsidR="00CC5276" w:rsidRDefault="00000000">
      <w:r>
        <w:rPr>
          <w:rFonts w:ascii="Calibri" w:eastAsia="Calibri" w:hAnsi="Calibri" w:cs="Calibri"/>
          <w:sz w:val="24"/>
          <w:szCs w:val="24"/>
        </w:rPr>
        <w:t>Like he's speaking to all these different audiences at the same time. Right. Each with their own understanding of logos.</w:t>
      </w:r>
    </w:p>
    <w:p w14:paraId="09597CBA" w14:textId="77777777" w:rsidR="00CC5276" w:rsidRDefault="00CC5276"/>
    <w:p w14:paraId="491290F6" w14:textId="77777777" w:rsidR="00CC5276" w:rsidRDefault="00000000">
      <w:r>
        <w:rPr>
          <w:rFonts w:ascii="Calibri" w:eastAsia="Calibri" w:hAnsi="Calibri" w:cs="Calibri"/>
          <w:sz w:val="24"/>
          <w:szCs w:val="24"/>
        </w:rPr>
        <w:t>Right. But he's also kind of pointing beyond those understandings to something even greater. To Jesus.</w:t>
      </w:r>
    </w:p>
    <w:p w14:paraId="684FF958" w14:textId="77777777" w:rsidR="00CC5276" w:rsidRDefault="00CC5276"/>
    <w:p w14:paraId="5F1D85D9" w14:textId="77777777" w:rsidR="00CC5276" w:rsidRDefault="00000000">
      <w:r>
        <w:rPr>
          <w:rFonts w:ascii="Calibri" w:eastAsia="Calibri" w:hAnsi="Calibri" w:cs="Calibri"/>
          <w:sz w:val="24"/>
          <w:szCs w:val="24"/>
        </w:rPr>
        <w:t>To the person of Jesus Christ. Yeah. Okay.</w:t>
      </w:r>
    </w:p>
    <w:p w14:paraId="0AA4D0B8" w14:textId="77777777" w:rsidR="00CC5276" w:rsidRDefault="00CC5276"/>
    <w:p w14:paraId="6FE7D21F" w14:textId="77777777" w:rsidR="00CC5276" w:rsidRDefault="00000000">
      <w:r>
        <w:rPr>
          <w:rFonts w:ascii="Calibri" w:eastAsia="Calibri" w:hAnsi="Calibri" w:cs="Calibri"/>
          <w:sz w:val="24"/>
          <w:szCs w:val="24"/>
        </w:rPr>
        <w:t>Yeah. That makes sense. Yeah.</w:t>
      </w:r>
    </w:p>
    <w:p w14:paraId="2B74E0B4" w14:textId="77777777" w:rsidR="00CC5276" w:rsidRDefault="00CC5276"/>
    <w:p w14:paraId="3DDD3388" w14:textId="59020112" w:rsidR="00CC5276" w:rsidRDefault="00000000">
      <w:r>
        <w:rPr>
          <w:rFonts w:ascii="Calibri" w:eastAsia="Calibri" w:hAnsi="Calibri" w:cs="Calibri"/>
          <w:sz w:val="24"/>
          <w:szCs w:val="24"/>
        </w:rPr>
        <w:t xml:space="preserve">So then that kind of brings us to, well, what does it mean for Jesus to be the </w:t>
      </w:r>
      <w:r w:rsidR="001C3DA3">
        <w:rPr>
          <w:rFonts w:ascii="Calibri" w:eastAsia="Calibri" w:hAnsi="Calibri" w:cs="Calibri"/>
          <w:sz w:val="24"/>
          <w:szCs w:val="24"/>
        </w:rPr>
        <w:t>Word</w:t>
      </w:r>
      <w:r>
        <w:rPr>
          <w:rFonts w:ascii="Calibri" w:eastAsia="Calibri" w:hAnsi="Calibri" w:cs="Calibri"/>
          <w:sz w:val="24"/>
          <w:szCs w:val="24"/>
        </w:rPr>
        <w:t>? Right. How does that shape our understanding of who he is? Exactly. Yeah.</w:t>
      </w:r>
    </w:p>
    <w:p w14:paraId="6A0EAF96" w14:textId="77777777" w:rsidR="00CC5276" w:rsidRDefault="00CC5276"/>
    <w:p w14:paraId="5072FCC3" w14:textId="5E59D78F" w:rsidR="00CC5276" w:rsidRDefault="00000000">
      <w:r>
        <w:rPr>
          <w:rFonts w:ascii="Calibri" w:eastAsia="Calibri" w:hAnsi="Calibri" w:cs="Calibri"/>
          <w:sz w:val="24"/>
          <w:szCs w:val="24"/>
        </w:rPr>
        <w:t xml:space="preserve">And what </w:t>
      </w:r>
      <w:r w:rsidR="001C3DA3">
        <w:rPr>
          <w:rFonts w:ascii="Calibri" w:eastAsia="Calibri" w:hAnsi="Calibri" w:cs="Calibri"/>
          <w:sz w:val="24"/>
          <w:szCs w:val="24"/>
        </w:rPr>
        <w:t>did he come</w:t>
      </w:r>
      <w:r>
        <w:rPr>
          <w:rFonts w:ascii="Calibri" w:eastAsia="Calibri" w:hAnsi="Calibri" w:cs="Calibri"/>
          <w:sz w:val="24"/>
          <w:szCs w:val="24"/>
        </w:rPr>
        <w:t xml:space="preserve"> to do? Those are the big questions. The big ones. Yes.</w:t>
      </w:r>
    </w:p>
    <w:p w14:paraId="66579490" w14:textId="77777777" w:rsidR="00CC5276" w:rsidRDefault="00CC5276"/>
    <w:p w14:paraId="48EB3C57" w14:textId="77777777" w:rsidR="00CC5276" w:rsidRDefault="00000000">
      <w:r>
        <w:rPr>
          <w:rFonts w:ascii="Calibri" w:eastAsia="Calibri" w:hAnsi="Calibri" w:cs="Calibri"/>
          <w:sz w:val="24"/>
          <w:szCs w:val="24"/>
        </w:rPr>
        <w:t>Yeah. And it's a question that's going to stay with us throughout this whole deep dive. Absolutely.</w:t>
      </w:r>
    </w:p>
    <w:p w14:paraId="0376C241" w14:textId="77777777" w:rsidR="00CC5276" w:rsidRDefault="00CC5276"/>
    <w:p w14:paraId="7E06F99F" w14:textId="612551C2" w:rsidR="00CC5276" w:rsidRDefault="00000000">
      <w:r>
        <w:rPr>
          <w:rFonts w:ascii="Calibri" w:eastAsia="Calibri" w:hAnsi="Calibri" w:cs="Calibri"/>
          <w:sz w:val="24"/>
          <w:szCs w:val="24"/>
        </w:rPr>
        <w:t xml:space="preserve">And probably long </w:t>
      </w:r>
      <w:r w:rsidR="001C3DA3">
        <w:rPr>
          <w:rFonts w:ascii="Calibri" w:eastAsia="Calibri" w:hAnsi="Calibri" w:cs="Calibri"/>
          <w:sz w:val="24"/>
          <w:szCs w:val="24"/>
        </w:rPr>
        <w:t>afterward</w:t>
      </w:r>
      <w:r>
        <w:rPr>
          <w:rFonts w:ascii="Calibri" w:eastAsia="Calibri" w:hAnsi="Calibri" w:cs="Calibri"/>
          <w:sz w:val="24"/>
          <w:szCs w:val="24"/>
        </w:rPr>
        <w:t xml:space="preserve"> too. But before we get too far ahead, let's look at one specific translation issue that Dr. Turner raises. Okay.</w:t>
      </w:r>
    </w:p>
    <w:p w14:paraId="6CA349F0" w14:textId="77777777" w:rsidR="00CC5276" w:rsidRDefault="00CC5276"/>
    <w:p w14:paraId="4F585BB8" w14:textId="77777777" w:rsidR="00CC5276" w:rsidRDefault="00000000">
      <w:r>
        <w:rPr>
          <w:rFonts w:ascii="Calibri" w:eastAsia="Calibri" w:hAnsi="Calibri" w:cs="Calibri"/>
          <w:sz w:val="24"/>
          <w:szCs w:val="24"/>
        </w:rPr>
        <w:t>He spent some time discussing this New World Translation of John 1.1. Okay. Which is used by Jehovah's Witnesses. Right.</w:t>
      </w:r>
    </w:p>
    <w:p w14:paraId="0BC39277" w14:textId="77777777" w:rsidR="00CC5276" w:rsidRDefault="00CC5276"/>
    <w:p w14:paraId="68D692EE" w14:textId="77777777" w:rsidR="00CC5276" w:rsidRDefault="00000000">
      <w:r>
        <w:rPr>
          <w:rFonts w:ascii="Calibri" w:eastAsia="Calibri" w:hAnsi="Calibri" w:cs="Calibri"/>
          <w:sz w:val="24"/>
          <w:szCs w:val="24"/>
        </w:rPr>
        <w:t>Right. And so in this translation, it renders John 1.1 as the word was a God. A God.</w:t>
      </w:r>
    </w:p>
    <w:p w14:paraId="0ACF9B0B" w14:textId="77777777" w:rsidR="00CC5276" w:rsidRDefault="00CC5276"/>
    <w:p w14:paraId="597B9BA8" w14:textId="77777777" w:rsidR="00CC5276" w:rsidRDefault="00000000">
      <w:r>
        <w:rPr>
          <w:rFonts w:ascii="Calibri" w:eastAsia="Calibri" w:hAnsi="Calibri" w:cs="Calibri"/>
          <w:sz w:val="24"/>
          <w:szCs w:val="24"/>
        </w:rPr>
        <w:t>A God. Yeah. Okay.</w:t>
      </w:r>
    </w:p>
    <w:p w14:paraId="760F71BE" w14:textId="77777777" w:rsidR="00CC5276" w:rsidRDefault="00CC5276"/>
    <w:p w14:paraId="498B6D93" w14:textId="7469CA9D" w:rsidR="00CC5276" w:rsidRDefault="00000000">
      <w:r>
        <w:rPr>
          <w:rFonts w:ascii="Calibri" w:eastAsia="Calibri" w:hAnsi="Calibri" w:cs="Calibri"/>
          <w:sz w:val="24"/>
          <w:szCs w:val="24"/>
        </w:rPr>
        <w:t xml:space="preserve">And Dr. Turner, along with many other scholars, </w:t>
      </w:r>
      <w:r w:rsidR="001C3DA3">
        <w:rPr>
          <w:rFonts w:ascii="Calibri" w:eastAsia="Calibri" w:hAnsi="Calibri" w:cs="Calibri"/>
          <w:sz w:val="24"/>
          <w:szCs w:val="24"/>
        </w:rPr>
        <w:t>argues that this translation</w:t>
      </w:r>
      <w:r>
        <w:rPr>
          <w:rFonts w:ascii="Calibri" w:eastAsia="Calibri" w:hAnsi="Calibri" w:cs="Calibri"/>
          <w:sz w:val="24"/>
          <w:szCs w:val="24"/>
        </w:rPr>
        <w:t xml:space="preserve"> isn't quite accurate. Okay. So what's the issue there? So it all boils down to this definite article, or the lack thereof, before God in the Greek text.</w:t>
      </w:r>
    </w:p>
    <w:p w14:paraId="04F77B72" w14:textId="77777777" w:rsidR="00CC5276" w:rsidRDefault="00CC5276"/>
    <w:p w14:paraId="25476C21" w14:textId="77777777" w:rsidR="00CC5276" w:rsidRDefault="00000000">
      <w:r>
        <w:rPr>
          <w:rFonts w:ascii="Calibri" w:eastAsia="Calibri" w:hAnsi="Calibri" w:cs="Calibri"/>
          <w:sz w:val="24"/>
          <w:szCs w:val="24"/>
        </w:rPr>
        <w:t>I see. Okay. So it's really a grammatical debate.</w:t>
      </w:r>
    </w:p>
    <w:p w14:paraId="400BEBCE" w14:textId="77777777" w:rsidR="00CC5276" w:rsidRDefault="00CC5276"/>
    <w:p w14:paraId="2462120F" w14:textId="77777777" w:rsidR="00CC5276" w:rsidRDefault="00000000">
      <w:r>
        <w:rPr>
          <w:rFonts w:ascii="Calibri" w:eastAsia="Calibri" w:hAnsi="Calibri" w:cs="Calibri"/>
          <w:sz w:val="24"/>
          <w:szCs w:val="24"/>
        </w:rPr>
        <w:t>Right. But it has these huge implications for understanding who Jesus is. Yeah.</w:t>
      </w:r>
    </w:p>
    <w:p w14:paraId="615B8338" w14:textId="77777777" w:rsidR="00CC5276" w:rsidRDefault="00CC5276"/>
    <w:p w14:paraId="0EC5D6E9" w14:textId="77777777" w:rsidR="00CC5276" w:rsidRDefault="00000000">
      <w:r>
        <w:rPr>
          <w:rFonts w:ascii="Calibri" w:eastAsia="Calibri" w:hAnsi="Calibri" w:cs="Calibri"/>
          <w:sz w:val="24"/>
          <w:szCs w:val="24"/>
        </w:rPr>
        <w:t>That makes sense. So the traditional translation, the word was God. Okay.</w:t>
      </w:r>
    </w:p>
    <w:p w14:paraId="56D25AC5" w14:textId="77777777" w:rsidR="00CC5276" w:rsidRDefault="00CC5276"/>
    <w:p w14:paraId="5EF12543" w14:textId="2DF9E88A" w:rsidR="00CC5276" w:rsidRDefault="00000000">
      <w:r>
        <w:rPr>
          <w:rFonts w:ascii="Calibri" w:eastAsia="Calibri" w:hAnsi="Calibri" w:cs="Calibri"/>
          <w:sz w:val="24"/>
          <w:szCs w:val="24"/>
        </w:rPr>
        <w:t xml:space="preserve">That really affirms the full divinity of Jesus. But the New World Translation, by adding that </w:t>
      </w:r>
      <w:r w:rsidR="001C3DA3">
        <w:rPr>
          <w:rFonts w:ascii="Calibri" w:eastAsia="Calibri" w:hAnsi="Calibri" w:cs="Calibri"/>
          <w:sz w:val="24"/>
          <w:szCs w:val="24"/>
        </w:rPr>
        <w:t>“a"</w:t>
      </w:r>
      <w:r>
        <w:rPr>
          <w:rFonts w:ascii="Calibri" w:eastAsia="Calibri" w:hAnsi="Calibri" w:cs="Calibri"/>
          <w:sz w:val="24"/>
          <w:szCs w:val="24"/>
        </w:rPr>
        <w:t xml:space="preserve"> before God, it suggests that Jesus is a lesser God. Oh, I see.</w:t>
      </w:r>
    </w:p>
    <w:p w14:paraId="642F522E" w14:textId="77777777" w:rsidR="00CC5276" w:rsidRDefault="00CC5276"/>
    <w:p w14:paraId="06709C8F" w14:textId="77777777" w:rsidR="00CC5276" w:rsidRDefault="00000000">
      <w:r>
        <w:rPr>
          <w:rFonts w:ascii="Calibri" w:eastAsia="Calibri" w:hAnsi="Calibri" w:cs="Calibri"/>
          <w:sz w:val="24"/>
          <w:szCs w:val="24"/>
        </w:rPr>
        <w:t xml:space="preserve">Or like a created being. Okay. So </w:t>
      </w:r>
      <w:proofErr w:type="gramStart"/>
      <w:r>
        <w:rPr>
          <w:rFonts w:ascii="Calibri" w:eastAsia="Calibri" w:hAnsi="Calibri" w:cs="Calibri"/>
          <w:sz w:val="24"/>
          <w:szCs w:val="24"/>
        </w:rPr>
        <w:t>a big</w:t>
      </w:r>
      <w:proofErr w:type="gramEnd"/>
      <w:r>
        <w:rPr>
          <w:rFonts w:ascii="Calibri" w:eastAsia="Calibri" w:hAnsi="Calibri" w:cs="Calibri"/>
          <w:sz w:val="24"/>
          <w:szCs w:val="24"/>
        </w:rPr>
        <w:t xml:space="preserve"> difference.</w:t>
      </w:r>
    </w:p>
    <w:p w14:paraId="2932D85E" w14:textId="77777777" w:rsidR="00CC5276" w:rsidRDefault="00CC5276"/>
    <w:p w14:paraId="1EA34D64" w14:textId="77777777" w:rsidR="00CC5276" w:rsidRDefault="00000000">
      <w:r>
        <w:rPr>
          <w:rFonts w:ascii="Calibri" w:eastAsia="Calibri" w:hAnsi="Calibri" w:cs="Calibri"/>
          <w:sz w:val="24"/>
          <w:szCs w:val="24"/>
        </w:rPr>
        <w:t>And it is a really big difference. Yeah. Yeah.</w:t>
      </w:r>
    </w:p>
    <w:p w14:paraId="79DCB47D" w14:textId="77777777" w:rsidR="00CC5276" w:rsidRDefault="00CC5276"/>
    <w:p w14:paraId="23052456" w14:textId="77777777" w:rsidR="00CC5276" w:rsidRDefault="00000000">
      <w:r>
        <w:rPr>
          <w:rFonts w:ascii="Calibri" w:eastAsia="Calibri" w:hAnsi="Calibri" w:cs="Calibri"/>
          <w:sz w:val="24"/>
          <w:szCs w:val="24"/>
        </w:rPr>
        <w:lastRenderedPageBreak/>
        <w:t xml:space="preserve">So it's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worth noting. For sure. Especially since it highlights how important it is to have </w:t>
      </w:r>
      <w:proofErr w:type="gramStart"/>
      <w:r>
        <w:rPr>
          <w:rFonts w:ascii="Calibri" w:eastAsia="Calibri" w:hAnsi="Calibri" w:cs="Calibri"/>
          <w:sz w:val="24"/>
          <w:szCs w:val="24"/>
        </w:rPr>
        <w:t>a careful</w:t>
      </w:r>
      <w:proofErr w:type="gramEnd"/>
      <w:r>
        <w:rPr>
          <w:rFonts w:ascii="Calibri" w:eastAsia="Calibri" w:hAnsi="Calibri" w:cs="Calibri"/>
          <w:sz w:val="24"/>
          <w:szCs w:val="24"/>
        </w:rPr>
        <w:t xml:space="preserve"> translation and interpretation.</w:t>
      </w:r>
    </w:p>
    <w:p w14:paraId="174FB3B6" w14:textId="77777777" w:rsidR="00CC5276" w:rsidRDefault="00CC5276"/>
    <w:p w14:paraId="67AE16FF" w14:textId="675ABE83" w:rsidR="00CC5276" w:rsidRDefault="00000000">
      <w:r>
        <w:rPr>
          <w:rFonts w:ascii="Calibri" w:eastAsia="Calibri" w:hAnsi="Calibri" w:cs="Calibri"/>
          <w:sz w:val="24"/>
          <w:szCs w:val="24"/>
        </w:rPr>
        <w:t>Definitely. But for now, let's set aside the translation debate and get back to the bigger picture. So Dr. Turner emphasizes that John intentionally connects Jesus to Moses.</w:t>
      </w:r>
    </w:p>
    <w:p w14:paraId="1CB5123A" w14:textId="77777777" w:rsidR="00CC5276" w:rsidRDefault="00CC5276"/>
    <w:p w14:paraId="6988E986" w14:textId="77777777" w:rsidR="00CC5276" w:rsidRDefault="00000000">
      <w:r>
        <w:rPr>
          <w:rFonts w:ascii="Calibri" w:eastAsia="Calibri" w:hAnsi="Calibri" w:cs="Calibri"/>
          <w:sz w:val="24"/>
          <w:szCs w:val="24"/>
        </w:rPr>
        <w:t>To Moses. Yeah. Who is a huge figure in the Jewish tradition.</w:t>
      </w:r>
    </w:p>
    <w:p w14:paraId="4473AB32" w14:textId="77777777" w:rsidR="00CC5276" w:rsidRDefault="00CC5276"/>
    <w:p w14:paraId="247B7E20" w14:textId="77777777" w:rsidR="00CC5276" w:rsidRDefault="00000000">
      <w:r>
        <w:rPr>
          <w:rFonts w:ascii="Calibri" w:eastAsia="Calibri" w:hAnsi="Calibri" w:cs="Calibri"/>
          <w:sz w:val="24"/>
          <w:szCs w:val="24"/>
        </w:rPr>
        <w:t>Of course. Yeah. So for John's original audience, Moses was the guy.</w:t>
      </w:r>
    </w:p>
    <w:p w14:paraId="30A246C0" w14:textId="77777777" w:rsidR="00CC5276" w:rsidRDefault="00CC5276"/>
    <w:p w14:paraId="5C810545" w14:textId="77777777" w:rsidR="00CC5276" w:rsidRDefault="00000000">
      <w:r>
        <w:rPr>
          <w:rFonts w:ascii="Calibri" w:eastAsia="Calibri" w:hAnsi="Calibri" w:cs="Calibri"/>
          <w:sz w:val="24"/>
          <w:szCs w:val="24"/>
        </w:rPr>
        <w:t>Yeah. He was the one. He brought the law from God.</w:t>
      </w:r>
    </w:p>
    <w:p w14:paraId="5CB419E2" w14:textId="77777777" w:rsidR="00CC5276" w:rsidRDefault="00CC5276"/>
    <w:p w14:paraId="0451C993" w14:textId="77777777" w:rsidR="00CC5276" w:rsidRDefault="00000000">
      <w:r>
        <w:rPr>
          <w:rFonts w:ascii="Calibri" w:eastAsia="Calibri" w:hAnsi="Calibri" w:cs="Calibri"/>
          <w:sz w:val="24"/>
          <w:szCs w:val="24"/>
        </w:rPr>
        <w:t>Right. He led the Israelites out of Egypt. Yeah.</w:t>
      </w:r>
    </w:p>
    <w:p w14:paraId="50AEB10B" w14:textId="77777777" w:rsidR="00CC5276" w:rsidRDefault="00CC5276"/>
    <w:p w14:paraId="58CAC604" w14:textId="77777777" w:rsidR="00CC5276" w:rsidRDefault="00000000">
      <w:r>
        <w:rPr>
          <w:rFonts w:ascii="Calibri" w:eastAsia="Calibri" w:hAnsi="Calibri" w:cs="Calibri"/>
          <w:sz w:val="24"/>
          <w:szCs w:val="24"/>
        </w:rPr>
        <w:t xml:space="preserve">He spoke to God face-to-face. Right. So when John starts to draw these parallels between Jesus and Moses, he's making a </w:t>
      </w:r>
      <w:proofErr w:type="gramStart"/>
      <w:r>
        <w:rPr>
          <w:rFonts w:ascii="Calibri" w:eastAsia="Calibri" w:hAnsi="Calibri" w:cs="Calibri"/>
          <w:sz w:val="24"/>
          <w:szCs w:val="24"/>
        </w:rPr>
        <w:t>really bold</w:t>
      </w:r>
      <w:proofErr w:type="gramEnd"/>
      <w:r>
        <w:rPr>
          <w:rFonts w:ascii="Calibri" w:eastAsia="Calibri" w:hAnsi="Calibri" w:cs="Calibri"/>
          <w:sz w:val="24"/>
          <w:szCs w:val="24"/>
        </w:rPr>
        <w:t xml:space="preserve"> statement.</w:t>
      </w:r>
    </w:p>
    <w:p w14:paraId="761B6B2E" w14:textId="77777777" w:rsidR="00CC5276" w:rsidRDefault="00CC5276"/>
    <w:p w14:paraId="14EBBADA" w14:textId="77777777" w:rsidR="00CC5276" w:rsidRDefault="00000000">
      <w:r>
        <w:rPr>
          <w:rFonts w:ascii="Calibri" w:eastAsia="Calibri" w:hAnsi="Calibri" w:cs="Calibri"/>
          <w:sz w:val="24"/>
          <w:szCs w:val="24"/>
        </w:rPr>
        <w:t>He is. Yeah. Like, Jesus is even greater than Moses.</w:t>
      </w:r>
    </w:p>
    <w:p w14:paraId="326BE97B" w14:textId="77777777" w:rsidR="00CC5276" w:rsidRDefault="00CC5276"/>
    <w:p w14:paraId="70E8D492" w14:textId="77777777" w:rsidR="00CC5276" w:rsidRDefault="00000000">
      <w:r>
        <w:rPr>
          <w:rFonts w:ascii="Calibri" w:eastAsia="Calibri" w:hAnsi="Calibri" w:cs="Calibri"/>
          <w:sz w:val="24"/>
          <w:szCs w:val="24"/>
        </w:rPr>
        <w:t>Yeah. Exactly. Like, hey, remember Moses? Right.</w:t>
      </w:r>
    </w:p>
    <w:p w14:paraId="2F2FCA6B" w14:textId="77777777" w:rsidR="00CC5276" w:rsidRDefault="00CC5276"/>
    <w:p w14:paraId="57753B91" w14:textId="77777777" w:rsidR="00CC5276" w:rsidRDefault="00000000">
      <w:r>
        <w:rPr>
          <w:rFonts w:ascii="Calibri" w:eastAsia="Calibri" w:hAnsi="Calibri" w:cs="Calibri"/>
          <w:sz w:val="24"/>
          <w:szCs w:val="24"/>
        </w:rPr>
        <w:t>Well, this Jesus guy, he's even greater. Yeah. Isaiah.</w:t>
      </w:r>
    </w:p>
    <w:p w14:paraId="477B1B91" w14:textId="77777777" w:rsidR="00CC5276" w:rsidRDefault="00CC5276"/>
    <w:p w14:paraId="58DD671C" w14:textId="77777777" w:rsidR="00CC5276" w:rsidRDefault="00000000">
      <w:r>
        <w:rPr>
          <w:rFonts w:ascii="Calibri" w:eastAsia="Calibri" w:hAnsi="Calibri" w:cs="Calibri"/>
          <w:sz w:val="24"/>
          <w:szCs w:val="24"/>
        </w:rPr>
        <w:t xml:space="preserve">So how exactly does he make that connection? Good question. Well, he does it in a few subtle but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ways. Okay.</w:t>
      </w:r>
    </w:p>
    <w:p w14:paraId="40C98A6B" w14:textId="77777777" w:rsidR="00CC5276" w:rsidRDefault="00CC5276"/>
    <w:p w14:paraId="0ECFFE45" w14:textId="77777777" w:rsidR="00CC5276" w:rsidRDefault="00000000">
      <w:r>
        <w:rPr>
          <w:rFonts w:ascii="Calibri" w:eastAsia="Calibri" w:hAnsi="Calibri" w:cs="Calibri"/>
          <w:sz w:val="24"/>
          <w:szCs w:val="24"/>
        </w:rPr>
        <w:t>So remember in Exodus, how Moses longs to see God's glory? Right. And God tells him, you can't see my face because no one can see me and live. Yeah.</w:t>
      </w:r>
    </w:p>
    <w:p w14:paraId="5C5A56E9" w14:textId="77777777" w:rsidR="00CC5276" w:rsidRDefault="00CC5276"/>
    <w:p w14:paraId="10C50B2E" w14:textId="77777777" w:rsidR="00CC5276" w:rsidRDefault="00000000">
      <w:r>
        <w:rPr>
          <w:rFonts w:ascii="Calibri" w:eastAsia="Calibri" w:hAnsi="Calibri" w:cs="Calibri"/>
          <w:sz w:val="24"/>
          <w:szCs w:val="24"/>
        </w:rPr>
        <w:t>It's a powerful scene. It is. But God, he does allow Moses to see his back.</w:t>
      </w:r>
    </w:p>
    <w:p w14:paraId="724A91B7" w14:textId="77777777" w:rsidR="00CC5276" w:rsidRDefault="00CC5276"/>
    <w:p w14:paraId="31C5078D" w14:textId="77777777" w:rsidR="00CC5276" w:rsidRDefault="00000000">
      <w:r>
        <w:rPr>
          <w:rFonts w:ascii="Calibri" w:eastAsia="Calibri" w:hAnsi="Calibri" w:cs="Calibri"/>
          <w:sz w:val="24"/>
          <w:szCs w:val="24"/>
        </w:rPr>
        <w:t>Yes. And he describes himself as abounding in steadfast love and faithfulness. Right.</w:t>
      </w:r>
    </w:p>
    <w:p w14:paraId="6EBF7F9E" w14:textId="77777777" w:rsidR="00CC5276" w:rsidRDefault="00CC5276"/>
    <w:p w14:paraId="438FB09B" w14:textId="77777777" w:rsidR="00CC5276" w:rsidRDefault="00000000">
      <w:r>
        <w:rPr>
          <w:rFonts w:ascii="Calibri" w:eastAsia="Calibri" w:hAnsi="Calibri" w:cs="Calibri"/>
          <w:sz w:val="24"/>
          <w:szCs w:val="24"/>
        </w:rPr>
        <w:t>And that's where the connection to John comes in. Okay. John describes Jesus as full of grace and truth.</w:t>
      </w:r>
    </w:p>
    <w:p w14:paraId="7A770CD6" w14:textId="77777777" w:rsidR="00CC5276" w:rsidRDefault="00CC5276"/>
    <w:p w14:paraId="4434687A" w14:textId="77777777" w:rsidR="00CC5276" w:rsidRDefault="00000000">
      <w:r>
        <w:rPr>
          <w:rFonts w:ascii="Calibri" w:eastAsia="Calibri" w:hAnsi="Calibri" w:cs="Calibri"/>
          <w:sz w:val="24"/>
          <w:szCs w:val="24"/>
        </w:rPr>
        <w:t>Grace and truth. Yeah. And those words, grace and truth, they're basically the Greek equivalents of steadfast love and faithfulness.</w:t>
      </w:r>
    </w:p>
    <w:p w14:paraId="2998D82E" w14:textId="77777777" w:rsidR="00CC5276" w:rsidRDefault="00CC5276"/>
    <w:p w14:paraId="67AA179A" w14:textId="77777777" w:rsidR="00CC5276" w:rsidRDefault="00000000">
      <w:r>
        <w:rPr>
          <w:rFonts w:ascii="Calibri" w:eastAsia="Calibri" w:hAnsi="Calibri" w:cs="Calibri"/>
          <w:sz w:val="24"/>
          <w:szCs w:val="24"/>
        </w:rPr>
        <w:t>Oh, wow. So it's like John is saying what Moses only glimpsed, we see fully revealed in Jesus. Oh, that's good.</w:t>
      </w:r>
    </w:p>
    <w:p w14:paraId="0358664F" w14:textId="77777777" w:rsidR="00CC5276" w:rsidRDefault="00CC5276"/>
    <w:p w14:paraId="7159A5BC" w14:textId="77777777" w:rsidR="00CC5276" w:rsidRDefault="00000000">
      <w:r>
        <w:rPr>
          <w:rFonts w:ascii="Calibri" w:eastAsia="Calibri" w:hAnsi="Calibri" w:cs="Calibri"/>
          <w:sz w:val="24"/>
          <w:szCs w:val="24"/>
        </w:rPr>
        <w:t xml:space="preserve">Yeah. It's </w:t>
      </w:r>
      <w:proofErr w:type="gramStart"/>
      <w:r>
        <w:rPr>
          <w:rFonts w:ascii="Calibri" w:eastAsia="Calibri" w:hAnsi="Calibri" w:cs="Calibri"/>
          <w:sz w:val="24"/>
          <w:szCs w:val="24"/>
        </w:rPr>
        <w:t>pretty powerful</w:t>
      </w:r>
      <w:proofErr w:type="gramEnd"/>
      <w:r>
        <w:rPr>
          <w:rFonts w:ascii="Calibri" w:eastAsia="Calibri" w:hAnsi="Calibri" w:cs="Calibri"/>
          <w:sz w:val="24"/>
          <w:szCs w:val="24"/>
        </w:rPr>
        <w:t>. Yeah.</w:t>
      </w:r>
    </w:p>
    <w:p w14:paraId="1738109D" w14:textId="77777777" w:rsidR="00CC5276" w:rsidRDefault="00CC5276"/>
    <w:p w14:paraId="5CE21F7D" w14:textId="77777777" w:rsidR="00CC5276" w:rsidRDefault="00000000">
      <w:r>
        <w:rPr>
          <w:rFonts w:ascii="Calibri" w:eastAsia="Calibri" w:hAnsi="Calibri" w:cs="Calibri"/>
          <w:sz w:val="24"/>
          <w:szCs w:val="24"/>
        </w:rPr>
        <w:t>And it's like, whoa, I'm starting to see these connections everywhere. I know, right? And Dr. Turner even brings in quotes from some early church fathers. Oh, okay.</w:t>
      </w:r>
    </w:p>
    <w:p w14:paraId="69DEF10C" w14:textId="77777777" w:rsidR="00CC5276" w:rsidRDefault="00CC5276"/>
    <w:p w14:paraId="28D2561E" w14:textId="1F4B9344" w:rsidR="00CC5276" w:rsidRDefault="00000000">
      <w:r>
        <w:rPr>
          <w:rFonts w:ascii="Calibri" w:eastAsia="Calibri" w:hAnsi="Calibri" w:cs="Calibri"/>
          <w:sz w:val="24"/>
          <w:szCs w:val="24"/>
        </w:rPr>
        <w:t xml:space="preserve">Like Clement of Alexandria and St. Chrysostom to reinforce this point. And they both talked about how Jesus offers us this complete revelation of God that even surpasses Moses' experience. So it's like John is building on this foundation laid in the Old Testament, and he's </w:t>
      </w:r>
      <w:r>
        <w:rPr>
          <w:rFonts w:ascii="Calibri" w:eastAsia="Calibri" w:hAnsi="Calibri" w:cs="Calibri"/>
          <w:sz w:val="24"/>
          <w:szCs w:val="24"/>
        </w:rPr>
        <w:lastRenderedPageBreak/>
        <w:t>taking what we learned from Moses and pointing us towards something even more profound.</w:t>
      </w:r>
    </w:p>
    <w:p w14:paraId="283E80EF" w14:textId="77777777" w:rsidR="00CC5276" w:rsidRDefault="00CC5276"/>
    <w:p w14:paraId="00E527F8" w14:textId="77777777" w:rsidR="00CC5276" w:rsidRDefault="00000000">
      <w:r>
        <w:rPr>
          <w:rFonts w:ascii="Calibri" w:eastAsia="Calibri" w:hAnsi="Calibri" w:cs="Calibri"/>
          <w:sz w:val="24"/>
          <w:szCs w:val="24"/>
        </w:rPr>
        <w:t>Wow. Yeah. And that's what makes this prologue so brilliant.</w:t>
      </w:r>
    </w:p>
    <w:p w14:paraId="723B1215" w14:textId="77777777" w:rsidR="00CC5276" w:rsidRDefault="00CC5276"/>
    <w:p w14:paraId="5F31AA49" w14:textId="77777777" w:rsidR="00CC5276" w:rsidRDefault="00000000">
      <w:r>
        <w:rPr>
          <w:rFonts w:ascii="Calibri" w:eastAsia="Calibri" w:hAnsi="Calibri" w:cs="Calibri"/>
          <w:sz w:val="24"/>
          <w:szCs w:val="24"/>
        </w:rPr>
        <w:t>It's not just an introduction to Jesus. It's like an invitation to see God, ourselves, and the world in a completely new way. It's a whole new perspective.</w:t>
      </w:r>
    </w:p>
    <w:p w14:paraId="0F5EA53D" w14:textId="77777777" w:rsidR="00CC5276" w:rsidRDefault="00CC5276"/>
    <w:p w14:paraId="3CF5CC28" w14:textId="77777777" w:rsidR="00CC5276" w:rsidRDefault="00000000">
      <w:r>
        <w:rPr>
          <w:rFonts w:ascii="Calibri" w:eastAsia="Calibri" w:hAnsi="Calibri" w:cs="Calibri"/>
          <w:sz w:val="24"/>
          <w:szCs w:val="24"/>
        </w:rPr>
        <w:t xml:space="preserve">It is. Yeah. It's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w:t>
      </w:r>
    </w:p>
    <w:p w14:paraId="3CA600CF" w14:textId="77777777" w:rsidR="00CC5276" w:rsidRDefault="00CC5276"/>
    <w:p w14:paraId="4779DCB7" w14:textId="77777777" w:rsidR="00CC5276" w:rsidRDefault="00000000">
      <w:r>
        <w:rPr>
          <w:rFonts w:ascii="Calibri" w:eastAsia="Calibri" w:hAnsi="Calibri" w:cs="Calibri"/>
          <w:sz w:val="24"/>
          <w:szCs w:val="24"/>
        </w:rPr>
        <w:t>It is. Yeah. So we're really starting to see how John very subtly links Jesus to Moses.</w:t>
      </w:r>
    </w:p>
    <w:p w14:paraId="29153851" w14:textId="77777777" w:rsidR="00CC5276" w:rsidRDefault="00CC5276"/>
    <w:p w14:paraId="2E1E3B1E" w14:textId="6333D438" w:rsidR="00CC5276" w:rsidRDefault="00000000">
      <w:r>
        <w:rPr>
          <w:rFonts w:ascii="Calibri" w:eastAsia="Calibri" w:hAnsi="Calibri" w:cs="Calibri"/>
          <w:sz w:val="24"/>
          <w:szCs w:val="24"/>
        </w:rPr>
        <w:t xml:space="preserve">And it's like he's setting the stage for something even more spectacular. It's </w:t>
      </w:r>
      <w:proofErr w:type="gramStart"/>
      <w:r>
        <w:rPr>
          <w:rFonts w:ascii="Calibri" w:eastAsia="Calibri" w:hAnsi="Calibri" w:cs="Calibri"/>
          <w:sz w:val="24"/>
          <w:szCs w:val="24"/>
        </w:rPr>
        <w:t>like, hold</w:t>
      </w:r>
      <w:proofErr w:type="gramEnd"/>
      <w:r>
        <w:rPr>
          <w:rFonts w:ascii="Calibri" w:eastAsia="Calibri" w:hAnsi="Calibri" w:cs="Calibri"/>
          <w:sz w:val="24"/>
          <w:szCs w:val="24"/>
        </w:rPr>
        <w:t xml:space="preserve"> onto your hats, folks, because things are about to get </w:t>
      </w:r>
      <w:r w:rsidR="001C3DA3">
        <w:rPr>
          <w:rFonts w:ascii="Calibri" w:eastAsia="Calibri" w:hAnsi="Calibri" w:cs="Calibri"/>
          <w:sz w:val="24"/>
          <w:szCs w:val="24"/>
        </w:rPr>
        <w:t>mind-blowing</w:t>
      </w:r>
      <w:r>
        <w:rPr>
          <w:rFonts w:ascii="Calibri" w:eastAsia="Calibri" w:hAnsi="Calibri" w:cs="Calibri"/>
          <w:sz w:val="24"/>
          <w:szCs w:val="24"/>
        </w:rPr>
        <w:t xml:space="preserve">. It's going to get </w:t>
      </w:r>
      <w:proofErr w:type="gramStart"/>
      <w:r>
        <w:rPr>
          <w:rFonts w:ascii="Calibri" w:eastAsia="Calibri" w:hAnsi="Calibri" w:cs="Calibri"/>
          <w:sz w:val="24"/>
          <w:szCs w:val="24"/>
        </w:rPr>
        <w:t>good</w:t>
      </w:r>
      <w:proofErr w:type="gramEnd"/>
      <w:r>
        <w:rPr>
          <w:rFonts w:ascii="Calibri" w:eastAsia="Calibri" w:hAnsi="Calibri" w:cs="Calibri"/>
          <w:sz w:val="24"/>
          <w:szCs w:val="24"/>
        </w:rPr>
        <w:t>.</w:t>
      </w:r>
    </w:p>
    <w:p w14:paraId="58CEB082" w14:textId="77777777" w:rsidR="00CC5276" w:rsidRDefault="00CC5276"/>
    <w:p w14:paraId="0C56576D" w14:textId="77777777" w:rsidR="00CC5276" w:rsidRDefault="00000000">
      <w:r>
        <w:rPr>
          <w:rFonts w:ascii="Calibri" w:eastAsia="Calibri" w:hAnsi="Calibri" w:cs="Calibri"/>
          <w:sz w:val="24"/>
          <w:szCs w:val="24"/>
        </w:rPr>
        <w:t xml:space="preserve">Yeah, it is. It's going to get </w:t>
      </w:r>
      <w:proofErr w:type="gramStart"/>
      <w:r>
        <w:rPr>
          <w:rFonts w:ascii="Calibri" w:eastAsia="Calibri" w:hAnsi="Calibri" w:cs="Calibri"/>
          <w:sz w:val="24"/>
          <w:szCs w:val="24"/>
        </w:rPr>
        <w:t>good</w:t>
      </w:r>
      <w:proofErr w:type="gramEnd"/>
      <w:r>
        <w:rPr>
          <w:rFonts w:ascii="Calibri" w:eastAsia="Calibri" w:hAnsi="Calibri" w:cs="Calibri"/>
          <w:sz w:val="24"/>
          <w:szCs w:val="24"/>
        </w:rPr>
        <w:t>. Yeah.</w:t>
      </w:r>
    </w:p>
    <w:p w14:paraId="6764AF29" w14:textId="77777777" w:rsidR="00CC5276" w:rsidRDefault="00CC5276"/>
    <w:p w14:paraId="1CA0AB70" w14:textId="77777777" w:rsidR="00CC5276" w:rsidRDefault="00000000">
      <w:r>
        <w:rPr>
          <w:rFonts w:ascii="Calibri" w:eastAsia="Calibri" w:hAnsi="Calibri" w:cs="Calibri"/>
          <w:sz w:val="24"/>
          <w:szCs w:val="24"/>
        </w:rPr>
        <w:t>But this whole idea of seeing God in Jesus, it keeps coming up. It does. So what do you think John means by that? Right.</w:t>
      </w:r>
    </w:p>
    <w:p w14:paraId="5ADD9E9C" w14:textId="77777777" w:rsidR="00CC5276" w:rsidRDefault="00CC5276"/>
    <w:p w14:paraId="031AA5FC" w14:textId="77777777" w:rsidR="00CC5276" w:rsidRDefault="00000000">
      <w:r>
        <w:rPr>
          <w:rFonts w:ascii="Calibri" w:eastAsia="Calibri" w:hAnsi="Calibri" w:cs="Calibri"/>
          <w:sz w:val="24"/>
          <w:szCs w:val="24"/>
        </w:rPr>
        <w:t xml:space="preserve">Is it literal? Well, that's a great question. Yeah. And I think it's one that really challenges us to think beyond just </w:t>
      </w:r>
      <w:proofErr w:type="gramStart"/>
      <w:r>
        <w:rPr>
          <w:rFonts w:ascii="Calibri" w:eastAsia="Calibri" w:hAnsi="Calibri" w:cs="Calibri"/>
          <w:sz w:val="24"/>
          <w:szCs w:val="24"/>
        </w:rPr>
        <w:t>the physical</w:t>
      </w:r>
      <w:proofErr w:type="gramEnd"/>
      <w:r>
        <w:rPr>
          <w:rFonts w:ascii="Calibri" w:eastAsia="Calibri" w:hAnsi="Calibri" w:cs="Calibri"/>
          <w:sz w:val="24"/>
          <w:szCs w:val="24"/>
        </w:rPr>
        <w:t>.</w:t>
      </w:r>
    </w:p>
    <w:p w14:paraId="305E69D2" w14:textId="77777777" w:rsidR="00CC5276" w:rsidRDefault="00CC5276"/>
    <w:p w14:paraId="310E7CC0" w14:textId="77777777" w:rsidR="00CC5276" w:rsidRDefault="00000000">
      <w:r>
        <w:rPr>
          <w:rFonts w:ascii="Calibri" w:eastAsia="Calibri" w:hAnsi="Calibri" w:cs="Calibri"/>
          <w:sz w:val="24"/>
          <w:szCs w:val="24"/>
        </w:rPr>
        <w:t>You know, remember in John's gospel, seeing isn't just about using your eyes. Right. It's more about truly understanding, like comprehending who Jesus is.</w:t>
      </w:r>
    </w:p>
    <w:p w14:paraId="13D4ABF7" w14:textId="77777777" w:rsidR="00CC5276" w:rsidRDefault="00CC5276"/>
    <w:p w14:paraId="60D5F0E1" w14:textId="77777777" w:rsidR="00CC5276" w:rsidRDefault="00000000">
      <w:r>
        <w:rPr>
          <w:rFonts w:ascii="Calibri" w:eastAsia="Calibri" w:hAnsi="Calibri" w:cs="Calibri"/>
          <w:sz w:val="24"/>
          <w:szCs w:val="24"/>
        </w:rPr>
        <w:t>Okay. His divine nature, his glory, his authority. So it's not just seeing Jesus walking down the street.</w:t>
      </w:r>
    </w:p>
    <w:p w14:paraId="0A86D2E4" w14:textId="77777777" w:rsidR="00CC5276" w:rsidRDefault="00CC5276"/>
    <w:p w14:paraId="71551E8F" w14:textId="77777777" w:rsidR="00CC5276" w:rsidRDefault="00000000">
      <w:r>
        <w:rPr>
          <w:rFonts w:ascii="Calibri" w:eastAsia="Calibri" w:hAnsi="Calibri" w:cs="Calibri"/>
          <w:sz w:val="24"/>
          <w:szCs w:val="24"/>
        </w:rPr>
        <w:t>Right. Exactly. It's more like, whoa, that's God in the flesh.</w:t>
      </w:r>
    </w:p>
    <w:p w14:paraId="69825AD1" w14:textId="77777777" w:rsidR="00CC5276" w:rsidRDefault="00CC5276"/>
    <w:p w14:paraId="48E30254" w14:textId="77777777" w:rsidR="00CC5276" w:rsidRDefault="00000000">
      <w:r>
        <w:rPr>
          <w:rFonts w:ascii="Calibri" w:eastAsia="Calibri" w:hAnsi="Calibri" w:cs="Calibri"/>
          <w:sz w:val="24"/>
          <w:szCs w:val="24"/>
        </w:rPr>
        <w:t>Yeah. Exactly. It's about recognizing him as that ultimate revelation of God.</w:t>
      </w:r>
    </w:p>
    <w:p w14:paraId="47DD3AC4" w14:textId="77777777" w:rsidR="00CC5276" w:rsidRDefault="00CC5276"/>
    <w:p w14:paraId="0D243A69" w14:textId="77777777" w:rsidR="00CC5276" w:rsidRDefault="00000000">
      <w:r>
        <w:rPr>
          <w:rFonts w:ascii="Calibri" w:eastAsia="Calibri" w:hAnsi="Calibri" w:cs="Calibri"/>
          <w:sz w:val="24"/>
          <w:szCs w:val="24"/>
        </w:rPr>
        <w:t>Okay. So it's like a deeper seeing. Yes.</w:t>
      </w:r>
    </w:p>
    <w:p w14:paraId="41E19361" w14:textId="77777777" w:rsidR="00CC5276" w:rsidRDefault="00CC5276"/>
    <w:p w14:paraId="05DFC3CA" w14:textId="77777777" w:rsidR="00CC5276" w:rsidRDefault="00000000">
      <w:r>
        <w:rPr>
          <w:rFonts w:ascii="Calibri" w:eastAsia="Calibri" w:hAnsi="Calibri" w:cs="Calibri"/>
          <w:sz w:val="24"/>
          <w:szCs w:val="24"/>
        </w:rPr>
        <w:t>More than just our physical eyes. Yeah. It's a spiritual seeing.</w:t>
      </w:r>
    </w:p>
    <w:p w14:paraId="7466BDCC" w14:textId="77777777" w:rsidR="00CC5276" w:rsidRDefault="00CC5276"/>
    <w:p w14:paraId="248C3BC3" w14:textId="77777777" w:rsidR="00CC5276" w:rsidRDefault="00000000">
      <w:r>
        <w:rPr>
          <w:rFonts w:ascii="Calibri" w:eastAsia="Calibri" w:hAnsi="Calibri" w:cs="Calibri"/>
          <w:sz w:val="24"/>
          <w:szCs w:val="24"/>
        </w:rPr>
        <w:t>Right. And remember that line from John 14.9? Yes. Where Jesus says, whoever has seen me has seen the Father.</w:t>
      </w:r>
    </w:p>
    <w:p w14:paraId="32DD7D09" w14:textId="77777777" w:rsidR="00CC5276" w:rsidRDefault="00CC5276"/>
    <w:p w14:paraId="761289E6" w14:textId="77777777" w:rsidR="00CC5276" w:rsidRDefault="00000000">
      <w:r>
        <w:rPr>
          <w:rFonts w:ascii="Calibri" w:eastAsia="Calibri" w:hAnsi="Calibri" w:cs="Calibri"/>
          <w:sz w:val="24"/>
          <w:szCs w:val="24"/>
        </w:rPr>
        <w:t>Powerful words. Yeah. And that really sums it up perfectly.</w:t>
      </w:r>
    </w:p>
    <w:p w14:paraId="40412F45" w14:textId="77777777" w:rsidR="00CC5276" w:rsidRDefault="00CC5276"/>
    <w:p w14:paraId="1FBF4781" w14:textId="77777777" w:rsidR="00CC5276" w:rsidRDefault="00000000">
      <w:r>
        <w:rPr>
          <w:rFonts w:ascii="Calibri" w:eastAsia="Calibri" w:hAnsi="Calibri" w:cs="Calibri"/>
          <w:sz w:val="24"/>
          <w:szCs w:val="24"/>
        </w:rPr>
        <w:t xml:space="preserve">It does. So it's such a bold statement. But when you consider </w:t>
      </w:r>
      <w:proofErr w:type="gramStart"/>
      <w:r>
        <w:rPr>
          <w:rFonts w:ascii="Calibri" w:eastAsia="Calibri" w:hAnsi="Calibri" w:cs="Calibri"/>
          <w:sz w:val="24"/>
          <w:szCs w:val="24"/>
        </w:rPr>
        <w:t>everything</w:t>
      </w:r>
      <w:proofErr w:type="gramEnd"/>
      <w:r>
        <w:rPr>
          <w:rFonts w:ascii="Calibri" w:eastAsia="Calibri" w:hAnsi="Calibri" w:cs="Calibri"/>
          <w:sz w:val="24"/>
          <w:szCs w:val="24"/>
        </w:rPr>
        <w:t xml:space="preserve"> we've already talked about, like Jesus existing before time began.</w:t>
      </w:r>
    </w:p>
    <w:p w14:paraId="0826E6C0" w14:textId="77777777" w:rsidR="00CC5276" w:rsidRDefault="00CC5276"/>
    <w:p w14:paraId="576F00C8" w14:textId="77777777" w:rsidR="00CC5276" w:rsidRDefault="00000000">
      <w:r>
        <w:rPr>
          <w:rFonts w:ascii="Calibri" w:eastAsia="Calibri" w:hAnsi="Calibri" w:cs="Calibri"/>
          <w:sz w:val="24"/>
          <w:szCs w:val="24"/>
        </w:rPr>
        <w:t>Right. His role as creator. Yes.</w:t>
      </w:r>
    </w:p>
    <w:p w14:paraId="587DD8DD" w14:textId="77777777" w:rsidR="00CC5276" w:rsidRDefault="00CC5276"/>
    <w:p w14:paraId="6EF578D0" w14:textId="77777777" w:rsidR="00CC5276" w:rsidRDefault="00000000">
      <w:r>
        <w:rPr>
          <w:rFonts w:ascii="Calibri" w:eastAsia="Calibri" w:hAnsi="Calibri" w:cs="Calibri"/>
          <w:sz w:val="24"/>
          <w:szCs w:val="24"/>
        </w:rPr>
        <w:t xml:space="preserve">The way he embodies grace and </w:t>
      </w:r>
      <w:proofErr w:type="gramStart"/>
      <w:r>
        <w:rPr>
          <w:rFonts w:ascii="Calibri" w:eastAsia="Calibri" w:hAnsi="Calibri" w:cs="Calibri"/>
          <w:sz w:val="24"/>
          <w:szCs w:val="24"/>
        </w:rPr>
        <w:t>truth, it</w:t>
      </w:r>
      <w:proofErr w:type="gramEnd"/>
      <w:r>
        <w:rPr>
          <w:rFonts w:ascii="Calibri" w:eastAsia="Calibri" w:hAnsi="Calibri" w:cs="Calibri"/>
          <w:sz w:val="24"/>
          <w:szCs w:val="24"/>
        </w:rPr>
        <w:t xml:space="preserve"> starts to make sense. It does. Yeah.</w:t>
      </w:r>
    </w:p>
    <w:p w14:paraId="5A28BE4B" w14:textId="77777777" w:rsidR="00CC5276" w:rsidRDefault="00CC5276"/>
    <w:p w14:paraId="68193177" w14:textId="77777777" w:rsidR="00CC5276" w:rsidRDefault="00000000">
      <w:r>
        <w:rPr>
          <w:rFonts w:ascii="Calibri" w:eastAsia="Calibri" w:hAnsi="Calibri" w:cs="Calibri"/>
          <w:sz w:val="24"/>
          <w:szCs w:val="24"/>
        </w:rPr>
        <w:t>Like John is saying, don't just take my word for it. Right. Look at Jesus.</w:t>
      </w:r>
    </w:p>
    <w:p w14:paraId="298B837D" w14:textId="77777777" w:rsidR="00CC5276" w:rsidRDefault="00CC5276"/>
    <w:p w14:paraId="68402368" w14:textId="77777777" w:rsidR="00CC5276" w:rsidRDefault="00000000">
      <w:r>
        <w:rPr>
          <w:rFonts w:ascii="Calibri" w:eastAsia="Calibri" w:hAnsi="Calibri" w:cs="Calibri"/>
          <w:sz w:val="24"/>
          <w:szCs w:val="24"/>
        </w:rPr>
        <w:t>Yeah. Listen to him. Watch what he does.</w:t>
      </w:r>
    </w:p>
    <w:p w14:paraId="7F9B342E" w14:textId="77777777" w:rsidR="00CC5276" w:rsidRDefault="00CC5276"/>
    <w:p w14:paraId="002DBC08" w14:textId="77777777" w:rsidR="00CC5276" w:rsidRDefault="00000000">
      <w:r>
        <w:rPr>
          <w:rFonts w:ascii="Calibri" w:eastAsia="Calibri" w:hAnsi="Calibri" w:cs="Calibri"/>
          <w:sz w:val="24"/>
          <w:szCs w:val="24"/>
        </w:rPr>
        <w:t>And you'll see God. You'll get it. You'll get it.</w:t>
      </w:r>
    </w:p>
    <w:p w14:paraId="759320FF" w14:textId="77777777" w:rsidR="00CC5276" w:rsidRDefault="00CC5276"/>
    <w:p w14:paraId="2865C948" w14:textId="77777777" w:rsidR="00CC5276" w:rsidRDefault="00000000">
      <w:r>
        <w:rPr>
          <w:rFonts w:ascii="Calibri" w:eastAsia="Calibri" w:hAnsi="Calibri" w:cs="Calibri"/>
          <w:sz w:val="24"/>
          <w:szCs w:val="24"/>
        </w:rPr>
        <w:t xml:space="preserve">Yeah. Yeah. So </w:t>
      </w:r>
      <w:proofErr w:type="gramStart"/>
      <w:r>
        <w:rPr>
          <w:rFonts w:ascii="Calibri" w:eastAsia="Calibri" w:hAnsi="Calibri" w:cs="Calibri"/>
          <w:sz w:val="24"/>
          <w:szCs w:val="24"/>
        </w:rPr>
        <w:t>now that</w:t>
      </w:r>
      <w:proofErr w:type="gramEnd"/>
      <w:r>
        <w:rPr>
          <w:rFonts w:ascii="Calibri" w:eastAsia="Calibri" w:hAnsi="Calibri" w:cs="Calibri"/>
          <w:sz w:val="24"/>
          <w:szCs w:val="24"/>
        </w:rPr>
        <w:t xml:space="preserve"> we're talking about grace and truth.</w:t>
      </w:r>
    </w:p>
    <w:p w14:paraId="63E78D92" w14:textId="77777777" w:rsidR="00CC5276" w:rsidRDefault="00CC5276"/>
    <w:p w14:paraId="452EFFA4" w14:textId="77777777" w:rsidR="00CC5276" w:rsidRDefault="00000000">
      <w:r>
        <w:rPr>
          <w:rFonts w:ascii="Calibri" w:eastAsia="Calibri" w:hAnsi="Calibri" w:cs="Calibri"/>
          <w:sz w:val="24"/>
          <w:szCs w:val="24"/>
        </w:rPr>
        <w:t xml:space="preserve">Okay. Dr. Turner, he brings up this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contrast in John 1.17. Okay. 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the law came through Moses.</w:t>
      </w:r>
    </w:p>
    <w:p w14:paraId="37121C1B" w14:textId="77777777" w:rsidR="00CC5276" w:rsidRDefault="00CC5276"/>
    <w:p w14:paraId="4CCD165E" w14:textId="77777777" w:rsidR="00CC5276" w:rsidRDefault="00000000">
      <w:r>
        <w:rPr>
          <w:rFonts w:ascii="Calibri" w:eastAsia="Calibri" w:hAnsi="Calibri" w:cs="Calibri"/>
          <w:sz w:val="24"/>
          <w:szCs w:val="24"/>
        </w:rPr>
        <w:t>Grace and truth came through Jesus Christ. Right. So what do you make of that? Well, I don't think it's about putting down the law.</w:t>
      </w:r>
    </w:p>
    <w:p w14:paraId="72DFF6D4" w14:textId="77777777" w:rsidR="00CC5276" w:rsidRDefault="00CC5276"/>
    <w:p w14:paraId="150D0553" w14:textId="77777777" w:rsidR="00CC5276" w:rsidRDefault="00000000">
      <w:r>
        <w:rPr>
          <w:rFonts w:ascii="Calibri" w:eastAsia="Calibri" w:hAnsi="Calibri" w:cs="Calibri"/>
          <w:sz w:val="24"/>
          <w:szCs w:val="24"/>
        </w:rPr>
        <w:t>Okay. As Dr. Turner explains, the law was important. It served its purpose.</w:t>
      </w:r>
    </w:p>
    <w:p w14:paraId="2F92009E" w14:textId="77777777" w:rsidR="00CC5276" w:rsidRDefault="00CC5276"/>
    <w:p w14:paraId="0F2E8179" w14:textId="77777777" w:rsidR="00CC5276" w:rsidRDefault="00000000">
      <w:r>
        <w:rPr>
          <w:rFonts w:ascii="Calibri" w:eastAsia="Calibri" w:hAnsi="Calibri" w:cs="Calibri"/>
          <w:sz w:val="24"/>
          <w:szCs w:val="24"/>
        </w:rPr>
        <w:t>Right. But it was also kind of like a shadow. Okay.</w:t>
      </w:r>
    </w:p>
    <w:p w14:paraId="0629AACB" w14:textId="77777777" w:rsidR="00CC5276" w:rsidRDefault="00CC5276"/>
    <w:p w14:paraId="0789EB31" w14:textId="77777777" w:rsidR="00CC5276" w:rsidRDefault="00000000">
      <w:r>
        <w:rPr>
          <w:rFonts w:ascii="Calibri" w:eastAsia="Calibri" w:hAnsi="Calibri" w:cs="Calibri"/>
          <w:sz w:val="24"/>
          <w:szCs w:val="24"/>
        </w:rPr>
        <w:t>Pointing towards something more substantial. I see. Like a foreshadowing.</w:t>
      </w:r>
    </w:p>
    <w:p w14:paraId="5110682E" w14:textId="77777777" w:rsidR="00CC5276" w:rsidRDefault="00CC5276"/>
    <w:p w14:paraId="7D797B15" w14:textId="77777777" w:rsidR="00CC5276" w:rsidRDefault="00000000">
      <w:r>
        <w:rPr>
          <w:rFonts w:ascii="Calibri" w:eastAsia="Calibri" w:hAnsi="Calibri" w:cs="Calibri"/>
          <w:sz w:val="24"/>
          <w:szCs w:val="24"/>
        </w:rPr>
        <w:t>Exactly. Yeah. Like a hint of what was to come.</w:t>
      </w:r>
    </w:p>
    <w:p w14:paraId="3873D4AF" w14:textId="77777777" w:rsidR="00CC5276" w:rsidRDefault="00CC5276"/>
    <w:p w14:paraId="4EB30162" w14:textId="77777777" w:rsidR="00CC5276" w:rsidRDefault="00000000">
      <w:r>
        <w:rPr>
          <w:rFonts w:ascii="Calibri" w:eastAsia="Calibri" w:hAnsi="Calibri" w:cs="Calibri"/>
          <w:sz w:val="24"/>
          <w:szCs w:val="24"/>
        </w:rPr>
        <w:t xml:space="preserve">Okay. So it's like seeing the blueprint of a house versus </w:t>
      </w:r>
      <w:proofErr w:type="gramStart"/>
      <w:r>
        <w:rPr>
          <w:rFonts w:ascii="Calibri" w:eastAsia="Calibri" w:hAnsi="Calibri" w:cs="Calibri"/>
          <w:sz w:val="24"/>
          <w:szCs w:val="24"/>
        </w:rPr>
        <w:t>actually walking</w:t>
      </w:r>
      <w:proofErr w:type="gramEnd"/>
      <w:r>
        <w:rPr>
          <w:rFonts w:ascii="Calibri" w:eastAsia="Calibri" w:hAnsi="Calibri" w:cs="Calibri"/>
          <w:sz w:val="24"/>
          <w:szCs w:val="24"/>
        </w:rPr>
        <w:t xml:space="preserve"> through the finished building. Right.</w:t>
      </w:r>
    </w:p>
    <w:p w14:paraId="4448F534" w14:textId="77777777" w:rsidR="00CC5276" w:rsidRDefault="00CC5276"/>
    <w:p w14:paraId="3DF3953F" w14:textId="77777777" w:rsidR="00CC5276" w:rsidRDefault="00000000">
      <w:r>
        <w:rPr>
          <w:rFonts w:ascii="Calibri" w:eastAsia="Calibri" w:hAnsi="Calibri" w:cs="Calibri"/>
          <w:sz w:val="24"/>
          <w:szCs w:val="24"/>
        </w:rPr>
        <w:t>The blueprint gives you the information. Yeah. But the real experience is something else entirely.</w:t>
      </w:r>
    </w:p>
    <w:p w14:paraId="44B1650F" w14:textId="77777777" w:rsidR="00CC5276" w:rsidRDefault="00CC5276"/>
    <w:p w14:paraId="647EBBC0" w14:textId="77777777" w:rsidR="00CC5276" w:rsidRDefault="00000000">
      <w:r>
        <w:rPr>
          <w:rFonts w:ascii="Calibri" w:eastAsia="Calibri" w:hAnsi="Calibri" w:cs="Calibri"/>
          <w:sz w:val="24"/>
          <w:szCs w:val="24"/>
        </w:rPr>
        <w:t>Exactly. It's a whole different level. Yeah.</w:t>
      </w:r>
    </w:p>
    <w:p w14:paraId="6CF5A3A4" w14:textId="77777777" w:rsidR="00CC5276" w:rsidRDefault="00CC5276"/>
    <w:p w14:paraId="2693C430" w14:textId="56614302" w:rsidR="00CC5276" w:rsidRDefault="00000000">
      <w:r>
        <w:rPr>
          <w:rFonts w:ascii="Calibri" w:eastAsia="Calibri" w:hAnsi="Calibri" w:cs="Calibri"/>
          <w:sz w:val="24"/>
          <w:szCs w:val="24"/>
        </w:rPr>
        <w:t>Yeah. The law provides guidelines, a framework for understanding God's will. Okay.</w:t>
      </w:r>
    </w:p>
    <w:p w14:paraId="0DDA37C9" w14:textId="77777777" w:rsidR="00CC5276" w:rsidRDefault="00CC5276"/>
    <w:p w14:paraId="079AE567" w14:textId="77777777" w:rsidR="00CC5276" w:rsidRDefault="00000000">
      <w:r>
        <w:rPr>
          <w:rFonts w:ascii="Calibri" w:eastAsia="Calibri" w:hAnsi="Calibri" w:cs="Calibri"/>
          <w:sz w:val="24"/>
          <w:szCs w:val="24"/>
        </w:rPr>
        <w:t>But in Jesus, we encounter the full reality of God's grace and truth. So if Jesus is that full revelation of God, how do we access that revelation? Right. How do we see God in Jesus today? That's the question, isn't it? It is.</w:t>
      </w:r>
    </w:p>
    <w:p w14:paraId="5C5F498D" w14:textId="77777777" w:rsidR="00CC5276" w:rsidRDefault="00CC5276"/>
    <w:p w14:paraId="4E959BB6" w14:textId="77777777" w:rsidR="00CC5276" w:rsidRDefault="00000000">
      <w:r>
        <w:rPr>
          <w:rFonts w:ascii="Calibri" w:eastAsia="Calibri" w:hAnsi="Calibri" w:cs="Calibri"/>
          <w:sz w:val="24"/>
          <w:szCs w:val="24"/>
        </w:rPr>
        <w:t>Yeah. Well, I think it ultimately comes down to faith. Okay.</w:t>
      </w:r>
    </w:p>
    <w:p w14:paraId="5C8367C3" w14:textId="77777777" w:rsidR="00CC5276" w:rsidRDefault="00CC5276"/>
    <w:p w14:paraId="38308B18" w14:textId="77777777" w:rsidR="00CC5276" w:rsidRDefault="00000000">
      <w:r>
        <w:rPr>
          <w:rFonts w:ascii="Calibri" w:eastAsia="Calibri" w:hAnsi="Calibri" w:cs="Calibri"/>
          <w:sz w:val="24"/>
          <w:szCs w:val="24"/>
        </w:rPr>
        <w:t>It's not about physically seeing Jesus walking around today. It's about trusting who he is and what he did, recognizing his authority, surrendering to his lordship, and allowing his grace to transform our lives. So it's about that personal connection, that inner transformation that comes from encountering Jesus.</w:t>
      </w:r>
    </w:p>
    <w:p w14:paraId="3954D6BC" w14:textId="77777777" w:rsidR="00CC5276" w:rsidRDefault="00CC5276"/>
    <w:p w14:paraId="06BEBAEC" w14:textId="77777777" w:rsidR="00CC5276" w:rsidRDefault="00000000">
      <w:r>
        <w:rPr>
          <w:rFonts w:ascii="Calibri" w:eastAsia="Calibri" w:hAnsi="Calibri" w:cs="Calibri"/>
          <w:sz w:val="24"/>
          <w:szCs w:val="24"/>
        </w:rPr>
        <w:t>Exactly. And I think as we go deeper into John's gospel, we're going to see this theme of seeing played out in all different ways. Yes.</w:t>
      </w:r>
    </w:p>
    <w:p w14:paraId="5E15B44B" w14:textId="77777777" w:rsidR="00CC5276" w:rsidRDefault="00CC5276"/>
    <w:p w14:paraId="01B282CF" w14:textId="77777777" w:rsidR="00CC5276" w:rsidRDefault="00000000">
      <w:r>
        <w:rPr>
          <w:rFonts w:ascii="Calibri" w:eastAsia="Calibri" w:hAnsi="Calibri" w:cs="Calibri"/>
          <w:sz w:val="24"/>
          <w:szCs w:val="24"/>
        </w:rPr>
        <w:t>Definitely. Through his miracles, his teachings, his interactions with people. Absolutely.</w:t>
      </w:r>
    </w:p>
    <w:p w14:paraId="3850DF58" w14:textId="77777777" w:rsidR="00CC5276" w:rsidRDefault="00CC5276"/>
    <w:p w14:paraId="119509E4" w14:textId="6C547552" w:rsidR="00CC5276" w:rsidRDefault="00000000">
      <w:r>
        <w:rPr>
          <w:rFonts w:ascii="Calibri" w:eastAsia="Calibri" w:hAnsi="Calibri" w:cs="Calibri"/>
          <w:sz w:val="24"/>
          <w:szCs w:val="24"/>
        </w:rPr>
        <w:t>And each encounter offers us this new opportunity to see God's glory shining through him. Right. Like those aha moments.</w:t>
      </w:r>
    </w:p>
    <w:p w14:paraId="1DA92EEC" w14:textId="77777777" w:rsidR="00CC5276" w:rsidRDefault="00CC5276"/>
    <w:p w14:paraId="7E79C4F5" w14:textId="77777777" w:rsidR="00CC5276" w:rsidRDefault="00000000">
      <w:r>
        <w:rPr>
          <w:rFonts w:ascii="Calibri" w:eastAsia="Calibri" w:hAnsi="Calibri" w:cs="Calibri"/>
          <w:sz w:val="24"/>
          <w:szCs w:val="24"/>
        </w:rPr>
        <w:t>Yeah. Those moments where you suddenly understand something in a whole new way. Exactly.</w:t>
      </w:r>
    </w:p>
    <w:p w14:paraId="2085F82C" w14:textId="77777777" w:rsidR="00CC5276" w:rsidRDefault="00CC5276"/>
    <w:p w14:paraId="4E8E6B8D" w14:textId="77777777" w:rsidR="00CC5276" w:rsidRDefault="00000000">
      <w:r>
        <w:rPr>
          <w:rFonts w:ascii="Calibri" w:eastAsia="Calibri" w:hAnsi="Calibri" w:cs="Calibri"/>
          <w:sz w:val="24"/>
          <w:szCs w:val="24"/>
        </w:rPr>
        <w:lastRenderedPageBreak/>
        <w:t>Yeah. Yeah. And speaking of those aha moments, remember those quotes from Clement of Alexandria and Saint Chrysostom? Oh, yes.</w:t>
      </w:r>
    </w:p>
    <w:p w14:paraId="48C0E992" w14:textId="77777777" w:rsidR="00CC5276" w:rsidRDefault="00CC5276"/>
    <w:p w14:paraId="2BCD6EB7" w14:textId="7F25C392" w:rsidR="00CC5276" w:rsidRDefault="00000000">
      <w:r>
        <w:rPr>
          <w:rFonts w:ascii="Calibri" w:eastAsia="Calibri" w:hAnsi="Calibri" w:cs="Calibri"/>
          <w:sz w:val="24"/>
          <w:szCs w:val="24"/>
        </w:rPr>
        <w:t>They both talked about how Jesus raises us up to this unspeakable glory. Right. And they understood that encountering Jesus isn't just about acquiring knowledge.</w:t>
      </w:r>
    </w:p>
    <w:p w14:paraId="031D32CF" w14:textId="77777777" w:rsidR="00CC5276" w:rsidRDefault="00CC5276"/>
    <w:p w14:paraId="1232D7E3" w14:textId="77777777" w:rsidR="00CC5276" w:rsidRDefault="00000000">
      <w:r>
        <w:rPr>
          <w:rFonts w:ascii="Calibri" w:eastAsia="Calibri" w:hAnsi="Calibri" w:cs="Calibri"/>
          <w:sz w:val="24"/>
          <w:szCs w:val="24"/>
        </w:rPr>
        <w:t>Okay. It's about experiencing this profound shift in our very being. Wow.</w:t>
      </w:r>
    </w:p>
    <w:p w14:paraId="4390EB25" w14:textId="77777777" w:rsidR="00CC5276" w:rsidRDefault="00CC5276"/>
    <w:p w14:paraId="2999C674" w14:textId="77777777" w:rsidR="00CC5276" w:rsidRDefault="00000000">
      <w:r>
        <w:rPr>
          <w:rFonts w:ascii="Calibri" w:eastAsia="Calibri" w:hAnsi="Calibri" w:cs="Calibri"/>
          <w:sz w:val="24"/>
          <w:szCs w:val="24"/>
        </w:rPr>
        <w:t>That's powerful. Yeah. It's about being drawn into the very life of God.</w:t>
      </w:r>
    </w:p>
    <w:p w14:paraId="0B5F2C15" w14:textId="77777777" w:rsidR="00CC5276" w:rsidRDefault="00CC5276"/>
    <w:p w14:paraId="5D2AD03C" w14:textId="77777777" w:rsidR="00CC5276" w:rsidRDefault="00000000">
      <w:r>
        <w:rPr>
          <w:rFonts w:ascii="Calibri" w:eastAsia="Calibri" w:hAnsi="Calibri" w:cs="Calibri"/>
          <w:sz w:val="24"/>
          <w:szCs w:val="24"/>
        </w:rPr>
        <w:t>Okay. So we can't physically see Jesus today, but John is really urging us to see him in a different way. In a new way.</w:t>
      </w:r>
    </w:p>
    <w:p w14:paraId="4E8366E3" w14:textId="77777777" w:rsidR="00CC5276" w:rsidRDefault="00CC5276"/>
    <w:p w14:paraId="220EEB2F" w14:textId="77777777" w:rsidR="00CC5276" w:rsidRDefault="00000000">
      <w:r>
        <w:rPr>
          <w:rFonts w:ascii="Calibri" w:eastAsia="Calibri" w:hAnsi="Calibri" w:cs="Calibri"/>
          <w:sz w:val="24"/>
          <w:szCs w:val="24"/>
        </w:rPr>
        <w:t>Yeah. In a new way. Through faith.</w:t>
      </w:r>
    </w:p>
    <w:p w14:paraId="31611FF3" w14:textId="77777777" w:rsidR="00CC5276" w:rsidRDefault="00CC5276"/>
    <w:p w14:paraId="761377C1" w14:textId="55A58134" w:rsidR="00CC5276" w:rsidRDefault="00000000">
      <w:r>
        <w:rPr>
          <w:rFonts w:ascii="Calibri" w:eastAsia="Calibri" w:hAnsi="Calibri" w:cs="Calibri"/>
          <w:sz w:val="24"/>
          <w:szCs w:val="24"/>
        </w:rPr>
        <w:t xml:space="preserve">Yes. Through encountering him in </w:t>
      </w:r>
      <w:r w:rsidR="001C3DA3">
        <w:rPr>
          <w:rFonts w:ascii="Calibri" w:eastAsia="Calibri" w:hAnsi="Calibri" w:cs="Calibri"/>
          <w:sz w:val="24"/>
          <w:szCs w:val="24"/>
        </w:rPr>
        <w:t>Scripture</w:t>
      </w:r>
      <w:r>
        <w:rPr>
          <w:rFonts w:ascii="Calibri" w:eastAsia="Calibri" w:hAnsi="Calibri" w:cs="Calibri"/>
          <w:sz w:val="24"/>
          <w:szCs w:val="24"/>
        </w:rPr>
        <w:t>, through allowing his grace to transform us. Absolutely.</w:t>
      </w:r>
    </w:p>
    <w:p w14:paraId="63E61615" w14:textId="77777777" w:rsidR="00CC5276" w:rsidRDefault="00CC5276"/>
    <w:p w14:paraId="0CE9FDEC" w14:textId="77777777" w:rsidR="00CC5276" w:rsidRDefault="00000000">
      <w:r>
        <w:rPr>
          <w:rFonts w:ascii="Calibri" w:eastAsia="Calibri" w:hAnsi="Calibri" w:cs="Calibri"/>
          <w:sz w:val="24"/>
          <w:szCs w:val="24"/>
        </w:rPr>
        <w:t>And that's a challenge. It is. But it's also incredibly exciting.</w:t>
      </w:r>
    </w:p>
    <w:p w14:paraId="07BEF57E" w14:textId="77777777" w:rsidR="00CC5276" w:rsidRDefault="00CC5276"/>
    <w:p w14:paraId="43DCA370" w14:textId="77777777" w:rsidR="00CC5276" w:rsidRDefault="00000000">
      <w:r>
        <w:rPr>
          <w:rFonts w:ascii="Calibri" w:eastAsia="Calibri" w:hAnsi="Calibri" w:cs="Calibri"/>
          <w:sz w:val="24"/>
          <w:szCs w:val="24"/>
        </w:rPr>
        <w:t>It is. It's an adventure. Yeah, it is.</w:t>
      </w:r>
    </w:p>
    <w:p w14:paraId="0276D02A" w14:textId="77777777" w:rsidR="00CC5276" w:rsidRDefault="00CC5276"/>
    <w:p w14:paraId="231C91E2" w14:textId="77777777" w:rsidR="00CC5276" w:rsidRDefault="00000000">
      <w:r>
        <w:rPr>
          <w:rFonts w:ascii="Calibri" w:eastAsia="Calibri" w:hAnsi="Calibri" w:cs="Calibri"/>
          <w:sz w:val="24"/>
          <w:szCs w:val="24"/>
        </w:rPr>
        <w:t>And as we move into the rest of John's gospel, I'd really encourage you to keep this idea of seeing in mind. Okay. Look for those moments where the veil is lifted.</w:t>
      </w:r>
    </w:p>
    <w:p w14:paraId="1A154E8B" w14:textId="77777777" w:rsidR="00CC5276" w:rsidRDefault="00CC5276"/>
    <w:p w14:paraId="3E72E0E5" w14:textId="77777777" w:rsidR="00CC5276" w:rsidRDefault="00000000">
      <w:r>
        <w:rPr>
          <w:rFonts w:ascii="Calibri" w:eastAsia="Calibri" w:hAnsi="Calibri" w:cs="Calibri"/>
          <w:sz w:val="24"/>
          <w:szCs w:val="24"/>
        </w:rPr>
        <w:t>Right. Where you catch a glimpse of God's glory shining through Jesus. Because those are the moments that really stick with you.</w:t>
      </w:r>
    </w:p>
    <w:p w14:paraId="582A8616" w14:textId="77777777" w:rsidR="00CC5276" w:rsidRDefault="00CC5276"/>
    <w:p w14:paraId="7266CC1C" w14:textId="77777777" w:rsidR="00CC5276" w:rsidRDefault="00000000">
      <w:r>
        <w:rPr>
          <w:rFonts w:ascii="Calibri" w:eastAsia="Calibri" w:hAnsi="Calibri" w:cs="Calibri"/>
          <w:sz w:val="24"/>
          <w:szCs w:val="24"/>
        </w:rPr>
        <w:t>Yeah. They change you. They draw you closer to God.</w:t>
      </w:r>
    </w:p>
    <w:p w14:paraId="6CB1515E" w14:textId="77777777" w:rsidR="00CC5276" w:rsidRDefault="00CC5276"/>
    <w:p w14:paraId="698B8572" w14:textId="77777777" w:rsidR="00CC5276" w:rsidRDefault="00000000">
      <w:r>
        <w:rPr>
          <w:rFonts w:ascii="Calibri" w:eastAsia="Calibri" w:hAnsi="Calibri" w:cs="Calibri"/>
          <w:sz w:val="24"/>
          <w:szCs w:val="24"/>
        </w:rPr>
        <w:t>They do. And it's like John is giving us a new pair of glasses. Oh, I like that.</w:t>
      </w:r>
    </w:p>
    <w:p w14:paraId="288B61D3" w14:textId="77777777" w:rsidR="00CC5276" w:rsidRDefault="00CC5276"/>
    <w:p w14:paraId="0634955A" w14:textId="77777777" w:rsidR="00CC5276" w:rsidRDefault="00000000">
      <w:r>
        <w:rPr>
          <w:rFonts w:ascii="Calibri" w:eastAsia="Calibri" w:hAnsi="Calibri" w:cs="Calibri"/>
          <w:sz w:val="24"/>
          <w:szCs w:val="24"/>
        </w:rPr>
        <w:t xml:space="preserve">Yeah. To see the world and </w:t>
      </w:r>
      <w:proofErr w:type="gramStart"/>
      <w:r>
        <w:rPr>
          <w:rFonts w:ascii="Calibri" w:eastAsia="Calibri" w:hAnsi="Calibri" w:cs="Calibri"/>
          <w:sz w:val="24"/>
          <w:szCs w:val="24"/>
        </w:rPr>
        <w:t>ourselves</w:t>
      </w:r>
      <w:proofErr w:type="gramEnd"/>
      <w:r>
        <w:rPr>
          <w:rFonts w:ascii="Calibri" w:eastAsia="Calibri" w:hAnsi="Calibri" w:cs="Calibri"/>
          <w:sz w:val="24"/>
          <w:szCs w:val="24"/>
        </w:rPr>
        <w:t xml:space="preserve"> in a whole new light. A new perspective.</w:t>
      </w:r>
    </w:p>
    <w:p w14:paraId="2A524BED" w14:textId="77777777" w:rsidR="00CC5276" w:rsidRDefault="00CC5276"/>
    <w:p w14:paraId="32379FB6" w14:textId="77777777" w:rsidR="00CC5276" w:rsidRDefault="00000000">
      <w:r>
        <w:rPr>
          <w:rFonts w:ascii="Calibri" w:eastAsia="Calibri" w:hAnsi="Calibri" w:cs="Calibri"/>
          <w:sz w:val="24"/>
          <w:szCs w:val="24"/>
        </w:rPr>
        <w:t>In perspective. Yeah. Beautiful.</w:t>
      </w:r>
    </w:p>
    <w:p w14:paraId="1AF6D014" w14:textId="77777777" w:rsidR="00CC5276" w:rsidRDefault="00CC5276"/>
    <w:p w14:paraId="09994345" w14:textId="77777777" w:rsidR="00CC5276" w:rsidRDefault="00000000">
      <w:r>
        <w:rPr>
          <w:rFonts w:ascii="Calibri" w:eastAsia="Calibri" w:hAnsi="Calibri" w:cs="Calibri"/>
          <w:sz w:val="24"/>
          <w:szCs w:val="24"/>
        </w:rPr>
        <w:t xml:space="preserve">Well, as we wrap up our deep dive into this prologue of John's gospel, it's </w:t>
      </w:r>
      <w:proofErr w:type="gramStart"/>
      <w:r>
        <w:rPr>
          <w:rFonts w:ascii="Calibri" w:eastAsia="Calibri" w:hAnsi="Calibri" w:cs="Calibri"/>
          <w:sz w:val="24"/>
          <w:szCs w:val="24"/>
        </w:rPr>
        <w:t>pretty clear</w:t>
      </w:r>
      <w:proofErr w:type="gramEnd"/>
      <w:r>
        <w:rPr>
          <w:rFonts w:ascii="Calibri" w:eastAsia="Calibri" w:hAnsi="Calibri" w:cs="Calibri"/>
          <w:sz w:val="24"/>
          <w:szCs w:val="24"/>
        </w:rPr>
        <w:t xml:space="preserve"> that these 18 verses, they're more than just an introduction. They are. I mean, they're packed with all this theological depth and layers of meaning.</w:t>
      </w:r>
    </w:p>
    <w:p w14:paraId="57B663CA" w14:textId="77777777" w:rsidR="00CC5276" w:rsidRDefault="00CC5276"/>
    <w:p w14:paraId="0B1F1F4B" w14:textId="77777777" w:rsidR="00CC5276" w:rsidRDefault="00000000">
      <w:r>
        <w:rPr>
          <w:rFonts w:ascii="Calibri" w:eastAsia="Calibri" w:hAnsi="Calibri" w:cs="Calibri"/>
          <w:sz w:val="24"/>
          <w:szCs w:val="24"/>
        </w:rPr>
        <w:t>Yeah. So much to unpack. Yeah.</w:t>
      </w:r>
    </w:p>
    <w:p w14:paraId="44002ABB" w14:textId="77777777" w:rsidR="00CC5276" w:rsidRDefault="00CC5276"/>
    <w:p w14:paraId="55742166" w14:textId="77777777" w:rsidR="00CC5276" w:rsidRDefault="00000000">
      <w:r>
        <w:rPr>
          <w:rFonts w:ascii="Calibri" w:eastAsia="Calibri" w:hAnsi="Calibri" w:cs="Calibri"/>
          <w:sz w:val="24"/>
          <w:szCs w:val="24"/>
        </w:rPr>
        <w:t>We could spend weeks unpacking all this. It's like John gave us the cheat sheet to understanding the whole gospel. Oh, I like that.</w:t>
      </w:r>
    </w:p>
    <w:p w14:paraId="63321B3F" w14:textId="77777777" w:rsidR="00CC5276" w:rsidRDefault="00CC5276"/>
    <w:p w14:paraId="144C2DE2" w14:textId="77777777" w:rsidR="00CC5276" w:rsidRDefault="00000000">
      <w:r>
        <w:rPr>
          <w:rFonts w:ascii="Calibri" w:eastAsia="Calibri" w:hAnsi="Calibri" w:cs="Calibri"/>
          <w:sz w:val="24"/>
          <w:szCs w:val="24"/>
        </w:rPr>
        <w:t>Right? He introduces all the major themes. He gives us these motifs. Yeah.</w:t>
      </w:r>
    </w:p>
    <w:p w14:paraId="49890374" w14:textId="77777777" w:rsidR="00CC5276" w:rsidRDefault="00CC5276"/>
    <w:p w14:paraId="28565681" w14:textId="77777777" w:rsidR="00CC5276" w:rsidRDefault="00000000">
      <w:r>
        <w:rPr>
          <w:rFonts w:ascii="Calibri" w:eastAsia="Calibri" w:hAnsi="Calibri" w:cs="Calibri"/>
          <w:sz w:val="24"/>
          <w:szCs w:val="24"/>
        </w:rPr>
        <w:t>He piques our curiosity. Nah. Leaves us wanting more.</w:t>
      </w:r>
    </w:p>
    <w:p w14:paraId="134152C8" w14:textId="77777777" w:rsidR="00CC5276" w:rsidRDefault="00CC5276"/>
    <w:p w14:paraId="4C1173CF" w14:textId="77777777" w:rsidR="00CC5276" w:rsidRDefault="00000000">
      <w:r>
        <w:rPr>
          <w:rFonts w:ascii="Calibri" w:eastAsia="Calibri" w:hAnsi="Calibri" w:cs="Calibri"/>
          <w:sz w:val="24"/>
          <w:szCs w:val="24"/>
        </w:rPr>
        <w:t>He does. Yeah. And it's not just about information overload.</w:t>
      </w:r>
    </w:p>
    <w:p w14:paraId="5494AC08" w14:textId="77777777" w:rsidR="00CC5276" w:rsidRDefault="00CC5276"/>
    <w:p w14:paraId="669894F5" w14:textId="495A7E5C" w:rsidR="00CC5276" w:rsidRDefault="00000000">
      <w:r>
        <w:rPr>
          <w:rFonts w:ascii="Calibri" w:eastAsia="Calibri" w:hAnsi="Calibri" w:cs="Calibri"/>
          <w:sz w:val="24"/>
          <w:szCs w:val="24"/>
        </w:rPr>
        <w:t>Right. John uses all this powerful imagery and these literary techniques. Yeah.</w:t>
      </w:r>
    </w:p>
    <w:p w14:paraId="069763FB" w14:textId="77777777" w:rsidR="00CC5276" w:rsidRDefault="00CC5276"/>
    <w:p w14:paraId="78E35A03" w14:textId="77777777" w:rsidR="00CC5276" w:rsidRDefault="00000000">
      <w:r>
        <w:rPr>
          <w:rFonts w:ascii="Calibri" w:eastAsia="Calibri" w:hAnsi="Calibri" w:cs="Calibri"/>
          <w:sz w:val="24"/>
          <w:szCs w:val="24"/>
        </w:rPr>
        <w:t>He was a good writer. He was a great writer. It's like he wanted us to experience this prologue, not just read it.</w:t>
      </w:r>
    </w:p>
    <w:p w14:paraId="45013062" w14:textId="77777777" w:rsidR="00CC5276" w:rsidRDefault="00CC5276"/>
    <w:p w14:paraId="59A9ECDA" w14:textId="77777777" w:rsidR="00CC5276" w:rsidRDefault="00000000">
      <w:r>
        <w:rPr>
          <w:rFonts w:ascii="Calibri" w:eastAsia="Calibri" w:hAnsi="Calibri" w:cs="Calibri"/>
          <w:sz w:val="24"/>
          <w:szCs w:val="24"/>
        </w:rPr>
        <w:t>I think so. Yeah. Yeah.</w:t>
      </w:r>
    </w:p>
    <w:p w14:paraId="66F04B73" w14:textId="77777777" w:rsidR="00CC5276" w:rsidRDefault="00CC5276"/>
    <w:p w14:paraId="2B8B55F7" w14:textId="77777777" w:rsidR="00CC5276" w:rsidRDefault="00000000">
      <w:r>
        <w:rPr>
          <w:rFonts w:ascii="Calibri" w:eastAsia="Calibri" w:hAnsi="Calibri" w:cs="Calibri"/>
          <w:sz w:val="24"/>
          <w:szCs w:val="24"/>
        </w:rPr>
        <w:t>It's an invitation to encounter Jesus in a way that changes everything. It is. How we see God, how we see ourselves, and how we see the world around us.</w:t>
      </w:r>
    </w:p>
    <w:p w14:paraId="1B6DC0BF" w14:textId="77777777" w:rsidR="00CC5276" w:rsidRDefault="00CC5276"/>
    <w:p w14:paraId="5C8814F6" w14:textId="77777777" w:rsidR="00CC5276" w:rsidRDefault="00000000">
      <w:r>
        <w:rPr>
          <w:rFonts w:ascii="Calibri" w:eastAsia="Calibri" w:hAnsi="Calibri" w:cs="Calibri"/>
          <w:sz w:val="24"/>
          <w:szCs w:val="24"/>
        </w:rPr>
        <w:t>It's a big deal. It is a huge deal. Yeah.</w:t>
      </w:r>
    </w:p>
    <w:p w14:paraId="6B98F655" w14:textId="77777777" w:rsidR="00CC5276" w:rsidRDefault="00CC5276"/>
    <w:p w14:paraId="662F1A54" w14:textId="77777777" w:rsidR="00CC5276" w:rsidRDefault="00000000">
      <w:r>
        <w:rPr>
          <w:rFonts w:ascii="Calibri" w:eastAsia="Calibri" w:hAnsi="Calibri" w:cs="Calibri"/>
          <w:sz w:val="24"/>
          <w:szCs w:val="24"/>
        </w:rPr>
        <w:t>And we've talked a lot about this whole idea of seeing God in Jesus. Right. But let's be real for a second.</w:t>
      </w:r>
    </w:p>
    <w:p w14:paraId="381207AB" w14:textId="77777777" w:rsidR="00CC5276" w:rsidRDefault="00CC5276"/>
    <w:p w14:paraId="26BD0E54" w14:textId="77777777" w:rsidR="00CC5276" w:rsidRDefault="00000000">
      <w:r>
        <w:rPr>
          <w:rFonts w:ascii="Calibri" w:eastAsia="Calibri" w:hAnsi="Calibri" w:cs="Calibri"/>
          <w:sz w:val="24"/>
          <w:szCs w:val="24"/>
        </w:rPr>
        <w:t>Okay. This seeing, it isn't always easy. It's not.</w:t>
      </w:r>
    </w:p>
    <w:p w14:paraId="3DDB72E0" w14:textId="77777777" w:rsidR="00CC5276" w:rsidRDefault="00CC5276"/>
    <w:p w14:paraId="26D2C45B" w14:textId="77777777" w:rsidR="00CC5276" w:rsidRDefault="00000000">
      <w:r>
        <w:rPr>
          <w:rFonts w:ascii="Calibri" w:eastAsia="Calibri" w:hAnsi="Calibri" w:cs="Calibri"/>
          <w:sz w:val="24"/>
          <w:szCs w:val="24"/>
        </w:rPr>
        <w:t>No. There are times when doubt creeps in. For sure.</w:t>
      </w:r>
    </w:p>
    <w:p w14:paraId="7EC3ADBF" w14:textId="77777777" w:rsidR="00CC5276" w:rsidRDefault="00CC5276"/>
    <w:p w14:paraId="33ED7EA9" w14:textId="77777777" w:rsidR="00CC5276" w:rsidRDefault="00000000">
      <w:r>
        <w:rPr>
          <w:rFonts w:ascii="Calibri" w:eastAsia="Calibri" w:hAnsi="Calibri" w:cs="Calibri"/>
          <w:sz w:val="24"/>
          <w:szCs w:val="24"/>
        </w:rPr>
        <w:t>And we question things. Yeah. We ask those tough questions.</w:t>
      </w:r>
    </w:p>
    <w:p w14:paraId="3920E00D" w14:textId="77777777" w:rsidR="00CC5276" w:rsidRDefault="00CC5276"/>
    <w:p w14:paraId="3D403794" w14:textId="77777777" w:rsidR="00CC5276" w:rsidRDefault="00000000">
      <w:r>
        <w:rPr>
          <w:rFonts w:ascii="Calibri" w:eastAsia="Calibri" w:hAnsi="Calibri" w:cs="Calibri"/>
          <w:sz w:val="24"/>
          <w:szCs w:val="24"/>
        </w:rPr>
        <w:t>We do. And sometimes we struggle to grasp just how huge Jesus is. Yeah.</w:t>
      </w:r>
    </w:p>
    <w:p w14:paraId="63A0EEF9" w14:textId="77777777" w:rsidR="00CC5276" w:rsidRDefault="00CC5276"/>
    <w:p w14:paraId="2FFCA7DD" w14:textId="77777777" w:rsidR="00CC5276" w:rsidRDefault="00000000">
      <w:r>
        <w:rPr>
          <w:rFonts w:ascii="Calibri" w:eastAsia="Calibri" w:hAnsi="Calibri" w:cs="Calibri"/>
          <w:sz w:val="24"/>
          <w:szCs w:val="24"/>
        </w:rPr>
        <w:t>To really get it. Yeah. To really get it.</w:t>
      </w:r>
    </w:p>
    <w:p w14:paraId="0AC0A839" w14:textId="77777777" w:rsidR="00CC5276" w:rsidRDefault="00CC5276"/>
    <w:p w14:paraId="1C024B81" w14:textId="77777777" w:rsidR="00CC5276" w:rsidRDefault="00000000">
      <w:r>
        <w:rPr>
          <w:rFonts w:ascii="Calibri" w:eastAsia="Calibri" w:hAnsi="Calibri" w:cs="Calibri"/>
          <w:sz w:val="24"/>
          <w:szCs w:val="24"/>
        </w:rPr>
        <w:t>And I think that's totally normal. It is. Yeah.</w:t>
      </w:r>
    </w:p>
    <w:p w14:paraId="1F176191" w14:textId="77777777" w:rsidR="00CC5276" w:rsidRDefault="00CC5276"/>
    <w:p w14:paraId="5F06B903" w14:textId="77777777" w:rsidR="00CC5276" w:rsidRDefault="00000000">
      <w:r>
        <w:rPr>
          <w:rFonts w:ascii="Calibri" w:eastAsia="Calibri" w:hAnsi="Calibri" w:cs="Calibri"/>
          <w:sz w:val="24"/>
          <w:szCs w:val="24"/>
        </w:rPr>
        <w:t>And I think that's okay. Faith isn't about blind acceptance or pretending that we have all the answers. It's not.</w:t>
      </w:r>
    </w:p>
    <w:p w14:paraId="1FF490EB" w14:textId="77777777" w:rsidR="00CC5276" w:rsidRDefault="00CC5276"/>
    <w:p w14:paraId="04683F46" w14:textId="77777777" w:rsidR="00CC5276" w:rsidRDefault="00000000">
      <w:r>
        <w:rPr>
          <w:rFonts w:ascii="Calibri" w:eastAsia="Calibri" w:hAnsi="Calibri" w:cs="Calibri"/>
          <w:sz w:val="24"/>
          <w:szCs w:val="24"/>
        </w:rPr>
        <w:t xml:space="preserve">It's about wrestling with those doubts and those tough questions and trusting that God will meet us right there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our struggles. Right in the middle of it. Right in the thick of it.</w:t>
      </w:r>
    </w:p>
    <w:p w14:paraId="2E5000E0" w14:textId="77777777" w:rsidR="00CC5276" w:rsidRDefault="00CC5276"/>
    <w:p w14:paraId="4E3E5DCD" w14:textId="77777777" w:rsidR="00CC5276" w:rsidRDefault="00000000">
      <w:r>
        <w:rPr>
          <w:rFonts w:ascii="Calibri" w:eastAsia="Calibri" w:hAnsi="Calibri" w:cs="Calibri"/>
          <w:sz w:val="24"/>
          <w:szCs w:val="24"/>
        </w:rPr>
        <w:t>Yeah. Yeah. And that's where the beauty of John's Gospel comes in.</w:t>
      </w:r>
    </w:p>
    <w:p w14:paraId="49A165CD" w14:textId="77777777" w:rsidR="00CC5276" w:rsidRDefault="00CC5276"/>
    <w:p w14:paraId="4FCB4BA1" w14:textId="77777777" w:rsidR="00CC5276" w:rsidRDefault="00000000">
      <w:r>
        <w:rPr>
          <w:rFonts w:ascii="Calibri" w:eastAsia="Calibri" w:hAnsi="Calibri" w:cs="Calibri"/>
          <w:sz w:val="24"/>
          <w:szCs w:val="24"/>
        </w:rPr>
        <w:t>It does. Yeah. It doesn't shy away from that difficult stuff.</w:t>
      </w:r>
    </w:p>
    <w:p w14:paraId="45213761" w14:textId="77777777" w:rsidR="00CC5276" w:rsidRDefault="00CC5276"/>
    <w:p w14:paraId="2656608D" w14:textId="77777777" w:rsidR="00CC5276" w:rsidRDefault="00000000">
      <w:r>
        <w:rPr>
          <w:rFonts w:ascii="Calibri" w:eastAsia="Calibri" w:hAnsi="Calibri" w:cs="Calibri"/>
          <w:sz w:val="24"/>
          <w:szCs w:val="24"/>
        </w:rPr>
        <w:t>No, it doesn't. It presents us with a Jesus who is both fully human and fully divine. Yes.</w:t>
      </w:r>
    </w:p>
    <w:p w14:paraId="5AC2D2AB" w14:textId="77777777" w:rsidR="00CC5276" w:rsidRDefault="00CC5276"/>
    <w:p w14:paraId="7F18D4F7" w14:textId="77777777" w:rsidR="00CC5276" w:rsidRDefault="00000000">
      <w:r>
        <w:rPr>
          <w:rFonts w:ascii="Calibri" w:eastAsia="Calibri" w:hAnsi="Calibri" w:cs="Calibri"/>
          <w:sz w:val="24"/>
          <w:szCs w:val="24"/>
        </w:rPr>
        <w:t xml:space="preserve">And a Jesus who challenges our assumptions. Uh-huh. And invites us to see the world in this </w:t>
      </w:r>
      <w:proofErr w:type="gramStart"/>
      <w:r>
        <w:rPr>
          <w:rFonts w:ascii="Calibri" w:eastAsia="Calibri" w:hAnsi="Calibri" w:cs="Calibri"/>
          <w:sz w:val="24"/>
          <w:szCs w:val="24"/>
        </w:rPr>
        <w:t>brand new</w:t>
      </w:r>
      <w:proofErr w:type="gramEnd"/>
      <w:r>
        <w:rPr>
          <w:rFonts w:ascii="Calibri" w:eastAsia="Calibri" w:hAnsi="Calibri" w:cs="Calibri"/>
          <w:sz w:val="24"/>
          <w:szCs w:val="24"/>
        </w:rPr>
        <w:t xml:space="preserve"> way.</w:t>
      </w:r>
    </w:p>
    <w:p w14:paraId="76AF08AE" w14:textId="77777777" w:rsidR="00CC5276" w:rsidRDefault="00CC5276"/>
    <w:p w14:paraId="33ECEC47" w14:textId="77777777" w:rsidR="00CC5276" w:rsidRDefault="00000000">
      <w:r>
        <w:rPr>
          <w:rFonts w:ascii="Calibri" w:eastAsia="Calibri" w:hAnsi="Calibri" w:cs="Calibri"/>
          <w:sz w:val="24"/>
          <w:szCs w:val="24"/>
        </w:rPr>
        <w:t>It's a whole new lens. Yeah, it is. It's a whole new lens.</w:t>
      </w:r>
    </w:p>
    <w:p w14:paraId="23313D61" w14:textId="77777777" w:rsidR="00CC5276" w:rsidRDefault="00CC5276"/>
    <w:p w14:paraId="330C870F" w14:textId="77777777" w:rsidR="00CC5276" w:rsidRDefault="00000000">
      <w:r>
        <w:rPr>
          <w:rFonts w:ascii="Calibri" w:eastAsia="Calibri" w:hAnsi="Calibri" w:cs="Calibri"/>
          <w:sz w:val="24"/>
          <w:szCs w:val="24"/>
        </w:rPr>
        <w:t>Yeah. And John's Gospel, it speaks to both our hearts and our minds. I think so too.</w:t>
      </w:r>
    </w:p>
    <w:p w14:paraId="02A6159B" w14:textId="77777777" w:rsidR="00CC5276" w:rsidRDefault="00CC5276"/>
    <w:p w14:paraId="389795E7" w14:textId="77777777" w:rsidR="00CC5276" w:rsidRDefault="00000000">
      <w:r>
        <w:rPr>
          <w:rFonts w:ascii="Calibri" w:eastAsia="Calibri" w:hAnsi="Calibri" w:cs="Calibri"/>
          <w:sz w:val="24"/>
          <w:szCs w:val="24"/>
        </w:rPr>
        <w:t>Yeah. It engages our intellect. Yeah.</w:t>
      </w:r>
    </w:p>
    <w:p w14:paraId="2A5E9A69" w14:textId="77777777" w:rsidR="00CC5276" w:rsidRDefault="00CC5276"/>
    <w:p w14:paraId="0A56704F" w14:textId="77777777" w:rsidR="00CC5276" w:rsidRDefault="00000000">
      <w:r>
        <w:rPr>
          <w:rFonts w:ascii="Calibri" w:eastAsia="Calibri" w:hAnsi="Calibri" w:cs="Calibri"/>
          <w:sz w:val="24"/>
          <w:szCs w:val="24"/>
        </w:rPr>
        <w:t>But also stirs up all these emotions. It does. It invites us into this relationship with Jesus that's both deeply personal and profoundly transformative.</w:t>
      </w:r>
    </w:p>
    <w:p w14:paraId="311F4916" w14:textId="77777777" w:rsidR="00CC5276" w:rsidRDefault="00CC5276"/>
    <w:p w14:paraId="1843A849" w14:textId="77777777" w:rsidR="00CC5276" w:rsidRDefault="00000000">
      <w:r>
        <w:rPr>
          <w:rFonts w:ascii="Calibri" w:eastAsia="Calibri" w:hAnsi="Calibri" w:cs="Calibri"/>
          <w:sz w:val="24"/>
          <w:szCs w:val="24"/>
        </w:rPr>
        <w:t>Yeah. It can change everything. It can.</w:t>
      </w:r>
    </w:p>
    <w:p w14:paraId="769BC372" w14:textId="77777777" w:rsidR="00CC5276" w:rsidRDefault="00CC5276"/>
    <w:p w14:paraId="50A5DED4" w14:textId="77777777" w:rsidR="00CC5276" w:rsidRDefault="00000000">
      <w:r>
        <w:rPr>
          <w:rFonts w:ascii="Calibri" w:eastAsia="Calibri" w:hAnsi="Calibri" w:cs="Calibri"/>
          <w:sz w:val="24"/>
          <w:szCs w:val="24"/>
        </w:rPr>
        <w:t>It really can. So as we move beyond this prologue and into the rest of John's Gospel, just remember it's a journey. It is.</w:t>
      </w:r>
    </w:p>
    <w:p w14:paraId="066252F2" w14:textId="77777777" w:rsidR="00CC5276" w:rsidRDefault="00CC5276"/>
    <w:p w14:paraId="0514BEEC" w14:textId="2FAE5A6D" w:rsidR="00CC5276" w:rsidRDefault="00000000">
      <w:r>
        <w:rPr>
          <w:rFonts w:ascii="Calibri" w:eastAsia="Calibri" w:hAnsi="Calibri" w:cs="Calibri"/>
          <w:sz w:val="24"/>
          <w:szCs w:val="24"/>
        </w:rPr>
        <w:t xml:space="preserve">It's a process. Uh-huh. This tapestry </w:t>
      </w:r>
      <w:r w:rsidR="001C3DA3">
        <w:rPr>
          <w:rFonts w:ascii="Calibri" w:eastAsia="Calibri" w:hAnsi="Calibri" w:cs="Calibri"/>
          <w:sz w:val="24"/>
          <w:szCs w:val="24"/>
        </w:rPr>
        <w:t xml:space="preserve">is </w:t>
      </w:r>
      <w:r>
        <w:rPr>
          <w:rFonts w:ascii="Calibri" w:eastAsia="Calibri" w:hAnsi="Calibri" w:cs="Calibri"/>
          <w:sz w:val="24"/>
          <w:szCs w:val="24"/>
        </w:rPr>
        <w:t>woven with all these moments of insight and wonder and transformation.</w:t>
      </w:r>
    </w:p>
    <w:p w14:paraId="07ED0F45" w14:textId="77777777" w:rsidR="00CC5276" w:rsidRDefault="00CC5276"/>
    <w:p w14:paraId="2C6F9200" w14:textId="77777777" w:rsidR="00CC5276" w:rsidRDefault="00000000">
      <w:r>
        <w:rPr>
          <w:rFonts w:ascii="Calibri" w:eastAsia="Calibri" w:hAnsi="Calibri" w:cs="Calibri"/>
          <w:sz w:val="24"/>
          <w:szCs w:val="24"/>
        </w:rPr>
        <w:t>That's a beautiful way to put it. So keep your eyes open. Yes.</w:t>
      </w:r>
    </w:p>
    <w:p w14:paraId="4F40CBDD" w14:textId="77777777" w:rsidR="00CC5276" w:rsidRDefault="00CC5276"/>
    <w:p w14:paraId="03D9AA2A" w14:textId="4ECFDA9E" w:rsidR="00CC5276" w:rsidRDefault="00000000">
      <w:r>
        <w:rPr>
          <w:rFonts w:ascii="Calibri" w:eastAsia="Calibri" w:hAnsi="Calibri" w:cs="Calibri"/>
          <w:sz w:val="24"/>
          <w:szCs w:val="24"/>
        </w:rPr>
        <w:t xml:space="preserve">Your heart </w:t>
      </w:r>
      <w:r w:rsidR="001C3DA3">
        <w:rPr>
          <w:rFonts w:ascii="Calibri" w:eastAsia="Calibri" w:hAnsi="Calibri" w:cs="Calibri"/>
          <w:sz w:val="24"/>
          <w:szCs w:val="24"/>
        </w:rPr>
        <w:t xml:space="preserve">is </w:t>
      </w:r>
      <w:r>
        <w:rPr>
          <w:rFonts w:ascii="Calibri" w:eastAsia="Calibri" w:hAnsi="Calibri" w:cs="Calibri"/>
          <w:sz w:val="24"/>
          <w:szCs w:val="24"/>
        </w:rPr>
        <w:t>receptive. And blissing. Yeah.</w:t>
      </w:r>
    </w:p>
    <w:p w14:paraId="5061CEAB" w14:textId="77777777" w:rsidR="00CC5276" w:rsidRDefault="00CC5276"/>
    <w:p w14:paraId="534265EA" w14:textId="77777777" w:rsidR="00CC5276" w:rsidRDefault="00000000">
      <w:r>
        <w:rPr>
          <w:rFonts w:ascii="Calibri" w:eastAsia="Calibri" w:hAnsi="Calibri" w:cs="Calibri"/>
          <w:sz w:val="24"/>
          <w:szCs w:val="24"/>
        </w:rPr>
        <w:t>And your mind engaged. And you never know when you might catch another glimpse of God's glory shining through. Yeah.</w:t>
      </w:r>
    </w:p>
    <w:p w14:paraId="354C9C26" w14:textId="77777777" w:rsidR="00CC5276" w:rsidRDefault="00CC5276"/>
    <w:p w14:paraId="570F24FC" w14:textId="77777777" w:rsidR="00CC5276" w:rsidRDefault="00000000">
      <w:r>
        <w:rPr>
          <w:rFonts w:ascii="Calibri" w:eastAsia="Calibri" w:hAnsi="Calibri" w:cs="Calibri"/>
          <w:sz w:val="24"/>
          <w:szCs w:val="24"/>
        </w:rPr>
        <w:t>Shining through Jesus Christ. Those are the moments that really stay with us. You do.</w:t>
      </w:r>
    </w:p>
    <w:p w14:paraId="7B0AC6D0" w14:textId="77777777" w:rsidR="00CC5276" w:rsidRDefault="00CC5276"/>
    <w:p w14:paraId="677A0FA6" w14:textId="77777777" w:rsidR="00CC5276" w:rsidRDefault="00000000">
      <w:r>
        <w:rPr>
          <w:rFonts w:ascii="Calibri" w:eastAsia="Calibri" w:hAnsi="Calibri" w:cs="Calibri"/>
          <w:sz w:val="24"/>
          <w:szCs w:val="24"/>
        </w:rPr>
        <w:t>Yeah. The ones that shape us and change us and draw us closer to God. They really do.</w:t>
      </w:r>
    </w:p>
    <w:p w14:paraId="50B73755" w14:textId="77777777" w:rsidR="00CC5276" w:rsidRDefault="00CC5276"/>
    <w:p w14:paraId="1FD2A487" w14:textId="1702C321" w:rsidR="00CC5276" w:rsidRDefault="00000000">
      <w:r>
        <w:rPr>
          <w:rFonts w:ascii="Calibri" w:eastAsia="Calibri" w:hAnsi="Calibri" w:cs="Calibri"/>
          <w:sz w:val="24"/>
          <w:szCs w:val="24"/>
        </w:rPr>
        <w:t>And on that note, I think we've reached the end of our deep dive into the prologue of John. I think so too. I hope this conversation sparked some new insights for our listeners.</w:t>
      </w:r>
    </w:p>
    <w:p w14:paraId="6EFE910D" w14:textId="77777777" w:rsidR="00CC5276" w:rsidRDefault="00CC5276"/>
    <w:p w14:paraId="370FA0E6" w14:textId="77777777" w:rsidR="00CC5276" w:rsidRDefault="00000000">
      <w:r>
        <w:rPr>
          <w:rFonts w:ascii="Calibri" w:eastAsia="Calibri" w:hAnsi="Calibri" w:cs="Calibri"/>
          <w:sz w:val="24"/>
          <w:szCs w:val="24"/>
        </w:rPr>
        <w:t>Me too. And maybe even some new questions. I love questions.</w:t>
      </w:r>
    </w:p>
    <w:p w14:paraId="6D9C7716" w14:textId="77777777" w:rsidR="00CC5276" w:rsidRDefault="00CC5276"/>
    <w:p w14:paraId="26917789" w14:textId="77777777" w:rsidR="00CC5276" w:rsidRDefault="00000000">
      <w:r>
        <w:rPr>
          <w:rFonts w:ascii="Calibri" w:eastAsia="Calibri" w:hAnsi="Calibri" w:cs="Calibri"/>
          <w:sz w:val="24"/>
          <w:szCs w:val="24"/>
        </w:rPr>
        <w:t>Me too. Yeah. They keep us thinking.</w:t>
      </w:r>
    </w:p>
    <w:p w14:paraId="35A39604" w14:textId="77777777" w:rsidR="00CC5276" w:rsidRDefault="00CC5276"/>
    <w:p w14:paraId="5FBEE9B9" w14:textId="77777777" w:rsidR="00CC5276" w:rsidRDefault="00000000">
      <w:r>
        <w:rPr>
          <w:rFonts w:ascii="Calibri" w:eastAsia="Calibri" w:hAnsi="Calibri" w:cs="Calibri"/>
          <w:sz w:val="24"/>
          <w:szCs w:val="24"/>
        </w:rPr>
        <w:t xml:space="preserve">They do. But the </w:t>
      </w:r>
      <w:proofErr w:type="gramStart"/>
      <w:r>
        <w:rPr>
          <w:rFonts w:ascii="Calibri" w:eastAsia="Calibri" w:hAnsi="Calibri" w:cs="Calibri"/>
          <w:sz w:val="24"/>
          <w:szCs w:val="24"/>
        </w:rPr>
        <w:t>exploration, it</w:t>
      </w:r>
      <w:proofErr w:type="gramEnd"/>
      <w:r>
        <w:rPr>
          <w:rFonts w:ascii="Calibri" w:eastAsia="Calibri" w:hAnsi="Calibri" w:cs="Calibri"/>
          <w:sz w:val="24"/>
          <w:szCs w:val="24"/>
        </w:rPr>
        <w:t xml:space="preserve"> doesn't end here. No, it doesn't.</w:t>
      </w:r>
    </w:p>
    <w:p w14:paraId="3A1948FB" w14:textId="77777777" w:rsidR="00CC5276" w:rsidRDefault="00CC5276"/>
    <w:p w14:paraId="771198CD" w14:textId="77777777" w:rsidR="00CC5276" w:rsidRDefault="00000000">
      <w:r>
        <w:rPr>
          <w:rFonts w:ascii="Calibri" w:eastAsia="Calibri" w:hAnsi="Calibri" w:cs="Calibri"/>
          <w:sz w:val="24"/>
          <w:szCs w:val="24"/>
        </w:rPr>
        <w:t>Take these insights. Take these questions. Take this sense of wonder.</w:t>
      </w:r>
    </w:p>
    <w:p w14:paraId="791FE595" w14:textId="77777777" w:rsidR="00CC5276" w:rsidRDefault="00CC5276"/>
    <w:p w14:paraId="57B781BC" w14:textId="77777777" w:rsidR="00CC5276" w:rsidRDefault="00000000">
      <w:r>
        <w:rPr>
          <w:rFonts w:ascii="Calibri" w:eastAsia="Calibri" w:hAnsi="Calibri" w:cs="Calibri"/>
          <w:sz w:val="24"/>
          <w:szCs w:val="24"/>
        </w:rPr>
        <w:t>Yeah. And let them guide you as you continue to explore all the richness that John's gospel has to offer. There's so much more to discover.</w:t>
      </w:r>
    </w:p>
    <w:p w14:paraId="35F8E5D6" w14:textId="77777777" w:rsidR="00CC5276" w:rsidRDefault="00CC5276"/>
    <w:p w14:paraId="289602BC" w14:textId="77777777" w:rsidR="00CC5276" w:rsidRDefault="00000000">
      <w:r>
        <w:rPr>
          <w:rFonts w:ascii="Calibri" w:eastAsia="Calibri" w:hAnsi="Calibri" w:cs="Calibri"/>
          <w:sz w:val="24"/>
          <w:szCs w:val="24"/>
        </w:rPr>
        <w:t>There is. Happy exploring, everyone.</w:t>
      </w:r>
    </w:p>
    <w:sectPr w:rsidR="00CC527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40F52" w14:textId="77777777" w:rsidR="00183C27" w:rsidRDefault="00183C27" w:rsidP="001C3DA3">
      <w:r>
        <w:separator/>
      </w:r>
    </w:p>
  </w:endnote>
  <w:endnote w:type="continuationSeparator" w:id="0">
    <w:p w14:paraId="58ED6DFA" w14:textId="77777777" w:rsidR="00183C27" w:rsidRDefault="00183C27" w:rsidP="001C3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75823" w14:textId="77777777" w:rsidR="00183C27" w:rsidRDefault="00183C27" w:rsidP="001C3DA3">
      <w:r>
        <w:separator/>
      </w:r>
    </w:p>
  </w:footnote>
  <w:footnote w:type="continuationSeparator" w:id="0">
    <w:p w14:paraId="3C3E43B4" w14:textId="77777777" w:rsidR="00183C27" w:rsidRDefault="00183C27" w:rsidP="001C3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8554361"/>
      <w:docPartObj>
        <w:docPartGallery w:val="Page Numbers (Top of Page)"/>
        <w:docPartUnique/>
      </w:docPartObj>
    </w:sdtPr>
    <w:sdtEndPr>
      <w:rPr>
        <w:noProof/>
      </w:rPr>
    </w:sdtEndPr>
    <w:sdtContent>
      <w:p w14:paraId="3684F8AA" w14:textId="356C4399" w:rsidR="001C3DA3" w:rsidRDefault="001C3DA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0B1296" w14:textId="77777777" w:rsidR="001C3DA3" w:rsidRDefault="001C3D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672EE2"/>
    <w:multiLevelType w:val="hybridMultilevel"/>
    <w:tmpl w:val="88FEE1CC"/>
    <w:lvl w:ilvl="0" w:tplc="014E8BF0">
      <w:start w:val="1"/>
      <w:numFmt w:val="bullet"/>
      <w:lvlText w:val="●"/>
      <w:lvlJc w:val="left"/>
      <w:pPr>
        <w:ind w:left="720" w:hanging="360"/>
      </w:pPr>
    </w:lvl>
    <w:lvl w:ilvl="1" w:tplc="FABA767E">
      <w:start w:val="1"/>
      <w:numFmt w:val="bullet"/>
      <w:lvlText w:val="○"/>
      <w:lvlJc w:val="left"/>
      <w:pPr>
        <w:ind w:left="1440" w:hanging="360"/>
      </w:pPr>
    </w:lvl>
    <w:lvl w:ilvl="2" w:tplc="5BA8D428">
      <w:start w:val="1"/>
      <w:numFmt w:val="bullet"/>
      <w:lvlText w:val="■"/>
      <w:lvlJc w:val="left"/>
      <w:pPr>
        <w:ind w:left="2160" w:hanging="360"/>
      </w:pPr>
    </w:lvl>
    <w:lvl w:ilvl="3" w:tplc="902447B4">
      <w:start w:val="1"/>
      <w:numFmt w:val="bullet"/>
      <w:lvlText w:val="●"/>
      <w:lvlJc w:val="left"/>
      <w:pPr>
        <w:ind w:left="2880" w:hanging="360"/>
      </w:pPr>
    </w:lvl>
    <w:lvl w:ilvl="4" w:tplc="19CAA920">
      <w:start w:val="1"/>
      <w:numFmt w:val="bullet"/>
      <w:lvlText w:val="○"/>
      <w:lvlJc w:val="left"/>
      <w:pPr>
        <w:ind w:left="3600" w:hanging="360"/>
      </w:pPr>
    </w:lvl>
    <w:lvl w:ilvl="5" w:tplc="C46A8D20">
      <w:start w:val="1"/>
      <w:numFmt w:val="bullet"/>
      <w:lvlText w:val="■"/>
      <w:lvlJc w:val="left"/>
      <w:pPr>
        <w:ind w:left="4320" w:hanging="360"/>
      </w:pPr>
    </w:lvl>
    <w:lvl w:ilvl="6" w:tplc="9C96AA9E">
      <w:start w:val="1"/>
      <w:numFmt w:val="bullet"/>
      <w:lvlText w:val="●"/>
      <w:lvlJc w:val="left"/>
      <w:pPr>
        <w:ind w:left="5040" w:hanging="360"/>
      </w:pPr>
    </w:lvl>
    <w:lvl w:ilvl="7" w:tplc="F54C2E94">
      <w:start w:val="1"/>
      <w:numFmt w:val="bullet"/>
      <w:lvlText w:val="●"/>
      <w:lvlJc w:val="left"/>
      <w:pPr>
        <w:ind w:left="5760" w:hanging="360"/>
      </w:pPr>
    </w:lvl>
    <w:lvl w:ilvl="8" w:tplc="5120AE82">
      <w:start w:val="1"/>
      <w:numFmt w:val="bullet"/>
      <w:lvlText w:val="●"/>
      <w:lvlJc w:val="left"/>
      <w:pPr>
        <w:ind w:left="6480" w:hanging="360"/>
      </w:pPr>
    </w:lvl>
  </w:abstractNum>
  <w:num w:numId="1" w16cid:durableId="8655599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5276"/>
    <w:rsid w:val="00152800"/>
    <w:rsid w:val="00183C27"/>
    <w:rsid w:val="001C3DA3"/>
    <w:rsid w:val="00CC5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26FBE0"/>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C3DA3"/>
    <w:pPr>
      <w:tabs>
        <w:tab w:val="center" w:pos="4680"/>
        <w:tab w:val="right" w:pos="9360"/>
      </w:tabs>
    </w:pPr>
  </w:style>
  <w:style w:type="character" w:customStyle="1" w:styleId="HeaderChar">
    <w:name w:val="Header Char"/>
    <w:basedOn w:val="DefaultParagraphFont"/>
    <w:link w:val="Header"/>
    <w:uiPriority w:val="99"/>
    <w:rsid w:val="001C3DA3"/>
  </w:style>
  <w:style w:type="paragraph" w:styleId="Footer">
    <w:name w:val="footer"/>
    <w:basedOn w:val="Normal"/>
    <w:link w:val="FooterChar"/>
    <w:uiPriority w:val="99"/>
    <w:unhideWhenUsed/>
    <w:rsid w:val="001C3DA3"/>
    <w:pPr>
      <w:tabs>
        <w:tab w:val="center" w:pos="4680"/>
        <w:tab w:val="right" w:pos="9360"/>
      </w:tabs>
    </w:pPr>
  </w:style>
  <w:style w:type="character" w:customStyle="1" w:styleId="FooterChar">
    <w:name w:val="Footer Char"/>
    <w:basedOn w:val="DefaultParagraphFont"/>
    <w:link w:val="Footer"/>
    <w:uiPriority w:val="99"/>
    <w:rsid w:val="001C3D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2790</Words>
  <Characters>15906</Characters>
  <Application>Microsoft Office Word</Application>
  <DocSecurity>0</DocSecurity>
  <Lines>132</Lines>
  <Paragraphs>37</Paragraphs>
  <ScaleCrop>false</ScaleCrop>
  <Company/>
  <LinksUpToDate>false</LinksUpToDate>
  <CharactersWithSpaces>18659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Session03 Podcast</dc:title>
  <dc:creator>TurboScribe</dc:creator>
  <cp:lastModifiedBy>Ted Hildebrandt</cp:lastModifiedBy>
  <cp:revision>2</cp:revision>
  <dcterms:created xsi:type="dcterms:W3CDTF">2026-09-02T13:00:00Z</dcterms:created>
  <dcterms:modified xsi:type="dcterms:W3CDTF">2026-09-04T16:32:00Z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fa504f14-5d16-4a71-9921-b483d85b4a80</vt:lpwstr>
  </property>
</Properties>
</file>