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41698" w14:textId="6DC07D6B" w:rsidR="006D0476" w:rsidRDefault="006D0476" w:rsidP="006D0476">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19</w:t>
      </w:r>
      <w:r>
        <w:rPr>
          <w:rFonts w:ascii="Calibri" w:eastAsia="Calibri" w:hAnsi="Calibri" w:cs="Calibri"/>
          <w:b/>
          <w:bCs/>
          <w:sz w:val="42"/>
          <w:szCs w:val="42"/>
        </w:rPr>
        <w:t>,</w:t>
      </w:r>
      <w:r>
        <w:rPr>
          <w:rFonts w:ascii="Calibri" w:eastAsia="Calibri" w:hAnsi="Calibri" w:cs="Calibri"/>
          <w:b/>
          <w:bCs/>
          <w:sz w:val="42"/>
          <w:szCs w:val="42"/>
        </w:rPr>
        <w:br/>
      </w:r>
      <w:r w:rsidRPr="006D0476">
        <w:rPr>
          <w:rFonts w:ascii="Calibri" w:eastAsia="Calibri" w:hAnsi="Calibri" w:cs="Calibri"/>
          <w:b/>
          <w:bCs/>
          <w:sz w:val="42"/>
          <w:szCs w:val="42"/>
        </w:rPr>
        <w:t>Revelation 13</w:t>
      </w:r>
      <w:r>
        <w:rPr>
          <w:rFonts w:ascii="Calibri" w:eastAsia="Calibri" w:hAnsi="Calibri" w:cs="Calibri"/>
          <w:b/>
          <w:bCs/>
          <w:sz w:val="42"/>
          <w:szCs w:val="42"/>
        </w:rPr>
        <w:t>:</w:t>
      </w:r>
      <w:r w:rsidRPr="006D0476">
        <w:rPr>
          <w:rFonts w:ascii="Calibri" w:eastAsia="Calibri" w:hAnsi="Calibri" w:cs="Calibri"/>
          <w:b/>
          <w:bCs/>
          <w:sz w:val="42"/>
          <w:szCs w:val="42"/>
        </w:rPr>
        <w:t xml:space="preserve"> Two Beasts</w:t>
      </w:r>
    </w:p>
    <w:p w14:paraId="44F3AECB" w14:textId="77777777" w:rsidR="006D0476" w:rsidRPr="007478F8" w:rsidRDefault="006D0476" w:rsidP="006D0476">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4683FB7F" w14:textId="77777777" w:rsidR="006D0476" w:rsidRDefault="006D0476">
      <w:pPr>
        <w:rPr>
          <w:rFonts w:ascii="Calibri" w:eastAsia="Calibri" w:hAnsi="Calibri" w:cs="Calibri"/>
          <w:b/>
          <w:bCs/>
          <w:sz w:val="42"/>
          <w:szCs w:val="42"/>
        </w:rPr>
      </w:pPr>
    </w:p>
    <w:p w14:paraId="6853503C" w14:textId="429C7124" w:rsidR="001534AF" w:rsidRDefault="00000000">
      <w:r>
        <w:rPr>
          <w:rFonts w:ascii="Calibri" w:eastAsia="Calibri" w:hAnsi="Calibri" w:cs="Calibri"/>
          <w:sz w:val="24"/>
          <w:szCs w:val="24"/>
        </w:rPr>
        <w:t xml:space="preserve">Alright, today we are diving into one of the most famous, and yeah, probably most misunderstood chapters in the entire Bible, Revelation 13. Now our goal here isn't about predicting the future or some kind of </w:t>
      </w:r>
      <w:r w:rsidR="006D0476">
        <w:rPr>
          <w:rFonts w:ascii="Calibri" w:eastAsia="Calibri" w:hAnsi="Calibri" w:cs="Calibri"/>
          <w:sz w:val="24"/>
          <w:szCs w:val="24"/>
        </w:rPr>
        <w:t>fortune-telling;</w:t>
      </w:r>
      <w:r>
        <w:rPr>
          <w:rFonts w:ascii="Calibri" w:eastAsia="Calibri" w:hAnsi="Calibri" w:cs="Calibri"/>
          <w:sz w:val="24"/>
          <w:szCs w:val="24"/>
        </w:rPr>
        <w:t xml:space="preserve"> it's about unlocking the powerful message these symbols had for the very first people who read them, folks living under the immense shadow of the Roman Empire. Let's get into it.</w:t>
      </w:r>
    </w:p>
    <w:p w14:paraId="5F39F798" w14:textId="77777777" w:rsidR="001534AF" w:rsidRDefault="001534AF"/>
    <w:p w14:paraId="4DDC6E57" w14:textId="0BE9BC14" w:rsidR="001534AF" w:rsidRDefault="00000000">
      <w:r>
        <w:rPr>
          <w:rFonts w:ascii="Calibri" w:eastAsia="Calibri" w:hAnsi="Calibri" w:cs="Calibri"/>
          <w:sz w:val="24"/>
          <w:szCs w:val="24"/>
        </w:rPr>
        <w:t xml:space="preserve">A beast from the sea, a statue that talks, and of course, the number 666. I mean, these are images that have had people guessing for centuries. But what if I told you </w:t>
      </w:r>
      <w:proofErr w:type="gramStart"/>
      <w:r>
        <w:rPr>
          <w:rFonts w:ascii="Calibri" w:eastAsia="Calibri" w:hAnsi="Calibri" w:cs="Calibri"/>
          <w:sz w:val="24"/>
          <w:szCs w:val="24"/>
        </w:rPr>
        <w:t>these</w:t>
      </w:r>
      <w:proofErr w:type="gramEnd"/>
      <w:r>
        <w:rPr>
          <w:rFonts w:ascii="Calibri" w:eastAsia="Calibri" w:hAnsi="Calibri" w:cs="Calibri"/>
          <w:sz w:val="24"/>
          <w:szCs w:val="24"/>
        </w:rPr>
        <w:t xml:space="preserve"> weren't clues about the distant future? What if they were more like a political cartoon, but with a deadly, serious message for </w:t>
      </w:r>
      <w:r w:rsidR="006D0476">
        <w:rPr>
          <w:rFonts w:ascii="Calibri" w:eastAsia="Calibri" w:hAnsi="Calibri" w:cs="Calibri"/>
          <w:sz w:val="24"/>
          <w:szCs w:val="24"/>
        </w:rPr>
        <w:t>first-century</w:t>
      </w:r>
      <w:r>
        <w:rPr>
          <w:rFonts w:ascii="Calibri" w:eastAsia="Calibri" w:hAnsi="Calibri" w:cs="Calibri"/>
          <w:sz w:val="24"/>
          <w:szCs w:val="24"/>
        </w:rPr>
        <w:t xml:space="preserve"> Christians? That's our mission today</w:t>
      </w:r>
      <w:r w:rsidR="006D0476">
        <w:rPr>
          <w:rFonts w:ascii="Calibri" w:eastAsia="Calibri" w:hAnsi="Calibri" w:cs="Calibri"/>
          <w:sz w:val="24"/>
          <w:szCs w:val="24"/>
        </w:rPr>
        <w:t>:</w:t>
      </w:r>
      <w:r>
        <w:rPr>
          <w:rFonts w:ascii="Calibri" w:eastAsia="Calibri" w:hAnsi="Calibri" w:cs="Calibri"/>
          <w:sz w:val="24"/>
          <w:szCs w:val="24"/>
        </w:rPr>
        <w:t xml:space="preserve"> to crack that original code.</w:t>
      </w:r>
    </w:p>
    <w:p w14:paraId="1C81DD91" w14:textId="77777777" w:rsidR="001534AF" w:rsidRDefault="001534AF"/>
    <w:p w14:paraId="3D1DD4F9" w14:textId="727CD1FC" w:rsidR="001534AF" w:rsidRDefault="00000000">
      <w:r>
        <w:rPr>
          <w:rFonts w:ascii="Calibri" w:eastAsia="Calibri" w:hAnsi="Calibri" w:cs="Calibri"/>
          <w:sz w:val="24"/>
          <w:szCs w:val="24"/>
        </w:rPr>
        <w:t xml:space="preserve">So to really get chapter 13,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see it as Act 2 of a much bigger play. The author, John, is basically pulling back the curtain on the Roman Empire to show what he sees as </w:t>
      </w:r>
      <w:proofErr w:type="gramStart"/>
      <w:r>
        <w:rPr>
          <w:rFonts w:ascii="Calibri" w:eastAsia="Calibri" w:hAnsi="Calibri" w:cs="Calibri"/>
          <w:sz w:val="24"/>
          <w:szCs w:val="24"/>
        </w:rPr>
        <w:t>the real</w:t>
      </w:r>
      <w:proofErr w:type="gramEnd"/>
      <w:r>
        <w:rPr>
          <w:rFonts w:ascii="Calibri" w:eastAsia="Calibri" w:hAnsi="Calibri" w:cs="Calibri"/>
          <w:sz w:val="24"/>
          <w:szCs w:val="24"/>
        </w:rPr>
        <w:t xml:space="preserve"> conflict, a spiritual cosmic drama that's orchestrating everything people </w:t>
      </w:r>
      <w:proofErr w:type="gramStart"/>
      <w:r>
        <w:rPr>
          <w:rFonts w:ascii="Calibri" w:eastAsia="Calibri" w:hAnsi="Calibri" w:cs="Calibri"/>
          <w:sz w:val="24"/>
          <w:szCs w:val="24"/>
        </w:rPr>
        <w:t>were seeing</w:t>
      </w:r>
      <w:proofErr w:type="gramEnd"/>
      <w:r>
        <w:rPr>
          <w:rFonts w:ascii="Calibri" w:eastAsia="Calibri" w:hAnsi="Calibri" w:cs="Calibri"/>
          <w:sz w:val="24"/>
          <w:szCs w:val="24"/>
        </w:rPr>
        <w:t xml:space="preserve"> and </w:t>
      </w:r>
      <w:proofErr w:type="gramStart"/>
      <w:r>
        <w:rPr>
          <w:rFonts w:ascii="Calibri" w:eastAsia="Calibri" w:hAnsi="Calibri" w:cs="Calibri"/>
          <w:sz w:val="24"/>
          <w:szCs w:val="24"/>
        </w:rPr>
        <w:t>feeling</w:t>
      </w:r>
      <w:proofErr w:type="gramEnd"/>
      <w:r>
        <w:rPr>
          <w:rFonts w:ascii="Calibri" w:eastAsia="Calibri" w:hAnsi="Calibri" w:cs="Calibri"/>
          <w:sz w:val="24"/>
          <w:szCs w:val="24"/>
        </w:rPr>
        <w:t xml:space="preserve"> every single day. And who's the mastermind pulling the strings in this drama? It's the dragon </w:t>
      </w:r>
      <w:r w:rsidR="006D0476">
        <w:rPr>
          <w:rFonts w:ascii="Calibri" w:eastAsia="Calibri" w:hAnsi="Calibri" w:cs="Calibri"/>
          <w:sz w:val="24"/>
          <w:szCs w:val="24"/>
        </w:rPr>
        <w:t xml:space="preserve">we met in the last chapter and </w:t>
      </w:r>
      <w:r>
        <w:rPr>
          <w:rFonts w:ascii="Calibri" w:eastAsia="Calibri" w:hAnsi="Calibri" w:cs="Calibri"/>
          <w:sz w:val="24"/>
          <w:szCs w:val="24"/>
        </w:rPr>
        <w:t>identified as Satan.</w:t>
      </w:r>
    </w:p>
    <w:p w14:paraId="3C80315E" w14:textId="77777777" w:rsidR="001534AF" w:rsidRDefault="001534AF"/>
    <w:p w14:paraId="1CF2C5FB" w14:textId="77777777" w:rsidR="001534AF" w:rsidRDefault="00000000">
      <w:r>
        <w:rPr>
          <w:rFonts w:ascii="Calibri" w:eastAsia="Calibri" w:hAnsi="Calibri" w:cs="Calibri"/>
          <w:sz w:val="24"/>
          <w:szCs w:val="24"/>
        </w:rPr>
        <w:t>After being defeated in a heavenly battle, the dragon turns his full attention to Earth, and he's waging war against God's people. But he's not working alone. Nope.</w:t>
      </w:r>
    </w:p>
    <w:p w14:paraId="28A1F811" w14:textId="77777777" w:rsidR="001534AF" w:rsidRDefault="001534AF"/>
    <w:p w14:paraId="68B65B65" w14:textId="77777777" w:rsidR="001534AF" w:rsidRDefault="00000000">
      <w:r>
        <w:rPr>
          <w:rFonts w:ascii="Calibri" w:eastAsia="Calibri" w:hAnsi="Calibri" w:cs="Calibri"/>
          <w:sz w:val="24"/>
          <w:szCs w:val="24"/>
        </w:rPr>
        <w:t xml:space="preserve">He recruits two very powerful, very earthly agents to get his dirty work done. Okay, let's meet Agent Number One, his main enforcer, a terrifying beast that comes </w:t>
      </w:r>
      <w:proofErr w:type="gramStart"/>
      <w:r>
        <w:rPr>
          <w:rFonts w:ascii="Calibri" w:eastAsia="Calibri" w:hAnsi="Calibri" w:cs="Calibri"/>
          <w:sz w:val="24"/>
          <w:szCs w:val="24"/>
        </w:rPr>
        <w:t>rising up</w:t>
      </w:r>
      <w:proofErr w:type="gramEnd"/>
      <w:r>
        <w:rPr>
          <w:rFonts w:ascii="Calibri" w:eastAsia="Calibri" w:hAnsi="Calibri" w:cs="Calibri"/>
          <w:sz w:val="24"/>
          <w:szCs w:val="24"/>
        </w:rPr>
        <w:t xml:space="preserve"> out of the sea. Now, this isn't just some random monster.</w:t>
      </w:r>
    </w:p>
    <w:p w14:paraId="36DD2CE0" w14:textId="77777777" w:rsidR="001534AF" w:rsidRDefault="001534AF"/>
    <w:p w14:paraId="5E0F5887" w14:textId="77777777" w:rsidR="001534AF" w:rsidRDefault="00000000">
      <w:r>
        <w:rPr>
          <w:rFonts w:ascii="Calibri" w:eastAsia="Calibri" w:hAnsi="Calibri" w:cs="Calibri"/>
          <w:sz w:val="24"/>
          <w:szCs w:val="24"/>
        </w:rPr>
        <w:t>This thing is a symbol for a massive global power that demands one thing from everyone – total, unquestioning loyalty. And when you look at this beast's profile, its rap sheet, well, it's a dead ringer for the Roman Empire. Rome demanded absolute loyalty, and it often got it through the emperor cult, where the emperor himself was worshipped as a god, which, to a Christian, is just pure blasphemy.</w:t>
      </w:r>
    </w:p>
    <w:p w14:paraId="0DC41401" w14:textId="77777777" w:rsidR="001534AF" w:rsidRDefault="001534AF"/>
    <w:p w14:paraId="36401F7D" w14:textId="42FD2FFF" w:rsidR="001534AF" w:rsidRDefault="00000000">
      <w:r>
        <w:rPr>
          <w:rFonts w:ascii="Calibri" w:eastAsia="Calibri" w:hAnsi="Calibri" w:cs="Calibri"/>
          <w:sz w:val="24"/>
          <w:szCs w:val="24"/>
        </w:rPr>
        <w:t xml:space="preserve">The empire went after Christians who wouldn't play along, and with its military might, it looked </w:t>
      </w:r>
      <w:proofErr w:type="gramStart"/>
      <w:r>
        <w:rPr>
          <w:rFonts w:ascii="Calibri" w:eastAsia="Calibri" w:hAnsi="Calibri" w:cs="Calibri"/>
          <w:sz w:val="24"/>
          <w:szCs w:val="24"/>
        </w:rPr>
        <w:t>absolutely unstoppable</w:t>
      </w:r>
      <w:proofErr w:type="gramEnd"/>
      <w:r>
        <w:rPr>
          <w:rFonts w:ascii="Calibri" w:eastAsia="Calibri" w:hAnsi="Calibri" w:cs="Calibri"/>
          <w:sz w:val="24"/>
          <w:szCs w:val="24"/>
        </w:rPr>
        <w:t xml:space="preserve">. You can really see the beast's nature here as this kind of twisted, satanic knockoff of God. The people in the chapter shout, </w:t>
      </w:r>
      <w:r w:rsidR="006D0476">
        <w:rPr>
          <w:rFonts w:ascii="Calibri" w:eastAsia="Calibri" w:hAnsi="Calibri" w:cs="Calibri"/>
          <w:sz w:val="24"/>
          <w:szCs w:val="24"/>
        </w:rPr>
        <w:t>"Who</w:t>
      </w:r>
      <w:r>
        <w:rPr>
          <w:rFonts w:ascii="Calibri" w:eastAsia="Calibri" w:hAnsi="Calibri" w:cs="Calibri"/>
          <w:sz w:val="24"/>
          <w:szCs w:val="24"/>
        </w:rPr>
        <w:t xml:space="preserve"> is like the beast, which is a perverse parody of the praise that was once sung to God back in the Old Testament.</w:t>
      </w:r>
    </w:p>
    <w:p w14:paraId="5504CFEE" w14:textId="77777777" w:rsidR="001534AF" w:rsidRDefault="001534AF"/>
    <w:p w14:paraId="34A9CF47" w14:textId="77777777" w:rsidR="001534AF" w:rsidRDefault="00000000">
      <w:r>
        <w:rPr>
          <w:rFonts w:ascii="Calibri" w:eastAsia="Calibri" w:hAnsi="Calibri" w:cs="Calibri"/>
          <w:sz w:val="24"/>
          <w:szCs w:val="24"/>
        </w:rPr>
        <w:t xml:space="preserve">The empire is literally stealing the language and the worship that belongs only to God, setting itself up as the ultimate power. Okay, so if the first beast is this huge, overarching power of the Roman Empire, how would that power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felt by an average person living in a city like Ephesus? Well, that's where the second beast comes in – the local </w:t>
      </w:r>
      <w:r>
        <w:rPr>
          <w:rFonts w:ascii="Calibri" w:eastAsia="Calibri" w:hAnsi="Calibri" w:cs="Calibri"/>
          <w:sz w:val="24"/>
          <w:szCs w:val="24"/>
        </w:rPr>
        <w:lastRenderedPageBreak/>
        <w:t xml:space="preserve">propagandist that </w:t>
      </w:r>
      <w:proofErr w:type="gramStart"/>
      <w:r>
        <w:rPr>
          <w:rFonts w:ascii="Calibri" w:eastAsia="Calibri" w:hAnsi="Calibri" w:cs="Calibri"/>
          <w:sz w:val="24"/>
          <w:szCs w:val="24"/>
        </w:rPr>
        <w:t>rises up</w:t>
      </w:r>
      <w:proofErr w:type="gramEnd"/>
      <w:r>
        <w:rPr>
          <w:rFonts w:ascii="Calibri" w:eastAsia="Calibri" w:hAnsi="Calibri" w:cs="Calibri"/>
          <w:sz w:val="24"/>
          <w:szCs w:val="24"/>
        </w:rPr>
        <w:t xml:space="preserve"> from the earth. This second beast, who</w:t>
      </w:r>
      <w:proofErr w:type="gramStart"/>
      <w:r>
        <w:rPr>
          <w:rFonts w:ascii="Calibri" w:eastAsia="Calibri" w:hAnsi="Calibri" w:cs="Calibri"/>
          <w:sz w:val="24"/>
          <w:szCs w:val="24"/>
        </w:rPr>
        <w:t>, by the way, gets</w:t>
      </w:r>
      <w:proofErr w:type="gramEnd"/>
      <w:r>
        <w:rPr>
          <w:rFonts w:ascii="Calibri" w:eastAsia="Calibri" w:hAnsi="Calibri" w:cs="Calibri"/>
          <w:sz w:val="24"/>
          <w:szCs w:val="24"/>
        </w:rPr>
        <w:t xml:space="preserve"> called the False Prophet </w:t>
      </w:r>
      <w:proofErr w:type="gramStart"/>
      <w:r>
        <w:rPr>
          <w:rFonts w:ascii="Calibri" w:eastAsia="Calibri" w:hAnsi="Calibri" w:cs="Calibri"/>
          <w:sz w:val="24"/>
          <w:szCs w:val="24"/>
        </w:rPr>
        <w:t>later on</w:t>
      </w:r>
      <w:proofErr w:type="gramEnd"/>
      <w:r>
        <w:rPr>
          <w:rFonts w:ascii="Calibri" w:eastAsia="Calibri" w:hAnsi="Calibri" w:cs="Calibri"/>
          <w:sz w:val="24"/>
          <w:szCs w:val="24"/>
        </w:rPr>
        <w:t>, is really the local machinery of Roman power.</w:t>
      </w:r>
    </w:p>
    <w:p w14:paraId="7181AD42" w14:textId="77777777" w:rsidR="001534AF" w:rsidRDefault="001534AF"/>
    <w:p w14:paraId="16E0AE59" w14:textId="77777777" w:rsidR="001534AF" w:rsidRDefault="00000000">
      <w:r>
        <w:rPr>
          <w:rFonts w:ascii="Calibri" w:eastAsia="Calibri" w:hAnsi="Calibri" w:cs="Calibri"/>
          <w:sz w:val="24"/>
          <w:szCs w:val="24"/>
        </w:rPr>
        <w:t xml:space="preserve">You can think of it as the provincial governors, the city officials, the guys on the ground who </w:t>
      </w:r>
      <w:proofErr w:type="gramStart"/>
      <w:r>
        <w:rPr>
          <w:rFonts w:ascii="Calibri" w:eastAsia="Calibri" w:hAnsi="Calibri" w:cs="Calibri"/>
          <w:sz w:val="24"/>
          <w:szCs w:val="24"/>
        </w:rPr>
        <w:t>were in charge of</w:t>
      </w:r>
      <w:proofErr w:type="gramEnd"/>
      <w:r>
        <w:rPr>
          <w:rFonts w:ascii="Calibri" w:eastAsia="Calibri" w:hAnsi="Calibri" w:cs="Calibri"/>
          <w:sz w:val="24"/>
          <w:szCs w:val="24"/>
        </w:rPr>
        <w:t xml:space="preserve"> enforcing the </w:t>
      </w:r>
      <w:proofErr w:type="gramStart"/>
      <w:r>
        <w:rPr>
          <w:rFonts w:ascii="Calibri" w:eastAsia="Calibri" w:hAnsi="Calibri" w:cs="Calibri"/>
          <w:sz w:val="24"/>
          <w:szCs w:val="24"/>
        </w:rPr>
        <w:t>emperor</w:t>
      </w:r>
      <w:proofErr w:type="gramEnd"/>
      <w:r>
        <w:rPr>
          <w:rFonts w:ascii="Calibri" w:eastAsia="Calibri" w:hAnsi="Calibri" w:cs="Calibri"/>
          <w:sz w:val="24"/>
          <w:szCs w:val="24"/>
        </w:rPr>
        <w:t xml:space="preserve"> cult. They were the ones organizing the festivals, running the temples, and putting the squeeze on everyday citizens to prove they were loyal to Rome. This was the face of the empire that the original readers saw every single day.</w:t>
      </w:r>
    </w:p>
    <w:p w14:paraId="448D3910" w14:textId="77777777" w:rsidR="001534AF" w:rsidRDefault="001534AF"/>
    <w:p w14:paraId="78D30582" w14:textId="77777777" w:rsidR="001534AF" w:rsidRDefault="00000000">
      <w:r>
        <w:rPr>
          <w:rFonts w:ascii="Calibri" w:eastAsia="Calibri" w:hAnsi="Calibri" w:cs="Calibri"/>
          <w:sz w:val="24"/>
          <w:szCs w:val="24"/>
        </w:rPr>
        <w:t>So how did this second beast deceive people? The text says it uses these incredible signs. You know, like calling down fire from heaven or making a statue of the emperor seem like it's speaking. This wasn't meant to be literal magic.</w:t>
      </w:r>
    </w:p>
    <w:p w14:paraId="52873F3E" w14:textId="77777777" w:rsidR="001534AF" w:rsidRDefault="001534AF"/>
    <w:p w14:paraId="29920079" w14:textId="77777777" w:rsidR="001534AF" w:rsidRDefault="00000000">
      <w:r>
        <w:rPr>
          <w:rFonts w:ascii="Calibri" w:eastAsia="Calibri" w:hAnsi="Calibri" w:cs="Calibri"/>
          <w:sz w:val="24"/>
          <w:szCs w:val="24"/>
        </w:rPr>
        <w:t xml:space="preserve">It was all symbolic language for the awesome and intimidating propaganda of the Roman state. It made Rome's authority feel absolute, like it was backed by the gods themselves. And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local enforcement brings us to maybe the most famous and </w:t>
      </w:r>
      <w:proofErr w:type="gramStart"/>
      <w:r>
        <w:rPr>
          <w:rFonts w:ascii="Calibri" w:eastAsia="Calibri" w:hAnsi="Calibri" w:cs="Calibri"/>
          <w:sz w:val="24"/>
          <w:szCs w:val="24"/>
        </w:rPr>
        <w:t>definitely the</w:t>
      </w:r>
      <w:proofErr w:type="gramEnd"/>
      <w:r>
        <w:rPr>
          <w:rFonts w:ascii="Calibri" w:eastAsia="Calibri" w:hAnsi="Calibri" w:cs="Calibri"/>
          <w:sz w:val="24"/>
          <w:szCs w:val="24"/>
        </w:rPr>
        <w:t xml:space="preserve"> most misunderstood image in the whole book – the mark of the beast.</w:t>
      </w:r>
    </w:p>
    <w:p w14:paraId="6128D85A" w14:textId="77777777" w:rsidR="001534AF" w:rsidRDefault="001534AF"/>
    <w:p w14:paraId="7700EFF3" w14:textId="77777777" w:rsidR="001534AF" w:rsidRDefault="00000000">
      <w:r>
        <w:rPr>
          <w:rFonts w:ascii="Calibri" w:eastAsia="Calibri" w:hAnsi="Calibri" w:cs="Calibri"/>
          <w:sz w:val="24"/>
          <w:szCs w:val="24"/>
        </w:rPr>
        <w:t>And for its original audience, this wasn't some far-off sci-fi concept. It had a very real, very practical meaning tied to their ability to just survive in the Roman economy. Now, you've got to forget everything you've seen in movies.</w:t>
      </w:r>
    </w:p>
    <w:p w14:paraId="7A0235C2" w14:textId="77777777" w:rsidR="001534AF" w:rsidRDefault="001534AF"/>
    <w:p w14:paraId="41D556AD" w14:textId="77777777" w:rsidR="001534AF" w:rsidRDefault="00000000">
      <w:r>
        <w:rPr>
          <w:rFonts w:ascii="Calibri" w:eastAsia="Calibri" w:hAnsi="Calibri" w:cs="Calibri"/>
          <w:sz w:val="24"/>
          <w:szCs w:val="24"/>
        </w:rPr>
        <w:t>The mark wasn't a future microchip or a barcode. It was a powerful symbol of loyalty. Kind of like how a slave might be branded to show ownership, this mark showed that a person belonged, body and soul, to the Roman system, and that they had pledged their allegiance to the emperor.</w:t>
      </w:r>
    </w:p>
    <w:p w14:paraId="306B06C9" w14:textId="77777777" w:rsidR="001534AF" w:rsidRDefault="001534AF"/>
    <w:p w14:paraId="14F021FE" w14:textId="06271FE2" w:rsidR="001534AF" w:rsidRDefault="00000000">
      <w:r>
        <w:rPr>
          <w:rFonts w:ascii="Calibri" w:eastAsia="Calibri" w:hAnsi="Calibri" w:cs="Calibri"/>
          <w:sz w:val="24"/>
          <w:szCs w:val="24"/>
        </w:rPr>
        <w:t>And here we go again with that whole parody theme. The mark of the beast is a direct</w:t>
      </w:r>
      <w:r w:rsidR="006D0476">
        <w:rPr>
          <w:rFonts w:ascii="Calibri" w:eastAsia="Calibri" w:hAnsi="Calibri" w:cs="Calibri"/>
          <w:sz w:val="24"/>
          <w:szCs w:val="24"/>
        </w:rPr>
        <w:t>,</w:t>
      </w:r>
      <w:r>
        <w:rPr>
          <w:rFonts w:ascii="Calibri" w:eastAsia="Calibri" w:hAnsi="Calibri" w:cs="Calibri"/>
          <w:sz w:val="24"/>
          <w:szCs w:val="24"/>
        </w:rPr>
        <w:t xml:space="preserve"> in-your-face counterfeit of the seal of God, which Revelation talks about being placed on the foreheads of God's faithful people. It was forcing a choice, a clear line in the sand.</w:t>
      </w:r>
    </w:p>
    <w:p w14:paraId="5B54C000" w14:textId="77777777" w:rsidR="001534AF" w:rsidRDefault="001534AF"/>
    <w:p w14:paraId="5D5698B7" w14:textId="77777777" w:rsidR="001534AF" w:rsidRDefault="00000000">
      <w:r>
        <w:rPr>
          <w:rFonts w:ascii="Calibri" w:eastAsia="Calibri" w:hAnsi="Calibri" w:cs="Calibri"/>
          <w:sz w:val="24"/>
          <w:szCs w:val="24"/>
        </w:rPr>
        <w:t>Who do you belong to? Whose seal are you wearing? God's or Caesar's? And here's where the real-world pressure comes in. If you wanted to do business, especially if you were a skilled worker in a trade guild, you often had to go to festivals and ceremonies that honored pagan gods and, of course, the emperor. If you refused to do that, if you refused the mark of loyalty, you could be completely shut out, unable to work, unable to feed your family.</w:t>
      </w:r>
    </w:p>
    <w:p w14:paraId="5E2D80B7" w14:textId="77777777" w:rsidR="001534AF" w:rsidRDefault="001534AF"/>
    <w:p w14:paraId="12AFDD53" w14:textId="77777777" w:rsidR="001534AF" w:rsidRDefault="00000000">
      <w:r>
        <w:rPr>
          <w:rFonts w:ascii="Calibri" w:eastAsia="Calibri" w:hAnsi="Calibri" w:cs="Calibri"/>
          <w:sz w:val="24"/>
          <w:szCs w:val="24"/>
        </w:rPr>
        <w:t xml:space="preserve">It was a brutal choice between your faith and your finances. And finally, we get to </w:t>
      </w:r>
      <w:proofErr w:type="gramStart"/>
      <w:r>
        <w:rPr>
          <w:rFonts w:ascii="Calibri" w:eastAsia="Calibri" w:hAnsi="Calibri" w:cs="Calibri"/>
          <w:sz w:val="24"/>
          <w:szCs w:val="24"/>
        </w:rPr>
        <w:t>the number</w:t>
      </w:r>
      <w:proofErr w:type="gramEnd"/>
      <w:r>
        <w:rPr>
          <w:rFonts w:ascii="Calibri" w:eastAsia="Calibri" w:hAnsi="Calibri" w:cs="Calibri"/>
          <w:sz w:val="24"/>
          <w:szCs w:val="24"/>
        </w:rPr>
        <w:t xml:space="preserve"> 666. Now the text itself gives us a huge clue here.</w:t>
      </w:r>
    </w:p>
    <w:p w14:paraId="7FCA81C1" w14:textId="77777777" w:rsidR="001534AF" w:rsidRDefault="001534AF"/>
    <w:p w14:paraId="16E0C9B1" w14:textId="5FE73340" w:rsidR="001534AF" w:rsidRDefault="00000000">
      <w:r>
        <w:rPr>
          <w:rFonts w:ascii="Calibri" w:eastAsia="Calibri" w:hAnsi="Calibri" w:cs="Calibri"/>
          <w:sz w:val="24"/>
          <w:szCs w:val="24"/>
        </w:rPr>
        <w:t xml:space="preserve">It says, </w:t>
      </w:r>
      <w:r w:rsidR="006D0476">
        <w:rPr>
          <w:rFonts w:ascii="Calibri" w:eastAsia="Calibri" w:hAnsi="Calibri" w:cs="Calibri"/>
          <w:sz w:val="24"/>
          <w:szCs w:val="24"/>
        </w:rPr>
        <w:t>"This</w:t>
      </w:r>
      <w:r>
        <w:rPr>
          <w:rFonts w:ascii="Calibri" w:eastAsia="Calibri" w:hAnsi="Calibri" w:cs="Calibri"/>
          <w:sz w:val="24"/>
          <w:szCs w:val="24"/>
        </w:rPr>
        <w:t xml:space="preserve"> calls for wisdom. That's basically telling us, hey, this isn't an impossible mystery. It's a puzzle that you, the original audience, have the tools to solve.</w:t>
      </w:r>
    </w:p>
    <w:p w14:paraId="48A65973" w14:textId="77777777" w:rsidR="001534AF" w:rsidRDefault="001534AF"/>
    <w:p w14:paraId="30C27BED" w14:textId="77777777" w:rsidR="001534AF" w:rsidRDefault="00000000">
      <w:r>
        <w:rPr>
          <w:rFonts w:ascii="Calibri" w:eastAsia="Calibri" w:hAnsi="Calibri" w:cs="Calibri"/>
          <w:sz w:val="24"/>
          <w:szCs w:val="24"/>
        </w:rPr>
        <w:t>So let's just get this out of the way. People have guessed everything over the years. Barcodes on your groceries, credit cards, computer microchips.</w:t>
      </w:r>
    </w:p>
    <w:p w14:paraId="30190333" w14:textId="77777777" w:rsidR="001534AF" w:rsidRDefault="001534AF"/>
    <w:p w14:paraId="4A9C75AC" w14:textId="5164D971" w:rsidR="001534AF" w:rsidRDefault="00000000">
      <w:r>
        <w:rPr>
          <w:rFonts w:ascii="Calibri" w:eastAsia="Calibri" w:hAnsi="Calibri" w:cs="Calibri"/>
          <w:sz w:val="24"/>
          <w:szCs w:val="24"/>
        </w:rPr>
        <w:t xml:space="preserve">But here's the golden rule for understanding this. Whatever the answer is, it had to have been something the </w:t>
      </w:r>
      <w:r w:rsidR="006D0476">
        <w:rPr>
          <w:rFonts w:ascii="Calibri" w:eastAsia="Calibri" w:hAnsi="Calibri" w:cs="Calibri"/>
          <w:sz w:val="24"/>
          <w:szCs w:val="24"/>
        </w:rPr>
        <w:t>first-century</w:t>
      </w:r>
      <w:r>
        <w:rPr>
          <w:rFonts w:ascii="Calibri" w:eastAsia="Calibri" w:hAnsi="Calibri" w:cs="Calibri"/>
          <w:sz w:val="24"/>
          <w:szCs w:val="24"/>
        </w:rPr>
        <w:t xml:space="preserve"> readers could have understood. They had no idea what a computer chip was, so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for a solution that existed in their world.</w:t>
      </w:r>
    </w:p>
    <w:p w14:paraId="6F5B1F86" w14:textId="77777777" w:rsidR="001534AF" w:rsidRDefault="001534AF"/>
    <w:p w14:paraId="15D541EE" w14:textId="77777777" w:rsidR="001534AF" w:rsidRDefault="00000000">
      <w:r>
        <w:rPr>
          <w:rFonts w:ascii="Calibri" w:eastAsia="Calibri" w:hAnsi="Calibri" w:cs="Calibri"/>
          <w:sz w:val="24"/>
          <w:szCs w:val="24"/>
        </w:rPr>
        <w:lastRenderedPageBreak/>
        <w:t xml:space="preserve">The most likely method they would have used is an ancient practice called </w:t>
      </w:r>
      <w:proofErr w:type="gramStart"/>
      <w:r>
        <w:rPr>
          <w:rFonts w:ascii="Calibri" w:eastAsia="Calibri" w:hAnsi="Calibri" w:cs="Calibri"/>
          <w:sz w:val="24"/>
          <w:szCs w:val="24"/>
        </w:rPr>
        <w:t>gematria</w:t>
      </w:r>
      <w:proofErr w:type="gramEnd"/>
      <w:r>
        <w:rPr>
          <w:rFonts w:ascii="Calibri" w:eastAsia="Calibri" w:hAnsi="Calibri" w:cs="Calibri"/>
          <w:sz w:val="24"/>
          <w:szCs w:val="24"/>
        </w:rPr>
        <w:t xml:space="preserve">. It sounds complicated, but the idea is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In languages like Hebrew and Greek, every letter also had a number value.</w:t>
      </w:r>
    </w:p>
    <w:p w14:paraId="314F10D1" w14:textId="77777777" w:rsidR="001534AF" w:rsidRDefault="001534AF"/>
    <w:p w14:paraId="4144F519" w14:textId="77777777" w:rsidR="001534AF" w:rsidRDefault="00000000">
      <w:r>
        <w:rPr>
          <w:rFonts w:ascii="Calibri" w:eastAsia="Calibri" w:hAnsi="Calibri" w:cs="Calibri"/>
          <w:sz w:val="24"/>
          <w:szCs w:val="24"/>
        </w:rPr>
        <w:t>So you could take a person's name, add up the value of all the letters, and get a single number that secretly represented that name. It was a form of code. Using this gematria method, scholars have landed on two main theories that the original audience would have gotten.</w:t>
      </w:r>
    </w:p>
    <w:p w14:paraId="0D7B8B63" w14:textId="77777777" w:rsidR="001534AF" w:rsidRDefault="001534AF"/>
    <w:p w14:paraId="579F1D7F" w14:textId="77777777" w:rsidR="001534AF" w:rsidRDefault="00000000">
      <w:r>
        <w:rPr>
          <w:rFonts w:ascii="Calibri" w:eastAsia="Calibri" w:hAnsi="Calibri" w:cs="Calibri"/>
          <w:sz w:val="24"/>
          <w:szCs w:val="24"/>
        </w:rPr>
        <w:t xml:space="preserve">The first is that 666 is the number for Nero Caesar. </w:t>
      </w:r>
      <w:proofErr w:type="gramStart"/>
      <w:r>
        <w:rPr>
          <w:rFonts w:ascii="Calibri" w:eastAsia="Calibri" w:hAnsi="Calibri" w:cs="Calibri"/>
          <w:sz w:val="24"/>
          <w:szCs w:val="24"/>
        </w:rPr>
        <w:t>The Emperor</w:t>
      </w:r>
      <w:proofErr w:type="gramEnd"/>
      <w:r>
        <w:rPr>
          <w:rFonts w:ascii="Calibri" w:eastAsia="Calibri" w:hAnsi="Calibri" w:cs="Calibri"/>
          <w:sz w:val="24"/>
          <w:szCs w:val="24"/>
        </w:rPr>
        <w:t xml:space="preserve"> Nero was this brutal, persecuting tyrant, the perfect poster child for evil imperial power. The second theory is more symbolic.</w:t>
      </w:r>
    </w:p>
    <w:p w14:paraId="0E3B6463" w14:textId="77777777" w:rsidR="001534AF" w:rsidRDefault="001534AF"/>
    <w:p w14:paraId="1786D5E0" w14:textId="77777777" w:rsidR="001534AF" w:rsidRDefault="00000000">
      <w:r>
        <w:rPr>
          <w:rFonts w:ascii="Calibri" w:eastAsia="Calibri" w:hAnsi="Calibri" w:cs="Calibri"/>
          <w:sz w:val="24"/>
          <w:szCs w:val="24"/>
        </w:rPr>
        <w:t xml:space="preserve">In the Bible, the number 7 is often the number of divine perfection and completeness. So 6 is always falling short. And 666? Well, that would be the ultimate symbol of human imperfection and godlessness, embodied perfectly by the </w:t>
      </w:r>
      <w:proofErr w:type="gramStart"/>
      <w:r>
        <w:rPr>
          <w:rFonts w:ascii="Calibri" w:eastAsia="Calibri" w:hAnsi="Calibri" w:cs="Calibri"/>
          <w:sz w:val="24"/>
          <w:szCs w:val="24"/>
        </w:rPr>
        <w:t>Emperor</w:t>
      </w:r>
      <w:proofErr w:type="gramEnd"/>
      <w:r>
        <w:rPr>
          <w:rFonts w:ascii="Calibri" w:eastAsia="Calibri" w:hAnsi="Calibri" w:cs="Calibri"/>
          <w:sz w:val="24"/>
          <w:szCs w:val="24"/>
        </w:rPr>
        <w:t>.</w:t>
      </w:r>
    </w:p>
    <w:p w14:paraId="2AC7B6C9" w14:textId="77777777" w:rsidR="001534AF" w:rsidRDefault="001534AF"/>
    <w:p w14:paraId="4ABC10A4" w14:textId="77777777" w:rsidR="001534AF" w:rsidRDefault="00000000">
      <w:r>
        <w:rPr>
          <w:rFonts w:ascii="Calibri" w:eastAsia="Calibri" w:hAnsi="Calibri" w:cs="Calibri"/>
          <w:sz w:val="24"/>
          <w:szCs w:val="24"/>
        </w:rPr>
        <w:t>But you know, the ultimate point wasn't just to solve a clever riddle. As scholars point out, that call for wisdom was really a call for spiritual discernment. It was about giving Christians the insight to recognize the true, evil, and ultimately imperfect nature of the imperial power they were up against, so they could resist its lies.</w:t>
      </w:r>
    </w:p>
    <w:p w14:paraId="2BD73254" w14:textId="77777777" w:rsidR="001534AF" w:rsidRDefault="001534AF"/>
    <w:p w14:paraId="79B296AE" w14:textId="7ED2C06C" w:rsidR="001534AF" w:rsidRDefault="00000000">
      <w:r>
        <w:rPr>
          <w:rFonts w:ascii="Calibri" w:eastAsia="Calibri" w:hAnsi="Calibri" w:cs="Calibri"/>
          <w:sz w:val="24"/>
          <w:szCs w:val="24"/>
        </w:rPr>
        <w:t>So, when you put all these pieces together</w:t>
      </w:r>
      <w:r w:rsidR="006D0476">
        <w:rPr>
          <w:rFonts w:ascii="Calibri" w:eastAsia="Calibri" w:hAnsi="Calibri" w:cs="Calibri"/>
          <w:sz w:val="24"/>
          <w:szCs w:val="24"/>
        </w:rPr>
        <w:t>- the dragon pulling the strings, the two beasts doing his work, the mark of loyalty, the number-</w:t>
      </w:r>
      <w:r>
        <w:rPr>
          <w:rFonts w:ascii="Calibri" w:eastAsia="Calibri" w:hAnsi="Calibri" w:cs="Calibri"/>
          <w:sz w:val="24"/>
          <w:szCs w:val="24"/>
        </w:rPr>
        <w:t xml:space="preserve"> what was the big message? What was the ultimate takeaway for those </w:t>
      </w:r>
      <w:r w:rsidR="006D0476">
        <w:rPr>
          <w:rFonts w:ascii="Calibri" w:eastAsia="Calibri" w:hAnsi="Calibri" w:cs="Calibri"/>
          <w:sz w:val="24"/>
          <w:szCs w:val="24"/>
        </w:rPr>
        <w:t>first-century</w:t>
      </w:r>
      <w:r>
        <w:rPr>
          <w:rFonts w:ascii="Calibri" w:eastAsia="Calibri" w:hAnsi="Calibri" w:cs="Calibri"/>
          <w:sz w:val="24"/>
          <w:szCs w:val="24"/>
        </w:rPr>
        <w:t xml:space="preserve"> Christians? Well, for anyone who was tempted to just compromise, you know, to blend in with Roman culture and go to the </w:t>
      </w:r>
      <w:proofErr w:type="gramStart"/>
      <w:r>
        <w:rPr>
          <w:rFonts w:ascii="Calibri" w:eastAsia="Calibri" w:hAnsi="Calibri" w:cs="Calibri"/>
          <w:sz w:val="24"/>
          <w:szCs w:val="24"/>
        </w:rPr>
        <w:t>Emperor's</w:t>
      </w:r>
      <w:proofErr w:type="gramEnd"/>
      <w:r>
        <w:rPr>
          <w:rFonts w:ascii="Calibri" w:eastAsia="Calibri" w:hAnsi="Calibri" w:cs="Calibri"/>
          <w:sz w:val="24"/>
          <w:szCs w:val="24"/>
        </w:rPr>
        <w:t xml:space="preserve"> festivals just to make life a little easier, this chapter was a terrifying wake-up call. It was screaming that compromising with Rome wasn't some neutral, harmless act. In the spiritual drama John's revealing, it was the same thing as giving your allegiance to the dragon himself.</w:t>
      </w:r>
    </w:p>
    <w:p w14:paraId="534B8D11" w14:textId="77777777" w:rsidR="001534AF" w:rsidRDefault="001534AF"/>
    <w:p w14:paraId="146FA8C2" w14:textId="77777777" w:rsidR="001534AF" w:rsidRDefault="00000000">
      <w:r>
        <w:rPr>
          <w:rFonts w:ascii="Calibri" w:eastAsia="Calibri" w:hAnsi="Calibri" w:cs="Calibri"/>
          <w:sz w:val="24"/>
          <w:szCs w:val="24"/>
        </w:rPr>
        <w:t>And on the other hand, for those who were already suffering for their faith, maybe losing their jobs, being ostracized by their neighbors, or worse, this chapter was a profound source of encouragement. It gave them the spiritual insight to hang in there, reminding them that their fight wasn't just against a local official or a trade guild, but was part of a huge cosmic conflict, and that ultimately, they were on the winning side. So, the bottom line is this.</w:t>
      </w:r>
    </w:p>
    <w:p w14:paraId="1AA9DD51" w14:textId="77777777" w:rsidR="001534AF" w:rsidRDefault="001534AF"/>
    <w:p w14:paraId="019C20CE" w14:textId="77777777" w:rsidR="001534AF" w:rsidRDefault="00000000">
      <w:r>
        <w:rPr>
          <w:rFonts w:ascii="Calibri" w:eastAsia="Calibri" w:hAnsi="Calibri" w:cs="Calibri"/>
          <w:sz w:val="24"/>
          <w:szCs w:val="24"/>
        </w:rPr>
        <w:t>Revelation 13 was a spiritual survival guide. It pulled back the curtain, exposed the true, demonic nature of the empire, and armed its first readers with the perspective they absolutely needed to stay faithful in the face of overwhelming power. And that leaves us with one last big thought.</w:t>
      </w:r>
    </w:p>
    <w:p w14:paraId="5DA33109" w14:textId="77777777" w:rsidR="001534AF" w:rsidRDefault="001534AF"/>
    <w:p w14:paraId="589D1AEF" w14:textId="35D622D5" w:rsidR="001534AF" w:rsidRDefault="00000000">
      <w:r>
        <w:rPr>
          <w:rFonts w:ascii="Calibri" w:eastAsia="Calibri" w:hAnsi="Calibri" w:cs="Calibri"/>
          <w:sz w:val="24"/>
          <w:szCs w:val="24"/>
        </w:rPr>
        <w:t xml:space="preserve">When we strip away all the centuries of wild speculation and just try to hear this text the way </w:t>
      </w:r>
      <w:proofErr w:type="spellStart"/>
      <w:r>
        <w:rPr>
          <w:rFonts w:ascii="Calibri" w:eastAsia="Calibri" w:hAnsi="Calibri" w:cs="Calibri"/>
          <w:sz w:val="24"/>
          <w:szCs w:val="24"/>
        </w:rPr>
        <w:t>its</w:t>
      </w:r>
      <w:proofErr w:type="spellEnd"/>
      <w:r>
        <w:rPr>
          <w:rFonts w:ascii="Calibri" w:eastAsia="Calibri" w:hAnsi="Calibri" w:cs="Calibri"/>
          <w:sz w:val="24"/>
          <w:szCs w:val="24"/>
        </w:rPr>
        <w:t xml:space="preserve"> very first audience heard it, it changes everything. And it makes us ask</w:t>
      </w:r>
      <w:r w:rsidR="006D0476">
        <w:rPr>
          <w:rFonts w:ascii="Calibri" w:eastAsia="Calibri" w:hAnsi="Calibri" w:cs="Calibri"/>
          <w:sz w:val="24"/>
          <w:szCs w:val="24"/>
        </w:rPr>
        <w:t>:</w:t>
      </w:r>
      <w:r>
        <w:rPr>
          <w:rFonts w:ascii="Calibri" w:eastAsia="Calibri" w:hAnsi="Calibri" w:cs="Calibri"/>
          <w:sz w:val="24"/>
          <w:szCs w:val="24"/>
        </w:rPr>
        <w:t xml:space="preserve"> how does understanding the original historical context of any ancient text transform its meaning and its challenge for us today?</w:t>
      </w:r>
    </w:p>
    <w:sectPr w:rsidR="001534A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C9ECE" w14:textId="77777777" w:rsidR="00696B14" w:rsidRDefault="00696B14" w:rsidP="006D0476">
      <w:r>
        <w:separator/>
      </w:r>
    </w:p>
  </w:endnote>
  <w:endnote w:type="continuationSeparator" w:id="0">
    <w:p w14:paraId="4EBD50CA" w14:textId="77777777" w:rsidR="00696B14" w:rsidRDefault="00696B14" w:rsidP="006D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6C5C4" w14:textId="77777777" w:rsidR="00696B14" w:rsidRDefault="00696B14" w:rsidP="006D0476">
      <w:r>
        <w:separator/>
      </w:r>
    </w:p>
  </w:footnote>
  <w:footnote w:type="continuationSeparator" w:id="0">
    <w:p w14:paraId="48089B5E" w14:textId="77777777" w:rsidR="00696B14" w:rsidRDefault="00696B14" w:rsidP="006D0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625267"/>
      <w:docPartObj>
        <w:docPartGallery w:val="Page Numbers (Top of Page)"/>
        <w:docPartUnique/>
      </w:docPartObj>
    </w:sdtPr>
    <w:sdtEndPr>
      <w:rPr>
        <w:noProof/>
      </w:rPr>
    </w:sdtEndPr>
    <w:sdtContent>
      <w:p w14:paraId="568AEA9B" w14:textId="4D9E2343" w:rsidR="006D0476" w:rsidRDefault="006D047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A3F3DC" w14:textId="77777777" w:rsidR="006D0476" w:rsidRDefault="006D04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C7645"/>
    <w:multiLevelType w:val="hybridMultilevel"/>
    <w:tmpl w:val="1A7C659E"/>
    <w:lvl w:ilvl="0" w:tplc="E7320696">
      <w:start w:val="1"/>
      <w:numFmt w:val="bullet"/>
      <w:lvlText w:val="●"/>
      <w:lvlJc w:val="left"/>
      <w:pPr>
        <w:ind w:left="720" w:hanging="360"/>
      </w:pPr>
    </w:lvl>
    <w:lvl w:ilvl="1" w:tplc="0532A84C">
      <w:start w:val="1"/>
      <w:numFmt w:val="bullet"/>
      <w:lvlText w:val="○"/>
      <w:lvlJc w:val="left"/>
      <w:pPr>
        <w:ind w:left="1440" w:hanging="360"/>
      </w:pPr>
    </w:lvl>
    <w:lvl w:ilvl="2" w:tplc="FC60924E">
      <w:start w:val="1"/>
      <w:numFmt w:val="bullet"/>
      <w:lvlText w:val="■"/>
      <w:lvlJc w:val="left"/>
      <w:pPr>
        <w:ind w:left="2160" w:hanging="360"/>
      </w:pPr>
    </w:lvl>
    <w:lvl w:ilvl="3" w:tplc="24122C72">
      <w:start w:val="1"/>
      <w:numFmt w:val="bullet"/>
      <w:lvlText w:val="●"/>
      <w:lvlJc w:val="left"/>
      <w:pPr>
        <w:ind w:left="2880" w:hanging="360"/>
      </w:pPr>
    </w:lvl>
    <w:lvl w:ilvl="4" w:tplc="7C0423C8">
      <w:start w:val="1"/>
      <w:numFmt w:val="bullet"/>
      <w:lvlText w:val="○"/>
      <w:lvlJc w:val="left"/>
      <w:pPr>
        <w:ind w:left="3600" w:hanging="360"/>
      </w:pPr>
    </w:lvl>
    <w:lvl w:ilvl="5" w:tplc="FCBA3300">
      <w:start w:val="1"/>
      <w:numFmt w:val="bullet"/>
      <w:lvlText w:val="■"/>
      <w:lvlJc w:val="left"/>
      <w:pPr>
        <w:ind w:left="4320" w:hanging="360"/>
      </w:pPr>
    </w:lvl>
    <w:lvl w:ilvl="6" w:tplc="F04A0C8E">
      <w:start w:val="1"/>
      <w:numFmt w:val="bullet"/>
      <w:lvlText w:val="●"/>
      <w:lvlJc w:val="left"/>
      <w:pPr>
        <w:ind w:left="5040" w:hanging="360"/>
      </w:pPr>
    </w:lvl>
    <w:lvl w:ilvl="7" w:tplc="E618EA3A">
      <w:start w:val="1"/>
      <w:numFmt w:val="bullet"/>
      <w:lvlText w:val="●"/>
      <w:lvlJc w:val="left"/>
      <w:pPr>
        <w:ind w:left="5760" w:hanging="360"/>
      </w:pPr>
    </w:lvl>
    <w:lvl w:ilvl="8" w:tplc="602CFE56">
      <w:start w:val="1"/>
      <w:numFmt w:val="bullet"/>
      <w:lvlText w:val="●"/>
      <w:lvlJc w:val="left"/>
      <w:pPr>
        <w:ind w:left="6480" w:hanging="360"/>
      </w:pPr>
    </w:lvl>
  </w:abstractNum>
  <w:num w:numId="1" w16cid:durableId="15244408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AF"/>
    <w:rsid w:val="001534AF"/>
    <w:rsid w:val="00696B14"/>
    <w:rsid w:val="006D0476"/>
    <w:rsid w:val="007961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7EF7"/>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D0476"/>
    <w:pPr>
      <w:tabs>
        <w:tab w:val="center" w:pos="4680"/>
        <w:tab w:val="right" w:pos="9360"/>
      </w:tabs>
    </w:pPr>
  </w:style>
  <w:style w:type="character" w:customStyle="1" w:styleId="HeaderChar">
    <w:name w:val="Header Char"/>
    <w:basedOn w:val="DefaultParagraphFont"/>
    <w:link w:val="Header"/>
    <w:uiPriority w:val="99"/>
    <w:rsid w:val="006D0476"/>
  </w:style>
  <w:style w:type="paragraph" w:styleId="Footer">
    <w:name w:val="footer"/>
    <w:basedOn w:val="Normal"/>
    <w:link w:val="FooterChar"/>
    <w:uiPriority w:val="99"/>
    <w:unhideWhenUsed/>
    <w:rsid w:val="006D0476"/>
    <w:pPr>
      <w:tabs>
        <w:tab w:val="center" w:pos="4680"/>
        <w:tab w:val="right" w:pos="9360"/>
      </w:tabs>
    </w:pPr>
  </w:style>
  <w:style w:type="character" w:customStyle="1" w:styleId="FooterChar">
    <w:name w:val="Footer Char"/>
    <w:basedOn w:val="DefaultParagraphFont"/>
    <w:link w:val="Footer"/>
    <w:uiPriority w:val="99"/>
    <w:rsid w:val="006D0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1331</Words>
  <Characters>7592</Characters>
  <Application>Microsoft Office Word</Application>
  <DocSecurity>0</DocSecurity>
  <Lines>63</Lines>
  <Paragraphs>17</Paragraphs>
  <ScaleCrop>false</ScaleCrop>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19 Video Overview</dc:title>
  <dc:creator>TurboScribe</dc:creator>
  <cp:lastModifiedBy>Ted Hildebrandt</cp:lastModifiedBy>
  <cp:revision>2</cp:revision>
  <dcterms:created xsi:type="dcterms:W3CDTF">2026-09-07T14:54:00Z</dcterms:created>
  <dcterms:modified xsi:type="dcterms:W3CDTF">2026-09-11T07:29:00Z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0b42c947-6559-470c-b934-b883eade7103</vt:lpwstr>
  </property>
</Properties>
</file>