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7715A" w14:textId="335F88C8" w:rsidR="008B6896" w:rsidRPr="00351672" w:rsidRDefault="008B6896" w:rsidP="008B6896">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r>
      <w:r w:rsidRPr="008B6896">
        <w:rPr>
          <w:rFonts w:ascii="Calibri" w:eastAsia="Calibri" w:hAnsi="Calibri" w:cs="Calibri"/>
          <w:b/>
          <w:bCs/>
          <w:sz w:val="42"/>
          <w:szCs w:val="42"/>
        </w:rPr>
        <w:t>Judges: Samson, 2 Levites; Ruth</w:t>
      </w:r>
    </w:p>
    <w:p w14:paraId="3AA470F2" w14:textId="45DE3E1B" w:rsidR="008B6896" w:rsidRDefault="008B6896" w:rsidP="008B6896">
      <w:pPr>
        <w:jc w:val="center"/>
        <w:rPr>
          <w:rFonts w:ascii="Calibri" w:eastAsia="Calibri" w:hAnsi="Calibri" w:cs="Calibri"/>
          <w:sz w:val="24"/>
          <w:szCs w:val="24"/>
        </w:rPr>
      </w:pPr>
      <w:r>
        <w:rPr>
          <w:rFonts w:ascii="Calibri" w:eastAsia="Calibri" w:hAnsi="Calibri" w:cs="Calibri"/>
          <w:b/>
          <w:bCs/>
          <w:sz w:val="42"/>
          <w:szCs w:val="42"/>
        </w:rPr>
        <w:t>Session 2</w:t>
      </w:r>
      <w:r>
        <w:rPr>
          <w:rFonts w:ascii="Calibri" w:eastAsia="Calibri" w:hAnsi="Calibri" w:cs="Calibri"/>
          <w:b/>
          <w:bCs/>
          <w:sz w:val="42"/>
          <w:szCs w:val="42"/>
        </w:rPr>
        <w:t>1</w:t>
      </w:r>
      <w:r>
        <w:rPr>
          <w:rFonts w:ascii="Calibri" w:eastAsia="Calibri" w:hAnsi="Calibri" w:cs="Calibri"/>
          <w:b/>
          <w:bCs/>
          <w:sz w:val="42"/>
          <w:szCs w:val="42"/>
        </w:rPr>
        <w:t>, 6-min. Video Overview</w:t>
      </w:r>
      <w:r>
        <w:rPr>
          <w:rFonts w:ascii="Calibri" w:eastAsia="Calibri" w:hAnsi="Calibri" w:cs="Calibri"/>
          <w:b/>
          <w:bCs/>
          <w:sz w:val="42"/>
          <w:szCs w:val="42"/>
        </w:rPr>
        <w:br/>
      </w:r>
      <w:r w:rsidRPr="00351672">
        <w:rPr>
          <w:rFonts w:ascii="Calibri" w:eastAsia="Calibri" w:hAnsi="Calibri" w:cs="Calibri"/>
          <w:sz w:val="24"/>
          <w:szCs w:val="24"/>
        </w:rPr>
        <w:t>Sponsored by Biblicalelearning.org by Ted Hildebrandt</w:t>
      </w:r>
    </w:p>
    <w:p w14:paraId="64812438" w14:textId="77777777" w:rsidR="008B6896" w:rsidRDefault="008B6896">
      <w:pPr>
        <w:rPr>
          <w:rFonts w:ascii="Calibri" w:eastAsia="Calibri" w:hAnsi="Calibri" w:cs="Calibri"/>
          <w:b/>
          <w:bCs/>
          <w:sz w:val="42"/>
          <w:szCs w:val="42"/>
        </w:rPr>
      </w:pPr>
    </w:p>
    <w:p w14:paraId="23AD190E" w14:textId="77777777" w:rsidR="002A447B" w:rsidRDefault="00000000">
      <w:r>
        <w:rPr>
          <w:rFonts w:ascii="Calibri" w:eastAsia="Calibri" w:hAnsi="Calibri" w:cs="Calibri"/>
          <w:sz w:val="24"/>
          <w:szCs w:val="24"/>
        </w:rPr>
        <w:t xml:space="preserve">You know, the last few chapters of the book of Judges have some of the </w:t>
      </w:r>
      <w:proofErr w:type="gramStart"/>
      <w:r>
        <w:rPr>
          <w:rFonts w:ascii="Calibri" w:eastAsia="Calibri" w:hAnsi="Calibri" w:cs="Calibri"/>
          <w:sz w:val="24"/>
          <w:szCs w:val="24"/>
        </w:rPr>
        <w:t>most wild</w:t>
      </w:r>
      <w:proofErr w:type="gramEnd"/>
      <w:r>
        <w:rPr>
          <w:rFonts w:ascii="Calibri" w:eastAsia="Calibri" w:hAnsi="Calibri" w:cs="Calibri"/>
          <w:sz w:val="24"/>
          <w:szCs w:val="24"/>
        </w:rPr>
        <w:t xml:space="preserve">, honestly disturbing stories you'll find anywhere in the Bible. But here's the thing, they aren't just random chaotic tales. We're going to see how these </w:t>
      </w:r>
      <w:proofErr w:type="gramStart"/>
      <w:r>
        <w:rPr>
          <w:rFonts w:ascii="Calibri" w:eastAsia="Calibri" w:hAnsi="Calibri" w:cs="Calibri"/>
          <w:sz w:val="24"/>
          <w:szCs w:val="24"/>
        </w:rPr>
        <w:t>absolutely shocking</w:t>
      </w:r>
      <w:proofErr w:type="gramEnd"/>
      <w:r>
        <w:rPr>
          <w:rFonts w:ascii="Calibri" w:eastAsia="Calibri" w:hAnsi="Calibri" w:cs="Calibri"/>
          <w:sz w:val="24"/>
          <w:szCs w:val="24"/>
        </w:rPr>
        <w:t xml:space="preserve"> accounts of anarchy, plus one </w:t>
      </w:r>
      <w:proofErr w:type="gramStart"/>
      <w:r>
        <w:rPr>
          <w:rFonts w:ascii="Calibri" w:eastAsia="Calibri" w:hAnsi="Calibri" w:cs="Calibri"/>
          <w:sz w:val="24"/>
          <w:szCs w:val="24"/>
        </w:rPr>
        <w:t>really beautiful</w:t>
      </w:r>
      <w:proofErr w:type="gramEnd"/>
      <w:r>
        <w:rPr>
          <w:rFonts w:ascii="Calibri" w:eastAsia="Calibri" w:hAnsi="Calibri" w:cs="Calibri"/>
          <w:sz w:val="24"/>
          <w:szCs w:val="24"/>
        </w:rPr>
        <w:t xml:space="preserve"> story of loyalty, are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brilliant setup for Israel's very first kings.</w:t>
      </w:r>
    </w:p>
    <w:p w14:paraId="42A6E323" w14:textId="77777777" w:rsidR="002A447B" w:rsidRDefault="002A447B"/>
    <w:p w14:paraId="17648045" w14:textId="690C2A15" w:rsidR="002A447B" w:rsidRDefault="00000000">
      <w:r>
        <w:rPr>
          <w:rFonts w:ascii="Calibri" w:eastAsia="Calibri" w:hAnsi="Calibri" w:cs="Calibri"/>
          <w:sz w:val="24"/>
          <w:szCs w:val="24"/>
        </w:rPr>
        <w:t xml:space="preserve">This single line, and you see it </w:t>
      </w:r>
      <w:proofErr w:type="gramStart"/>
      <w:r>
        <w:rPr>
          <w:rFonts w:ascii="Calibri" w:eastAsia="Calibri" w:hAnsi="Calibri" w:cs="Calibri"/>
          <w:sz w:val="24"/>
          <w:szCs w:val="24"/>
        </w:rPr>
        <w:t>repeated over and over again</w:t>
      </w:r>
      <w:proofErr w:type="gramEnd"/>
      <w:r>
        <w:rPr>
          <w:rFonts w:ascii="Calibri" w:eastAsia="Calibri" w:hAnsi="Calibri" w:cs="Calibri"/>
          <w:sz w:val="24"/>
          <w:szCs w:val="24"/>
        </w:rPr>
        <w:t xml:space="preserve"> in these final chapters, is the key that unlocks this entire era. It's not just a throwaway comment</w:t>
      </w:r>
      <w:r w:rsidR="008B6896">
        <w:rPr>
          <w:rFonts w:ascii="Calibri" w:eastAsia="Calibri" w:hAnsi="Calibri" w:cs="Calibri"/>
          <w:sz w:val="24"/>
          <w:szCs w:val="24"/>
        </w:rPr>
        <w:t>;</w:t>
      </w:r>
      <w:r>
        <w:rPr>
          <w:rFonts w:ascii="Calibri" w:eastAsia="Calibri" w:hAnsi="Calibri" w:cs="Calibri"/>
          <w:sz w:val="24"/>
          <w:szCs w:val="24"/>
        </w:rPr>
        <w:t xml:space="preserve"> it's the official diagnosis for a society in total freefall. I mean, think about it</w:t>
      </w:r>
      <w:r w:rsidR="008B6896">
        <w:rPr>
          <w:rFonts w:ascii="Calibri" w:eastAsia="Calibri" w:hAnsi="Calibri" w:cs="Calibri"/>
          <w:sz w:val="24"/>
          <w:szCs w:val="24"/>
        </w:rPr>
        <w:t>:</w:t>
      </w:r>
      <w:r>
        <w:rPr>
          <w:rFonts w:ascii="Calibri" w:eastAsia="Calibri" w:hAnsi="Calibri" w:cs="Calibri"/>
          <w:sz w:val="24"/>
          <w:szCs w:val="24"/>
        </w:rPr>
        <w:t xml:space="preserve"> a nation with no central leader, where every single person's personal desire becomes the only law? This right here is the root problem that everything else grows out of.</w:t>
      </w:r>
    </w:p>
    <w:p w14:paraId="0599A6A5" w14:textId="77777777" w:rsidR="002A447B" w:rsidRDefault="002A447B"/>
    <w:p w14:paraId="729AB7AB" w14:textId="77777777" w:rsidR="002A447B" w:rsidRDefault="00000000">
      <w:r>
        <w:rPr>
          <w:rFonts w:ascii="Calibri" w:eastAsia="Calibri" w:hAnsi="Calibri" w:cs="Calibri"/>
          <w:sz w:val="24"/>
          <w:szCs w:val="24"/>
        </w:rPr>
        <w:t xml:space="preserve">So what did it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like when everyone did as they saw fit? Well, the period of the Judges was, to put it lightly, a dark and violent time in Israel's history. The book basically paints this picture of a downward spiral. The people rebel, they face some </w:t>
      </w:r>
      <w:proofErr w:type="gramStart"/>
      <w:r>
        <w:rPr>
          <w:rFonts w:ascii="Calibri" w:eastAsia="Calibri" w:hAnsi="Calibri" w:cs="Calibri"/>
          <w:sz w:val="24"/>
          <w:szCs w:val="24"/>
        </w:rPr>
        <w:t>pretty awful</w:t>
      </w:r>
      <w:proofErr w:type="gramEnd"/>
      <w:r>
        <w:rPr>
          <w:rFonts w:ascii="Calibri" w:eastAsia="Calibri" w:hAnsi="Calibri" w:cs="Calibri"/>
          <w:sz w:val="24"/>
          <w:szCs w:val="24"/>
        </w:rPr>
        <w:t xml:space="preserve"> consequences, they cry out for a leader, God sends one, and then the whole cycle just repeats, but it gets worse every single time.</w:t>
      </w:r>
    </w:p>
    <w:p w14:paraId="34851003" w14:textId="77777777" w:rsidR="002A447B" w:rsidRDefault="002A447B"/>
    <w:p w14:paraId="6FC4045A" w14:textId="77777777" w:rsidR="002A447B" w:rsidRDefault="00000000">
      <w:r>
        <w:rPr>
          <w:rFonts w:ascii="Calibri" w:eastAsia="Calibri" w:hAnsi="Calibri" w:cs="Calibri"/>
          <w:sz w:val="24"/>
          <w:szCs w:val="24"/>
        </w:rPr>
        <w:t>Now, you might think the problem was just a lack of leaders, of these Judges. But that's not it at all. The real problem was the kind of leaders they had.</w:t>
      </w:r>
    </w:p>
    <w:p w14:paraId="4DE7D28D" w14:textId="77777777" w:rsidR="002A447B" w:rsidRDefault="002A447B"/>
    <w:p w14:paraId="51854DC1" w14:textId="1CA4DB44" w:rsidR="002A447B" w:rsidRDefault="00000000">
      <w:r>
        <w:rPr>
          <w:rFonts w:ascii="Calibri" w:eastAsia="Calibri" w:hAnsi="Calibri" w:cs="Calibri"/>
          <w:sz w:val="24"/>
          <w:szCs w:val="24"/>
        </w:rPr>
        <w:t xml:space="preserve">These guys weren't exactly shining knights in armor. They were deeply flawed people whose personal failings had devastating national consequences. They were heroes, sure, but their fatal flaws </w:t>
      </w:r>
      <w:r w:rsidR="008B6896">
        <w:rPr>
          <w:rFonts w:ascii="Calibri" w:eastAsia="Calibri" w:hAnsi="Calibri" w:cs="Calibri"/>
          <w:sz w:val="24"/>
          <w:szCs w:val="24"/>
        </w:rPr>
        <w:t>were</w:t>
      </w:r>
      <w:r>
        <w:rPr>
          <w:rFonts w:ascii="Calibri" w:eastAsia="Calibri" w:hAnsi="Calibri" w:cs="Calibri"/>
          <w:sz w:val="24"/>
          <w:szCs w:val="24"/>
        </w:rPr>
        <w:t xml:space="preserve"> what really defined the age.</w:t>
      </w:r>
    </w:p>
    <w:p w14:paraId="0204B97D" w14:textId="77777777" w:rsidR="002A447B" w:rsidRDefault="002A447B"/>
    <w:p w14:paraId="0A4C91C2" w14:textId="77777777" w:rsidR="002A447B" w:rsidRDefault="00000000">
      <w:r>
        <w:rPr>
          <w:rFonts w:ascii="Calibri" w:eastAsia="Calibri" w:hAnsi="Calibri" w:cs="Calibri"/>
          <w:sz w:val="24"/>
          <w:szCs w:val="24"/>
        </w:rPr>
        <w:t>You see this perfectly in Jotham's fable. After the great Judge Gideon dies, his son Abimelech, whose name ironically means My Father is King, murders dozens of his own brothers just to grab power. The only brother who survives, Jotham, tells this amazing story.</w:t>
      </w:r>
    </w:p>
    <w:p w14:paraId="36806C70" w14:textId="77777777" w:rsidR="002A447B" w:rsidRDefault="002A447B"/>
    <w:p w14:paraId="77CCCE8E" w14:textId="77777777" w:rsidR="002A447B" w:rsidRDefault="00000000">
      <w:r>
        <w:rPr>
          <w:rFonts w:ascii="Calibri" w:eastAsia="Calibri" w:hAnsi="Calibri" w:cs="Calibri"/>
          <w:sz w:val="24"/>
          <w:szCs w:val="24"/>
        </w:rPr>
        <w:t>All the valuable trees, you know, the olive and the vine</w:t>
      </w:r>
      <w:proofErr w:type="gramStart"/>
      <w:r>
        <w:rPr>
          <w:rFonts w:ascii="Calibri" w:eastAsia="Calibri" w:hAnsi="Calibri" w:cs="Calibri"/>
          <w:sz w:val="24"/>
          <w:szCs w:val="24"/>
        </w:rPr>
        <w:t>, they</w:t>
      </w:r>
      <w:proofErr w:type="gramEnd"/>
      <w:r>
        <w:rPr>
          <w:rFonts w:ascii="Calibri" w:eastAsia="Calibri" w:hAnsi="Calibri" w:cs="Calibri"/>
          <w:sz w:val="24"/>
          <w:szCs w:val="24"/>
        </w:rPr>
        <w:t xml:space="preserve"> refuse to be king because they have a real purpose. But the worthless thorny bramblebush? Oh, he eagerly accepts, offering nothing but a useless shadow. It's </w:t>
      </w:r>
      <w:proofErr w:type="gramStart"/>
      <w:r>
        <w:rPr>
          <w:rFonts w:ascii="Calibri" w:eastAsia="Calibri" w:hAnsi="Calibri" w:cs="Calibri"/>
          <w:sz w:val="24"/>
          <w:szCs w:val="24"/>
        </w:rPr>
        <w:t>a perfect</w:t>
      </w:r>
      <w:proofErr w:type="gramEnd"/>
      <w:r>
        <w:rPr>
          <w:rFonts w:ascii="Calibri" w:eastAsia="Calibri" w:hAnsi="Calibri" w:cs="Calibri"/>
          <w:sz w:val="24"/>
          <w:szCs w:val="24"/>
        </w:rPr>
        <w:t xml:space="preserve"> satire for a guy like Abimelech, who just wanted power for power's sake.</w:t>
      </w:r>
    </w:p>
    <w:p w14:paraId="071D1241" w14:textId="77777777" w:rsidR="002A447B" w:rsidRDefault="002A447B"/>
    <w:p w14:paraId="0151F40D" w14:textId="77777777" w:rsidR="002A447B" w:rsidRDefault="00000000">
      <w:r>
        <w:rPr>
          <w:rFonts w:ascii="Calibri" w:eastAsia="Calibri" w:hAnsi="Calibri" w:cs="Calibri"/>
          <w:sz w:val="24"/>
          <w:szCs w:val="24"/>
        </w:rPr>
        <w:t xml:space="preserve">And then you've got Jephthah, a mighty warrior, no doubt, but a </w:t>
      </w:r>
      <w:proofErr w:type="gramStart"/>
      <w:r>
        <w:rPr>
          <w:rFonts w:ascii="Calibri" w:eastAsia="Calibri" w:hAnsi="Calibri" w:cs="Calibri"/>
          <w:sz w:val="24"/>
          <w:szCs w:val="24"/>
        </w:rPr>
        <w:t>really rash</w:t>
      </w:r>
      <w:proofErr w:type="gramEnd"/>
      <w:r>
        <w:rPr>
          <w:rFonts w:ascii="Calibri" w:eastAsia="Calibri" w:hAnsi="Calibri" w:cs="Calibri"/>
          <w:sz w:val="24"/>
          <w:szCs w:val="24"/>
        </w:rPr>
        <w:t xml:space="preserve"> man. He's so desperate for a military victory that he vows to sacrifice the first thing that comes out of his house to greet him. Well, guess what? It's his only daughter.</w:t>
      </w:r>
    </w:p>
    <w:p w14:paraId="400C3F2F" w14:textId="77777777" w:rsidR="002A447B" w:rsidRDefault="002A447B"/>
    <w:p w14:paraId="30E0CB36" w14:textId="7B7C8768" w:rsidR="002A447B" w:rsidRDefault="00000000">
      <w:r>
        <w:rPr>
          <w:rFonts w:ascii="Calibri" w:eastAsia="Calibri" w:hAnsi="Calibri" w:cs="Calibri"/>
          <w:sz w:val="24"/>
          <w:szCs w:val="24"/>
        </w:rPr>
        <w:t>He's devastated. And this is where scholars really debate what happened. Did he literally sacrifice her? The key is this one tiny Hebrew conjunction that can mean and or.</w:t>
      </w:r>
    </w:p>
    <w:p w14:paraId="3AE0B374" w14:textId="77777777" w:rsidR="002A447B" w:rsidRDefault="002A447B"/>
    <w:p w14:paraId="59514500" w14:textId="4F29A078" w:rsidR="002A447B" w:rsidRDefault="00000000">
      <w:r>
        <w:rPr>
          <w:rFonts w:ascii="Calibri" w:eastAsia="Calibri" w:hAnsi="Calibri" w:cs="Calibri"/>
          <w:sz w:val="24"/>
          <w:szCs w:val="24"/>
        </w:rPr>
        <w:lastRenderedPageBreak/>
        <w:t>Did he vow she will be the Lord's and I will sacrifice her</w:t>
      </w:r>
      <w:r w:rsidR="008B6896">
        <w:rPr>
          <w:rFonts w:ascii="Calibri" w:eastAsia="Calibri" w:hAnsi="Calibri" w:cs="Calibri"/>
          <w:sz w:val="24"/>
          <w:szCs w:val="24"/>
        </w:rPr>
        <w:t>, or will be the Lord's,</w:t>
      </w:r>
      <w:r>
        <w:rPr>
          <w:rFonts w:ascii="Calibri" w:eastAsia="Calibri" w:hAnsi="Calibri" w:cs="Calibri"/>
          <w:sz w:val="24"/>
          <w:szCs w:val="24"/>
        </w:rPr>
        <w:t xml:space="preserve"> or </w:t>
      </w:r>
      <w:proofErr w:type="gramStart"/>
      <w:r>
        <w:rPr>
          <w:rFonts w:ascii="Calibri" w:eastAsia="Calibri" w:hAnsi="Calibri" w:cs="Calibri"/>
          <w:sz w:val="24"/>
          <w:szCs w:val="24"/>
        </w:rPr>
        <w:t>I will</w:t>
      </w:r>
      <w:proofErr w:type="gramEnd"/>
      <w:r>
        <w:rPr>
          <w:rFonts w:ascii="Calibri" w:eastAsia="Calibri" w:hAnsi="Calibri" w:cs="Calibri"/>
          <w:sz w:val="24"/>
          <w:szCs w:val="24"/>
        </w:rPr>
        <w:t xml:space="preserve"> offer her as a sacrifice? If it's or, it could just mean he dedicated her to a life of temple service, which would explain why the text makes a point of saying she never married. But either way, his foolish vow </w:t>
      </w:r>
      <w:proofErr w:type="gramStart"/>
      <w:r>
        <w:rPr>
          <w:rFonts w:ascii="Calibri" w:eastAsia="Calibri" w:hAnsi="Calibri" w:cs="Calibri"/>
          <w:sz w:val="24"/>
          <w:szCs w:val="24"/>
        </w:rPr>
        <w:t>completely destroyed</w:t>
      </w:r>
      <w:proofErr w:type="gramEnd"/>
      <w:r>
        <w:rPr>
          <w:rFonts w:ascii="Calibri" w:eastAsia="Calibri" w:hAnsi="Calibri" w:cs="Calibri"/>
          <w:sz w:val="24"/>
          <w:szCs w:val="24"/>
        </w:rPr>
        <w:t xml:space="preserve"> his own family line. And of course,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talk about Samson.</w:t>
      </w:r>
    </w:p>
    <w:p w14:paraId="1DD1055E" w14:textId="77777777" w:rsidR="002A447B" w:rsidRDefault="002A447B"/>
    <w:p w14:paraId="76C79DFE" w14:textId="77777777" w:rsidR="002A447B" w:rsidRDefault="00000000">
      <w:r>
        <w:rPr>
          <w:rFonts w:ascii="Calibri" w:eastAsia="Calibri" w:hAnsi="Calibri" w:cs="Calibri"/>
          <w:sz w:val="24"/>
          <w:szCs w:val="24"/>
        </w:rPr>
        <w:t>He is the absolute poster child for this entire era. A man who was set apart for God from birth, given superhuman strength. And yet he seems to just squander it all on personal vendettas and one disastrous relationship after another.</w:t>
      </w:r>
    </w:p>
    <w:p w14:paraId="630517FA" w14:textId="77777777" w:rsidR="002A447B" w:rsidRDefault="002A447B"/>
    <w:p w14:paraId="5575B1A7" w14:textId="77777777" w:rsidR="002A447B" w:rsidRDefault="00000000">
      <w:r>
        <w:rPr>
          <w:rFonts w:ascii="Calibri" w:eastAsia="Calibri" w:hAnsi="Calibri" w:cs="Calibri"/>
          <w:sz w:val="24"/>
          <w:szCs w:val="24"/>
        </w:rPr>
        <w:t>He's driven by lust, by revenge. And yet somehow the book of Hebrews lists him as a hero of the faith. He's a walking contradiction.</w:t>
      </w:r>
    </w:p>
    <w:p w14:paraId="1F2D39B9" w14:textId="77777777" w:rsidR="002A447B" w:rsidRDefault="002A447B"/>
    <w:p w14:paraId="250C30D2" w14:textId="0AFE0253" w:rsidR="002A447B" w:rsidRDefault="00000000">
      <w:r>
        <w:rPr>
          <w:rFonts w:ascii="Calibri" w:eastAsia="Calibri" w:hAnsi="Calibri" w:cs="Calibri"/>
          <w:sz w:val="24"/>
          <w:szCs w:val="24"/>
        </w:rPr>
        <w:t>A man with so much potential</w:t>
      </w:r>
      <w:r w:rsidR="008B6896">
        <w:rPr>
          <w:rFonts w:ascii="Calibri" w:eastAsia="Calibri" w:hAnsi="Calibri" w:cs="Calibri"/>
          <w:sz w:val="24"/>
          <w:szCs w:val="24"/>
        </w:rPr>
        <w:t>,</w:t>
      </w:r>
      <w:r>
        <w:rPr>
          <w:rFonts w:ascii="Calibri" w:eastAsia="Calibri" w:hAnsi="Calibri" w:cs="Calibri"/>
          <w:sz w:val="24"/>
          <w:szCs w:val="24"/>
        </w:rPr>
        <w:t xml:space="preserve"> just completely undone by his own weakness. His story is really the epitome of the chaos in Judges. So these individual failings, these personal flaws of the Judges, they eventually reach this horrifying climax.</w:t>
      </w:r>
    </w:p>
    <w:p w14:paraId="5FB9AE1F" w14:textId="77777777" w:rsidR="002A447B" w:rsidRDefault="002A447B"/>
    <w:p w14:paraId="7159C030" w14:textId="77777777" w:rsidR="002A447B" w:rsidRDefault="00000000">
      <w:proofErr w:type="gramStart"/>
      <w:r>
        <w:rPr>
          <w:rFonts w:ascii="Calibri" w:eastAsia="Calibri" w:hAnsi="Calibri" w:cs="Calibri"/>
          <w:sz w:val="24"/>
          <w:szCs w:val="24"/>
        </w:rPr>
        <w:t>The moral</w:t>
      </w:r>
      <w:proofErr w:type="gramEnd"/>
      <w:r>
        <w:rPr>
          <w:rFonts w:ascii="Calibri" w:eastAsia="Calibri" w:hAnsi="Calibri" w:cs="Calibri"/>
          <w:sz w:val="24"/>
          <w:szCs w:val="24"/>
        </w:rPr>
        <w:t xml:space="preserve"> decay isn't just personal anymore. It builds and builds until it erupts into a national catastrophe that plunges Israel into a brutal, horrifying civil war. It all kicks off with one of the most shocking stories in the entire Bible.</w:t>
      </w:r>
    </w:p>
    <w:p w14:paraId="1B2EE4FB" w14:textId="77777777" w:rsidR="002A447B" w:rsidRDefault="002A447B"/>
    <w:p w14:paraId="71132841" w14:textId="77777777" w:rsidR="002A447B" w:rsidRDefault="00000000">
      <w:r>
        <w:rPr>
          <w:rFonts w:ascii="Calibri" w:eastAsia="Calibri" w:hAnsi="Calibri" w:cs="Calibri"/>
          <w:sz w:val="24"/>
          <w:szCs w:val="24"/>
        </w:rPr>
        <w:t xml:space="preserve">A Levite's concubine is assaulted and killed by men from the Israelite tribe of Benjamin. Then, in this gruesome act of protest, the Levite dismembers her body and sends the pieces to the other tribes. This sparks total outrage, and 11 tribes </w:t>
      </w:r>
      <w:proofErr w:type="gramStart"/>
      <w:r>
        <w:rPr>
          <w:rFonts w:ascii="Calibri" w:eastAsia="Calibri" w:hAnsi="Calibri" w:cs="Calibri"/>
          <w:sz w:val="24"/>
          <w:szCs w:val="24"/>
        </w:rPr>
        <w:t>rise up against</w:t>
      </w:r>
      <w:proofErr w:type="gramEnd"/>
      <w:r>
        <w:rPr>
          <w:rFonts w:ascii="Calibri" w:eastAsia="Calibri" w:hAnsi="Calibri" w:cs="Calibri"/>
          <w:sz w:val="24"/>
          <w:szCs w:val="24"/>
        </w:rPr>
        <w:t xml:space="preserve"> the tribe of Benjamin, demanding justice.</w:t>
      </w:r>
    </w:p>
    <w:p w14:paraId="06FC32DD" w14:textId="77777777" w:rsidR="002A447B" w:rsidRDefault="002A447B"/>
    <w:p w14:paraId="1437F578" w14:textId="77777777" w:rsidR="002A447B" w:rsidRDefault="00000000">
      <w:r>
        <w:rPr>
          <w:rFonts w:ascii="Calibri" w:eastAsia="Calibri" w:hAnsi="Calibri" w:cs="Calibri"/>
          <w:sz w:val="24"/>
          <w:szCs w:val="24"/>
        </w:rPr>
        <w:t>When Benjamin refuses, it's all-out war. And the war is just catastrophic. The tribe of Benjamin is almost completely wiped off the map.</w:t>
      </w:r>
    </w:p>
    <w:p w14:paraId="41D0C460" w14:textId="77777777" w:rsidR="002A447B" w:rsidRDefault="002A447B"/>
    <w:p w14:paraId="010A712B" w14:textId="77777777" w:rsidR="002A447B" w:rsidRDefault="00000000">
      <w:r>
        <w:rPr>
          <w:rFonts w:ascii="Calibri" w:eastAsia="Calibri" w:hAnsi="Calibri" w:cs="Calibri"/>
          <w:sz w:val="24"/>
          <w:szCs w:val="24"/>
        </w:rPr>
        <w:t>After the final, bloody battle, only 600 men from the entire tribe survive, hiding out in the wilderness. Think about that. An entire branch of the Israelite family tree is pushed to the absolute brink of extinction by their own brother.</w:t>
      </w:r>
    </w:p>
    <w:p w14:paraId="08A42D61" w14:textId="77777777" w:rsidR="002A447B" w:rsidRDefault="002A447B"/>
    <w:p w14:paraId="1D6DA2E8" w14:textId="558D5938" w:rsidR="002A447B" w:rsidRDefault="00000000">
      <w:r>
        <w:rPr>
          <w:rFonts w:ascii="Calibri" w:eastAsia="Calibri" w:hAnsi="Calibri" w:cs="Calibri"/>
          <w:sz w:val="24"/>
          <w:szCs w:val="24"/>
        </w:rPr>
        <w:t xml:space="preserve">This is it. This is the absolute bottom of the spiral. This is what happens when everyone </w:t>
      </w:r>
      <w:r w:rsidR="008B6896">
        <w:rPr>
          <w:rFonts w:ascii="Calibri" w:eastAsia="Calibri" w:hAnsi="Calibri" w:cs="Calibri"/>
          <w:sz w:val="24"/>
          <w:szCs w:val="24"/>
        </w:rPr>
        <w:t>does what is</w:t>
      </w:r>
      <w:r>
        <w:rPr>
          <w:rFonts w:ascii="Calibri" w:eastAsia="Calibri" w:hAnsi="Calibri" w:cs="Calibri"/>
          <w:sz w:val="24"/>
          <w:szCs w:val="24"/>
        </w:rPr>
        <w:t xml:space="preserve"> right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their own eyes.</w:t>
      </w:r>
    </w:p>
    <w:p w14:paraId="120F53E5" w14:textId="77777777" w:rsidR="002A447B" w:rsidRDefault="002A447B"/>
    <w:p w14:paraId="71123D76" w14:textId="77777777" w:rsidR="002A447B" w:rsidRDefault="00000000">
      <w:r>
        <w:rPr>
          <w:rFonts w:ascii="Calibri" w:eastAsia="Calibri" w:hAnsi="Calibri" w:cs="Calibri"/>
          <w:sz w:val="24"/>
          <w:szCs w:val="24"/>
        </w:rPr>
        <w:t>It leads to a society so fractured and morally bankrupt that it literally starts tearing itself apart. Tribe against tribe. It is the ultimate argument that this system has failed.</w:t>
      </w:r>
    </w:p>
    <w:p w14:paraId="63CCC214" w14:textId="77777777" w:rsidR="002A447B" w:rsidRDefault="002A447B"/>
    <w:p w14:paraId="413E5235" w14:textId="77777777" w:rsidR="002A447B" w:rsidRDefault="00000000">
      <w:r>
        <w:rPr>
          <w:rFonts w:ascii="Calibri" w:eastAsia="Calibri" w:hAnsi="Calibri" w:cs="Calibri"/>
          <w:sz w:val="24"/>
          <w:szCs w:val="24"/>
        </w:rPr>
        <w:t>Completely. But then, the narrative does something amazing. It pivots.</w:t>
      </w:r>
    </w:p>
    <w:p w14:paraId="0EE48609" w14:textId="77777777" w:rsidR="002A447B" w:rsidRDefault="002A447B"/>
    <w:p w14:paraId="6FF6C562" w14:textId="77777777" w:rsidR="002A447B" w:rsidRDefault="00000000">
      <w:r>
        <w:rPr>
          <w:rFonts w:ascii="Calibri" w:eastAsia="Calibri" w:hAnsi="Calibri" w:cs="Calibri"/>
          <w:sz w:val="24"/>
          <w:szCs w:val="24"/>
        </w:rPr>
        <w:t xml:space="preserve">Hard. Because at the exact same time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this horror is unfolding, a very different story </w:t>
      </w:r>
      <w:proofErr w:type="gramStart"/>
      <w:r>
        <w:rPr>
          <w:rFonts w:ascii="Calibri" w:eastAsia="Calibri" w:hAnsi="Calibri" w:cs="Calibri"/>
          <w:sz w:val="24"/>
          <w:szCs w:val="24"/>
        </w:rPr>
        <w:t>is taking</w:t>
      </w:r>
      <w:proofErr w:type="gramEnd"/>
      <w:r>
        <w:rPr>
          <w:rFonts w:ascii="Calibri" w:eastAsia="Calibri" w:hAnsi="Calibri" w:cs="Calibri"/>
          <w:sz w:val="24"/>
          <w:szCs w:val="24"/>
        </w:rPr>
        <w:t xml:space="preserve"> place in the little town of Bethlehem. It's a quiet story, one that isn't about war and vengeance, but about loyalty, kindness, and redemption.</w:t>
      </w:r>
    </w:p>
    <w:p w14:paraId="68FF30B1" w14:textId="77777777" w:rsidR="002A447B" w:rsidRDefault="002A447B"/>
    <w:p w14:paraId="20FBEC51" w14:textId="2AA4A1A5" w:rsidR="002A447B" w:rsidRDefault="00000000">
      <w:r>
        <w:rPr>
          <w:rFonts w:ascii="Calibri" w:eastAsia="Calibri" w:hAnsi="Calibri" w:cs="Calibri"/>
          <w:sz w:val="24"/>
          <w:szCs w:val="24"/>
        </w:rPr>
        <w:t xml:space="preserve">To really understand the book of Ruth,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this one Hebrew word, hesed. It's often translated as loving kindness or mercy, but it is so much more than that. It's this stubborn, loyal love, a love that sticks with you and just doesn't quit, even when it's hard.</w:t>
      </w:r>
    </w:p>
    <w:p w14:paraId="7BA5961F" w14:textId="77777777" w:rsidR="002A447B" w:rsidRDefault="002A447B"/>
    <w:p w14:paraId="1A7D1408" w14:textId="08DA0ACA" w:rsidR="002A447B" w:rsidRDefault="00000000">
      <w:r>
        <w:rPr>
          <w:rFonts w:ascii="Calibri" w:eastAsia="Calibri" w:hAnsi="Calibri" w:cs="Calibri"/>
          <w:sz w:val="24"/>
          <w:szCs w:val="24"/>
        </w:rPr>
        <w:lastRenderedPageBreak/>
        <w:t>It's the complete and total opposite of the selfish chaos we just saw in Judges. And you want to see hesed in action? Look no further than this incredible declaration. Ruth, a foreigner from Moab, has lost her husband.</w:t>
      </w:r>
    </w:p>
    <w:p w14:paraId="4B76389E" w14:textId="77777777" w:rsidR="002A447B" w:rsidRDefault="002A447B"/>
    <w:p w14:paraId="1166EAB4" w14:textId="77777777" w:rsidR="002A447B" w:rsidRDefault="00000000">
      <w:r>
        <w:rPr>
          <w:rFonts w:ascii="Calibri" w:eastAsia="Calibri" w:hAnsi="Calibri" w:cs="Calibri"/>
          <w:sz w:val="24"/>
          <w:szCs w:val="24"/>
        </w:rPr>
        <w:t>Her mother-in-law, Naomi, who's also lost her husband and both her sons, tells her to just go back home to her own people. But Ruth refuses. She clings to Naomi and pledges this unwavering, loyal love.</w:t>
      </w:r>
    </w:p>
    <w:p w14:paraId="3446C50C" w14:textId="77777777" w:rsidR="002A447B" w:rsidRDefault="002A447B"/>
    <w:p w14:paraId="1A02260B" w14:textId="77777777" w:rsidR="002A447B" w:rsidRDefault="00000000">
      <w:r>
        <w:rPr>
          <w:rFonts w:ascii="Calibri" w:eastAsia="Calibri" w:hAnsi="Calibri" w:cs="Calibri"/>
          <w:sz w:val="24"/>
          <w:szCs w:val="24"/>
        </w:rPr>
        <w:t xml:space="preserve">In a </w:t>
      </w:r>
      <w:proofErr w:type="gramStart"/>
      <w:r>
        <w:rPr>
          <w:rFonts w:ascii="Calibri" w:eastAsia="Calibri" w:hAnsi="Calibri" w:cs="Calibri"/>
          <w:sz w:val="24"/>
          <w:szCs w:val="24"/>
        </w:rPr>
        <w:t>world this fractured</w:t>
      </w:r>
      <w:proofErr w:type="gramEnd"/>
      <w:r>
        <w:rPr>
          <w:rFonts w:ascii="Calibri" w:eastAsia="Calibri" w:hAnsi="Calibri" w:cs="Calibri"/>
          <w:sz w:val="24"/>
          <w:szCs w:val="24"/>
        </w:rPr>
        <w:t>, an act of friendship like that is truly radical. So the story follows these two widows as they just try to survive. And Ruth's incredible loyalty leads her to a man named Boaz.</w:t>
      </w:r>
    </w:p>
    <w:p w14:paraId="5F7A2ED0" w14:textId="77777777" w:rsidR="002A447B" w:rsidRDefault="002A447B"/>
    <w:p w14:paraId="6D62D1F4" w14:textId="77777777" w:rsidR="002A447B" w:rsidRDefault="00000000">
      <w:r>
        <w:rPr>
          <w:rFonts w:ascii="Calibri" w:eastAsia="Calibri" w:hAnsi="Calibri" w:cs="Calibri"/>
          <w:sz w:val="24"/>
          <w:szCs w:val="24"/>
        </w:rPr>
        <w:t xml:space="preserve">His name </w:t>
      </w:r>
      <w:proofErr w:type="gramStart"/>
      <w:r>
        <w:rPr>
          <w:rFonts w:ascii="Calibri" w:eastAsia="Calibri" w:hAnsi="Calibri" w:cs="Calibri"/>
          <w:sz w:val="24"/>
          <w:szCs w:val="24"/>
        </w:rPr>
        <w:t>actually means</w:t>
      </w:r>
      <w:proofErr w:type="gramEnd"/>
      <w:r>
        <w:rPr>
          <w:rFonts w:ascii="Calibri" w:eastAsia="Calibri" w:hAnsi="Calibri" w:cs="Calibri"/>
          <w:sz w:val="24"/>
          <w:szCs w:val="24"/>
        </w:rPr>
        <w:t xml:space="preserve"> strength. But unlike Samson, he uses his strength and his status to protect people, not to dominate them. He sees Ruth's character, and he steps up to act as a kinsman redeemer, marrying her to restore her family line and provide for them both.</w:t>
      </w:r>
    </w:p>
    <w:p w14:paraId="031D692B" w14:textId="77777777" w:rsidR="002A447B" w:rsidRDefault="002A447B"/>
    <w:p w14:paraId="1A583CE9" w14:textId="77777777" w:rsidR="002A447B" w:rsidRDefault="00000000">
      <w:r>
        <w:rPr>
          <w:rFonts w:ascii="Calibri" w:eastAsia="Calibri" w:hAnsi="Calibri" w:cs="Calibri"/>
          <w:sz w:val="24"/>
          <w:szCs w:val="24"/>
        </w:rPr>
        <w:t>He is a model of integrity in an age that has none. So why? Why are these two stories, the brutal civil war and this quiet little love story, placed right next to each other in the Bible? Because they aren't random at all. They are a carefully constructed, totally intentional setup for the next phase of Israel's history, the Age of Kings.</w:t>
      </w:r>
    </w:p>
    <w:p w14:paraId="46258984" w14:textId="77777777" w:rsidR="002A447B" w:rsidRDefault="002A447B"/>
    <w:p w14:paraId="291979C0" w14:textId="2FDCA4AD" w:rsidR="002A447B" w:rsidRDefault="00000000">
      <w:r>
        <w:rPr>
          <w:rFonts w:ascii="Calibri" w:eastAsia="Calibri" w:hAnsi="Calibri" w:cs="Calibri"/>
          <w:sz w:val="24"/>
          <w:szCs w:val="24"/>
        </w:rPr>
        <w:t xml:space="preserve">Okay, here's where it all clicks into place. That civil war nearly destroyed the tribe of Benjamin, right? Well, that becomes the crucial backstory for Israel's very first king, Saul, who comes from that exact tribe and is even described as being from the least of the tribes. And at the same time, the story of Ruth and Boaz ends with </w:t>
      </w:r>
      <w:proofErr w:type="gramStart"/>
      <w:r>
        <w:rPr>
          <w:rFonts w:ascii="Calibri" w:eastAsia="Calibri" w:hAnsi="Calibri" w:cs="Calibri"/>
          <w:sz w:val="24"/>
          <w:szCs w:val="24"/>
        </w:rPr>
        <w:t>a genealogy</w:t>
      </w:r>
      <w:proofErr w:type="gramEnd"/>
      <w:r>
        <w:rPr>
          <w:rFonts w:ascii="Calibri" w:eastAsia="Calibri" w:hAnsi="Calibri" w:cs="Calibri"/>
          <w:sz w:val="24"/>
          <w:szCs w:val="24"/>
        </w:rPr>
        <w:t>.</w:t>
      </w:r>
    </w:p>
    <w:p w14:paraId="51608AB3" w14:textId="77777777" w:rsidR="002A447B" w:rsidRDefault="002A447B"/>
    <w:p w14:paraId="7FB5C798" w14:textId="77777777" w:rsidR="002A447B" w:rsidRDefault="00000000">
      <w:r>
        <w:rPr>
          <w:rFonts w:ascii="Calibri" w:eastAsia="Calibri" w:hAnsi="Calibri" w:cs="Calibri"/>
          <w:sz w:val="24"/>
          <w:szCs w:val="24"/>
        </w:rPr>
        <w:t>And it turns out their son is the grandfather of David, Israel's greatest king. So here's the bottom line. The Book of Judges shows us the utter failure of a nation without a king, creating this desperate need for one.</w:t>
      </w:r>
    </w:p>
    <w:p w14:paraId="7BB718DD" w14:textId="77777777" w:rsidR="002A447B" w:rsidRDefault="002A447B"/>
    <w:p w14:paraId="3A41BFDC" w14:textId="77777777" w:rsidR="002A447B" w:rsidRDefault="00000000">
      <w:r>
        <w:rPr>
          <w:rFonts w:ascii="Calibri" w:eastAsia="Calibri" w:hAnsi="Calibri" w:cs="Calibri"/>
          <w:sz w:val="24"/>
          <w:szCs w:val="24"/>
        </w:rPr>
        <w:t>And then these two final stories just brilliantly set the stage, providing the specific origins for the two men who would answer that need, Saul and David. It's a truly remarkable piece of literary foreshadowing. And this whole thing just brilliantly illustrates the final question the text leaves us with.</w:t>
      </w:r>
    </w:p>
    <w:p w14:paraId="076A3238" w14:textId="77777777" w:rsidR="002A447B" w:rsidRDefault="002A447B"/>
    <w:p w14:paraId="101532E9" w14:textId="77777777" w:rsidR="002A447B" w:rsidRDefault="00000000">
      <w:r>
        <w:rPr>
          <w:rFonts w:ascii="Calibri" w:eastAsia="Calibri" w:hAnsi="Calibri" w:cs="Calibri"/>
          <w:sz w:val="24"/>
          <w:szCs w:val="24"/>
        </w:rPr>
        <w:t>It shows us two very different paths to leadership. One is born from chaos, from dysfunction, and from the desperate need to control it all. That's the path that leads to Saul.</w:t>
      </w:r>
    </w:p>
    <w:p w14:paraId="184EE0B3" w14:textId="77777777" w:rsidR="002A447B" w:rsidRDefault="002A447B"/>
    <w:p w14:paraId="250EF484" w14:textId="0C8ABF4A" w:rsidR="002A447B" w:rsidRDefault="00000000">
      <w:r>
        <w:rPr>
          <w:rFonts w:ascii="Calibri" w:eastAsia="Calibri" w:hAnsi="Calibri" w:cs="Calibri"/>
          <w:sz w:val="24"/>
          <w:szCs w:val="24"/>
        </w:rPr>
        <w:t>And the other is born from hesed, from loyalty, and from quiet integrity. And that's the path that leads to David. It forces us to ask</w:t>
      </w:r>
      <w:r w:rsidR="008B6896">
        <w:rPr>
          <w:rFonts w:ascii="Calibri" w:eastAsia="Calibri" w:hAnsi="Calibri" w:cs="Calibri"/>
          <w:sz w:val="24"/>
          <w:szCs w:val="24"/>
        </w:rPr>
        <w:t>:</w:t>
      </w:r>
      <w:r>
        <w:rPr>
          <w:rFonts w:ascii="Calibri" w:eastAsia="Calibri" w:hAnsi="Calibri" w:cs="Calibri"/>
          <w:sz w:val="24"/>
          <w:szCs w:val="24"/>
        </w:rPr>
        <w:t xml:space="preserve"> what truly makes a great leader?</w:t>
      </w:r>
    </w:p>
    <w:sectPr w:rsidR="002A447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6A84D" w14:textId="77777777" w:rsidR="003D77C7" w:rsidRDefault="003D77C7" w:rsidP="008B6896">
      <w:r>
        <w:separator/>
      </w:r>
    </w:p>
  </w:endnote>
  <w:endnote w:type="continuationSeparator" w:id="0">
    <w:p w14:paraId="630CBA09" w14:textId="77777777" w:rsidR="003D77C7" w:rsidRDefault="003D77C7" w:rsidP="008B6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F8833" w14:textId="77777777" w:rsidR="003D77C7" w:rsidRDefault="003D77C7" w:rsidP="008B6896">
      <w:r>
        <w:separator/>
      </w:r>
    </w:p>
  </w:footnote>
  <w:footnote w:type="continuationSeparator" w:id="0">
    <w:p w14:paraId="49BB7F22" w14:textId="77777777" w:rsidR="003D77C7" w:rsidRDefault="003D77C7" w:rsidP="008B68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7471649"/>
      <w:docPartObj>
        <w:docPartGallery w:val="Page Numbers (Top of Page)"/>
        <w:docPartUnique/>
      </w:docPartObj>
    </w:sdtPr>
    <w:sdtEndPr>
      <w:rPr>
        <w:noProof/>
      </w:rPr>
    </w:sdtEndPr>
    <w:sdtContent>
      <w:p w14:paraId="36540025" w14:textId="308F6DDC" w:rsidR="008B6896" w:rsidRDefault="008B689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A2CD184" w14:textId="77777777" w:rsidR="008B6896" w:rsidRDefault="008B68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1E27E4"/>
    <w:multiLevelType w:val="hybridMultilevel"/>
    <w:tmpl w:val="39C6D990"/>
    <w:lvl w:ilvl="0" w:tplc="168C53EC">
      <w:start w:val="1"/>
      <w:numFmt w:val="bullet"/>
      <w:lvlText w:val="●"/>
      <w:lvlJc w:val="left"/>
      <w:pPr>
        <w:ind w:left="720" w:hanging="360"/>
      </w:pPr>
    </w:lvl>
    <w:lvl w:ilvl="1" w:tplc="D4148E9A">
      <w:start w:val="1"/>
      <w:numFmt w:val="bullet"/>
      <w:lvlText w:val="○"/>
      <w:lvlJc w:val="left"/>
      <w:pPr>
        <w:ind w:left="1440" w:hanging="360"/>
      </w:pPr>
    </w:lvl>
    <w:lvl w:ilvl="2" w:tplc="49E0A2A4">
      <w:start w:val="1"/>
      <w:numFmt w:val="bullet"/>
      <w:lvlText w:val="■"/>
      <w:lvlJc w:val="left"/>
      <w:pPr>
        <w:ind w:left="2160" w:hanging="360"/>
      </w:pPr>
    </w:lvl>
    <w:lvl w:ilvl="3" w:tplc="1438F7AA">
      <w:start w:val="1"/>
      <w:numFmt w:val="bullet"/>
      <w:lvlText w:val="●"/>
      <w:lvlJc w:val="left"/>
      <w:pPr>
        <w:ind w:left="2880" w:hanging="360"/>
      </w:pPr>
    </w:lvl>
    <w:lvl w:ilvl="4" w:tplc="0110303A">
      <w:start w:val="1"/>
      <w:numFmt w:val="bullet"/>
      <w:lvlText w:val="○"/>
      <w:lvlJc w:val="left"/>
      <w:pPr>
        <w:ind w:left="3600" w:hanging="360"/>
      </w:pPr>
    </w:lvl>
    <w:lvl w:ilvl="5" w:tplc="A482AB12">
      <w:start w:val="1"/>
      <w:numFmt w:val="bullet"/>
      <w:lvlText w:val="■"/>
      <w:lvlJc w:val="left"/>
      <w:pPr>
        <w:ind w:left="4320" w:hanging="360"/>
      </w:pPr>
    </w:lvl>
    <w:lvl w:ilvl="6" w:tplc="4A1A4D96">
      <w:start w:val="1"/>
      <w:numFmt w:val="bullet"/>
      <w:lvlText w:val="●"/>
      <w:lvlJc w:val="left"/>
      <w:pPr>
        <w:ind w:left="5040" w:hanging="360"/>
      </w:pPr>
    </w:lvl>
    <w:lvl w:ilvl="7" w:tplc="0172C0A4">
      <w:start w:val="1"/>
      <w:numFmt w:val="bullet"/>
      <w:lvlText w:val="●"/>
      <w:lvlJc w:val="left"/>
      <w:pPr>
        <w:ind w:left="5760" w:hanging="360"/>
      </w:pPr>
    </w:lvl>
    <w:lvl w:ilvl="8" w:tplc="F35E0EE6">
      <w:start w:val="1"/>
      <w:numFmt w:val="bullet"/>
      <w:lvlText w:val="●"/>
      <w:lvlJc w:val="left"/>
      <w:pPr>
        <w:ind w:left="6480" w:hanging="360"/>
      </w:pPr>
    </w:lvl>
  </w:abstractNum>
  <w:num w:numId="1" w16cid:durableId="87916650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47B"/>
    <w:rsid w:val="002A447B"/>
    <w:rsid w:val="003D77C7"/>
    <w:rsid w:val="008B6896"/>
    <w:rsid w:val="00F374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4219E"/>
  <w15:docId w15:val="{AC7351B5-7670-4274-9A77-3635B907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B6896"/>
    <w:pPr>
      <w:tabs>
        <w:tab w:val="center" w:pos="4680"/>
        <w:tab w:val="right" w:pos="9360"/>
      </w:tabs>
    </w:pPr>
  </w:style>
  <w:style w:type="character" w:customStyle="1" w:styleId="HeaderChar">
    <w:name w:val="Header Char"/>
    <w:basedOn w:val="DefaultParagraphFont"/>
    <w:link w:val="Header"/>
    <w:uiPriority w:val="99"/>
    <w:rsid w:val="008B6896"/>
  </w:style>
  <w:style w:type="paragraph" w:styleId="Footer">
    <w:name w:val="footer"/>
    <w:basedOn w:val="Normal"/>
    <w:link w:val="FooterChar"/>
    <w:uiPriority w:val="99"/>
    <w:unhideWhenUsed/>
    <w:rsid w:val="008B6896"/>
    <w:pPr>
      <w:tabs>
        <w:tab w:val="center" w:pos="4680"/>
        <w:tab w:val="right" w:pos="9360"/>
      </w:tabs>
    </w:pPr>
  </w:style>
  <w:style w:type="character" w:customStyle="1" w:styleId="FooterChar">
    <w:name w:val="Footer Char"/>
    <w:basedOn w:val="DefaultParagraphFont"/>
    <w:link w:val="Footer"/>
    <w:uiPriority w:val="99"/>
    <w:rsid w:val="008B68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1202</Words>
  <Characters>6855</Characters>
  <Application>Microsoft Office Word</Application>
  <DocSecurity>0</DocSecurity>
  <Lines>57</Lines>
  <Paragraphs>16</Paragraphs>
  <ScaleCrop>false</ScaleCrop>
  <Company/>
  <LinksUpToDate>false</LinksUpToDate>
  <CharactersWithSpaces>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S21 Overview Video</dc:title>
  <dc:creator>TurboScribe</dc:creator>
  <cp:lastModifiedBy>Ted Hildebrandt</cp:lastModifiedBy>
  <cp:revision>2</cp:revision>
  <dcterms:created xsi:type="dcterms:W3CDTF">2026-09-27T12:16:00Z</dcterms:created>
  <dcterms:modified xsi:type="dcterms:W3CDTF">2026-09-30T20:05:00Z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1b498190c77fec91d7293de71508161e90bb49fb385a8e9e7934d71e8a48725d</vt:lpwstr>
  </property>
</Properties>
</file>