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pPr>
      <w:r xmlns:w="http://schemas.openxmlformats.org/wordprocessingml/2006/main" w:rsidRPr="00533EB7">
        <w:rPr>
          <w:rFonts w:ascii="Calibri" w:eastAsia="Calibri" w:hAnsi="Calibri" w:cs="Calibri"/>
          <w:b/>
          <w:bCs/>
          <w:sz w:val="42"/>
          <w:szCs w:val="42"/>
        </w:rPr>
        <w:t xml:space="preserve">Доктор Мэтью С. Хармон, Послание к Филиппийцам: Радуйтесь Евангелию Иисуса Христа,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Сессия </w:t>
      </w:r>
      <w:r xmlns:w="http://schemas.openxmlformats.org/wordprocessingml/2006/main">
        <w:rPr>
          <w:rFonts w:ascii="Calibri" w:eastAsia="Calibri" w:hAnsi="Calibri" w:cs="Calibri"/>
          <w:b/>
          <w:bCs/>
          <w:sz w:val="42"/>
          <w:szCs w:val="42"/>
        </w:rPr>
        <w:t xml:space="preserve">10: Примеры христианского мышления, Часть 2, Сам Павел - Филиппийцам 3:1-14.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BiblicaleLearning.org, Тед Хильдебрандт</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Это доктор Мэтью С. Хармон в своей серии статей по Посланию к Филиппийцам: «Радуйтесь Евангелию Иисуса Христа». Это 10-я часть, «Примеры христоподобного мышления, часть 2: Сам Павел — Филиппийцам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Добро пожаловать на 10-ю часть нашего изучения Послания к Филиппийцам, «Примеры христоподобного мышления, часть 2», посвященную самому Павлу. Мы рассмотрим главу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Прежде чем читать текст, давайте вспомним, что мы видели в предыдущем отрывке. В Послании к Филиппийцам, глава 2:19-30, Павел приводит двух своих сотрудников в качестве примеров христоподобного мышления.</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Итак, мы видели, что в первой части Павел описывает Тимофея, а затем говорит об Епафродите и намеренно описывает их жизнь, характер и деятельность, используя язык, заимствованный из гимна Христу, а также из более раннего описания в главе 2, стихи 1-4, того, как выглядит образ мышления, подобный Христу. Это была часть 1. Теперь переходим ко второй части, потому что в главе 3, стихи 1-14, Павел собирается представить себя как пример христоподобного образа мышления. Давайте теперь продолжим чтение текста в главе 3, стихи 1-14.</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Павел пишет: «Хотя </w:t>
      </w:r>
      <w:proofErr xmlns:w="http://schemas.openxmlformats.org/wordprocessingml/2006/main" w:type="gramStart"/>
      <w:r xmlns:w="http://schemas.openxmlformats.org/wordprocessingml/2006/main">
        <w:rPr>
          <w:rFonts w:ascii="Calibri" w:eastAsia="Calibri" w:hAnsi="Calibri" w:cs="Calibri"/>
          <w:sz w:val="24"/>
          <w:szCs w:val="24"/>
        </w:rPr>
        <w:t xml:space="preserve">и я </w:t>
      </w:r>
      <w:proofErr xmlns:w="http://schemas.openxmlformats.org/wordprocessingml/2006/main" w:type="gramEnd"/>
      <w:r xmlns:w="http://schemas.openxmlformats.org/wordprocessingml/2006/main">
        <w:rPr>
          <w:rFonts w:ascii="Calibri" w:eastAsia="Calibri" w:hAnsi="Calibri" w:cs="Calibri"/>
          <w:sz w:val="24"/>
          <w:szCs w:val="24"/>
        </w:rPr>
        <w:t xml:space="preserve">имею основания полагаться на плоть. Если кто-то другой думает, что имеет основания полагаться на плоть, то у меня их больше. Обрезанный на восьмой день из народа Израилева, из колена Вениаминова, еврей из евреев, как по закону, фарисей, как по ревности, гонитель церкви, как по правде под законом, непорочный».</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Но всё, что я приобрел, я посчитал потерей ради Христа. Более того, я всё считаю потерей ради превосходства познания Христа Иисуса, моего Господа. Ради Него я претерпел потерю всего и считаю это мусором, чтобы приобрести Христа и быть найденным в Нем, не имея собственной праведности, исходящей от закона, но той, которая через веру во Христа, праведности от Бога, зависящей от веры, чтобы познать Его и силу Его воскресения и разделить Его страдания, уподобляясь Ему в смерти Его, чтобы любым возможным образом достичь воскресения из мертвых.</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Не то чтобы я уже достиг этого или уже совершенен, но я стремлюсь к этому, потому что Христос Иисус сделал меня Своим. Братья, я не считаю, что достиг этого, но одно делаю: забывая все, что позади, и устремляясь к тому, что впереди, я стремлюсь к цели, к награде высшего призвания Божьего во Христе Иисусе. Так что в этом отрывке происходит много всего.</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Давайте попробуем разбить это на более понятные части. Основная структура здесь такова: в стихах с 1 по 6 Павел приводит то, что он называет </w:t>
      </w:r>
      <w:proofErr xmlns:w="http://schemas.openxmlformats.org/wordprocessingml/2006/main" w:type="gramStart"/>
      <w:r xmlns:w="http://schemas.openxmlformats.org/wordprocessingml/2006/main">
        <w:rPr>
          <w:rFonts w:ascii="Calibri" w:eastAsia="Calibri" w:hAnsi="Calibri" w:cs="Calibri"/>
          <w:sz w:val="24"/>
          <w:szCs w:val="24"/>
        </w:rPr>
        <w:t xml:space="preserve">, по сути </w:t>
      </w:r>
      <w:proofErr xmlns:w="http://schemas.openxmlformats.org/wordprocessingml/2006/main" w:type="gramEnd"/>
      <w:r xmlns:w="http://schemas.openxmlformats.org/wordprocessingml/2006/main">
        <w:rPr>
          <w:rFonts w:ascii="Calibri" w:eastAsia="Calibri" w:hAnsi="Calibri" w:cs="Calibri"/>
          <w:sz w:val="24"/>
          <w:szCs w:val="24"/>
        </w:rPr>
        <w:t xml:space="preserve">, негативным примером. Другими словами, он собирается провести сравнение между собой и другими людьми.</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Итак, после первоначального призыва к радости и предостережения о лжеучителях, Павел расскажет о своей жизни до обращения, о том, какой она была до встречи с воскресшим Христом. Затем, в стихах с 7 по 14, он приведет положительный пример своей нынешней жизни, чтобы продемонстрировать этот христоподобный образ мышления. Он расскажет о непреходящей ценности познания Христа, а также о своем неустанном стремлении к познанию Христа.</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Итак, это общая картина. Давайте начнём. Павел начинает с себя в Послании к Филиппийцам 3:1-14.</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Он – </w:t>
      </w:r>
      <w:proofErr xmlns:w="http://schemas.openxmlformats.org/wordprocessingml/2006/main" w:type="gramStart"/>
      <w:r xmlns:w="http://schemas.openxmlformats.org/wordprocessingml/2006/main">
        <w:rPr>
          <w:rFonts w:ascii="Calibri" w:eastAsia="Calibri" w:hAnsi="Calibri" w:cs="Calibri"/>
          <w:sz w:val="24"/>
          <w:szCs w:val="24"/>
        </w:rPr>
        <w:t xml:space="preserve">пример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для подражания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Но прежде чем он займется собой, он </w:t>
      </w:r>
      <w:proofErr xmlns:w="http://schemas.openxmlformats.org/wordprocessingml/2006/main" w:type="gramStart"/>
      <w:r xmlns:w="http://schemas.openxmlformats.org/wordprocessingml/2006/main">
        <w:rPr>
          <w:rFonts w:ascii="Calibri" w:eastAsia="Calibri" w:hAnsi="Calibri" w:cs="Calibri"/>
          <w:sz w:val="24"/>
          <w:szCs w:val="24"/>
        </w:rPr>
        <w:t xml:space="preserve">собирается </w:t>
      </w:r>
      <w:proofErr xmlns:w="http://schemas.openxmlformats.org/wordprocessingml/2006/main" w:type="gramEnd"/>
      <w:r xmlns:w="http://schemas.openxmlformats.org/wordprocessingml/2006/main">
        <w:rPr>
          <w:rFonts w:ascii="Calibri" w:eastAsia="Calibri" w:hAnsi="Calibri" w:cs="Calibri"/>
          <w:sz w:val="24"/>
          <w:szCs w:val="24"/>
        </w:rPr>
        <w:t xml:space="preserve">сделать призыв, еще один призыв, приказ. Он собирается </w:t>
      </w:r>
      <w:proofErr xmlns:w="http://schemas.openxmlformats.org/wordprocessingml/2006/main" w:type="gramStart"/>
      <w:r xmlns:w="http://schemas.openxmlformats.org/wordprocessingml/2006/main">
        <w:rPr>
          <w:rFonts w:ascii="Calibri" w:eastAsia="Calibri" w:hAnsi="Calibri" w:cs="Calibri"/>
          <w:sz w:val="24"/>
          <w:szCs w:val="24"/>
        </w:rPr>
        <w:t xml:space="preserve">призвать </w:t>
      </w:r>
      <w:proofErr xmlns:w="http://schemas.openxmlformats.org/wordprocessingml/2006/main" w:type="gramEnd"/>
      <w:r xmlns:w="http://schemas.openxmlformats.org/wordprocessingml/2006/main">
        <w:rPr>
          <w:rFonts w:ascii="Calibri" w:eastAsia="Calibri" w:hAnsi="Calibri" w:cs="Calibri"/>
          <w:sz w:val="24"/>
          <w:szCs w:val="24"/>
        </w:rPr>
        <w:t xml:space="preserve">к радости.</w:t>
      </w:r>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И он также собирается предостеречь от некоторых лжеучителей. Обратите внимание на 3-ю главу, 1-й стих, где он говорит: «Радуйтесь в Господе. </w:t>
      </w:r>
      <w:proofErr xmlns:w="http://schemas.openxmlformats.org/wordprocessingml/2006/main" w:type="gramStart"/>
      <w:r xmlns:w="http://schemas.openxmlformats.org/wordprocessingml/2006/main">
        <w:rPr>
          <w:rFonts w:ascii="Calibri" w:eastAsia="Calibri" w:hAnsi="Calibri" w:cs="Calibri"/>
          <w:sz w:val="24"/>
          <w:szCs w:val="24"/>
        </w:rPr>
        <w:t xml:space="preserve">Мне </w:t>
      </w:r>
      <w:proofErr xmlns:w="http://schemas.openxmlformats.org/wordprocessingml/2006/main" w:type="gramEnd"/>
      <w:r xmlns:w="http://schemas.openxmlformats.org/wordprocessingml/2006/main">
        <w:rPr>
          <w:rFonts w:ascii="Calibri" w:eastAsia="Calibri" w:hAnsi="Calibri" w:cs="Calibri"/>
          <w:sz w:val="24"/>
          <w:szCs w:val="24"/>
        </w:rPr>
        <w:t xml:space="preserve">не составляет труда </w:t>
      </w:r>
      <w:proofErr xmlns:w="http://schemas.openxmlformats.org/wordprocessingml/2006/main" w:type="gramStart"/>
      <w:r xmlns:w="http://schemas.openxmlformats.org/wordprocessingml/2006/main">
        <w:rPr>
          <w:rFonts w:ascii="Calibri" w:eastAsia="Calibri" w:hAnsi="Calibri" w:cs="Calibri"/>
          <w:sz w:val="24"/>
          <w:szCs w:val="24"/>
        </w:rPr>
        <w:t xml:space="preserve">написать вам то же самое </w:t>
      </w:r>
      <w:proofErr xmlns:w="http://schemas.openxmlformats.org/wordprocessingml/2006/main" w:type="gramEnd"/>
      <w:r xmlns:w="http://schemas.openxmlformats.org/wordprocessingml/2006/main">
        <w:rPr>
          <w:rFonts w:ascii="Calibri" w:eastAsia="Calibri" w:hAnsi="Calibri" w:cs="Calibri"/>
          <w:sz w:val="24"/>
          <w:szCs w:val="24"/>
        </w:rPr>
        <w:t xml:space="preserve">, и это безопасно для вас».</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Он как бы признаёт: «Я повторяю одно и то же, как заезженная пластинка, когда постоянно говорю: „Радуйтесь, радуйтесь“». А Павел говорит: « </w:t>
      </w:r>
      <w:proofErr xmlns:w="http://schemas.openxmlformats.org/wordprocessingml/2006/main" w:type="gramStart"/>
      <w:r xmlns:w="http://schemas.openxmlformats.org/wordprocessingml/2006/main">
        <w:rPr>
          <w:rFonts w:ascii="Calibri" w:eastAsia="Calibri" w:hAnsi="Calibri" w:cs="Calibri"/>
          <w:sz w:val="24"/>
          <w:szCs w:val="24"/>
        </w:rPr>
        <w:t xml:space="preserve">Я </w:t>
      </w:r>
      <w:proofErr xmlns:w="http://schemas.openxmlformats.org/wordprocessingml/2006/main" w:type="gramEnd"/>
      <w:r xmlns:w="http://schemas.openxmlformats.org/wordprocessingml/2006/main">
        <w:rPr>
          <w:rFonts w:ascii="Calibri" w:eastAsia="Calibri" w:hAnsi="Calibri" w:cs="Calibri"/>
          <w:sz w:val="24"/>
          <w:szCs w:val="24"/>
        </w:rPr>
        <w:t xml:space="preserve">не собираюсь извиняться за то, что буду продолжать это говорить»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Таким образом, идея </w:t>
      </w:r>
      <w:proofErr xmlns:w="http://schemas.openxmlformats.org/wordprocessingml/2006/main" w:type="gramStart"/>
      <w:r xmlns:w="http://schemas.openxmlformats.org/wordprocessingml/2006/main">
        <w:rPr>
          <w:rFonts w:ascii="Calibri" w:eastAsia="Calibri" w:hAnsi="Calibri" w:cs="Calibri"/>
          <w:sz w:val="24"/>
          <w:szCs w:val="24"/>
        </w:rPr>
        <w:t xml:space="preserve">радости </w:t>
      </w:r>
      <w:proofErr xmlns:w="http://schemas.openxmlformats.org/wordprocessingml/2006/main" w:type="gramEnd"/>
      <w:r xmlns:w="http://schemas.openxmlformats.org/wordprocessingml/2006/main">
        <w:rPr>
          <w:rFonts w:ascii="Calibri" w:eastAsia="Calibri" w:hAnsi="Calibri" w:cs="Calibri"/>
          <w:sz w:val="24"/>
          <w:szCs w:val="24"/>
        </w:rPr>
        <w:t xml:space="preserve">, как мы уже видели, является важной темой в Послании к Филиппийцам.</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Но я хочу сосредоточиться на том, что когда Павел призывает филиппийцев радоваться, это повеление. А это говорит о том, что это больше, чем просто чувство. Это глубже, чем просто чувство.</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Это нечто, уходящее корнями в более глубокую реальность, чем то, что мы часто испытываем на поверхностном уровне. И поэтому этот призыв к радости представлен как гарантия. Интересно, что он представляет этот призыв к радости как нечто, что сохранит и защитит филиппийцев.</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Эта радость — то, что может сохранить и защитить нас от опасности. И поэтому он издает именно такое </w:t>
      </w:r>
      <w:proofErr xmlns:w="http://schemas.openxmlformats.org/wordprocessingml/2006/main" w:type="gramStart"/>
      <w:r xmlns:w="http://schemas.openxmlformats.org/wordprocessingml/2006/main">
        <w:rPr>
          <w:rFonts w:ascii="Calibri" w:eastAsia="Calibri" w:hAnsi="Calibri" w:cs="Calibri"/>
          <w:sz w:val="24"/>
          <w:szCs w:val="24"/>
        </w:rPr>
        <w:t xml:space="preserve">повеление </w:t>
      </w:r>
      <w:proofErr xmlns:w="http://schemas.openxmlformats.org/wordprocessingml/2006/main" w:type="gramEnd"/>
      <w:r xmlns:w="http://schemas.openxmlformats.org/wordprocessingml/2006/main">
        <w:rPr>
          <w:rFonts w:ascii="Calibri" w:eastAsia="Calibri" w:hAnsi="Calibri" w:cs="Calibri"/>
          <w:sz w:val="24"/>
          <w:szCs w:val="24"/>
        </w:rPr>
        <w:t xml:space="preserve">. А затем, во втором стихе, он делает почти резкий переход к разговору о лжеучителях.</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В конце 2-го стиха: Остерегайтесь псов. Остерегайтесь злодеев. Остерегайтесь тех, кто уродует плоть.</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Здесь присутствует греческая аллитерация. Каждый из этих терминов — собаки, злодеи и те, кто калечит — начинается с греческой буквы каппа. В английском языке это сложно передать.</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И большинство наших английских переводов даже не пытаются это сделать. Но я подумал, почему бы и нет? Давайте попробуем. Так что, чтобы подчеркнуть эту аллитерацию, мы можем использовать английский вариант beware of или look out for: the mutts, the malefactors, and the mutilators.</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Иными словами, Павел предупреждает об этих людях, представляющих опасность или угрозу для филиппийцев. Однако, похоже, они не принимают активного участия в жизни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церкви в Филиппах. Это скорее общее предупреждение: будьте бдительны, потому что эти люди могут появиться и попытаться причинить вам неприятности.</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Поэтому их называют собаками. И здесь снова важно понимать более широкий исторический контекст. В древнем мире собаки на самом деле не были домашними животными.</w:t>
      </w:r>
    </w:p>
    <w:p w14:paraId="6BA226DF" w14:textId="77777777" w:rsidR="008A4A31" w:rsidRDefault="008A4A31"/>
    <w:p w14:paraId="46BA1D6A" w14:textId="153A797E" w:rsidR="008A4A31" w:rsidRDefault="00000000">
      <w:r xmlns:w="http://schemas.openxmlformats.org/wordprocessingml/2006/main">
        <w:rPr>
          <w:rFonts w:ascii="Calibri" w:eastAsia="Calibri" w:hAnsi="Calibri" w:cs="Calibri"/>
          <w:sz w:val="24"/>
          <w:szCs w:val="24"/>
        </w:rPr>
        <w:t xml:space="preserve">Мы слышим, как лают собаки, и можем подумать: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«О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 у меня есть собака, и я люблю свою собаку. Это хороший питомец». В древнем мире собаки были падальщиками.</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Обычно к ним не относились с симпатией. Мысль об этих злодеях и тех, кто уродует плоть, — это недвусмысленный способ говорить о людях, которые выступали за обрезание как за необходимое условие спасения.</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Таким образом, он </w:t>
      </w:r>
      <w:proofErr xmlns:w="http://schemas.openxmlformats.org/wordprocessingml/2006/main" w:type="gramStart"/>
      <w:r xmlns:w="http://schemas.openxmlformats.org/wordprocessingml/2006/main">
        <w:rPr>
          <w:rFonts w:ascii="Calibri" w:eastAsia="Calibri" w:hAnsi="Calibri" w:cs="Calibri"/>
          <w:sz w:val="24"/>
          <w:szCs w:val="24"/>
        </w:rPr>
        <w:t xml:space="preserve">фактически называет </w:t>
      </w:r>
      <w:proofErr xmlns:w="http://schemas.openxmlformats.org/wordprocessingml/2006/main" w:type="gramEnd"/>
      <w:r xmlns:w="http://schemas.openxmlformats.org/wordprocessingml/2006/main">
        <w:rPr>
          <w:rFonts w:ascii="Calibri" w:eastAsia="Calibri" w:hAnsi="Calibri" w:cs="Calibri"/>
          <w:sz w:val="24"/>
          <w:szCs w:val="24"/>
        </w:rPr>
        <w:t xml:space="preserve">это увечьем. И он собирается перевернуть это и поговорить о контрасте в следующем стихе. Но Павел использует здесь небольшой риторический приём, применяя аллитерацию, надеясь, что филиппийцы будут помнить об опасностях, исходящих от, как мы будем называть их по-английски, этих дворняг, злодеев и увечий.</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Итак, это предупреждение, а затем он скажет, что именно такими и являются эти лжеучителя. Однако, напротив, это верно и в отношении нас, верующих. Мы — это обрезание.</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Обратите внимание, что на слайде я использовал </w:t>
      </w:r>
      <w:proofErr xmlns:w="http://schemas.openxmlformats.org/wordprocessingml/2006/main" w:type="gramStart"/>
      <w:r xmlns:w="http://schemas.openxmlformats.org/wordprocessingml/2006/main">
        <w:rPr>
          <w:rFonts w:ascii="Calibri" w:eastAsia="Calibri" w:hAnsi="Calibri" w:cs="Calibri"/>
          <w:sz w:val="24"/>
          <w:szCs w:val="24"/>
        </w:rPr>
        <w:t xml:space="preserve">слово «истина» </w:t>
      </w:r>
      <w:proofErr xmlns:w="http://schemas.openxmlformats.org/wordprocessingml/2006/main" w:type="gramEnd"/>
      <w:r xmlns:w="http://schemas.openxmlformats.org/wordprocessingml/2006/main">
        <w:rPr>
          <w:rFonts w:ascii="Calibri" w:eastAsia="Calibri" w:hAnsi="Calibri" w:cs="Calibri"/>
          <w:sz w:val="24"/>
          <w:szCs w:val="24"/>
        </w:rPr>
        <w:t xml:space="preserve">. Чтобы было понятно, его нет в тексте. </w:t>
      </w:r>
      <w:proofErr xmlns:w="http://schemas.openxmlformats.org/wordprocessingml/2006/main" w:type="gramStart"/>
      <w:r xmlns:w="http://schemas.openxmlformats.org/wordprocessingml/2006/main">
        <w:rPr>
          <w:rFonts w:ascii="Calibri" w:eastAsia="Calibri" w:hAnsi="Calibri" w:cs="Calibri"/>
          <w:sz w:val="24"/>
          <w:szCs w:val="24"/>
        </w:rPr>
        <w:t xml:space="preserve">Но </w:t>
      </w:r>
      <w:proofErr xmlns:w="http://schemas.openxmlformats.org/wordprocessingml/2006/main" w:type="gramEnd"/>
      <w:r xmlns:w="http://schemas.openxmlformats.org/wordprocessingml/2006/main">
        <w:rPr>
          <w:rFonts w:ascii="Calibri" w:eastAsia="Calibri" w:hAnsi="Calibri" w:cs="Calibri"/>
          <w:sz w:val="24"/>
          <w:szCs w:val="24"/>
        </w:rPr>
        <w:t xml:space="preserve">я думаю, что именно это имеет в виду Павел.</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Иными словами, он подчеркивает, что мы, христиане, должны испытать то, что подразумевается под обрезанием. Иными словами, обрезание сердца. Если вы помните, что Бог отмечает в отношении израильтян то, что, несмотря на физическое обрезание, у них не было сердец, чтобы это осознать.</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Таким образом, Ветхий Завет предвидел этот день, когда весь Божий народ совершит обрезание сердца, истинное намерение. Это обрезание никогда не задумывалось как просто физический акт. Оно имело духовное значение.</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Павел говорит, что все мы, соединённые со Христом, независимо от того, иудеи мы или язычники, и независимо от того, обрезаны мы физически или нет, — мы и есть обрезание. Мы — истинное воплощение того, что Бог хотел этим показать. Затем он говорит, что мы поклоняемся, и это можно перевести как «в духе Божьем» или «через дух Божий».</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И я думаю, что это, вероятно, намеренное противопоставление предыдущему утверждению о лжеучителях, которые были </w:t>
      </w:r>
      <w:proofErr xmlns:w="http://schemas.openxmlformats.org/wordprocessingml/2006/main" w:type="gramStart"/>
      <w:r xmlns:w="http://schemas.openxmlformats.org/wordprocessingml/2006/main">
        <w:rPr>
          <w:rFonts w:ascii="Calibri" w:eastAsia="Calibri" w:hAnsi="Calibri" w:cs="Calibri"/>
          <w:sz w:val="24"/>
          <w:szCs w:val="24"/>
        </w:rPr>
        <w:t xml:space="preserve">злодеями </w:t>
      </w:r>
      <w:proofErr xmlns:w="http://schemas.openxmlformats.org/wordprocessingml/2006/main" w:type="gramEnd"/>
      <w:r xmlns:w="http://schemas.openxmlformats.org/wordprocessingml/2006/main">
        <w:rPr>
          <w:rFonts w:ascii="Calibri" w:eastAsia="Calibri" w:hAnsi="Calibri" w:cs="Calibri"/>
          <w:sz w:val="24"/>
          <w:szCs w:val="24"/>
        </w:rPr>
        <w:t xml:space="preserve">, как он их называет, или злоумышленниками, как мы используем это в моей лирической аллитерации. Но в отличие от тех, кто творит зло, мы поклоняемся в силе Духа Божьего. И, в-третьих, мы хвалимся Христом Иисусом.</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Другими словами, наша радость — во Христе, наша надежда — во Христе, и, кроме того, мы не полагаемся на плоть. Именно эта последняя мысль, эта уверенность в плоти, заставит Павла задуматься о своей жизни до обращения. Поэтому нам следует на минуту остановиться и подумать о том, что Павел подразумевает под уверенностью в плоти. Это означает, что мы полагаемся на свои поступки или на то, что для нас является основанием для правильных отношений с Богом.</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Итак, далее Павел представит нам то, что можно считать его резюме, которое он мог бы предложить до встречи со Христом. Это то, во что он был склонен полагаться. Другими словами, как я могу знать, что я прав перед Богом? Что ж, позвольте мне привести вам </w:t>
      </w:r>
      <w:proofErr xmlns:w="http://schemas.openxmlformats.org/wordprocessingml/2006/main" w:type="gramStart"/>
      <w:r xmlns:w="http://schemas.openxmlformats.org/wordprocessingml/2006/main">
        <w:rPr>
          <w:rFonts w:ascii="Calibri" w:eastAsia="Calibri" w:hAnsi="Calibri" w:cs="Calibri"/>
          <w:sz w:val="24"/>
          <w:szCs w:val="24"/>
        </w:rPr>
        <w:t xml:space="preserve">список </w:t>
      </w:r>
      <w:proofErr xmlns:w="http://schemas.openxmlformats.org/wordprocessingml/2006/main" w:type="gramEnd"/>
      <w:r xmlns:w="http://schemas.openxmlformats.org/wordprocessingml/2006/main">
        <w:rPr>
          <w:rFonts w:ascii="Calibri" w:eastAsia="Calibri" w:hAnsi="Calibri" w:cs="Calibri"/>
          <w:sz w:val="24"/>
          <w:szCs w:val="24"/>
        </w:rPr>
        <w:t xml:space="preserve">этих причин.</w:t>
      </w:r>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Итак, рассматривая жизнь Павла до обращения, мы можем начать с того, что он был обрезан на восьмой день. Другими словами, он происходил из благочестивой, верной семьи, потому что, очевидно, будучи младенцем, он не мог контролировать процесс обрезания. Но это было требованием Моисеева закона: на восьмой день каждый мальчик должен был быть обрезан.</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И он говорил: «Да, поставьте галочку». Мои родители были верны. Они следовали завету Моисеева закона.</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Во-вторых, он принадлежит к народу Израиля. Иными словами, он родился в заветном народе Божьем. Он был частью народа, с которым Бог заключил завет.</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В </w:t>
      </w:r>
      <w:proofErr xmlns:w="http://schemas.openxmlformats.org/wordprocessingml/2006/main" w:type="gramStart"/>
      <w:r xmlns:w="http://schemas.openxmlformats.org/wordprocessingml/2006/main">
        <w:rPr>
          <w:rFonts w:ascii="Calibri" w:eastAsia="Calibri" w:hAnsi="Calibri" w:cs="Calibri"/>
          <w:sz w:val="24"/>
          <w:szCs w:val="24"/>
        </w:rPr>
        <w:t xml:space="preserve">результате </w:t>
      </w:r>
      <w:proofErr xmlns:w="http://schemas.openxmlformats.org/wordprocessingml/2006/main" w:type="gramEnd"/>
      <w:r xmlns:w="http://schemas.openxmlformats.org/wordprocessingml/2006/main">
        <w:rPr>
          <w:rFonts w:ascii="Calibri" w:eastAsia="Calibri" w:hAnsi="Calibri" w:cs="Calibri"/>
          <w:sz w:val="24"/>
          <w:szCs w:val="24"/>
        </w:rPr>
        <w:t xml:space="preserve">этого он считал себя наследником обетований, получателем благословений Божьего завета. Во-третьих, он принадлежал к колену Вениамина. Таким образом, он происходил из Израиля и доходил до колена Вениамина.</w:t>
      </w:r>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Примечательно, что когда Израильское царство разделилось на северное и южное, десять колен северных отделились от двух колен южных. И десять колен северных всё </w:t>
      </w:r>
      <w:proofErr xmlns:w="http://schemas.openxmlformats.org/wordprocessingml/2006/main" w:type="gramStart"/>
      <w:r xmlns:w="http://schemas.openxmlformats.org/wordprocessingml/2006/main">
        <w:rPr>
          <w:rFonts w:ascii="Calibri" w:eastAsia="Calibri" w:hAnsi="Calibri" w:cs="Calibri"/>
          <w:sz w:val="24"/>
          <w:szCs w:val="24"/>
        </w:rPr>
        <w:t xml:space="preserve">глубже погружались в </w:t>
      </w:r>
      <w:proofErr xmlns:w="http://schemas.openxmlformats.org/wordprocessingml/2006/main" w:type="gramEnd"/>
      <w:r xmlns:w="http://schemas.openxmlformats.org/wordprocessingml/2006/main">
        <w:rPr>
          <w:rFonts w:ascii="Calibri" w:eastAsia="Calibri" w:hAnsi="Calibri" w:cs="Calibri"/>
          <w:sz w:val="24"/>
          <w:szCs w:val="24"/>
        </w:rPr>
        <w:t xml:space="preserve">отступничество. В то время как два колена южных, Иуда и Вениамин, также впали в идолопоклонство, но частично вернулись к нему после изгнания.</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И некоторые из потомков самого Павла были среди тех, кто вернулся и помог восстановить свое присутствие на этой земле после изгнания. Таким образом, Павел, по сути, говорит: я не был одним из тех десяти северных колен. Я был частью колена Вениамина.</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В-четвертых, он называет себя «евреем из евреев». И по поводу того, что это значит, ведутся многочисленные дискуссии. Возможно, кто-то предположил, что это означает, что он является носителем иврита.</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Или же это может просто означать, что он — типичный еврей. Это может быть просто выражение, чтобы подчеркнуть: да, я не только был членом племени, потомком колена Вениамина, но даже несмотря на то, что некоторые из моих родственников ушли в греческую культуру и тому подобное, я — еврей из евреев. В-пятых, говорит он, что касается закона фарисеев, что касается закона фарисеев.</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Здесь нам поможет знание исторического контекста. Фарисеи были известны своим очень строгим соблюдением не только Моисеева закона, но и дополнительного свода законов и правил, которые они наложили поверх него, </w:t>
      </w:r>
      <w:proofErr xmlns:w="http://schemas.openxmlformats.org/wordprocessingml/2006/main" w:type="gramStart"/>
      <w:r xmlns:w="http://schemas.openxmlformats.org/wordprocessingml/2006/main">
        <w:rPr>
          <w:rFonts w:ascii="Calibri" w:eastAsia="Calibri" w:hAnsi="Calibri" w:cs="Calibri"/>
          <w:sz w:val="24"/>
          <w:szCs w:val="24"/>
        </w:rPr>
        <w:t xml:space="preserve">чтобы </w:t>
      </w:r>
      <w:proofErr xmlns:w="http://schemas.openxmlformats.org/wordprocessingml/2006/main" w:type="gramEnd"/>
      <w:r xmlns:w="http://schemas.openxmlformats.org/wordprocessingml/2006/main">
        <w:rPr>
          <w:rFonts w:ascii="Calibri" w:eastAsia="Calibri" w:hAnsi="Calibri" w:cs="Calibri"/>
          <w:sz w:val="24"/>
          <w:szCs w:val="24"/>
        </w:rPr>
        <w:t xml:space="preserve">создать своего рода барьер, препятствующий нарушению Моисеева закона. Таким образом, фарисеи создали и сохранили этот многолетний свод устных традиций, которые они рассматривали как эквивалент требований самого Моисеева закона.</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Итак, когда Павел говорит о законе </w:t>
      </w:r>
      <w:r xmlns:w="http://schemas.openxmlformats.org/wordprocessingml/2006/main" w:rsidR="00533EB7">
        <w:rPr>
          <w:rFonts w:ascii="Calibri" w:eastAsia="Calibri" w:hAnsi="Calibri" w:cs="Calibri"/>
          <w:sz w:val="24"/>
          <w:szCs w:val="24"/>
        </w:rPr>
        <w:t xml:space="preserve">фарисеев, он имеет в виду: «Я скрупулезно старался поддерживать и соблюдать свой статус в завете как верный». Далее, в четвертом стихе — извините, в пятом — он говорит, извините, в шестом, о рвении, гонитель церкви. Вы можете </w:t>
      </w:r>
      <w:proofErr xmlns:w="http://schemas.openxmlformats.org/wordprocessingml/2006/main" w:type="gramStart"/>
      <w:r xmlns:w="http://schemas.openxmlformats.org/wordprocessingml/2006/main">
        <w:rPr>
          <w:rFonts w:ascii="Calibri" w:eastAsia="Calibri" w:hAnsi="Calibri" w:cs="Calibri"/>
          <w:sz w:val="24"/>
          <w:szCs w:val="24"/>
        </w:rPr>
        <w:t xml:space="preserve">подумать, </w:t>
      </w:r>
      <w:proofErr xmlns:w="http://schemas.openxmlformats.org/wordprocessingml/2006/main" w:type="gramEnd"/>
      <w:r xmlns:w="http://schemas.openxmlformats.org/wordprocessingml/2006/main">
        <w:rPr>
          <w:rFonts w:ascii="Calibri" w:eastAsia="Calibri" w:hAnsi="Calibri" w:cs="Calibri"/>
          <w:sz w:val="24"/>
          <w:szCs w:val="24"/>
        </w:rPr>
        <w:t xml:space="preserve">что это интересная запись в резюме, но зачем Павлу это упоминать? Он упоминал это потому, что его мотивацией как фарисея было сохранение чистоты Божьего народа.</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С точки зрения фарисея, он видел, как первые христиане делали и говорили вещи, которые угрожали чистоте Божьего народа. И поэтому он был настолько предан этому делу, что был готов преследовать первых христиан, </w:t>
      </w:r>
      <w:proofErr xmlns:w="http://schemas.openxmlformats.org/wordprocessingml/2006/main" w:type="gramStart"/>
      <w:r xmlns:w="http://schemas.openxmlformats.org/wordprocessingml/2006/main">
        <w:rPr>
          <w:rFonts w:ascii="Calibri" w:eastAsia="Calibri" w:hAnsi="Calibri" w:cs="Calibri"/>
          <w:sz w:val="24"/>
          <w:szCs w:val="24"/>
        </w:rPr>
        <w:t xml:space="preserve">чтобы </w:t>
      </w:r>
      <w:proofErr xmlns:w="http://schemas.openxmlformats.org/wordprocessingml/2006/main" w:type="gramEnd"/>
      <w:r xmlns:w="http://schemas.openxmlformats.org/wordprocessingml/2006/main">
        <w:rPr>
          <w:rFonts w:ascii="Calibri" w:eastAsia="Calibri" w:hAnsi="Calibri" w:cs="Calibri"/>
          <w:sz w:val="24"/>
          <w:szCs w:val="24"/>
        </w:rPr>
        <w:t xml:space="preserve">сохранить чистоту еврейского народа. И ещё один момент, который здесь не упомянут на слайде, но который есть в тексте, в шестом стихе, Павел пишет, что что касается праведности по закону, то она безупречна.</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Так что же Павел имеет в виду? Что касается праведности по закону, </w:t>
      </w:r>
      <w:proofErr xmlns:w="http://schemas.openxmlformats.org/wordprocessingml/2006/main" w:type="gramStart"/>
      <w:r xmlns:w="http://schemas.openxmlformats.org/wordprocessingml/2006/main">
        <w:rPr>
          <w:rFonts w:ascii="Calibri" w:eastAsia="Calibri" w:hAnsi="Calibri" w:cs="Calibri"/>
          <w:sz w:val="24"/>
          <w:szCs w:val="24"/>
        </w:rPr>
        <w:t xml:space="preserve">безупречности </w:t>
      </w:r>
      <w:proofErr xmlns:w="http://schemas.openxmlformats.org/wordprocessingml/2006/main" w:type="gramEnd"/>
      <w:r xmlns:w="http://schemas.openxmlformats.org/wordprocessingml/2006/main">
        <w:rPr>
          <w:rFonts w:ascii="Calibri" w:eastAsia="Calibri" w:hAnsi="Calibri" w:cs="Calibri"/>
          <w:sz w:val="24"/>
          <w:szCs w:val="24"/>
        </w:rPr>
        <w:t xml:space="preserve">… Я не думаю, что Павел говорит, что считал себя безгрешным или совершенным. Я не думаю, что речь идет о средствах искупления, предусмотренных Моисеевым заветом.</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И поэтому он говорит: «Послушайте, по всем видимым внешним показателям я был в хорошем положении. Я хотел довериться </w:t>
      </w:r>
      <w:proofErr xmlns:w="http://schemas.openxmlformats.org/wordprocessingml/2006/main" w:type="gramStart"/>
      <w:r xmlns:w="http://schemas.openxmlformats.org/wordprocessingml/2006/main">
        <w:rPr>
          <w:rFonts w:ascii="Calibri" w:eastAsia="Calibri" w:hAnsi="Calibri" w:cs="Calibri"/>
          <w:sz w:val="24"/>
          <w:szCs w:val="24"/>
        </w:rPr>
        <w:t xml:space="preserve">всему </w:t>
      </w:r>
      <w:proofErr xmlns:w="http://schemas.openxmlformats.org/wordprocessingml/2006/main" w:type="gramEnd"/>
      <w:r xmlns:w="http://schemas.openxmlformats.org/wordprocessingml/2006/main">
        <w:rPr>
          <w:rFonts w:ascii="Calibri" w:eastAsia="Calibri" w:hAnsi="Calibri" w:cs="Calibri"/>
          <w:sz w:val="24"/>
          <w:szCs w:val="24"/>
        </w:rPr>
        <w:t xml:space="preserve">этому». И почему же он это перечисляет? Как будто он говорит, что эти люди хотят довериться чему-то конкретному.</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И он такой: «Хорошо, я могу играть в эту игру, и я могу победить любого из них в этой игре. У меня гораздо больше оснований полагаться на плоть, чем на кого-либо из них». И мы знаем из других мест Писания, что происхождение Павла, его родословная, были впечатляющими в контексте еврейской культуры его времени.</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Он учился у одного из ведущих раввинов своего времени, Гамалиэля. Таким образом, у него была идеальная родословная. Его, несомненно, можно было бы отнести к числу восходящих звезд еврейской культуры того времени.</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И Павел говорит: если я полагается на плоть, то мои достижения могут превзойти достижения любого. А затем он совершит этот великолепный переход в стихе 7, когда скажет: «Но всё, что я приобрел, я посчитал потерей ради Христа. Ибо всё я считаю потерей из-за превосходной ценности познания Христа, Иисуса, моего сердца».</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Итак, превосходящая ценность познания Христа. Павел использует здесь терминологию бухгалтерского учета. Поэтому, если вас интересуют цифры и бухгалтерский учет, этот отрывок — именно то, что вам нужно.</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У вас есть один столбец с прибылью и один столбец с убытком. И Павел говорит, что всё, что раньше было в столбце прибыли, он перенёс в столбец убытка, </w:t>
      </w:r>
      <w:proofErr xmlns:w="http://schemas.openxmlformats.org/wordprocessingml/2006/main" w:type="gramStart"/>
      <w:r xmlns:w="http://schemas.openxmlformats.org/wordprocessingml/2006/main">
        <w:rPr>
          <w:rFonts w:ascii="Calibri" w:eastAsia="Calibri" w:hAnsi="Calibri" w:cs="Calibri"/>
          <w:sz w:val="24"/>
          <w:szCs w:val="24"/>
        </w:rPr>
        <w:t xml:space="preserve">чтобы </w:t>
      </w:r>
      <w:proofErr xmlns:w="http://schemas.openxmlformats.org/wordprocessingml/2006/main" w:type="gramEnd"/>
      <w:r xmlns:w="http://schemas.openxmlformats.org/wordprocessingml/2006/main">
        <w:rPr>
          <w:rFonts w:ascii="Calibri" w:eastAsia="Calibri" w:hAnsi="Calibri" w:cs="Calibri"/>
          <w:sz w:val="24"/>
          <w:szCs w:val="24"/>
        </w:rPr>
        <w:t xml:space="preserve">познать Христа. В каком-то смысле это стоило ему всего: потери всего.</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И вот здесь, я думаю, нам полезно поразмышлять </w:t>
      </w:r>
      <w:proofErr xmlns:w="http://schemas.openxmlformats.org/wordprocessingml/2006/main" w:type="gramStart"/>
      <w:r xmlns:w="http://schemas.openxmlformats.org/wordprocessingml/2006/main">
        <w:rPr>
          <w:rFonts w:ascii="Calibri" w:eastAsia="Calibri" w:hAnsi="Calibri" w:cs="Calibri"/>
          <w:sz w:val="24"/>
          <w:szCs w:val="24"/>
        </w:rPr>
        <w:t xml:space="preserve">над </w:t>
      </w:r>
      <w:proofErr xmlns:w="http://schemas.openxmlformats.org/wordprocessingml/2006/main" w:type="gramEnd"/>
      <w:r xmlns:w="http://schemas.openxmlformats.org/wordprocessingml/2006/main">
        <w:rPr>
          <w:rFonts w:ascii="Calibri" w:eastAsia="Calibri" w:hAnsi="Calibri" w:cs="Calibri"/>
          <w:sz w:val="24"/>
          <w:szCs w:val="24"/>
        </w:rPr>
        <w:t xml:space="preserve">этим. Потому что Павел говорит о вещах, которые сами по себе не плохи. </w:t>
      </w:r>
      <w:proofErr xmlns:w="http://schemas.openxmlformats.org/wordprocessingml/2006/main" w:type="gramStart"/>
      <w:r xmlns:w="http://schemas.openxmlformats.org/wordprocessingml/2006/main">
        <w:rPr>
          <w:rFonts w:ascii="Calibri" w:eastAsia="Calibri" w:hAnsi="Calibri" w:cs="Calibri"/>
          <w:sz w:val="24"/>
          <w:szCs w:val="24"/>
        </w:rPr>
        <w:t xml:space="preserve">На самом деле, это хорошие </w:t>
      </w:r>
      <w:proofErr xmlns:w="http://schemas.openxmlformats.org/wordprocessingml/2006/main" w:type="gramEnd"/>
      <w:r xmlns:w="http://schemas.openxmlformats.org/wordprocessingml/2006/main">
        <w:rPr>
          <w:rFonts w:ascii="Calibri" w:eastAsia="Calibri" w:hAnsi="Calibri" w:cs="Calibri"/>
          <w:sz w:val="24"/>
          <w:szCs w:val="24"/>
        </w:rPr>
        <w:t xml:space="preserve">вещи.</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С библейской точки зрения, их можно понять, за исключением гонений на церковь. Это очевидно. Но сама идея принадлежности к еврейскому роду, к колену Вениамина, обрезания на восьмой день — все это в Писании представлено как нечто хорошее само по себе.</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их можно исказить </w:t>
      </w:r>
      <w:r xmlns:w="http://schemas.openxmlformats.org/wordprocessingml/2006/main" w:rsidR="00533EB7">
        <w:rPr>
          <w:rFonts w:ascii="Calibri" w:eastAsia="Calibri" w:hAnsi="Calibri" w:cs="Calibri"/>
          <w:sz w:val="24"/>
          <w:szCs w:val="24"/>
        </w:rPr>
        <w:t xml:space="preserve">и извратить. Но Павел не говорит: «Да, я живу ужасной, безбожной, безрассудной жизнью, где я предавался всякой очевидной безнравственности. И я считал это потерей, </w:t>
      </w:r>
      <w:proofErr xmlns:w="http://schemas.openxmlformats.org/wordprocessingml/2006/main" w:type="gramStart"/>
      <w:r xmlns:w="http://schemas.openxmlformats.org/wordprocessingml/2006/main">
        <w:rPr>
          <w:rFonts w:ascii="Calibri" w:eastAsia="Calibri" w:hAnsi="Calibri" w:cs="Calibri"/>
          <w:sz w:val="24"/>
          <w:szCs w:val="24"/>
        </w:rPr>
        <w:t xml:space="preserve">чтобы </w:t>
      </w:r>
      <w:proofErr xmlns:w="http://schemas.openxmlformats.org/wordprocessingml/2006/main" w:type="gramEnd"/>
      <w:r xmlns:w="http://schemas.openxmlformats.org/wordprocessingml/2006/main">
        <w:rPr>
          <w:rFonts w:ascii="Calibri" w:eastAsia="Calibri" w:hAnsi="Calibri" w:cs="Calibri"/>
          <w:sz w:val="24"/>
          <w:szCs w:val="24"/>
        </w:rPr>
        <w:t xml:space="preserve">обрести Христа».</w:t>
      </w:r>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Он </w:t>
      </w:r>
      <w:proofErr xmlns:w="http://schemas.openxmlformats.org/wordprocessingml/2006/main" w:type="gramStart"/>
      <w:r xmlns:w="http://schemas.openxmlformats.org/wordprocessingml/2006/main">
        <w:rPr>
          <w:rFonts w:ascii="Calibri" w:eastAsia="Calibri" w:hAnsi="Calibri" w:cs="Calibri"/>
          <w:sz w:val="24"/>
          <w:szCs w:val="24"/>
        </w:rPr>
        <w:t xml:space="preserve">говорит, что </w:t>
      </w:r>
      <w:proofErr xmlns:w="http://schemas.openxmlformats.org/wordprocessingml/2006/main" w:type="gramEnd"/>
      <w:r xmlns:w="http://schemas.openxmlformats.org/wordprocessingml/2006/main">
        <w:rPr>
          <w:rFonts w:ascii="Calibri" w:eastAsia="Calibri" w:hAnsi="Calibri" w:cs="Calibri"/>
          <w:sz w:val="24"/>
          <w:szCs w:val="24"/>
        </w:rPr>
        <w:t xml:space="preserve">в целом </w:t>
      </w:r>
      <w:proofErr xmlns:w="http://schemas.openxmlformats.org/wordprocessingml/2006/main" w:type="gramEnd"/>
      <w:r xmlns:w="http://schemas.openxmlformats.org/wordprocessingml/2006/main">
        <w:rPr>
          <w:rFonts w:ascii="Calibri" w:eastAsia="Calibri" w:hAnsi="Calibri" w:cs="Calibri"/>
          <w:sz w:val="24"/>
          <w:szCs w:val="24"/>
        </w:rPr>
        <w:t xml:space="preserve">это хорошие вещи </w:t>
      </w:r>
      <w:proofErr xmlns:w="http://schemas.openxmlformats.org/wordprocessingml/2006/main" w:type="gramStart"/>
      <w:r xmlns:w="http://schemas.openxmlformats.org/wordprocessingml/2006/main">
        <w:rPr>
          <w:rFonts w:ascii="Calibri" w:eastAsia="Calibri" w:hAnsi="Calibri" w:cs="Calibri"/>
          <w:sz w:val="24"/>
          <w:szCs w:val="24"/>
        </w:rPr>
        <w:t xml:space="preserve">. И всё же я обнаружил нечто гораздо большее. Но суть в том, что Христос, зная Его, настолько превосходит даже те блага, за которые Павел мог быть благодарен в других местах, что по сравнению с ними эти вещи были восприняты как потеря.</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На самом деле, продолжает он, он говорит нечто ошеломляющее, если мы, конечно, к этому не привыкли. Он говорит, что ради себя он потерял всё и считает это мусором. А для нас это скорее британское слово, верно? Мусор.</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Всё, что выходит наружу, предназначено для канализации. Именно это он и имеет в виду. Даже хорошие вещи.</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Это </w:t>
      </w:r>
      <w:proofErr xmlns:w="http://schemas.openxmlformats.org/wordprocessingml/2006/main" w:type="gramStart"/>
      <w:r xmlns:w="http://schemas.openxmlformats.org/wordprocessingml/2006/main">
        <w:rPr>
          <w:rFonts w:ascii="Calibri" w:eastAsia="Calibri" w:hAnsi="Calibri" w:cs="Calibri"/>
          <w:sz w:val="24"/>
          <w:szCs w:val="24"/>
        </w:rPr>
        <w:t xml:space="preserve">похоже на то, </w:t>
      </w:r>
      <w:proofErr xmlns:w="http://schemas.openxmlformats.org/wordprocessingml/2006/main" w:type="gramEnd"/>
      <w:r xmlns:w="http://schemas.openxmlformats.org/wordprocessingml/2006/main">
        <w:rPr>
          <w:rFonts w:ascii="Calibri" w:eastAsia="Calibri" w:hAnsi="Calibri" w:cs="Calibri"/>
          <w:sz w:val="24"/>
          <w:szCs w:val="24"/>
        </w:rPr>
        <w:t xml:space="preserve">как Иисус в Евангелиях говорит: «Если вы не ненавидите отца и мать, вы не можете быть Моими учениками». Это образное выражение, фигура речи, которая создает контраст, где Павел говорит, что познание Христа намного важнее даже этих благ, и разрыв между ними настолько велик, что все эти блага сами по себе кажутся мусором по сравнению с величием познания Христа.</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И поэтому он </w:t>
      </w:r>
      <w:proofErr xmlns:w="http://schemas.openxmlformats.org/wordprocessingml/2006/main" w:type="gramStart"/>
      <w:r xmlns:w="http://schemas.openxmlformats.org/wordprocessingml/2006/main">
        <w:rPr>
          <w:rFonts w:ascii="Calibri" w:eastAsia="Calibri" w:hAnsi="Calibri" w:cs="Calibri"/>
          <w:sz w:val="24"/>
          <w:szCs w:val="24"/>
        </w:rPr>
        <w:t xml:space="preserve">говорит, </w:t>
      </w:r>
      <w:proofErr xmlns:w="http://schemas.openxmlformats.org/wordprocessingml/2006/main" w:type="gramEnd"/>
      <w:r xmlns:w="http://schemas.openxmlformats.org/wordprocessingml/2006/main">
        <w:rPr>
          <w:rFonts w:ascii="Calibri" w:eastAsia="Calibri" w:hAnsi="Calibri" w:cs="Calibri"/>
          <w:sz w:val="24"/>
          <w:szCs w:val="24"/>
        </w:rPr>
        <w:t xml:space="preserve">что эти лжеучителя хотят прийти и хвастаться тем, что по сравнению с познанием Христа подобно тому, что течет по улицам и направляется в канализацию. Так почему же она должна хотеть к этому тянуться? В этом его мысль. И как часть познания Христа, обратите внимание, что в стихе 9 он говорит: «и окажись в Нем, не имея собственной праведности, которая от закона, но ту, которая от веры во Христа, праведность от Бога, которая зависит от веры».</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Видите ли, для Павла, как для фарисея, частью понимания его отношений с Богом было то, что его праведность в некоторой степени зависела от соблюдения закона. И когда он встретил воскресшего Христа, он осознал, что необходимая ему праведность — это дар Божий. Это не то, что он создает сам; это то, что он получает верой во Христа.</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Это дар. И поэтому он пришел к выводу, что познание Христа ценнее всего остального в этой жизни. И это даже близко не сравнимо.</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Итак, теперь Павел собирается подробно рассказать, что он подразумевает под познанием Христа. Он немного расширит эту идею. Он хочет знать Христа не просто в каком-то смысле, связанном с отношениями, что, конечно, верно, но это включает в себя познание силы воскресения Христа.</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Поразительно осознавать, что сила воскресения Христа, сила, воскресившая Христа из мертвых, — это то, что мы можем испытать в своей жизни. Сила, которая дала жизнь из смерти. Павел говорит: « </w:t>
      </w:r>
      <w:proofErr xmlns:w="http://schemas.openxmlformats.org/wordprocessingml/2006/main" w:type="gramStart"/>
      <w:r xmlns:w="http://schemas.openxmlformats.org/wordprocessingml/2006/main">
        <w:rPr>
          <w:rFonts w:ascii="Calibri" w:eastAsia="Calibri" w:hAnsi="Calibri" w:cs="Calibri"/>
          <w:sz w:val="24"/>
          <w:szCs w:val="24"/>
        </w:rPr>
        <w:t xml:space="preserve">Я хочу </w:t>
      </w:r>
      <w:proofErr xmlns:w="http://schemas.openxmlformats.org/wordprocessingml/2006/main" w:type="gramEnd"/>
      <w:r xmlns:w="http://schemas.openxmlformats.org/wordprocessingml/2006/main">
        <w:rPr>
          <w:rFonts w:ascii="Calibri" w:eastAsia="Calibri" w:hAnsi="Calibri" w:cs="Calibri"/>
          <w:sz w:val="24"/>
          <w:szCs w:val="24"/>
        </w:rPr>
        <w:t xml:space="preserve">знать, что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Не просто в каком-то концептуальном смысле, я хочу видеть, как эта воскресенская сила действует в моей жизни, отнимая то, что уводит меня от Христа, и приближая меня к Нему. Я хочу испытать эту воскресенскую силу. Это звучит хорошо и замечательно.</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И мы такие: да, это именно то, что мне нужно. Мне нужна сила воскрешения. Звучит здорово.</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И он говорит: «Но я также хочу разделить его страдания». И, как мы видели в первой главе, стихах 29 и 30, страдание — это дар. Не всегда это тот дар, которого мы хотим, но это дар.</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Павел говорит, что часть познания Христа заключается в сопереживании Его страданиям. Причем это не те страдания, которые прощают наши грехи или приносят нам благосклонность Бога. Это сопереживание страданиям, которые возникают от отождествления себя со Христом.</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И поэтому Павел говорит: «Я хочу познать Христа». А часть познания Христа, если вы хотите познать Его во всей полноте, заключается в соучастии в Его страданиях. И наконец, Павел говорит, что хочет познать, он хочет достичь воскресения из мертвых.</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Это интересно. Он говорил о том, что хочет испытать в своей жизни воскресшую силу Христа. И всё же он </w:t>
      </w:r>
      <w:proofErr xmlns:w="http://schemas.openxmlformats.org/wordprocessingml/2006/main" w:type="gramStart"/>
      <w:r xmlns:w="http://schemas.openxmlformats.org/wordprocessingml/2006/main">
        <w:rPr>
          <w:rFonts w:ascii="Calibri" w:eastAsia="Calibri" w:hAnsi="Calibri" w:cs="Calibri"/>
          <w:sz w:val="24"/>
          <w:szCs w:val="24"/>
        </w:rPr>
        <w:t xml:space="preserve">утверждает, </w:t>
      </w:r>
      <w:proofErr xmlns:w="http://schemas.openxmlformats.org/wordprocessingml/2006/main" w:type="gramEnd"/>
      <w:r xmlns:w="http://schemas.openxmlformats.org/wordprocessingml/2006/main">
        <w:rPr>
          <w:rFonts w:ascii="Calibri" w:eastAsia="Calibri" w:hAnsi="Calibri" w:cs="Calibri"/>
          <w:sz w:val="24"/>
          <w:szCs w:val="24"/>
        </w:rPr>
        <w:t xml:space="preserve">что его цель — воскреснуть из мертвых.</w:t>
      </w:r>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И вы думаете: а что же здесь говорит Павел? Он признает, что в нашем опыте познания Христа есть динамика «уже» и «еще не». Но </w:t>
      </w:r>
      <w:proofErr xmlns:w="http://schemas.openxmlformats.org/wordprocessingml/2006/main" w:type="gramStart"/>
      <w:r xmlns:w="http://schemas.openxmlformats.org/wordprocessingml/2006/main">
        <w:rPr>
          <w:rFonts w:ascii="Calibri" w:eastAsia="Calibri" w:hAnsi="Calibri" w:cs="Calibri"/>
          <w:sz w:val="24"/>
          <w:szCs w:val="24"/>
        </w:rPr>
        <w:t xml:space="preserve">конечная </w:t>
      </w:r>
      <w:proofErr xmlns:w="http://schemas.openxmlformats.org/wordprocessingml/2006/main" w:type="gramEnd"/>
      <w:r xmlns:w="http://schemas.openxmlformats.org/wordprocessingml/2006/main">
        <w:rPr>
          <w:rFonts w:ascii="Calibri" w:eastAsia="Calibri" w:hAnsi="Calibri" w:cs="Calibri"/>
          <w:sz w:val="24"/>
          <w:szCs w:val="24"/>
        </w:rPr>
        <w:t xml:space="preserve">цель — это в конечном итоге воскресение из мертвых, когда наши тела воскреснут к новой жизни. И тогда мы будем вместе с Господом в новом творении, свободном от всякой скверны греха, проклятия, смерти или чего-либо подобного.</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Он </w:t>
      </w:r>
      <w:proofErr xmlns:w="http://schemas.openxmlformats.org/wordprocessingml/2006/main" w:type="gramStart"/>
      <w:r xmlns:w="http://schemas.openxmlformats.org/wordprocessingml/2006/main">
        <w:rPr>
          <w:rFonts w:ascii="Calibri" w:eastAsia="Calibri" w:hAnsi="Calibri" w:cs="Calibri"/>
          <w:sz w:val="24"/>
          <w:szCs w:val="24"/>
        </w:rPr>
        <w:t xml:space="preserve">сказал: « </w:t>
      </w:r>
      <w:proofErr xmlns:w="http://schemas.openxmlformats.org/wordprocessingml/2006/main" w:type="gramEnd"/>
      <w:r xmlns:w="http://schemas.openxmlformats.org/wordprocessingml/2006/main">
        <w:rPr>
          <w:rFonts w:ascii="Calibri" w:eastAsia="Calibri" w:hAnsi="Calibri" w:cs="Calibri"/>
          <w:sz w:val="24"/>
          <w:szCs w:val="24"/>
        </w:rPr>
        <w:t xml:space="preserve">Это та цель, к которой я стремлюсь. И я не сдаюсь. Я иду вперед, </w:t>
      </w:r>
      <w:proofErr xmlns:w="http://schemas.openxmlformats.org/wordprocessingml/2006/main" w:type="gramStart"/>
      <w:r xmlns:w="http://schemas.openxmlformats.org/wordprocessingml/2006/main">
        <w:rPr>
          <w:rFonts w:ascii="Calibri" w:eastAsia="Calibri" w:hAnsi="Calibri" w:cs="Calibri"/>
          <w:sz w:val="24"/>
          <w:szCs w:val="24"/>
        </w:rPr>
        <w:t xml:space="preserve">чтобы </w:t>
      </w:r>
      <w:proofErr xmlns:w="http://schemas.openxmlformats.org/wordprocessingml/2006/main" w:type="gramEnd"/>
      <w:r xmlns:w="http://schemas.openxmlformats.org/wordprocessingml/2006/main">
        <w:rPr>
          <w:rFonts w:ascii="Calibri" w:eastAsia="Calibri" w:hAnsi="Calibri" w:cs="Calibri"/>
          <w:sz w:val="24"/>
          <w:szCs w:val="24"/>
        </w:rPr>
        <w:t xml:space="preserve">ее достичь».</w:t>
      </w:r>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Фактически, именно здесь он переходит к следующему пункту, а затем в стихах 12-14 начинает говорить об этом целенаправленном стремлении. Итак, в Послании к Филиппийцам 3:12-14 он, возвращаясь к стиху 11, говорит, что хочет достичь воскресения из мертвых. И он говорит: «Но не то чтобы я уже достиг этого или уже совершенен, но я стремлюсь к этому, потому что Христос Иисус сделал меня Своим».</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Братья, я не считаю, что достиг этого. Но одно делаю: забывая всё, что позади, и стремясь к тому, что впереди, я иду к цели, к награде высшего призвания Божьего во Христе Иисусе.</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И поэтому он стремится к воскрешению из мертвых. Это его цель. И он понимает: «Послушайте, очевидно, я еще не достиг этой цели».</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И это то, что мы должны принять и сказать: «Смотрите, мы понимаем, что нам еще предстоит пройти долгий </w:t>
      </w:r>
      <w:proofErr xmlns:w="http://schemas.openxmlformats.org/wordprocessingml/2006/main" w:type="gramStart"/>
      <w:r xmlns:w="http://schemas.openxmlformats.org/wordprocessingml/2006/main">
        <w:rPr>
          <w:rFonts w:ascii="Calibri" w:eastAsia="Calibri" w:hAnsi="Calibri" w:cs="Calibri"/>
          <w:sz w:val="24"/>
          <w:szCs w:val="24"/>
        </w:rPr>
        <w:t xml:space="preserve">путь </w:t>
      </w:r>
      <w:proofErr xmlns:w="http://schemas.openxmlformats.org/wordprocessingml/2006/main" w:type="gramEnd"/>
      <w:r xmlns:w="http://schemas.openxmlformats.org/wordprocessingml/2006/main">
        <w:rPr>
          <w:rFonts w:ascii="Calibri" w:eastAsia="Calibri" w:hAnsi="Calibri" w:cs="Calibri"/>
          <w:sz w:val="24"/>
          <w:szCs w:val="24"/>
        </w:rPr>
        <w:t xml:space="preserve">». Какова его мотивация? Христос взял его под свою опеку. Христос взял под свою опеку Павла.</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Именно это побуждает его держаться Христа в надежде, в уверенной надежде, что однажды он воскреснет из мертвых. Я хочу немного остановиться на последнем моменте, о котором говорит Павел в 13-м стихе: « </w:t>
      </w:r>
      <w:proofErr xmlns:w="http://schemas.openxmlformats.org/wordprocessingml/2006/main" w:type="gramStart"/>
      <w:r xmlns:w="http://schemas.openxmlformats.org/wordprocessingml/2006/main">
        <w:rPr>
          <w:rFonts w:ascii="Calibri" w:eastAsia="Calibri" w:hAnsi="Calibri" w:cs="Calibri"/>
          <w:sz w:val="24"/>
          <w:szCs w:val="24"/>
        </w:rPr>
        <w:t xml:space="preserve">Одно </w:t>
      </w:r>
      <w:proofErr xmlns:w="http://schemas.openxmlformats.org/wordprocessingml/2006/main" w:type="gramEnd"/>
      <w:r xmlns:w="http://schemas.openxmlformats.org/wordprocessingml/2006/main">
        <w:rPr>
          <w:rFonts w:ascii="Calibri" w:eastAsia="Calibri" w:hAnsi="Calibri" w:cs="Calibri"/>
          <w:sz w:val="24"/>
          <w:szCs w:val="24"/>
        </w:rPr>
        <w:t xml:space="preserve">делаю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Он как бы сводит все к сути и говорит: «Послушайте, если вы это поймете, вы на правильном пути».</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И это – забыть прошлое и стремиться к будущему, двигаться вперед к цели. Поэтому я хочу немного поразмышлять над этой идеей о том, чтобы забыть прошлое и двигаться к цели. У людей часто возникает склонность считать, что их прошлое определяет, кто они есть.</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Хочу внести ясность в свои слова. Наше прошлое, безусловно, формирует нас. Этого нельзя отрицать.</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Безусловно. Но это не определяет автоматически, кто мы есть. Поэтому, когда Павел в третьей главе, со второго по шестой стихи, упоминает свой духовный багаж, свой багаж до обращения, он говорит: смотрите, независимо от того, хорошее или плохое наше прошлое, — а это очень широкие категории, верно? — оно может стать препятствием для продвижения вперед в наших отношениях со Христом.</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Но вот что я имею в виду. Если всё плохо, нас может одолевать чувство вины за пережитые события, принятые решения или выбор, которые причиняют нам боль до сих пор. И это может нас почти парализовать.</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Даже если это произошло десятилетия назад, мы </w:t>
      </w:r>
      <w:proofErr xmlns:w="http://schemas.openxmlformats.org/wordprocessingml/2006/main" w:type="gramStart"/>
      <w:r xmlns:w="http://schemas.openxmlformats.org/wordprocessingml/2006/main">
        <w:rPr>
          <w:rFonts w:ascii="Calibri" w:eastAsia="Calibri" w:hAnsi="Calibri" w:cs="Calibri"/>
          <w:sz w:val="24"/>
          <w:szCs w:val="24"/>
        </w:rPr>
        <w:t xml:space="preserve">можем </w:t>
      </w:r>
      <w:proofErr xmlns:w="http://schemas.openxmlformats.org/wordprocessingml/2006/main" w:type="gramEnd"/>
      <w:r xmlns:w="http://schemas.openxmlformats.org/wordprocessingml/2006/main">
        <w:rPr>
          <w:rFonts w:ascii="Calibri" w:eastAsia="Calibri" w:hAnsi="Calibri" w:cs="Calibri"/>
          <w:sz w:val="24"/>
          <w:szCs w:val="24"/>
        </w:rPr>
        <w:t xml:space="preserve">оказаться заложниками прошлого, плохих поступков, которые мы совершили или которые с нами случились. Но мы также можем оказаться заложниками хорошего нашего прошлого, начать полагаться на свою родословную, свое наследие, свои прошлые достижения или что-то подобное. И мы начинаем им доверять.</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И здесь Павел говорит о том, что нам нужно забыть об этих вещах. Я не думаю, что Павел говорит: «Не помните о них». Он просто упомянул некоторые из них в начале третьей главы.</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То есть речь идёт не о забвении в смысле притворства, будто ничего не произошло. Нет, я даже не понимаю, о чём вы говорите. Он не это имеет </w:t>
      </w:r>
      <w:proofErr xmlns:w="http://schemas.openxmlformats.org/wordprocessingml/2006/main" w:type="gramStart"/>
      <w:r xmlns:w="http://schemas.openxmlformats.org/wordprocessingml/2006/main">
        <w:rPr>
          <w:rFonts w:ascii="Calibri" w:eastAsia="Calibri" w:hAnsi="Calibri" w:cs="Calibri"/>
          <w:sz w:val="24"/>
          <w:szCs w:val="24"/>
        </w:rPr>
        <w:t xml:space="preserve">в </w:t>
      </w:r>
      <w:proofErr xmlns:w="http://schemas.openxmlformats.org/wordprocessingml/2006/main" w:type="gramEnd"/>
      <w:r xmlns:w="http://schemas.openxmlformats.org/wordprocessingml/2006/main">
        <w:rPr>
          <w:rFonts w:ascii="Calibri" w:eastAsia="Calibri" w:hAnsi="Calibri" w:cs="Calibri"/>
          <w:sz w:val="24"/>
          <w:szCs w:val="24"/>
        </w:rPr>
        <w:t xml:space="preserve">виду.</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Он имеет в виду, что нельзя позволять этим вещам определять нашу жизнь и наше мышление. Мы склонны позволять прошлому определять, кто мы есть. И я хочу подчеркнуть, что оно оказывает значительное влияние.</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Это формирует, но не определяет. Так к какой же цели стремится Павел? Он называет это наградой высшего призвания. Таким образом, в данном контексте это указывает на уподобление Христу, кульминацией которого является воскресение из мертвых.</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Обратите внимание на образ Рудди. Атлетика в древнем мире отличалась от современной, но Павел довольно часто использует атлетическую образность в своих писаниях. И здесь он использует образ Рудди.</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Вот иллюстрация из моего собственного опыта, которая, как мне кажется, может быть здесь полезна. Когда я был намного моложе, я учился в старшей школе; например, я бегал кросс, на длинные дистанции, пять дней в неделю. И один из секретов, который нам рассказывал тренер, заключался в том, что если вы будете следить за бегуном перед вами, может быть, в 10 или 15 метрах, и не отрывать от него глаз, то со временем ваше тело, как правило, начнет увеличивать темп, чтобы догнать этого человека.</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Но было что-то такое в том, чтобы сосредоточить взгляд на чем-то перед собой, что заставляло ваше тело естественным образом и постепенно ускорять темп, </w:t>
      </w:r>
      <w:proofErr xmlns:w="http://schemas.openxmlformats.org/wordprocessingml/2006/main" w:type="gramStart"/>
      <w:r xmlns:w="http://schemas.openxmlformats.org/wordprocessingml/2006/main">
        <w:rPr>
          <w:rFonts w:ascii="Calibri" w:eastAsia="Calibri" w:hAnsi="Calibri" w:cs="Calibri"/>
          <w:sz w:val="24"/>
          <w:szCs w:val="24"/>
        </w:rPr>
        <w:t xml:space="preserve">чтобы </w:t>
      </w:r>
      <w:proofErr xmlns:w="http://schemas.openxmlformats.org/wordprocessingml/2006/main" w:type="gramEnd"/>
      <w:r xmlns:w="http://schemas.openxmlformats.org/wordprocessingml/2006/main">
        <w:rPr>
          <w:rFonts w:ascii="Calibri" w:eastAsia="Calibri" w:hAnsi="Calibri" w:cs="Calibri"/>
          <w:sz w:val="24"/>
          <w:szCs w:val="24"/>
        </w:rPr>
        <w:t xml:space="preserve">догнать этого человека. И одна из худших вещей, которые вы можете делать как бегун, </w:t>
      </w:r>
      <w:proofErr xmlns:w="http://schemas.openxmlformats.org/wordprocessingml/2006/main" w:type="gramStart"/>
      <w:r xmlns:w="http://schemas.openxmlformats.org/wordprocessingml/2006/main">
        <w:rPr>
          <w:rFonts w:ascii="Calibri" w:eastAsia="Calibri" w:hAnsi="Calibri" w:cs="Calibri"/>
          <w:sz w:val="24"/>
          <w:szCs w:val="24"/>
        </w:rPr>
        <w:t xml:space="preserve">— это постоянно </w:t>
      </w:r>
      <w:proofErr xmlns:w="http://schemas.openxmlformats.org/wordprocessingml/2006/main" w:type="gramEnd"/>
      <w:r xmlns:w="http://schemas.openxmlformats.org/wordprocessingml/2006/main">
        <w:rPr>
          <w:rFonts w:ascii="Calibri" w:eastAsia="Calibri" w:hAnsi="Calibri" w:cs="Calibri"/>
          <w:sz w:val="24"/>
          <w:szCs w:val="24"/>
        </w:rPr>
        <w:t xml:space="preserve">оглядываться назад. Это рецепт для одного из двух событий.</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Вы либо наткнетесь на что-то, либо споткнетесь </w:t>
      </w:r>
      <w:proofErr xmlns:w="http://schemas.openxmlformats.org/wordprocessingml/2006/main" w:type="gramStart"/>
      <w:r xmlns:w="http://schemas.openxmlformats.org/wordprocessingml/2006/main">
        <w:rPr>
          <w:rFonts w:ascii="Calibri" w:eastAsia="Calibri" w:hAnsi="Calibri" w:cs="Calibri"/>
          <w:sz w:val="24"/>
          <w:szCs w:val="24"/>
        </w:rPr>
        <w:t xml:space="preserve">о </w:t>
      </w:r>
      <w:proofErr xmlns:w="http://schemas.openxmlformats.org/wordprocessingml/2006/main" w:type="gramEnd"/>
      <w:r xmlns:w="http://schemas.openxmlformats.org/wordprocessingml/2006/main">
        <w:rPr>
          <w:rFonts w:ascii="Calibri" w:eastAsia="Calibri" w:hAnsi="Calibri" w:cs="Calibri"/>
          <w:sz w:val="24"/>
          <w:szCs w:val="24"/>
        </w:rPr>
        <w:t xml:space="preserve">что-то, чего совсем не ищете. И я думаю, что Павел использует этот образ, чтобы сказать: участвуя в христианском забеге, мы должны стремиться к Христу и постоянно держать свой взор устремленным на Него, чтобы со временем мы </w:t>
      </w:r>
      <w:proofErr xmlns:w="http://schemas.openxmlformats.org/wordprocessingml/2006/main" w:type="gramStart"/>
      <w:r xmlns:w="http://schemas.openxmlformats.org/wordprocessingml/2006/main">
        <w:rPr>
          <w:rFonts w:ascii="Calibri" w:eastAsia="Calibri" w:hAnsi="Calibri" w:cs="Calibri"/>
          <w:sz w:val="24"/>
          <w:szCs w:val="24"/>
        </w:rPr>
        <w:t xml:space="preserve">все больше и больше </w:t>
      </w:r>
      <w:proofErr xmlns:w="http://schemas.openxmlformats.org/wordprocessingml/2006/main" w:type="gramEnd"/>
      <w:r xmlns:w="http://schemas.openxmlformats.org/wordprocessingml/2006/main">
        <w:rPr>
          <w:rFonts w:ascii="Calibri" w:eastAsia="Calibri" w:hAnsi="Calibri" w:cs="Calibri"/>
          <w:sz w:val="24"/>
          <w:szCs w:val="24"/>
        </w:rPr>
        <w:t xml:space="preserve">приближались к Нему. Вот такая картина, как мне кажется, здесь устроена речь Павла.</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Итак, мы подходим к нашей главной идее, изложенной в этом отрывке. И я формулирую её в форме вопроса. Как выглядит образ мышления Христа, исходя из этого отрывка? Думаю, это хорошо подходит для противопоставления негативного и позитивного аспектов.</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Павел говорит, что в негативном смысле это не означает потворство плоти, потому что потворство плоти обесценивает то, что Бог сделал для нас во Христе. А потворство плоти проявляется по-разному.</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Для Павла это проявлялось в его уверенности, в его происхождении, в его наследии и т. д., в его духовных достижениях. Так же это может проявляться и в нашей уверенности в своем происхождении, а также в наших поступках. И прежде чем мы слишком поспешно от этого откажемся, мы, христиане, можем делать подобные вещи.</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Мы можем быть уверены в своем происхождении. Ну, мой отец был пастором. Мои родители были миссионерами.</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Это замечательно. Это прекрасно. Какое благословение.</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Но если вы возложите на это свою уверенность перед Богом и скажете: «Ну, это немного смягчит мою позицию, раз мои родители были такими религиозными», — этого будет недостаточно. </w:t>
      </w:r>
      <w:proofErr xmlns:w="http://schemas.openxmlformats.org/wordprocessingml/2006/main" w:type="gramStart"/>
      <w:r xmlns:w="http://schemas.openxmlformats.org/wordprocessingml/2006/main">
        <w:rPr>
          <w:rFonts w:ascii="Calibri" w:eastAsia="Calibri" w:hAnsi="Calibri" w:cs="Calibri"/>
          <w:sz w:val="24"/>
          <w:szCs w:val="24"/>
        </w:rPr>
        <w:t xml:space="preserve">Или же </w:t>
      </w:r>
      <w:proofErr xmlns:w="http://schemas.openxmlformats.org/wordprocessingml/2006/main" w:type="gramEnd"/>
      <w:r xmlns:w="http://schemas.openxmlformats.org/wordprocessingml/2006/main">
        <w:rPr>
          <w:rFonts w:ascii="Calibri" w:eastAsia="Calibri" w:hAnsi="Calibri" w:cs="Calibri"/>
          <w:sz w:val="24"/>
          <w:szCs w:val="24"/>
        </w:rPr>
        <w:t xml:space="preserve">уверенность в собственных силах.</w:t>
      </w:r>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Ну, я имею в виду, что в молодости я действительно занимался духовными делами. В конце концов, потворство плоти — это не путь к христоподобному мышлению. Так что же это значит? Целенаправленное стремление к Христу.</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Считать всё ерундой или мусором по сравнению с познанием Христа и стремлением к нашей конечной надежде. Вот как это выглядит. Целенаправленное стремление к Христу.</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Теперь давайте подведем итог, рассмотрев практическое применение. Что Бог хочет, чтобы мы думали? Одно из главных побуждений – это то, что познание Христа ценнее всего остального. Мы живем во время и в месте, где нас постоянно бомбардируют вещами, требующими нашего внимания.</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Посмотрите на это. Стремитесь к этому. Это то, чего вы действительно хотите.</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Это то, что вам действительно нужно. Это то, что сделает вас счастливым. Это решит вашу проблему.</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Нас постоянно бомбардируют этими сообщениями, и нам необходимо твердо закрепить в своем сознании убеждение, что познание Христа важнее всего остального. Верьте. Нам нужно верить, что полагаться на плоть не приносит никакой пользы.</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Нам так заманчиво думать, что наши отношения с Богом, что любовь Бога к нам в тот или иной день, зависят от нашего духовного состояния. Но вот, на прошлой неделе я проводил время в тишине. Я читал Библию.</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Я молюсь. Я делюсь Евангелием. </w:t>
      </w:r>
      <w:proofErr xmlns:w="http://schemas.openxmlformats.org/wordprocessingml/2006/main" w:type="gramStart"/>
      <w:r xmlns:w="http://schemas.openxmlformats.org/wordprocessingml/2006/main">
        <w:rPr>
          <w:rFonts w:ascii="Calibri" w:eastAsia="Calibri" w:hAnsi="Calibri" w:cs="Calibri"/>
          <w:sz w:val="24"/>
          <w:szCs w:val="24"/>
        </w:rPr>
        <w:t xml:space="preserve">Я проявляю </w:t>
      </w:r>
      <w:proofErr xmlns:w="http://schemas.openxmlformats.org/wordprocessingml/2006/main" w:type="gramEnd"/>
      <w:r xmlns:w="http://schemas.openxmlformats.org/wordprocessingml/2006/main">
        <w:rPr>
          <w:rFonts w:ascii="Calibri" w:eastAsia="Calibri" w:hAnsi="Calibri" w:cs="Calibri"/>
          <w:sz w:val="24"/>
          <w:szCs w:val="24"/>
        </w:rPr>
        <w:t xml:space="preserve">искреннюю доброту к людям.</w:t>
      </w:r>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У меня всё отлично получается. Значит, Бог меня очень любит на этой неделе. А потом наступает следующая неделя, и мы понимаем: да, я совсем не читала Библию.</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Я не молилась. Я ничего из этого не делала. Видимо, Бог на этой неделе не так сильно меня любит.</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В конечном счете, это всего лишь потворство плоти. Поэтому нам нужно понимать, что это </w:t>
      </w:r>
      <w:proofErr xmlns:w="http://schemas.openxmlformats.org/wordprocessingml/2006/main" w:type="gramStart"/>
      <w:r xmlns:w="http://schemas.openxmlformats.org/wordprocessingml/2006/main">
        <w:rPr>
          <w:rFonts w:ascii="Calibri" w:eastAsia="Calibri" w:hAnsi="Calibri" w:cs="Calibri"/>
          <w:sz w:val="24"/>
          <w:szCs w:val="24"/>
        </w:rPr>
        <w:t xml:space="preserve">нам </w:t>
      </w:r>
      <w:proofErr xmlns:w="http://schemas.openxmlformats.org/wordprocessingml/2006/main" w:type="gramEnd"/>
      <w:r xmlns:w="http://schemas.openxmlformats.org/wordprocessingml/2006/main">
        <w:rPr>
          <w:rFonts w:ascii="Calibri" w:eastAsia="Calibri" w:hAnsi="Calibri" w:cs="Calibri"/>
          <w:sz w:val="24"/>
          <w:szCs w:val="24"/>
        </w:rPr>
        <w:t xml:space="preserve">ничем не поможет. Третье, желание.</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Чтобы неустанно стремиться к Христу, нужно продолжать это делать. Думаю, в последнее время Господь внушает мне, что нужно уделять больше внимания опытным верующим, тем, кто прожил христианскую жизнь дольше меня, и наблюдать за тем, как они продолжают стремиться к Христу даже после десятилетий познания Его. Как им удаётся сохранять эти отношения со Христом свежими, приятными и такими, которые до сих пор приносят им радость? Всё начинается с желания.</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Нам нужно стремиться к Христу. И затем действовать. Определите, на что вы склонны полагаться, а не на Христа.</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Возможно, стоит даже уделить время тому, чтобы перечислить эти факторы и исповедаться перед Господом в своей склонности полагаться на эти истины, а не на Христа. Таким образом, Павел сам является примером человека с христоподобным образом мышления. В следующем отрывке мы увидим, что Павел, основываясь на этом, призовет филиппийцев подражать ему и тем, кто поступает подобно ему.</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Это доктор Мэтью С. Хармон в своей серии проповедей по Посланию к Филиппийцам: «Радуйтесь Евангелию Иисуса Христа». Это 10-я сессия, «Примеры христианского мышления, часть 2: Сам Павел» — Филиппийцам 3:1-14.</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