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12AAF" w14:textId="04CA3719" w:rsidR="00CA5FEE" w:rsidRPr="00CA5FEE" w:rsidRDefault="00CA5FEE" w:rsidP="00CA5FEE">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马修·S·哈蒙博士，《腓立比书：在耶稣基督的福音中欢欣鼓舞》，第十一</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课</w:t>
      </w:r>
      <w:r xmlns:w="http://schemas.openxmlformats.org/wordprocessingml/2006/main">
        <w:rPr>
          <w:rFonts w:ascii="Calibri" w:eastAsia="Calibri" w:hAnsi="Calibri" w:cs="Calibri"/>
          <w:b/>
          <w:bCs/>
          <w:sz w:val="42"/>
          <w:szCs w:val="42"/>
        </w:rPr>
        <w:t xml:space="preserve">：呼召效法保罗及其同工——腓立比书3:15-4:3，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BiblicaleLearning.org，泰德·希尔德布兰特著</w:t>
      </w:r>
    </w:p>
    <w:p w14:paraId="77DF20C0" w14:textId="7679435A" w:rsidR="000270F7" w:rsidRDefault="00CA5FEE">
      <w:r xmlns:w="http://schemas.openxmlformats.org/wordprocessingml/2006/main">
        <w:rPr>
          <w:rFonts w:ascii="Calibri" w:eastAsia="Calibri" w:hAnsi="Calibri" w:cs="Calibri"/>
          <w:b/>
          <w:bCs/>
          <w:sz w:val="42"/>
          <w:szCs w:val="42"/>
        </w:rPr>
        <w:t xml:space="preserve"> </w:t>
      </w:r>
    </w:p>
    <w:p w14:paraId="45F84CC7" w14:textId="7B67C3CB" w:rsidR="000270F7" w:rsidRDefault="00000000">
      <w:r xmlns:w="http://schemas.openxmlformats.org/wordprocessingml/2006/main">
        <w:rPr>
          <w:rFonts w:ascii="Calibri" w:eastAsia="Calibri" w:hAnsi="Calibri" w:cs="Calibri"/>
          <w:sz w:val="24"/>
          <w:szCs w:val="24"/>
        </w:rPr>
        <w:t xml:space="preserve">这里是马修·S·哈蒙博士的腓立比书系列讲道“在耶稣基督的福音中欢欣”。这是第十一讲，主题是“呼召我们效法保罗和他的同工”（腓立比书3:15-4:3）。</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欢迎来到我们腓立比书学习的第十一讲。本讲的主题是“呼召我们效法保罗和他的同工”，我们将研读腓立比书3:15至4:3。</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在阅读经文之前，我们先回顾一下前面的内容。</w:t>
      </w:r>
    </w:p>
    <w:p w14:paraId="41C5A20F" w14:textId="5C12C12E" w:rsidR="000270F7" w:rsidRDefault="00000000">
      <w:r xmlns:w="http://schemas.openxmlformats.org/wordprocessingml/2006/main">
        <w:rPr>
          <w:rFonts w:ascii="Calibri" w:eastAsia="Calibri" w:hAnsi="Calibri" w:cs="Calibri"/>
          <w:sz w:val="24"/>
          <w:szCs w:val="24"/>
        </w:rPr>
        <w:t xml:space="preserve">在腓立比书3:1-14中，保罗以自己为例，展现了基督般的心志。他先列举了假教师的反面例子，以及自己信主之前的经历，然后又着重强调自己一心追求基督的正面榜样。</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在我们阅读腓立比书3:15-4:3之前，我想先强调几点需要注意的地方，因为这些经文与腓立比书2:5-11有很多相似之处。保罗在腓立比书2:5-11中呼吁他们彼此保持这样的心志，然后在第3章第15节，保罗谈到“成熟的人要这样想”，这在英文原文中可能不太容易理解，但原文的希腊原文是同一个词，意为“要这样想”。</w:t>
      </w:r>
    </w:p>
    <w:p w14:paraId="55E6FF20" w14:textId="77777777" w:rsidR="000270F7" w:rsidRDefault="000270F7"/>
    <w:p w14:paraId="19D65B20" w14:textId="4F910EC3" w:rsidR="000270F7" w:rsidRDefault="00000000">
      <w:r xmlns:w="http://schemas.openxmlformats.org/wordprocessingml/2006/main">
        <w:rPr>
          <w:rFonts w:ascii="Calibri" w:eastAsia="Calibri" w:hAnsi="Calibri" w:cs="Calibri"/>
          <w:sz w:val="24"/>
          <w:szCs w:val="24"/>
        </w:rPr>
        <w:t xml:space="preserve">在《基督颂歌》2:8中，他谈到基督顺服至死，甚至死在十字架上；然而，讽刺的是，在3:18中，他却谈到那些与基督十字架为敌的人。这首赞美诗以“天上地下万膝都要跪拜，归荣耀与父神”作结。他将这些假教师或异教反对者描述为“他们的神就是他们的肚腹，他们的荣耀和羞耻就是他们的心思意念都放在地上的事上”。在赞美诗中，他谈到因耶稣的名，万膝都要跪拜，并称耶稣为主。</w:t>
      </w:r>
    </w:p>
    <w:p w14:paraId="4F728EB3" w14:textId="77777777" w:rsidR="000270F7" w:rsidRDefault="000270F7"/>
    <w:p w14:paraId="78D94C14" w14:textId="0139BF4C" w:rsidR="000270F7" w:rsidRDefault="00000000">
      <w:r xmlns:w="http://schemas.openxmlformats.org/wordprocessingml/2006/main">
        <w:rPr>
          <w:rFonts w:ascii="Calibri" w:eastAsia="Calibri" w:hAnsi="Calibri" w:cs="Calibri"/>
          <w:sz w:val="24"/>
          <w:szCs w:val="24"/>
        </w:rPr>
        <w:t xml:space="preserve">在腓立比书3章20节，保罗指出，我们的国民是在天上，并且等候救主，就是主耶稣基督，从天上降临。腓立比书2章的赞美诗提到基督既有神的形像，又有仆人的形像，有人的样式，并且谦卑自己。这段经文将要谈到基督如何改变我们卑微的——这个词也可以译为“谦卑的”——或者说，改变我们受屈辱的身体，使我们变得像基督荣耀的身体一样。接下来，经文将与耶稣的名相呼应：万膝都要跪拜。在腓立比书3章21节，保罗将要谈到那使他有能力——也就是基督——甚至能使万物都归服于他的能力。</w:t>
      </w:r>
    </w:p>
    <w:p w14:paraId="4348A06A" w14:textId="77777777" w:rsidR="000270F7" w:rsidRDefault="000270F7"/>
    <w:p w14:paraId="543ED3CE" w14:textId="3806F64B" w:rsidR="000270F7" w:rsidRDefault="00000000">
      <w:r xmlns:w="http://schemas.openxmlformats.org/wordprocessingml/2006/main">
        <w:rPr>
          <w:rFonts w:ascii="Calibri" w:eastAsia="Calibri" w:hAnsi="Calibri" w:cs="Calibri"/>
          <w:sz w:val="24"/>
          <w:szCs w:val="24"/>
        </w:rPr>
        <w:t xml:space="preserve">以上只是这两段经文之间的一些相似之处，旨在帮助我们理解腓立比书本身的联系。现在我们来看腓立比书3章15节，并读到4章3节，这将向我们展示效法保罗及其同工的呼召。保罗在圣灵的感动下写道：“我们这些</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完全的人应当这样想；若你们在什么事上存别样的心，神也必指示你们。”</w:t>
      </w:r>
    </w:p>
    <w:p w14:paraId="095062C0" w14:textId="77777777" w:rsidR="000270F7" w:rsidRDefault="000270F7"/>
    <w:p w14:paraId="6BE91C37" w14:textId="77777777" w:rsidR="000270F7" w:rsidRDefault="00000000">
      <w:r xmlns:w="http://schemas.openxmlformats.org/wordprocessingml/2006/main">
        <w:rPr>
          <w:rFonts w:ascii="Calibri" w:eastAsia="Calibri" w:hAnsi="Calibri" w:cs="Calibri"/>
          <w:sz w:val="24"/>
          <w:szCs w:val="24"/>
        </w:rPr>
        <w:t xml:space="preserve">我们只要持守我们所取得的成就。弟兄们，你们要效法我，也要留意那些效法我们榜样的人。因为有许多人，我曾多次告诉你们，现在又含泪告诉你们，他们与基督的十字架为敌。</w:t>
      </w:r>
    </w:p>
    <w:p w14:paraId="68EC5A39" w14:textId="77777777" w:rsidR="000270F7" w:rsidRDefault="000270F7"/>
    <w:p w14:paraId="4E4E1A71" w14:textId="77777777" w:rsidR="000270F7" w:rsidRDefault="00000000">
      <w:r xmlns:w="http://schemas.openxmlformats.org/wordprocessingml/2006/main">
        <w:rPr>
          <w:rFonts w:ascii="Calibri" w:eastAsia="Calibri" w:hAnsi="Calibri" w:cs="Calibri"/>
          <w:sz w:val="24"/>
          <w:szCs w:val="24"/>
        </w:rPr>
        <w:t xml:space="preserve">他们的结局就是灭亡，他们的神就是他们的肚腹，他们以自己的羞辱为荣，专顾地上的事。我们却是天上的国民，并且等候救主，就是主耶稣基督，从天上降临。他要按着那能叫万有归服自己的大能，将我们这卑贱的身体改变形状，和他自己荣耀的身体相似。所以，我亲爱的弟兄们，我所想念的，我的喜乐，我的冠冕，你们要在主里站立得稳。</w:t>
      </w:r>
    </w:p>
    <w:p w14:paraId="255943CF" w14:textId="77777777" w:rsidR="000270F7" w:rsidRDefault="000270F7"/>
    <w:p w14:paraId="0952CA30" w14:textId="74722499" w:rsidR="000270F7" w:rsidRDefault="00000000" w:rsidP="00CA5FEE">
      <w:r xmlns:w="http://schemas.openxmlformats.org/wordprocessingml/2006/main">
        <w:rPr>
          <w:rFonts w:ascii="Calibri" w:eastAsia="Calibri" w:hAnsi="Calibri" w:cs="Calibri"/>
          <w:sz w:val="24"/>
          <w:szCs w:val="24"/>
        </w:rPr>
        <w:t xml:space="preserve">我劝友阿爹和循都基在主里同心。我也求你，我的同工，帮助这两位妇女，她们曾与我一同在福音事工上劳苦，还有革利免和其余的同工，他们的名字都记在生命册上。</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好的，让我们从开头几节经文开始，看看保罗呼召我们效法。需要强调的是，保罗指的是成熟，而不是完美。所以，在第15节，ESV译为“我们这些成熟的人应当这样想”。这才是正确的译法。</w:t>
      </w:r>
    </w:p>
    <w:p w14:paraId="48233BC0" w14:textId="77777777" w:rsidR="000270F7" w:rsidRDefault="000270F7"/>
    <w:p w14:paraId="0AB803F4" w14:textId="77777777" w:rsidR="000270F7" w:rsidRDefault="00000000">
      <w:r xmlns:w="http://schemas.openxmlformats.org/wordprocessingml/2006/main">
        <w:rPr>
          <w:rFonts w:ascii="Calibri" w:eastAsia="Calibri" w:hAnsi="Calibri" w:cs="Calibri"/>
          <w:sz w:val="24"/>
          <w:szCs w:val="24"/>
        </w:rPr>
        <w:t xml:space="preserve">这个词也可以翻译成“完美”。但就上下文而言，它实际上是指一种成熟，一种属灵的成熟。上帝借保罗之口告诉我们，这就是我们的目标，那就是成熟。</w:t>
      </w:r>
    </w:p>
    <w:p w14:paraId="507C5AE4" w14:textId="77777777" w:rsidR="000270F7" w:rsidRDefault="000270F7"/>
    <w:p w14:paraId="4DB7BFF5" w14:textId="77777777" w:rsidR="000270F7" w:rsidRDefault="00000000">
      <w:r xmlns:w="http://schemas.openxmlformats.org/wordprocessingml/2006/main">
        <w:rPr>
          <w:rFonts w:ascii="Calibri" w:eastAsia="Calibri" w:hAnsi="Calibri" w:cs="Calibri"/>
          <w:sz w:val="24"/>
          <w:szCs w:val="24"/>
        </w:rPr>
        <w:t xml:space="preserve">显然，从某种意义上说，我们的目标是完美。然而，我们也应该认识到，在辉煌的彼岸，完美是不可能实现的。还要注意的是，这是一个企业项目，一个社区项目。</w:t>
      </w:r>
    </w:p>
    <w:p w14:paraId="1D4BFFC2" w14:textId="77777777" w:rsidR="000270F7" w:rsidRDefault="000270F7"/>
    <w:p w14:paraId="079F8295" w14:textId="77777777" w:rsidR="000270F7" w:rsidRDefault="00000000">
      <w:r xmlns:w="http://schemas.openxmlformats.org/wordprocessingml/2006/main">
        <w:rPr>
          <w:rFonts w:ascii="Calibri" w:eastAsia="Calibri" w:hAnsi="Calibri" w:cs="Calibri"/>
          <w:sz w:val="24"/>
          <w:szCs w:val="24"/>
        </w:rPr>
        <w:t xml:space="preserve">这并非我们孤立地追求的事情。事实上，保罗在第15节的措辞中也包含了自己，对吗？他说，我们这些成熟的人都是这样想的。他相信，如果有些信徒在某些方面没有同样的思维方式，上帝会向他们显明。</w:t>
      </w:r>
    </w:p>
    <w:p w14:paraId="0D613E16" w14:textId="77777777" w:rsidR="000270F7" w:rsidRDefault="000270F7"/>
    <w:p w14:paraId="66978F0F" w14:textId="30A87896" w:rsidR="000270F7" w:rsidRDefault="00000000">
      <w:r xmlns:w="http://schemas.openxmlformats.org/wordprocessingml/2006/main">
        <w:rPr>
          <w:rFonts w:ascii="Calibri" w:eastAsia="Calibri" w:hAnsi="Calibri" w:cs="Calibri"/>
          <w:sz w:val="24"/>
          <w:szCs w:val="24"/>
        </w:rPr>
        <w:t xml:space="preserve">此外，还要注意其中的意图。保罗在第17节说，要留意那些效法你们榜样的人。所以，这需要观察，环顾四周，看看我生命中哪些人在灵性上是成熟的。要刻意观察他们的思维方式、行为方式和言谈举止，然后效法他们，不是肤浅地、简单地模仿，而是要效法他们与人交往的方式，效法他们对待生活的态度。</w:t>
      </w:r>
    </w:p>
    <w:p w14:paraId="5F580DB6" w14:textId="77777777" w:rsidR="000270F7" w:rsidRDefault="000270F7"/>
    <w:p w14:paraId="5012E219" w14:textId="4FBF389E" w:rsidR="000270F7" w:rsidRDefault="00000000">
      <w:r xmlns:w="http://schemas.openxmlformats.org/wordprocessingml/2006/main">
        <w:rPr>
          <w:rFonts w:ascii="Calibri" w:eastAsia="Calibri" w:hAnsi="Calibri" w:cs="Calibri"/>
          <w:sz w:val="24"/>
          <w:szCs w:val="24"/>
        </w:rPr>
        <w:t xml:space="preserve">所以这需要一定的自觉性。因此，我认为我们可以从这段经文中思考一下，一个灵性成熟的人有哪些特征？一个切入点是看看他在经文前半部分所说的，一心追求基督，一心专注于基督。这是灵性成熟的标志：一个灵性成熟的人不会被生活中各种各样的事情所困扰和分心。</w:t>
      </w:r>
    </w:p>
    <w:p w14:paraId="7F78B0E5" w14:textId="77777777" w:rsidR="000270F7" w:rsidRDefault="000270F7"/>
    <w:p w14:paraId="54273CE6" w14:textId="72EBCF55" w:rsidR="000270F7" w:rsidRDefault="00000000">
      <w:r xmlns:w="http://schemas.openxmlformats.org/wordprocessingml/2006/main">
        <w:rPr>
          <w:rFonts w:ascii="Calibri" w:eastAsia="Calibri" w:hAnsi="Calibri" w:cs="Calibri"/>
          <w:sz w:val="24"/>
          <w:szCs w:val="24"/>
        </w:rPr>
        <w:t xml:space="preserve">即使生活忙碌，各种优先事项和责任堆积如山，他们依然坚定不移地追随基督。属灵成熟的第二个标志是，他们知道自己尚未达到终点。随着年龄增长，与基督同行的时间越长，最初最令人沮丧的事情之一就是你会越来越意识到自己还有很长的路要走。</w:t>
      </w:r>
    </w:p>
    <w:p w14:paraId="00581934" w14:textId="77777777" w:rsidR="000270F7" w:rsidRDefault="000270F7"/>
    <w:p w14:paraId="4ECB849B" w14:textId="5B7DE3CB" w:rsidR="000270F7" w:rsidRDefault="00000000">
      <w:r xmlns:w="http://schemas.openxmlformats.org/wordprocessingml/2006/main">
        <w:rPr>
          <w:rFonts w:ascii="Calibri" w:eastAsia="Calibri" w:hAnsi="Calibri" w:cs="Calibri"/>
          <w:sz w:val="24"/>
          <w:szCs w:val="24"/>
        </w:rPr>
        <w:t xml:space="preserve">你开始基督徒生活时，会想，哇，跟随基督十年之后，我该走多远啊，二十年、三十年、四十年？然后你到了那时，才意识到，嗯，我确实走了一段路，但还有很长的路要走。事实上，属灵生命中最大的危险之一就是自以为已经到达终点。</w:t>
      </w:r>
    </w:p>
    <w:p w14:paraId="70AB084C" w14:textId="77777777" w:rsidR="000270F7" w:rsidRDefault="000270F7"/>
    <w:p w14:paraId="6C6A399A" w14:textId="77777777" w:rsidR="000270F7" w:rsidRDefault="00000000">
      <w:r xmlns:w="http://schemas.openxmlformats.org/wordprocessingml/2006/main">
        <w:rPr>
          <w:rFonts w:ascii="Calibri" w:eastAsia="Calibri" w:hAnsi="Calibri" w:cs="Calibri"/>
          <w:sz w:val="24"/>
          <w:szCs w:val="24"/>
        </w:rPr>
        <w:t xml:space="preserve">承认成长和灵性成熟固然有益，但认为自己没有需要继续探索的成长领域的人，则处于一种非常危险的灵性状态。最后，一个灵性成熟的人不会被过去所束缚，而是满怀期待地认识基督，并相信基督为他们成就了一切。我认为这三点是灵性成熟的特征。</w:t>
      </w:r>
    </w:p>
    <w:p w14:paraId="4230BBA9" w14:textId="77777777" w:rsidR="000270F7" w:rsidRDefault="000270F7"/>
    <w:p w14:paraId="629C1FD4" w14:textId="47201A88" w:rsidR="000270F7" w:rsidRDefault="00000000">
      <w:r xmlns:w="http://schemas.openxmlformats.org/wordprocessingml/2006/main">
        <w:rPr>
          <w:rFonts w:ascii="Calibri" w:eastAsia="Calibri" w:hAnsi="Calibri" w:cs="Calibri"/>
          <w:sz w:val="24"/>
          <w:szCs w:val="24"/>
        </w:rPr>
        <w:t xml:space="preserve">显然，灵性成熟的人所具备的特质远不止这段经文所列举的。事实上，我想如果保罗此刻与我们坐在一起交谈，他会说：“嘿，别忘了我之前在信里说过的话。”我在第二章1-4节中描述过，这种对基督的追求，不仅关乎自己的利益，也关乎他人的利益；它意味着谦卑地追求共同的思想和生活，并在2章5-11节中将一切指向基督。</w:t>
      </w:r>
    </w:p>
    <w:p w14:paraId="1A7DF544" w14:textId="77777777" w:rsidR="000270F7" w:rsidRDefault="000270F7"/>
    <w:p w14:paraId="6D36DEBC" w14:textId="77777777" w:rsidR="000270F7" w:rsidRDefault="00000000">
      <w:r xmlns:w="http://schemas.openxmlformats.org/wordprocessingml/2006/main">
        <w:rPr>
          <w:rFonts w:ascii="Calibri" w:eastAsia="Calibri" w:hAnsi="Calibri" w:cs="Calibri"/>
          <w:sz w:val="24"/>
          <w:szCs w:val="24"/>
        </w:rPr>
        <w:t xml:space="preserve">他认为这些都是灵性成熟的人的要素。他还提醒我们关注提摩太和以巴弗提，并说不要忘记他们。以上只是根据上下文所做的概括。</w:t>
      </w:r>
    </w:p>
    <w:p w14:paraId="6D0BB281" w14:textId="77777777" w:rsidR="000270F7" w:rsidRDefault="000270F7"/>
    <w:p w14:paraId="74CBE164" w14:textId="77777777" w:rsidR="000270F7" w:rsidRDefault="00000000">
      <w:r xmlns:w="http://schemas.openxmlformats.org/wordprocessingml/2006/main">
        <w:rPr>
          <w:rFonts w:ascii="Calibri" w:eastAsia="Calibri" w:hAnsi="Calibri" w:cs="Calibri"/>
          <w:sz w:val="24"/>
          <w:szCs w:val="24"/>
        </w:rPr>
        <w:t xml:space="preserve">如果你想更全面地了解属灵成熟的特征，请从第一章27节开始，重新阅读一遍，并仔细观察。这些都是属灵成熟的标志。遗憾的是，这段经文在第18节发生了一些变化。因为在谈到要留意那些与他、提摩太和以巴弗提一样，在基督徒生活和属灵成熟方面有相同态度的人，并仔细观察他们之后，他却在第18节转换了话题，谈到了另一群人。</w:t>
      </w:r>
    </w:p>
    <w:p w14:paraId="4C92B423" w14:textId="77777777" w:rsidR="000270F7" w:rsidRDefault="000270F7"/>
    <w:p w14:paraId="33157177" w14:textId="77777777" w:rsidR="000270F7" w:rsidRDefault="00000000">
      <w:r xmlns:w="http://schemas.openxmlformats.org/wordprocessingml/2006/main">
        <w:rPr>
          <w:rFonts w:ascii="Calibri" w:eastAsia="Calibri" w:hAnsi="Calibri" w:cs="Calibri"/>
          <w:sz w:val="24"/>
          <w:szCs w:val="24"/>
        </w:rPr>
        <w:t xml:space="preserve">他称这些人是基督十字架的仇敌。这些人出现得几乎有些出乎意料，而我们对他们的理解也仅限于保罗提到的这两节经文。因此，学者们提出了疑问：这些人是不信者，还是曾经的信徒，只是在某种程度上偏离了信仰？但无论如何，我认为他们很可能是不信者。</w:t>
      </w:r>
    </w:p>
    <w:p w14:paraId="58AEB866" w14:textId="77777777" w:rsidR="000270F7" w:rsidRDefault="000270F7"/>
    <w:p w14:paraId="41E4F68C" w14:textId="5434B3DF" w:rsidR="000270F7" w:rsidRDefault="00000000">
      <w:r xmlns:w="http://schemas.openxmlformats.org/wordprocessingml/2006/main">
        <w:rPr>
          <w:rFonts w:ascii="Calibri" w:eastAsia="Calibri" w:hAnsi="Calibri" w:cs="Calibri"/>
          <w:sz w:val="24"/>
          <w:szCs w:val="24"/>
        </w:rPr>
        <w:t xml:space="preserve">也许这些人曾经与教会有所关联，但后来却离开了，他们的信仰、态度和行为都与教会的教导不一致。第19节开始列举一系列例子，保罗首先指出，他们的结局是毁灭。</w:t>
      </w:r>
    </w:p>
    <w:p w14:paraId="07D33C5E" w14:textId="77777777" w:rsidR="000270F7" w:rsidRDefault="000270F7"/>
    <w:p w14:paraId="4DBF9E04" w14:textId="04E552E6" w:rsidR="000270F7" w:rsidRDefault="00000000">
      <w:r xmlns:w="http://schemas.openxmlformats.org/wordprocessingml/2006/main">
        <w:rPr>
          <w:rFonts w:ascii="Calibri" w:eastAsia="Calibri" w:hAnsi="Calibri" w:cs="Calibri"/>
          <w:sz w:val="24"/>
          <w:szCs w:val="24"/>
        </w:rPr>
        <w:t xml:space="preserve">换句话说，他们正走向毁灭，我认为这表明他们是无信者。如果你还记得，保罗在</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第一章28节也用了类似的措辞，他说信徒无论面对什么都不要害怕敌人。这对他们来说，就是一个明显的毁灭信号。</w:t>
      </w:r>
    </w:p>
    <w:p w14:paraId="4B1DDE50" w14:textId="77777777" w:rsidR="000270F7" w:rsidRDefault="000270F7"/>
    <w:p w14:paraId="53E67B41" w14:textId="77777777" w:rsidR="000270F7" w:rsidRDefault="00000000">
      <w:r xmlns:w="http://schemas.openxmlformats.org/wordprocessingml/2006/main">
        <w:rPr>
          <w:rFonts w:ascii="Calibri" w:eastAsia="Calibri" w:hAnsi="Calibri" w:cs="Calibri"/>
          <w:sz w:val="24"/>
          <w:szCs w:val="24"/>
        </w:rPr>
        <w:t xml:space="preserve">所以我认为他很可能就是想表达这个意思。保罗接着把这些十字架的敌人比作他们的上帝就是他们的肚腹，这是一个很有意思的表达。学者们对保罗这番话的确切含义仍然存在争议。</w:t>
      </w:r>
    </w:p>
    <w:p w14:paraId="4C133E6F" w14:textId="77777777" w:rsidR="000270F7" w:rsidRDefault="000270F7"/>
    <w:p w14:paraId="194F0FA7" w14:textId="049D79FF" w:rsidR="000270F7" w:rsidRDefault="00000000">
      <w:r xmlns:w="http://schemas.openxmlformats.org/wordprocessingml/2006/main">
        <w:rPr>
          <w:rFonts w:ascii="Calibri" w:eastAsia="Calibri" w:hAnsi="Calibri" w:cs="Calibri"/>
          <w:sz w:val="24"/>
          <w:szCs w:val="24"/>
        </w:rPr>
        <w:t xml:space="preserve">我认为这里要表达的是，当你理解保罗在这里使用的术语，甚至理解希腊人的思维方式时，就会发现根深蒂固的欲望不仅存在于内心，也存在于本能和胃里。因此，它可能特指食物和暴食，但我认为它的含义更广泛。换句话说，他们受本能欲望的驱使，受本能冲动的驱使，并受这些欲望的驱使而反复无常。</w:t>
      </w:r>
    </w:p>
    <w:p w14:paraId="09183FA8" w14:textId="77777777" w:rsidR="000270F7" w:rsidRDefault="000270F7"/>
    <w:p w14:paraId="024EB62D" w14:textId="77777777" w:rsidR="000270F7" w:rsidRDefault="00000000">
      <w:r xmlns:w="http://schemas.openxmlformats.org/wordprocessingml/2006/main">
        <w:rPr>
          <w:rFonts w:ascii="Calibri" w:eastAsia="Calibri" w:hAnsi="Calibri" w:cs="Calibri"/>
          <w:sz w:val="24"/>
          <w:szCs w:val="24"/>
        </w:rPr>
        <w:t xml:space="preserve">我认为这大概就是保罗的本意。有些学者认为，这其实是在隐晦地提及犹太人和他们的饮食律法，但在这里这种解释似乎有些牵强。保罗在谈到这类事情时，通常都会直截了当地说出来，并不避讳。</w:t>
      </w:r>
    </w:p>
    <w:p w14:paraId="20AF7AEC" w14:textId="77777777" w:rsidR="000270F7" w:rsidRDefault="000270F7"/>
    <w:p w14:paraId="070B676A" w14:textId="77777777" w:rsidR="000270F7" w:rsidRDefault="00000000">
      <w:r xmlns:w="http://schemas.openxmlformats.org/wordprocessingml/2006/main">
        <w:rPr>
          <w:rFonts w:ascii="Calibri" w:eastAsia="Calibri" w:hAnsi="Calibri" w:cs="Calibri"/>
          <w:sz w:val="24"/>
          <w:szCs w:val="24"/>
        </w:rPr>
        <w:t xml:space="preserve">所以我认为这种观点不太可能。其次，他们会以自己的羞耻为荣。我认为这是那些沉溺于欲望的人的特征之一。</w:t>
      </w:r>
    </w:p>
    <w:p w14:paraId="5B8AF00C" w14:textId="77777777" w:rsidR="000270F7" w:rsidRDefault="000270F7"/>
    <w:p w14:paraId="7C27F271" w14:textId="77777777" w:rsidR="000270F7" w:rsidRDefault="00000000">
      <w:r xmlns:w="http://schemas.openxmlformats.org/wordprocessingml/2006/main">
        <w:rPr>
          <w:rFonts w:ascii="Calibri" w:eastAsia="Calibri" w:hAnsi="Calibri" w:cs="Calibri"/>
          <w:sz w:val="24"/>
          <w:szCs w:val="24"/>
        </w:rPr>
        <w:t xml:space="preserve">他们本应感到羞耻的事情，他们却引以为豪。他们庆祝，他们欣喜若狂。</w:t>
      </w:r>
    </w:p>
    <w:p w14:paraId="238CE372" w14:textId="77777777" w:rsidR="000270F7" w:rsidRDefault="000270F7"/>
    <w:p w14:paraId="6EFE52C5" w14:textId="77777777" w:rsidR="000270F7" w:rsidRDefault="00000000">
      <w:r xmlns:w="http://schemas.openxmlformats.org/wordprocessingml/2006/main">
        <w:rPr>
          <w:rFonts w:ascii="Calibri" w:eastAsia="Calibri" w:hAnsi="Calibri" w:cs="Calibri"/>
          <w:sz w:val="24"/>
          <w:szCs w:val="24"/>
        </w:rPr>
        <w:t xml:space="preserve">我相信我们都能想到当代文化中一些例子，圣经明明说某些事是可耻的，却有人反而以此为荣。这简直是启蒙的极致。所以我觉得保罗在这里所说的，在某种程度上与罗马书1章相似，那就是当人们放纵自己的欲望，把欲望当作神明时，就会出现一种颠倒的局面，他们会以那些从圣经角度来看本应可耻的事情为荣。</w:t>
      </w:r>
    </w:p>
    <w:p w14:paraId="2DBA3EE9" w14:textId="77777777" w:rsidR="000270F7" w:rsidRDefault="000270F7"/>
    <w:p w14:paraId="5D0C477C" w14:textId="49056F42" w:rsidR="000270F7" w:rsidRDefault="00000000">
      <w:r xmlns:w="http://schemas.openxmlformats.org/wordprocessingml/2006/main">
        <w:rPr>
          <w:rFonts w:ascii="Calibri" w:eastAsia="Calibri" w:hAnsi="Calibri" w:cs="Calibri"/>
          <w:sz w:val="24"/>
          <w:szCs w:val="24"/>
        </w:rPr>
        <w:t xml:space="preserve">然后，他似乎在第19节的最后一句话中总结了这一点，他说：“他们专顾地上的事。” 当然，请记住，我们之前已经见过这种说法，对吧？这种关于心境的语言——希腊语动词是</w:t>
      </w:r>
      <w:r xmlns:w="http://schemas.openxmlformats.org/wordprocessingml/2006/main" w:rsidR="00CA5FEE" w:rsidRPr="00CA5FEE">
        <w:rPr>
          <w:rFonts w:ascii="Calibri" w:eastAsia="Calibri" w:hAnsi="Calibri" w:cs="Calibri"/>
          <w:i/>
          <w:iCs/>
          <w:sz w:val="24"/>
          <w:szCs w:val="24"/>
        </w:rPr>
        <w:t xml:space="preserve">phreno——</w:t>
      </w:r>
      <w:r xmlns:w="http://schemas.openxmlformats.org/wordprocessingml/2006/main" w:rsidR="00CA5FEE">
        <w:rPr>
          <w:rFonts w:ascii="Calibri" w:eastAsia="Calibri" w:hAnsi="Calibri" w:cs="Calibri"/>
          <w:sz w:val="24"/>
          <w:szCs w:val="24"/>
        </w:rPr>
        <w:t xml:space="preserve">以及这种拥有某种心境、某种态度的想法。因此，这些人没有拥有基督的心，没有拥有腓立比书2章5节中提到的基督的心境，而是专注于地上的事，专注于这个堕落世界并被其所吞噬的事物。</w:t>
      </w:r>
    </w:p>
    <w:p w14:paraId="3B1F4DE4" w14:textId="77777777" w:rsidR="000270F7" w:rsidRDefault="000270F7"/>
    <w:p w14:paraId="3AFC089B" w14:textId="77777777" w:rsidR="000270F7" w:rsidRDefault="00000000">
      <w:r xmlns:w="http://schemas.openxmlformats.org/wordprocessingml/2006/main">
        <w:rPr>
          <w:rFonts w:ascii="Calibri" w:eastAsia="Calibri" w:hAnsi="Calibri" w:cs="Calibri"/>
          <w:sz w:val="24"/>
          <w:szCs w:val="24"/>
        </w:rPr>
        <w:t xml:space="preserve">所以，这是一种截然相反的对比。这些都与我们作为信徒应有的品格背道而驰。但请注意，尽管保罗的措辞听起来很严厉，但他的表达非常直接。</w:t>
      </w:r>
    </w:p>
    <w:p w14:paraId="71E307E9" w14:textId="77777777" w:rsidR="000270F7" w:rsidRDefault="000270F7"/>
    <w:p w14:paraId="2DB35B2C" w14:textId="77777777" w:rsidR="000270F7" w:rsidRDefault="00000000">
      <w:r xmlns:w="http://schemas.openxmlformats.org/wordprocessingml/2006/main">
        <w:rPr>
          <w:rFonts w:ascii="Calibri" w:eastAsia="Calibri" w:hAnsi="Calibri" w:cs="Calibri"/>
          <w:sz w:val="24"/>
          <w:szCs w:val="24"/>
        </w:rPr>
        <w:t xml:space="preserve">别错过他在第18节所说的：“我曾多次告诉你们其中许多人的事，现在又流泪告诉你们。”保罗并非带着愤怒，也不是在谴责。他是眼含热泪，为罪恶及其造成的后果感到悲痛。</w:t>
      </w:r>
    </w:p>
    <w:p w14:paraId="54BD859E" w14:textId="77777777" w:rsidR="000270F7" w:rsidRDefault="000270F7"/>
    <w:p w14:paraId="05BBE80D" w14:textId="77777777" w:rsidR="000270F7" w:rsidRDefault="00000000">
      <w:r xmlns:w="http://schemas.openxmlformats.org/wordprocessingml/2006/main">
        <w:rPr>
          <w:rFonts w:ascii="Calibri" w:eastAsia="Calibri" w:hAnsi="Calibri" w:cs="Calibri"/>
          <w:sz w:val="24"/>
          <w:szCs w:val="24"/>
        </w:rPr>
        <w:t xml:space="preserve">他告诉腓立比人，你们应该关注的是与此截然相反的那类人。这些人以肚腹为神，一心想着地上的事，与此形成鲜明对比的是，保罗在第20节说：“我们却是天上的国民，并且等候救主，就是主耶稣基督，从天上降临。” 因此，</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他告诫腓立比的信徒们，不要沉迷于地上的事，而应该专注于天上的事物，专注于属天的现实，专注于我们作为神国子民的身份。</w:t>
      </w:r>
    </w:p>
    <w:p w14:paraId="14C1F28C" w14:textId="77777777" w:rsidR="000270F7" w:rsidRDefault="000270F7"/>
    <w:p w14:paraId="6F82A4B2" w14:textId="77777777" w:rsidR="000270F7" w:rsidRDefault="00000000">
      <w:r xmlns:w="http://schemas.openxmlformats.org/wordprocessingml/2006/main">
        <w:rPr>
          <w:rFonts w:ascii="Calibri" w:eastAsia="Calibri" w:hAnsi="Calibri" w:cs="Calibri"/>
          <w:sz w:val="24"/>
          <w:szCs w:val="24"/>
        </w:rPr>
        <w:t xml:space="preserve">我们之前在第一章第27节就看到过这种关于公民身份的语言。我们在那里讨论过，公民身份决定了我们的权利和责任，作为一个王国或政治国家的公民，既享有权利，也承担责任。这里用的是第一章第27节中出现的动词的名词形式，保罗说，要活出与福音相称的公民形象。</w:t>
      </w:r>
    </w:p>
    <w:p w14:paraId="01F53794" w14:textId="77777777" w:rsidR="000270F7" w:rsidRDefault="000270F7"/>
    <w:p w14:paraId="3761E66F" w14:textId="798C0C6D" w:rsidR="000270F7" w:rsidRDefault="00000000">
      <w:r xmlns:w="http://schemas.openxmlformats.org/wordprocessingml/2006/main">
        <w:rPr>
          <w:rFonts w:ascii="Calibri" w:eastAsia="Calibri" w:hAnsi="Calibri" w:cs="Calibri"/>
          <w:sz w:val="24"/>
          <w:szCs w:val="24"/>
        </w:rPr>
        <w:t xml:space="preserve">经文说，我们的公民身份在天上。这证实了我们对第一章27节的解读是正确的。这与那些专一于地上事物、与基督十字架为敌的人形成鲜明对比。</w:t>
      </w:r>
    </w:p>
    <w:p w14:paraId="41D1F69C" w14:textId="77777777" w:rsidR="000270F7" w:rsidRDefault="000270F7"/>
    <w:p w14:paraId="2EEE97B0" w14:textId="77777777" w:rsidR="000270F7" w:rsidRDefault="00000000">
      <w:r xmlns:w="http://schemas.openxmlformats.org/wordprocessingml/2006/main">
        <w:rPr>
          <w:rFonts w:ascii="Calibri" w:eastAsia="Calibri" w:hAnsi="Calibri" w:cs="Calibri"/>
          <w:sz w:val="24"/>
          <w:szCs w:val="24"/>
        </w:rPr>
        <w:t xml:space="preserve">所以，因为我们的公民身份在天上，所以我们把盼望寄托在天上，盼望我们的主和救主来接我们。现在，在我们继续往下讲之前，我想先谈谈一件事。那就是，你们可能听过这样的说法：一个人如果一心想着天国，就对世俗毫无益处。</w:t>
      </w:r>
    </w:p>
    <w:p w14:paraId="123E0CB0" w14:textId="77777777" w:rsidR="000270F7" w:rsidRDefault="000270F7"/>
    <w:p w14:paraId="717975EE" w14:textId="77777777" w:rsidR="000270F7" w:rsidRDefault="00000000">
      <w:r xmlns:w="http://schemas.openxmlformats.org/wordprocessingml/2006/main">
        <w:rPr>
          <w:rFonts w:ascii="Calibri" w:eastAsia="Calibri" w:hAnsi="Calibri" w:cs="Calibri"/>
          <w:sz w:val="24"/>
          <w:szCs w:val="24"/>
        </w:rPr>
        <w:t xml:space="preserve">现在我明白大家想表达什么了。他们可能想说的是，他们的思绪总是飘忽不定，一心想着天堂的种种，以至于在世上什么好事都没做，既不主动去爱人，也不关心人，更不主动去帮助人。我想说的是，真正心怀天国的人，在世上也会做出巨大的贡献，因为我们对上帝的爱，最切实的体现就是我们对他人的爱。</w:t>
      </w:r>
    </w:p>
    <w:p w14:paraId="5BAE1BED" w14:textId="77777777" w:rsidR="000270F7" w:rsidRDefault="000270F7"/>
    <w:p w14:paraId="417245AA" w14:textId="0C5E4D23" w:rsidR="000270F7" w:rsidRDefault="00000000">
      <w:r xmlns:w="http://schemas.openxmlformats.org/wordprocessingml/2006/main">
        <w:rPr>
          <w:rFonts w:ascii="Calibri" w:eastAsia="Calibri" w:hAnsi="Calibri" w:cs="Calibri"/>
          <w:sz w:val="24"/>
          <w:szCs w:val="24"/>
        </w:rPr>
        <w:t xml:space="preserve">所以我明白这句话想要表达的意思，但最终我认为它是误导性的。保罗并不是说我们只是等待救主，然后就让我们干等着。他还告诉我们主耶稣基督再来时将会做什么。</w:t>
      </w:r>
    </w:p>
    <w:p w14:paraId="57E75A2E" w14:textId="77777777" w:rsidR="000270F7" w:rsidRDefault="000270F7"/>
    <w:p w14:paraId="617B853A" w14:textId="77777777" w:rsidR="000270F7" w:rsidRDefault="00000000">
      <w:r xmlns:w="http://schemas.openxmlformats.org/wordprocessingml/2006/main">
        <w:rPr>
          <w:rFonts w:ascii="Calibri" w:eastAsia="Calibri" w:hAnsi="Calibri" w:cs="Calibri"/>
          <w:sz w:val="24"/>
          <w:szCs w:val="24"/>
        </w:rPr>
        <w:t xml:space="preserve">他在第21节说：“谁能改变我们卑贱的身体呢？” 显然，这可以理解为我们受辱或谦卑的身体，藉着他那能使万物归服自己的大能，使我们的身体与他荣耀的身体相似。所以，复活和基督的权能就是明证。请注意其中的对比。</w:t>
      </w:r>
    </w:p>
    <w:p w14:paraId="5AB2FF33" w14:textId="77777777" w:rsidR="000270F7" w:rsidRDefault="000270F7"/>
    <w:p w14:paraId="1FF52E68" w14:textId="5D9FB97F" w:rsidR="000270F7" w:rsidRDefault="00000000">
      <w:r xmlns:w="http://schemas.openxmlformats.org/wordprocessingml/2006/main">
        <w:rPr>
          <w:rFonts w:ascii="Calibri" w:eastAsia="Calibri" w:hAnsi="Calibri" w:cs="Calibri"/>
          <w:sz w:val="24"/>
          <w:szCs w:val="24"/>
        </w:rPr>
        <w:t xml:space="preserve">我们拥有这副卑微的身体，它受堕落的辖制，会腐朽，会患疾病，会衰老，是堕落和咒诅的产物。保罗说，基督要改变我们的身体，使之与他荣耀的身体相似。我只想告诉你，你年纪越大，越会觉得这个应许无比荣耀。</w:t>
      </w:r>
    </w:p>
    <w:p w14:paraId="1C020E52" w14:textId="77777777" w:rsidR="000270F7" w:rsidRDefault="000270F7"/>
    <w:p w14:paraId="15EC1EA8" w14:textId="77777777" w:rsidR="000270F7" w:rsidRDefault="00000000">
      <w:r xmlns:w="http://schemas.openxmlformats.org/wordprocessingml/2006/main">
        <w:rPr>
          <w:rFonts w:ascii="Calibri" w:eastAsia="Calibri" w:hAnsi="Calibri" w:cs="Calibri"/>
          <w:sz w:val="24"/>
          <w:szCs w:val="24"/>
        </w:rPr>
        <w:t xml:space="preserve">因为终有一天，我们的身体将不再受疾病、虚弱以及堕落带来的任何影响。你能想象清晨醒来不再感到疼痛和酸痛会是什么感觉吗？那将是何等奇妙！你能想象拥有一个完全按照上帝旨意运作的身体会是什么感觉吗？这真是太了不起了，尤其对于那些身患残疾、生活受到严重限制的人来说更是如此。</w:t>
      </w:r>
    </w:p>
    <w:p w14:paraId="1E60D5B8" w14:textId="77777777" w:rsidR="000270F7" w:rsidRDefault="000270F7"/>
    <w:p w14:paraId="03F3C0A6" w14:textId="269A6173"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想象一下，当我们完全按照上帝最初的旨意使用自己的身体时，那会是怎样一番景象。保罗在这里所说的正是如此</w:t>
      </w:r>
      <w:r xmlns:w="http://schemas.openxmlformats.org/wordprocessingml/2006/main" w:rsidR="00CA5FEE">
        <w:rPr>
          <w:rFonts w:ascii="Calibri" w:eastAsia="Calibri" w:hAnsi="Calibri" w:cs="Calibri"/>
          <w:sz w:val="24"/>
          <w:szCs w:val="24"/>
        </w:rPr>
        <w:t xml:space="preserve">：当基督再来时，他将改变我们的身体，使之与他荣耀的复活身体相似。但我们切不可认为，哦，那已经很好了。</w:t>
      </w:r>
    </w:p>
    <w:p w14:paraId="39325AC0" w14:textId="77777777" w:rsidR="000270F7" w:rsidRDefault="000270F7"/>
    <w:p w14:paraId="5BD0454D" w14:textId="77777777" w:rsidR="000270F7" w:rsidRDefault="00000000">
      <w:r xmlns:w="http://schemas.openxmlformats.org/wordprocessingml/2006/main">
        <w:rPr>
          <w:rFonts w:ascii="Calibri" w:eastAsia="Calibri" w:hAnsi="Calibri" w:cs="Calibri"/>
          <w:sz w:val="24"/>
          <w:szCs w:val="24"/>
        </w:rPr>
        <w:t xml:space="preserve">这仅仅关乎个人的转变。不，它的意义远不止于此。所以，事实是基督将使万物都服从于他自己。</w:t>
      </w:r>
    </w:p>
    <w:p w14:paraId="5FFF74BC" w14:textId="77777777" w:rsidR="000270F7" w:rsidRDefault="000270F7"/>
    <w:p w14:paraId="662E415D" w14:textId="77777777" w:rsidR="000270F7" w:rsidRDefault="00000000">
      <w:r xmlns:w="http://schemas.openxmlformats.org/wordprocessingml/2006/main">
        <w:rPr>
          <w:rFonts w:ascii="Calibri" w:eastAsia="Calibri" w:hAnsi="Calibri" w:cs="Calibri"/>
          <w:sz w:val="24"/>
          <w:szCs w:val="24"/>
        </w:rPr>
        <w:t xml:space="preserve">万物将各归其位，各得其所。一切都将如其所愿。本质上，那将是一种和平与安宁的状态。</w:t>
      </w:r>
    </w:p>
    <w:p w14:paraId="178E6A4C" w14:textId="77777777" w:rsidR="000270F7" w:rsidRDefault="000270F7"/>
    <w:p w14:paraId="4D90B376" w14:textId="12DB3665" w:rsidR="000270F7" w:rsidRDefault="00000000">
      <w:r xmlns:w="http://schemas.openxmlformats.org/wordprocessingml/2006/main">
        <w:rPr>
          <w:rFonts w:ascii="Calibri" w:eastAsia="Calibri" w:hAnsi="Calibri" w:cs="Calibri"/>
          <w:sz w:val="24"/>
          <w:szCs w:val="24"/>
        </w:rPr>
        <w:t xml:space="preserve">旧约圣经喜欢用这个词来描述这样一个现实：万物都井然有序，各得其所，并按照上帝的设计运行。这的确令人深思：主耶稣基督将使万物都归服于他自己。我们在诗篇8篇、110篇和但以理书7章等经文中都能看到对这一现实的预言，而这实际上正是上帝委派亚当去做的事的实现。</w:t>
      </w:r>
    </w:p>
    <w:p w14:paraId="43418524" w14:textId="77777777" w:rsidR="000270F7" w:rsidRDefault="000270F7"/>
    <w:p w14:paraId="439D96A9" w14:textId="77777777" w:rsidR="000270F7" w:rsidRDefault="00000000">
      <w:r xmlns:w="http://schemas.openxmlformats.org/wordprocessingml/2006/main">
        <w:rPr>
          <w:rFonts w:ascii="Calibri" w:eastAsia="Calibri" w:hAnsi="Calibri" w:cs="Calibri"/>
          <w:sz w:val="24"/>
          <w:szCs w:val="24"/>
        </w:rPr>
        <w:t xml:space="preserve">上帝创造亚当和夏娃时，吩咐他们生养众多，遍满地面，治理这地，也要管理这地。他们要作为副摄政，作为辅助君王，在至高无上的上帝统治下行使王权。当然，亚当辜负了上帝的期望。</w:t>
      </w:r>
    </w:p>
    <w:p w14:paraId="0FA9B068" w14:textId="77777777" w:rsidR="000270F7" w:rsidRDefault="000270F7"/>
    <w:p w14:paraId="7BE1458B" w14:textId="7EC27630" w:rsidR="000270F7" w:rsidRDefault="00000000">
      <w:r xmlns:w="http://schemas.openxmlformats.org/wordprocessingml/2006/main">
        <w:rPr>
          <w:rFonts w:ascii="Calibri" w:eastAsia="Calibri" w:hAnsi="Calibri" w:cs="Calibri"/>
          <w:sz w:val="24"/>
          <w:szCs w:val="24"/>
        </w:rPr>
        <w:t xml:space="preserve">这段经文的意思是，基督将行使亚当本应行使却从未行使的权柄。我们将与他一同复活，拥有复活的身体。如果你想了解更多，可以阅读罗马书第八章，其中对此有更详细的阐述。</w:t>
      </w:r>
    </w:p>
    <w:p w14:paraId="0C35D571" w14:textId="77777777" w:rsidR="000270F7" w:rsidRDefault="000270F7"/>
    <w:p w14:paraId="084A11EB" w14:textId="10C7ACC3" w:rsidR="000270F7" w:rsidRDefault="00000000">
      <w:r xmlns:w="http://schemas.openxmlformats.org/wordprocessingml/2006/main">
        <w:rPr>
          <w:rFonts w:ascii="Calibri" w:eastAsia="Calibri" w:hAnsi="Calibri" w:cs="Calibri"/>
          <w:sz w:val="24"/>
          <w:szCs w:val="24"/>
        </w:rPr>
        <w:t xml:space="preserve">当然，《启示录》21章和22章也会谈到这一点。保罗在这一小段的结尾，呼吁腓立比人要站立得稳。首先请注意他再次对他们的评价：他要重申他们是他的弟兄，是他的喜乐和冠冕，他爱他们，思念他们。</w:t>
      </w:r>
    </w:p>
    <w:p w14:paraId="1C9E0AE3" w14:textId="77777777" w:rsidR="000270F7" w:rsidRDefault="000270F7"/>
    <w:p w14:paraId="761467E0" w14:textId="77777777" w:rsidR="000270F7" w:rsidRDefault="00000000">
      <w:r xmlns:w="http://schemas.openxmlformats.org/wordprocessingml/2006/main">
        <w:rPr>
          <w:rFonts w:ascii="Calibri" w:eastAsia="Calibri" w:hAnsi="Calibri" w:cs="Calibri"/>
          <w:sz w:val="24"/>
          <w:szCs w:val="24"/>
        </w:rPr>
        <w:t xml:space="preserve">因此，他说：“我亲爱的弟兄们，你们要在主里站立得稳。”我们之前也见过“站立得稳”这种说法，对吧？我们在第一章27节就看到过，保罗在那里说他想听到他们同心合意地站立得稳。所以，这封信的开头是呼召你们站立得稳，结尾也将是呼召你们站立得稳。</w:t>
      </w:r>
    </w:p>
    <w:p w14:paraId="07E1EC2C" w14:textId="77777777" w:rsidR="000270F7" w:rsidRDefault="000270F7"/>
    <w:p w14:paraId="012E07C4" w14:textId="77777777" w:rsidR="000270F7" w:rsidRDefault="00000000">
      <w:r xmlns:w="http://schemas.openxmlformats.org/wordprocessingml/2006/main">
        <w:rPr>
          <w:rFonts w:ascii="Calibri" w:eastAsia="Calibri" w:hAnsi="Calibri" w:cs="Calibri"/>
          <w:sz w:val="24"/>
          <w:szCs w:val="24"/>
        </w:rPr>
        <w:t xml:space="preserve">然后，第二节和第三节里有一段非常有趣的插曲。它几乎是突然冒出来的。事实上，当你读到第四章第一节时，你会想，哦，好吧，保罗要结束他的论述了。</w:t>
      </w:r>
    </w:p>
    <w:p w14:paraId="5DEC8B05" w14:textId="77777777" w:rsidR="000270F7" w:rsidRDefault="000270F7"/>
    <w:p w14:paraId="569E2E16" w14:textId="77777777" w:rsidR="000270F7" w:rsidRDefault="00000000">
      <w:r xmlns:w="http://schemas.openxmlformats.org/wordprocessingml/2006/main">
        <w:rPr>
          <w:rFonts w:ascii="Calibri" w:eastAsia="Calibri" w:hAnsi="Calibri" w:cs="Calibri"/>
          <w:sz w:val="24"/>
          <w:szCs w:val="24"/>
        </w:rPr>
        <w:t xml:space="preserve">然后你读到第二节，就像被人泼了一盆冷水。我想请你们想象一下，以巴弗提回来时，人们会是什么感受。很可能就是他把这封信读给了教会听。</w:t>
      </w:r>
    </w:p>
    <w:p w14:paraId="0D5ADD2F" w14:textId="77777777" w:rsidR="000270F7" w:rsidRDefault="000270F7"/>
    <w:p w14:paraId="71E409B8" w14:textId="77777777" w:rsidR="000270F7" w:rsidRDefault="00000000">
      <w:r xmlns:w="http://schemas.openxmlformats.org/wordprocessingml/2006/main">
        <w:rPr>
          <w:rFonts w:ascii="Calibri" w:eastAsia="Calibri" w:hAnsi="Calibri" w:cs="Calibri"/>
          <w:sz w:val="24"/>
          <w:szCs w:val="24"/>
        </w:rPr>
        <w:t xml:space="preserve">于是消息传来，说以巴弗提回来了。教会的人就聚集在一起，他带来了一封保罗的信。以巴弗提起身打开信，读了起来，大家都非常喜欢这封信。</w:t>
      </w:r>
    </w:p>
    <w:p w14:paraId="5455DA25" w14:textId="77777777" w:rsidR="000270F7" w:rsidRDefault="000270F7"/>
    <w:p w14:paraId="7C9E927B" w14:textId="77777777" w:rsidR="000270F7" w:rsidRDefault="00000000">
      <w:r xmlns:w="http://schemas.openxmlformats.org/wordprocessingml/2006/main">
        <w:rPr>
          <w:rFonts w:ascii="Calibri" w:eastAsia="Calibri" w:hAnsi="Calibri" w:cs="Calibri"/>
          <w:sz w:val="24"/>
          <w:szCs w:val="24"/>
        </w:rPr>
        <w:t xml:space="preserve">感觉就像，哦，这太好了。我们很喜欢。而且，这里也呼召我们要坚定立场，在主里站立得稳。</w:t>
      </w:r>
    </w:p>
    <w:p w14:paraId="6A667F1A" w14:textId="77777777" w:rsidR="000270F7" w:rsidRDefault="000270F7"/>
    <w:p w14:paraId="7927038D" w14:textId="32BDFCA4"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然后他读了第四章第二节：“我恳求友阿爹</w:t>
      </w:r>
      <w:r xmlns:w="http://schemas.openxmlformats.org/wordprocessingml/2006/main" w:rsidR="0038182D">
        <w:rPr>
          <w:rFonts w:ascii="Calibri" w:eastAsia="Calibri" w:hAnsi="Calibri" w:cs="Calibri"/>
          <w:sz w:val="24"/>
          <w:szCs w:val="24"/>
        </w:rPr>
        <w:t xml:space="preserve">，我恳求循都基在主里同心。” 顿时，众人鸦雀无声。</w:t>
      </w:r>
    </w:p>
    <w:p w14:paraId="68C022C5" w14:textId="77777777" w:rsidR="000270F7" w:rsidRDefault="000270F7"/>
    <w:p w14:paraId="2E02C4CC" w14:textId="404DFF31" w:rsidR="000270F7" w:rsidRDefault="00000000">
      <w:r xmlns:w="http://schemas.openxmlformats.org/wordprocessingml/2006/main">
        <w:rPr>
          <w:rFonts w:ascii="Calibri" w:eastAsia="Calibri" w:hAnsi="Calibri" w:cs="Calibri"/>
          <w:sz w:val="24"/>
          <w:szCs w:val="24"/>
        </w:rPr>
        <w:t xml:space="preserve">你可以想象会众当时的反应：他刚才是不是点名批评了两个人？然后他说，在主里同心合意。我想他想表达的意思也是一样的。</w:t>
      </w:r>
    </w:p>
    <w:p w14:paraId="3B4488CC" w14:textId="77777777" w:rsidR="000270F7" w:rsidRDefault="000270F7"/>
    <w:p w14:paraId="4F40C6E9" w14:textId="77777777" w:rsidR="000270F7" w:rsidRDefault="00000000">
      <w:r xmlns:w="http://schemas.openxmlformats.org/wordprocessingml/2006/main">
        <w:rPr>
          <w:rFonts w:ascii="Calibri" w:eastAsia="Calibri" w:hAnsi="Calibri" w:cs="Calibri"/>
          <w:sz w:val="24"/>
          <w:szCs w:val="24"/>
        </w:rPr>
        <w:t xml:space="preserve">现在，我们并不清楚他们之间的冲突究竟是什么。保罗没有具体说明。其实也无需赘述，因为教会里的每个人可能都心知肚明。</w:t>
      </w:r>
    </w:p>
    <w:p w14:paraId="031BB975" w14:textId="77777777" w:rsidR="000270F7" w:rsidRDefault="000270F7"/>
    <w:p w14:paraId="59A664B1" w14:textId="77777777" w:rsidR="000270F7" w:rsidRDefault="00000000">
      <w:r xmlns:w="http://schemas.openxmlformats.org/wordprocessingml/2006/main">
        <w:rPr>
          <w:rFonts w:ascii="Calibri" w:eastAsia="Calibri" w:hAnsi="Calibri" w:cs="Calibri"/>
          <w:sz w:val="24"/>
          <w:szCs w:val="24"/>
        </w:rPr>
        <w:t xml:space="preserve">事实上，这很可能是保罗公开指责她们的原因，因为友阿爹和循都基之间的冲突几乎肯定已经开始产生连锁反应。也许人们开始站队，表明立场。嗯，我觉得友阿爹这次说得对。</w:t>
      </w:r>
    </w:p>
    <w:p w14:paraId="5F71B411" w14:textId="77777777" w:rsidR="000270F7" w:rsidRDefault="000270F7"/>
    <w:p w14:paraId="2815D1E2" w14:textId="77777777" w:rsidR="000270F7" w:rsidRDefault="00000000">
      <w:r xmlns:w="http://schemas.openxmlformats.org/wordprocessingml/2006/main">
        <w:rPr>
          <w:rFonts w:ascii="Calibri" w:eastAsia="Calibri" w:hAnsi="Calibri" w:cs="Calibri"/>
          <w:sz w:val="24"/>
          <w:szCs w:val="24"/>
        </w:rPr>
        <w:t xml:space="preserve">不，不，不，不，不。我现在在辛提克。于是你就会看到派系形成或出现分歧。</w:t>
      </w:r>
    </w:p>
    <w:p w14:paraId="68219F8B" w14:textId="77777777" w:rsidR="000270F7" w:rsidRDefault="000270F7"/>
    <w:p w14:paraId="6CF28C88" w14:textId="0B43C954" w:rsidR="000270F7" w:rsidRDefault="00000000">
      <w:r xmlns:w="http://schemas.openxmlformats.org/wordprocessingml/2006/main">
        <w:rPr>
          <w:rFonts w:ascii="Calibri" w:eastAsia="Calibri" w:hAnsi="Calibri" w:cs="Calibri"/>
          <w:sz w:val="24"/>
          <w:szCs w:val="24"/>
        </w:rPr>
        <w:t xml:space="preserve">保罗介入此事，说你们必须解决这个冲突。他当着全体会众的面指出他们的错误。然后他又呼吁其他人参与进来，帮助他们解决问题。</w:t>
      </w:r>
    </w:p>
    <w:p w14:paraId="300632F8" w14:textId="77777777" w:rsidR="000270F7" w:rsidRDefault="000270F7"/>
    <w:p w14:paraId="78DE2DC8" w14:textId="0DC93430" w:rsidR="000270F7" w:rsidRDefault="00000000">
      <w:r xmlns:w="http://schemas.openxmlformats.org/wordprocessingml/2006/main">
        <w:rPr>
          <w:rFonts w:ascii="Calibri" w:eastAsia="Calibri" w:hAnsi="Calibri" w:cs="Calibri"/>
          <w:sz w:val="24"/>
          <w:szCs w:val="24"/>
        </w:rPr>
        <w:t xml:space="preserve">首先，他在第三节中提到了“我求你，我的真伴侣”。关于保罗所说的“我求你，我的真伴侣”，人们众说纷纭，猜测不断。有人认为这实际上是一个名字，希腊原文应该理解为专有名词“ </w:t>
      </w:r>
      <w:r xmlns:w="http://schemas.openxmlformats.org/wordprocessingml/2006/main" w:rsidRPr="0038182D">
        <w:rPr>
          <w:rFonts w:ascii="Calibri" w:eastAsia="Calibri" w:hAnsi="Calibri" w:cs="Calibri"/>
          <w:i/>
          <w:iCs/>
          <w:sz w:val="24"/>
          <w:szCs w:val="24"/>
        </w:rPr>
        <w:t xml:space="preserve">syzygous” </w:t>
      </w:r>
      <w:r xmlns:w="http://schemas.openxmlformats.org/wordprocessingml/2006/main">
        <w:rPr>
          <w:rFonts w:ascii="Calibri" w:eastAsia="Calibri" w:hAnsi="Calibri" w:cs="Calibri"/>
          <w:sz w:val="24"/>
          <w:szCs w:val="24"/>
        </w:rPr>
        <w:t xml:space="preserve">。</w:t>
      </w:r>
    </w:p>
    <w:p w14:paraId="7E8F3BC0" w14:textId="77777777" w:rsidR="000270F7" w:rsidRDefault="000270F7"/>
    <w:p w14:paraId="57F43CBE" w14:textId="77777777" w:rsidR="000270F7" w:rsidRDefault="00000000">
      <w:r xmlns:w="http://schemas.openxmlformats.org/wordprocessingml/2006/main">
        <w:rPr>
          <w:rFonts w:ascii="Calibri" w:eastAsia="Calibri" w:hAnsi="Calibri" w:cs="Calibri"/>
          <w:sz w:val="24"/>
          <w:szCs w:val="24"/>
        </w:rPr>
        <w:t xml:space="preserve">然后他又说，“我也请求你， </w:t>
      </w:r>
      <w:r xmlns:w="http://schemas.openxmlformats.org/wordprocessingml/2006/main" w:rsidRPr="0038182D">
        <w:rPr>
          <w:rFonts w:ascii="Calibri" w:eastAsia="Calibri" w:hAnsi="Calibri" w:cs="Calibri"/>
          <w:i/>
          <w:iCs/>
          <w:sz w:val="24"/>
          <w:szCs w:val="24"/>
        </w:rPr>
        <w:t xml:space="preserve">syzygous </w:t>
      </w:r>
      <w:r xmlns:w="http://schemas.openxmlformats.org/wordprocessingml/2006/main">
        <w:rPr>
          <w:rFonts w:ascii="Calibri" w:eastAsia="Calibri" w:hAnsi="Calibri" w:cs="Calibri"/>
          <w:sz w:val="24"/>
          <w:szCs w:val="24"/>
        </w:rPr>
        <w:t xml:space="preserve">，帮助这些女性”，这不仅仅是泛指一位挚友。不，确实有一个人叫这个名字，她的名字意为“真正的伴侣”。这并非不可能。</w:t>
      </w:r>
    </w:p>
    <w:p w14:paraId="4FCB38F0" w14:textId="77777777" w:rsidR="000270F7" w:rsidRDefault="000270F7"/>
    <w:p w14:paraId="425428F4" w14:textId="5C487DAD" w:rsidR="000270F7" w:rsidRDefault="00000000">
      <w:r xmlns:w="http://schemas.openxmlformats.org/wordprocessingml/2006/main">
        <w:rPr>
          <w:rFonts w:ascii="Calibri" w:eastAsia="Calibri" w:hAnsi="Calibri" w:cs="Calibri"/>
          <w:sz w:val="24"/>
          <w:szCs w:val="24"/>
        </w:rPr>
        <w:t xml:space="preserve">不管怎样，保罗确信，当我点名批评时，那个人会知道自己是谁。帮助这些妇女。然后你注意到，他点名批评的是友阿爹和循都基。</w:t>
      </w:r>
    </w:p>
    <w:p w14:paraId="31B3E358" w14:textId="77777777" w:rsidR="000270F7" w:rsidRDefault="000270F7"/>
    <w:p w14:paraId="5D25847A" w14:textId="77777777" w:rsidR="000270F7" w:rsidRDefault="00000000">
      <w:r xmlns:w="http://schemas.openxmlformats.org/wordprocessingml/2006/main">
        <w:rPr>
          <w:rFonts w:ascii="Calibri" w:eastAsia="Calibri" w:hAnsi="Calibri" w:cs="Calibri"/>
          <w:sz w:val="24"/>
          <w:szCs w:val="24"/>
        </w:rPr>
        <w:t xml:space="preserve">但他接着说，你看，这些妇女曾与我一同为福音辛勤劳作。我想，这正是保罗心碎的原因之一：她们是福音的同工，他曾与她们并肩工作，共同推进福音的传播。</w:t>
      </w:r>
    </w:p>
    <w:p w14:paraId="0358308A" w14:textId="77777777" w:rsidR="000270F7" w:rsidRDefault="000270F7"/>
    <w:p w14:paraId="694AC70B" w14:textId="77777777" w:rsidR="000270F7" w:rsidRDefault="00000000">
      <w:r xmlns:w="http://schemas.openxmlformats.org/wordprocessingml/2006/main">
        <w:rPr>
          <w:rFonts w:ascii="Calibri" w:eastAsia="Calibri" w:hAnsi="Calibri" w:cs="Calibri"/>
          <w:sz w:val="24"/>
          <w:szCs w:val="24"/>
        </w:rPr>
        <w:t xml:space="preserve">现在他看到了他们之间的冲突，他希望这位真正的同伴能够介入。他说，他们曾与我、克莱门特以及其他同工一起，在福音事工上并肩劳作。</w:t>
      </w:r>
    </w:p>
    <w:p w14:paraId="74C2D193" w14:textId="77777777" w:rsidR="000270F7" w:rsidRDefault="000270F7"/>
    <w:p w14:paraId="70EEF9C6" w14:textId="77777777" w:rsidR="000270F7" w:rsidRDefault="00000000">
      <w:r xmlns:w="http://schemas.openxmlformats.org/wordprocessingml/2006/main">
        <w:rPr>
          <w:rFonts w:ascii="Calibri" w:eastAsia="Calibri" w:hAnsi="Calibri" w:cs="Calibri"/>
          <w:sz w:val="24"/>
          <w:szCs w:val="24"/>
        </w:rPr>
        <w:t xml:space="preserve">然后，他抛出了最后一句话，如果我们不仔细读，很容易就会忽略掉。他说，他们的名字都记在生命册上。于是，他以这句话结束了这一部分，提醒他们：你们作为福音的同工，拥有共同的身份。</w:t>
      </w:r>
    </w:p>
    <w:p w14:paraId="1AF1070F" w14:textId="77777777" w:rsidR="000270F7" w:rsidRDefault="000270F7"/>
    <w:p w14:paraId="2BA8941B" w14:textId="640A3621" w:rsidR="000270F7" w:rsidRDefault="00000000">
      <w:r xmlns:w="http://schemas.openxmlformats.org/wordprocessingml/2006/main">
        <w:rPr>
          <w:rFonts w:ascii="Calibri" w:eastAsia="Calibri" w:hAnsi="Calibri" w:cs="Calibri"/>
          <w:sz w:val="24"/>
          <w:szCs w:val="24"/>
        </w:rPr>
        <w:t xml:space="preserve">更重要的是，他们的名字将被记在生命册上。这需要放在旧约的背景下理解。这个概念最早可能出现在摩西向耶和华祈求的时候，他说：“求你不要灭绝你的子民。”</w:t>
      </w:r>
    </w:p>
    <w:p w14:paraId="7D46987C" w14:textId="77777777" w:rsidR="000270F7" w:rsidRDefault="000270F7"/>
    <w:p w14:paraId="1854D498" w14:textId="76CB797C"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相反，求你将我的名字从你的册上涂抹掉。因此，这里存在这样一种观念：上帝有一本书</w:t>
      </w:r>
      <w:r xmlns:w="http://schemas.openxmlformats.org/wordprocessingml/2006/main" w:rsidR="0038182D">
        <w:rPr>
          <w:rFonts w:ascii="Calibri" w:eastAsia="Calibri" w:hAnsi="Calibri" w:cs="Calibri"/>
          <w:sz w:val="24"/>
          <w:szCs w:val="24"/>
        </w:rPr>
        <w:t xml:space="preserve">，这本古老的启示录记录着谁是祂子民的一部分。保罗在此肯定，这些人都是祂亲爱的信徒。</w:t>
      </w:r>
    </w:p>
    <w:p w14:paraId="096C9554" w14:textId="77777777" w:rsidR="000270F7" w:rsidRDefault="000270F7"/>
    <w:p w14:paraId="25A95D48" w14:textId="77777777" w:rsidR="000270F7" w:rsidRDefault="00000000">
      <w:r xmlns:w="http://schemas.openxmlformats.org/wordprocessingml/2006/main">
        <w:rPr>
          <w:rFonts w:ascii="Calibri" w:eastAsia="Calibri" w:hAnsi="Calibri" w:cs="Calibri"/>
          <w:sz w:val="24"/>
          <w:szCs w:val="24"/>
        </w:rPr>
        <w:t xml:space="preserve">是的，我们是同属一个家庭的。我们拥有共同的身份，都是上帝大家庭的一份子。因此，基于此，请尽快解决这场冲突。</w:t>
      </w:r>
    </w:p>
    <w:p w14:paraId="6D6C5B9C" w14:textId="77777777" w:rsidR="000270F7" w:rsidRDefault="000270F7"/>
    <w:p w14:paraId="7103624F" w14:textId="77777777" w:rsidR="000270F7" w:rsidRDefault="00000000">
      <w:r xmlns:w="http://schemas.openxmlformats.org/wordprocessingml/2006/main">
        <w:rPr>
          <w:rFonts w:ascii="Calibri" w:eastAsia="Calibri" w:hAnsi="Calibri" w:cs="Calibri"/>
          <w:sz w:val="24"/>
          <w:szCs w:val="24"/>
        </w:rPr>
        <w:t xml:space="preserve">所以，当我们退后一步，从更宏观的角度来看待这个问题时，我认为我们可以这样概括这段话的核心思想：要谨慎选择你效仿的对象。</w:t>
      </w:r>
    </w:p>
    <w:p w14:paraId="29DF6D9B" w14:textId="77777777" w:rsidR="000270F7" w:rsidRDefault="000270F7"/>
    <w:p w14:paraId="7B7CA55A" w14:textId="77777777" w:rsidR="000270F7" w:rsidRDefault="00000000">
      <w:r xmlns:w="http://schemas.openxmlformats.org/wordprocessingml/2006/main">
        <w:rPr>
          <w:rFonts w:ascii="Calibri" w:eastAsia="Calibri" w:hAnsi="Calibri" w:cs="Calibri"/>
          <w:sz w:val="24"/>
          <w:szCs w:val="24"/>
        </w:rPr>
        <w:t xml:space="preserve">至于如何通过这段经文进行教导，我认为可以这样分解。首先是第15到17节的命令：要同心合意地效法那些正确的人。</w:t>
      </w:r>
    </w:p>
    <w:p w14:paraId="77E069EC" w14:textId="77777777" w:rsidR="000270F7" w:rsidRDefault="000270F7"/>
    <w:p w14:paraId="774C893A" w14:textId="770080A8" w:rsidR="000270F7" w:rsidRDefault="00000000">
      <w:r xmlns:w="http://schemas.openxmlformats.org/wordprocessingml/2006/main">
        <w:rPr>
          <w:rFonts w:ascii="Calibri" w:eastAsia="Calibri" w:hAnsi="Calibri" w:cs="Calibri"/>
          <w:sz w:val="24"/>
          <w:szCs w:val="24"/>
        </w:rPr>
        <w:t xml:space="preserve">大家要一起效法那些正确的人。保罗将在第18节和第318至41节中给出两个理由：一是十字架的仇敌，二是我们是天国的公民。</w:t>
      </w:r>
    </w:p>
    <w:p w14:paraId="4E397812" w14:textId="77777777" w:rsidR="000270F7" w:rsidRDefault="000270F7"/>
    <w:p w14:paraId="0DC02A13" w14:textId="69549B8C" w:rsidR="000270F7" w:rsidRDefault="00000000">
      <w:r xmlns:w="http://schemas.openxmlformats.org/wordprocessingml/2006/main">
        <w:rPr>
          <w:rFonts w:ascii="Calibri" w:eastAsia="Calibri" w:hAnsi="Calibri" w:cs="Calibri"/>
          <w:sz w:val="24"/>
          <w:szCs w:val="24"/>
        </w:rPr>
        <w:t xml:space="preserve">这就是为什么我们需要团结起来效法正确的人。世上存在着十字架的敌人，我们作为天国的子民，需要关注正确的人。最后，他提出了一个应用实例。</w:t>
      </w:r>
    </w:p>
    <w:p w14:paraId="201AE515" w14:textId="77777777" w:rsidR="000270F7" w:rsidRDefault="000270F7"/>
    <w:p w14:paraId="42D329B9" w14:textId="77777777" w:rsidR="000270F7" w:rsidRDefault="00000000">
      <w:r xmlns:w="http://schemas.openxmlformats.org/wordprocessingml/2006/main">
        <w:rPr>
          <w:rFonts w:ascii="Calibri" w:eastAsia="Calibri" w:hAnsi="Calibri" w:cs="Calibri"/>
          <w:sz w:val="24"/>
          <w:szCs w:val="24"/>
        </w:rPr>
        <w:t xml:space="preserve">寻求和解。既有呼吁和解的呼声，也有呼吁他人介入的呼声。我认为，有时在冲突发生时，我们可能过于犹豫，不愿介入并努力促成和解。</w:t>
      </w:r>
    </w:p>
    <w:p w14:paraId="39F488E8" w14:textId="77777777" w:rsidR="000270F7" w:rsidRDefault="000270F7"/>
    <w:p w14:paraId="7534F8EE" w14:textId="6DE04710" w:rsidR="000270F7" w:rsidRDefault="00000000">
      <w:r xmlns:w="http://schemas.openxmlformats.org/wordprocessingml/2006/main">
        <w:rPr>
          <w:rFonts w:ascii="Calibri" w:eastAsia="Calibri" w:hAnsi="Calibri" w:cs="Calibri"/>
          <w:sz w:val="24"/>
          <w:szCs w:val="24"/>
        </w:rPr>
        <w:t xml:space="preserve">有些人极其厌恶冲突，恨不得不惜一切代价避免冲突。而坦白说，有些人却又过于热衷于冲突。但无论如何，当基督的肢体中出现冲突时，往往需要其他人介入，努力促成和解与修复。</w:t>
      </w:r>
    </w:p>
    <w:p w14:paraId="0C3EBBB3" w14:textId="77777777" w:rsidR="000270F7" w:rsidRDefault="000270F7"/>
    <w:p w14:paraId="5DB3719B" w14:textId="77777777" w:rsidR="000270F7" w:rsidRDefault="00000000">
      <w:r xmlns:w="http://schemas.openxmlformats.org/wordprocessingml/2006/main">
        <w:rPr>
          <w:rFonts w:ascii="Calibri" w:eastAsia="Calibri" w:hAnsi="Calibri" w:cs="Calibri"/>
          <w:sz w:val="24"/>
          <w:szCs w:val="24"/>
        </w:rPr>
        <w:t xml:space="preserve">最后，我们来谈谈应用。首先，上帝希望我们怎么想？他希望我们相信，上帝已经为我们提供了效法基督的榜样。当然，我们这里说的不是那种追星式的基督教，不是那种肤浅的“我是这个牧师或那个牧师的粉丝”式的崇拜。</w:t>
      </w:r>
    </w:p>
    <w:p w14:paraId="481A2E43" w14:textId="77777777" w:rsidR="000270F7" w:rsidRDefault="000270F7"/>
    <w:p w14:paraId="2F6D89D9" w14:textId="77777777" w:rsidR="000270F7" w:rsidRDefault="00000000">
      <w:r xmlns:w="http://schemas.openxmlformats.org/wordprocessingml/2006/main">
        <w:rPr>
          <w:rFonts w:ascii="Calibri" w:eastAsia="Calibri" w:hAnsi="Calibri" w:cs="Calibri"/>
          <w:sz w:val="24"/>
          <w:szCs w:val="24"/>
        </w:rPr>
        <w:t xml:space="preserve">他指的并非如此。他指的是找到那些生命中彰显基督品格的人，仔细观察他们，然后效法他们。其次，上帝想让我们相信什么？他想让我们相信，我们的过去并不能决定我们的身份。</w:t>
      </w:r>
    </w:p>
    <w:p w14:paraId="184E0494" w14:textId="77777777" w:rsidR="000270F7" w:rsidRDefault="000270F7"/>
    <w:p w14:paraId="041264D5" w14:textId="77777777" w:rsidR="000270F7" w:rsidRDefault="00000000">
      <w:r xmlns:w="http://schemas.openxmlformats.org/wordprocessingml/2006/main">
        <w:rPr>
          <w:rFonts w:ascii="Calibri" w:eastAsia="Calibri" w:hAnsi="Calibri" w:cs="Calibri"/>
          <w:sz w:val="24"/>
          <w:szCs w:val="24"/>
        </w:rPr>
        <w:t xml:space="preserve">它塑造了我们，但并不决定我们的身份。第三，上帝希望我们渴望基督的再来，盼望它，期盼它，甚至可能幻想它。我们最终都会幻想一些事情。</w:t>
      </w:r>
    </w:p>
    <w:p w14:paraId="50B2E24B" w14:textId="77777777" w:rsidR="000270F7" w:rsidRDefault="000270F7"/>
    <w:p w14:paraId="79A049CF" w14:textId="088BF7F7" w:rsidR="000270F7" w:rsidRDefault="00000000">
      <w:r xmlns:w="http://schemas.openxmlformats.org/wordprocessingml/2006/main">
        <w:rPr>
          <w:rFonts w:ascii="Calibri" w:eastAsia="Calibri" w:hAnsi="Calibri" w:cs="Calibri"/>
          <w:sz w:val="24"/>
          <w:szCs w:val="24"/>
        </w:rPr>
        <w:t xml:space="preserve">我们思绪飘忽，常常会幻想一些事情。你是否也曾幻想过基督再来，改变我们的身体，与他同住在新造的世界里，那会是怎样一番景象？最后，神要我们做什么呢？我认为，其中一点就是积极主动地帮助他人和好。冲突固然令人烦恼，但神呼召我们这些信徒，在冲突发生时彼此帮助，化解矛盾。</w:t>
      </w:r>
    </w:p>
    <w:p w14:paraId="153C7FFD" w14:textId="77777777" w:rsidR="000270F7" w:rsidRDefault="000270F7"/>
    <w:p w14:paraId="28F1DB6E" w14:textId="38A579E0" w:rsidR="000270F7" w:rsidRDefault="00000000" w:rsidP="0038182D">
      <w:r xmlns:w="http://schemas.openxmlformats.org/wordprocessingml/2006/main">
        <w:rPr>
          <w:rFonts w:ascii="Calibri" w:eastAsia="Calibri" w:hAnsi="Calibri" w:cs="Calibri"/>
          <w:sz w:val="24"/>
          <w:szCs w:val="24"/>
        </w:rPr>
        <w:t xml:space="preserve">邦妮，这封信就到此结束了。在下一课中，我们将开始探讨这封信的结尾部分，看看保罗是如何呼召我们开始应用他在整封信中谈到的一些内容的。这里</w:t>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是马修·S·哈蒙博士的腓立比书系列讲道“在耶稣基督的福音中欢欣”。这是第十一课，主题是“呼召我们效法保罗和他的同工”，经文出自腓立比书3:15-4:3。</w:t>
      </w:r>
    </w:p>
    <w:sectPr w:rsidR="000270F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E0C7" w14:textId="77777777" w:rsidR="00B82C93" w:rsidRDefault="00B82C93" w:rsidP="00CA5FEE">
      <w:r>
        <w:separator/>
      </w:r>
    </w:p>
  </w:endnote>
  <w:endnote w:type="continuationSeparator" w:id="0">
    <w:p w14:paraId="163ED3FE" w14:textId="77777777" w:rsidR="00B82C93" w:rsidRDefault="00B82C93" w:rsidP="00CA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5C7E1" w14:textId="77777777" w:rsidR="00B82C93" w:rsidRDefault="00B82C93" w:rsidP="00CA5FEE">
      <w:r>
        <w:separator/>
      </w:r>
    </w:p>
  </w:footnote>
  <w:footnote w:type="continuationSeparator" w:id="0">
    <w:p w14:paraId="7001076D" w14:textId="77777777" w:rsidR="00B82C93" w:rsidRDefault="00B82C93" w:rsidP="00CA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00373"/>
      <w:docPartObj>
        <w:docPartGallery w:val="Page Numbers (Top of Page)"/>
        <w:docPartUnique/>
      </w:docPartObj>
    </w:sdtPr>
    <w:sdtEndPr>
      <w:rPr>
        <w:noProof/>
      </w:rPr>
    </w:sdtEndPr>
    <w:sdtContent>
      <w:p w14:paraId="158FC3DD" w14:textId="67B0B54E" w:rsidR="00CA5FEE" w:rsidRDefault="00CA5FEE">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1E85745" w14:textId="77777777" w:rsidR="00CA5FEE" w:rsidRDefault="00CA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A3DE0"/>
    <w:multiLevelType w:val="hybridMultilevel"/>
    <w:tmpl w:val="0F1E75A4"/>
    <w:lvl w:ilvl="0" w:tplc="B9543F8C">
      <w:start w:val="1"/>
      <w:numFmt w:val="bullet"/>
      <w:lvlText w:val="●"/>
      <w:lvlJc w:val="left"/>
      <w:pPr>
        <w:ind w:left="720" w:hanging="360"/>
      </w:pPr>
    </w:lvl>
    <w:lvl w:ilvl="1" w:tplc="4982751C">
      <w:start w:val="1"/>
      <w:numFmt w:val="bullet"/>
      <w:lvlText w:val="○"/>
      <w:lvlJc w:val="left"/>
      <w:pPr>
        <w:ind w:left="1440" w:hanging="360"/>
      </w:pPr>
    </w:lvl>
    <w:lvl w:ilvl="2" w:tplc="212CE862">
      <w:start w:val="1"/>
      <w:numFmt w:val="bullet"/>
      <w:lvlText w:val="■"/>
      <w:lvlJc w:val="left"/>
      <w:pPr>
        <w:ind w:left="2160" w:hanging="360"/>
      </w:pPr>
    </w:lvl>
    <w:lvl w:ilvl="3" w:tplc="B0AC3DD6">
      <w:start w:val="1"/>
      <w:numFmt w:val="bullet"/>
      <w:lvlText w:val="●"/>
      <w:lvlJc w:val="left"/>
      <w:pPr>
        <w:ind w:left="2880" w:hanging="360"/>
      </w:pPr>
    </w:lvl>
    <w:lvl w:ilvl="4" w:tplc="CCE2B1EE">
      <w:start w:val="1"/>
      <w:numFmt w:val="bullet"/>
      <w:lvlText w:val="○"/>
      <w:lvlJc w:val="left"/>
      <w:pPr>
        <w:ind w:left="3600" w:hanging="360"/>
      </w:pPr>
    </w:lvl>
    <w:lvl w:ilvl="5" w:tplc="70340DEE">
      <w:start w:val="1"/>
      <w:numFmt w:val="bullet"/>
      <w:lvlText w:val="■"/>
      <w:lvlJc w:val="left"/>
      <w:pPr>
        <w:ind w:left="4320" w:hanging="360"/>
      </w:pPr>
    </w:lvl>
    <w:lvl w:ilvl="6" w:tplc="CBF86EDE">
      <w:start w:val="1"/>
      <w:numFmt w:val="bullet"/>
      <w:lvlText w:val="●"/>
      <w:lvlJc w:val="left"/>
      <w:pPr>
        <w:ind w:left="5040" w:hanging="360"/>
      </w:pPr>
    </w:lvl>
    <w:lvl w:ilvl="7" w:tplc="D64CC170">
      <w:start w:val="1"/>
      <w:numFmt w:val="bullet"/>
      <w:lvlText w:val="●"/>
      <w:lvlJc w:val="left"/>
      <w:pPr>
        <w:ind w:left="5760" w:hanging="360"/>
      </w:pPr>
    </w:lvl>
    <w:lvl w:ilvl="8" w:tplc="71E28388">
      <w:start w:val="1"/>
      <w:numFmt w:val="bullet"/>
      <w:lvlText w:val="●"/>
      <w:lvlJc w:val="left"/>
      <w:pPr>
        <w:ind w:left="6480" w:hanging="360"/>
      </w:pPr>
    </w:lvl>
  </w:abstractNum>
  <w:num w:numId="1" w16cid:durableId="1197736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0F7"/>
    <w:rsid w:val="000270F7"/>
    <w:rsid w:val="0038182D"/>
    <w:rsid w:val="00B33ADC"/>
    <w:rsid w:val="00B82C93"/>
    <w:rsid w:val="00CA5F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6C8B"/>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zh-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A5FEE"/>
    <w:pPr>
      <w:tabs>
        <w:tab w:val="center" w:pos="4680"/>
        <w:tab w:val="right" w:pos="9360"/>
      </w:tabs>
    </w:pPr>
  </w:style>
  <w:style w:type="character" w:customStyle="1" w:styleId="HeaderChar">
    <w:name w:val="Header Char"/>
    <w:basedOn w:val="DefaultParagraphFont"/>
    <w:link w:val="Header"/>
    <w:uiPriority w:val="99"/>
    <w:rsid w:val="00CA5FEE"/>
  </w:style>
  <w:style w:type="paragraph" w:styleId="Footer">
    <w:name w:val="footer"/>
    <w:basedOn w:val="Normal"/>
    <w:link w:val="FooterChar"/>
    <w:uiPriority w:val="99"/>
    <w:unhideWhenUsed/>
    <w:rsid w:val="00CA5FEE"/>
    <w:pPr>
      <w:tabs>
        <w:tab w:val="center" w:pos="4680"/>
        <w:tab w:val="right" w:pos="9360"/>
      </w:tabs>
    </w:pPr>
  </w:style>
  <w:style w:type="character" w:customStyle="1" w:styleId="FooterChar">
    <w:name w:val="Footer Char"/>
    <w:basedOn w:val="DefaultParagraphFont"/>
    <w:link w:val="Footer"/>
    <w:uiPriority w:val="99"/>
    <w:rsid w:val="00CA5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3767</Words>
  <Characters>21477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Harmon Philippians Session11</vt:lpstr>
    </vt:vector>
  </TitlesOfParts>
  <Company/>
  <LinksUpToDate>false</LinksUpToDate>
  <CharactersWithSpaces>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Session11</dc:title>
  <dc:creator>TurboScribe</dc:creator>
  <cp:lastModifiedBy>Ted Hildebrandt</cp:lastModifiedBy>
  <cp:revision>2</cp:revision>
  <dcterms:created xsi:type="dcterms:W3CDTF">2026-08-06T00:48:00Z</dcterms:created>
  <dcterms:modified xsi:type="dcterms:W3CDTF">2026-08-06T07:53:00Z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08c6a738-8e6c-4200-b9e8-64536ccec65c</vt:lpwstr>
  </property>
</Properties>
</file>