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0681" w14:textId="1F0A190E" w:rsidR="00403010" w:rsidRDefault="00763B53">
      <w:pPr>
        <w:spacing w:after="80"/>
      </w:pPr>
      <w:r>
        <w:rPr>
          <w:b/>
          <w:sz w:val="40"/>
        </w:rPr>
        <w:t xml:space="preserve">Genesis: </w:t>
      </w:r>
      <w:r w:rsidR="00000000">
        <w:rPr>
          <w:b/>
          <w:sz w:val="40"/>
        </w:rPr>
        <w:t>Jacob Marriages to Peniel (Gen. 29-32)</w:t>
      </w:r>
    </w:p>
    <w:p w14:paraId="35083DFC" w14:textId="77777777" w:rsidR="00403010" w:rsidRDefault="00000000">
      <w:pPr>
        <w:spacing w:after="360"/>
      </w:pPr>
      <w:r>
        <w:rPr>
          <w:i/>
        </w:rPr>
        <w:t>Author: Dr. Robert Vannoy</w:t>
      </w:r>
      <w:r>
        <w:rPr>
          <w:i/>
        </w:rPr>
        <w:br/>
        <w:t>Session Number: Lecture 27</w:t>
      </w:r>
      <w:r>
        <w:rPr>
          <w:i/>
        </w:rPr>
        <w:br/>
        <w:t>Source: Biblicalelearning.org by Ted Hildebrandt</w:t>
      </w:r>
    </w:p>
    <w:p w14:paraId="183EAC17" w14:textId="77777777" w:rsidR="00403010" w:rsidRDefault="00000000">
      <w:pPr>
        <w:pStyle w:val="Heading1"/>
        <w:spacing w:before="240" w:after="120"/>
      </w:pPr>
      <w:r>
        <w:t>Keywords</w:t>
      </w:r>
    </w:p>
    <w:p w14:paraId="375CA308" w14:textId="77777777" w:rsidR="00403010" w:rsidRDefault="00000000">
      <w:pPr>
        <w:spacing w:after="360"/>
      </w:pPr>
      <w:r>
        <w:t>Haran, Jacob, Laban, Rachel, Leah, Israel, Peniel, Teraphim, Ephraim, Mizpah</w:t>
      </w:r>
    </w:p>
    <w:p w14:paraId="77E737FA" w14:textId="77777777" w:rsidR="00403010" w:rsidRDefault="00000000">
      <w:pPr>
        <w:pStyle w:val="Heading1"/>
        <w:spacing w:before="240" w:after="120"/>
      </w:pPr>
      <w:r>
        <w:t>Abstract</w:t>
      </w:r>
    </w:p>
    <w:p w14:paraId="7C5B7C5C" w14:textId="77777777" w:rsidR="00403010" w:rsidRDefault="00000000">
      <w:pPr>
        <w:spacing w:after="360"/>
      </w:pPr>
      <w:r>
        <w:t>This lecture covers the biblical narrative of Jacob's years in Haran and his subsequent return to Canaan, focusing on his marriages to Leah and Rachel and the birth and adoption of his children. It analyzes the family dynamics, including the competition between the sisters, the adoption and blessing of Ephraim and Manasseh, and the eventual departure of Jacob from Laban's household. The lecture also examines Jacob's confrontation with his father-in-law over stolen household idols and his transformation at Peniel, where he wrestles with God and receives the name Israel. Ultimately, it illustrates how God works through human weakness and fear to fulfill His covenant promises, bringing Jacob to rely on faith rather than his own cleverness.</w:t>
      </w:r>
    </w:p>
    <w:p w14:paraId="5CBED014" w14:textId="77777777" w:rsidR="00403010" w:rsidRDefault="00000000">
      <w:pPr>
        <w:pStyle w:val="Heading1"/>
        <w:spacing w:before="240" w:after="120"/>
      </w:pPr>
      <w:r>
        <w:t>Outline</w:t>
      </w:r>
    </w:p>
    <w:p w14:paraId="1F417672" w14:textId="77777777" w:rsidR="00403010" w:rsidRDefault="00000000">
      <w:pPr>
        <w:spacing w:after="60"/>
      </w:pPr>
      <w:r>
        <w:rPr>
          <w:b/>
        </w:rPr>
        <w:t>I. Introduction to Jacob's Years at Haran (Gen. 29-31)</w:t>
      </w:r>
    </w:p>
    <w:p w14:paraId="2D69AB76" w14:textId="77777777" w:rsidR="00403010" w:rsidRDefault="00000000">
      <w:pPr>
        <w:spacing w:after="60"/>
        <w:ind w:left="360"/>
      </w:pPr>
      <w:r>
        <w:t>A. Jacob's arrived in Haran and met Laban.</w:t>
      </w:r>
    </w:p>
    <w:p w14:paraId="49E3A29C" w14:textId="77777777" w:rsidR="00403010" w:rsidRDefault="00000000">
      <w:pPr>
        <w:spacing w:after="60"/>
        <w:ind w:left="360"/>
      </w:pPr>
      <w:r>
        <w:t>B. Jacob's agreement to serve seven years for the younger daughter, Rachel.</w:t>
      </w:r>
    </w:p>
    <w:p w14:paraId="3CE22538" w14:textId="77777777" w:rsidR="00403010" w:rsidRDefault="00000000">
      <w:pPr>
        <w:spacing w:after="60"/>
        <w:ind w:left="360"/>
      </w:pPr>
      <w:r>
        <w:t>C. Laban's deception: Leah is given instead of Rachel under the pretext of local custom.</w:t>
      </w:r>
    </w:p>
    <w:p w14:paraId="4ABABA6C" w14:textId="77777777" w:rsidR="00403010" w:rsidRDefault="00000000">
      <w:pPr>
        <w:spacing w:after="60"/>
        <w:ind w:left="360"/>
      </w:pPr>
      <w:r>
        <w:t>D. Jacob's agreement to serve another seven years for Rachel.</w:t>
      </w:r>
    </w:p>
    <w:p w14:paraId="788E9C58" w14:textId="77777777" w:rsidR="00403010" w:rsidRDefault="00000000">
      <w:pPr>
        <w:spacing w:after="60"/>
        <w:ind w:left="360"/>
      </w:pPr>
      <w:r>
        <w:t>E. Jacob receives Rachel as a second wife within the same week.</w:t>
      </w:r>
    </w:p>
    <w:p w14:paraId="1210D761" w14:textId="77777777" w:rsidR="00403010" w:rsidRDefault="00000000">
      <w:pPr>
        <w:spacing w:after="60"/>
      </w:pPr>
      <w:r>
        <w:rPr>
          <w:b/>
        </w:rPr>
        <w:t>II. Internal Family Dynamics and the Birth of Jacob's Children</w:t>
      </w:r>
    </w:p>
    <w:p w14:paraId="2B235E02" w14:textId="77777777" w:rsidR="00403010" w:rsidRDefault="00000000">
      <w:pPr>
        <w:spacing w:after="60"/>
        <w:ind w:left="360"/>
      </w:pPr>
      <w:r>
        <w:t>A. The Mosaic prohibition against marrying a sister (Leviticus 18:18).</w:t>
      </w:r>
    </w:p>
    <w:p w14:paraId="06DA4E4B" w14:textId="77777777" w:rsidR="00403010" w:rsidRDefault="00000000">
      <w:pPr>
        <w:spacing w:after="60"/>
        <w:ind w:left="360"/>
      </w:pPr>
      <w:r>
        <w:t>B. Misery and internal conflict in Jacob's polygamous household.</w:t>
      </w:r>
    </w:p>
    <w:p w14:paraId="7FFA455F" w14:textId="77777777" w:rsidR="00403010" w:rsidRDefault="00000000">
      <w:pPr>
        <w:spacing w:after="60"/>
        <w:ind w:left="360"/>
      </w:pPr>
      <w:r>
        <w:t>C. The struggle and competition between Rachel and Leah for Jacob's love:</w:t>
      </w:r>
    </w:p>
    <w:p w14:paraId="3F443B35" w14:textId="77777777" w:rsidR="00403010" w:rsidRDefault="00000000">
      <w:pPr>
        <w:spacing w:after="60"/>
        <w:ind w:left="720"/>
      </w:pPr>
      <w:r>
        <w:t>1. Leah's initial fertility (birth of Reuben, Simeon, Levi, and Judah) while Rachel remains barren.</w:t>
      </w:r>
    </w:p>
    <w:p w14:paraId="37A03719" w14:textId="77777777" w:rsidR="00403010" w:rsidRDefault="00000000">
      <w:pPr>
        <w:spacing w:after="60"/>
        <w:ind w:left="720"/>
      </w:pPr>
      <w:r>
        <w:t>2. Rachel's strategy of giving her handmaid Bilhah to Jacob (birth of Dan and Naphtali).</w:t>
      </w:r>
    </w:p>
    <w:p w14:paraId="186E8191" w14:textId="77777777" w:rsidR="00403010" w:rsidRDefault="00000000">
      <w:pPr>
        <w:spacing w:after="60"/>
        <w:ind w:left="720"/>
      </w:pPr>
      <w:r>
        <w:t>3. Leah's counter-strategy of giving her handmaid Zilpah to Jacob (birth of Gad and Asher).</w:t>
      </w:r>
    </w:p>
    <w:p w14:paraId="626D5617" w14:textId="77777777" w:rsidR="00403010" w:rsidRDefault="00000000">
      <w:pPr>
        <w:spacing w:after="60"/>
        <w:ind w:left="720"/>
      </w:pPr>
      <w:r>
        <w:t>4. The mandrakes incident: Rachel barters a night with Jacob for mandrakes, leading to Leah's fifth and sixth sons (Issachar and Zebulun) and daughter Dinah.</w:t>
      </w:r>
    </w:p>
    <w:p w14:paraId="178C95F6" w14:textId="77777777" w:rsidR="00403010" w:rsidRDefault="00000000">
      <w:pPr>
        <w:spacing w:after="60"/>
        <w:ind w:left="720"/>
      </w:pPr>
      <w:r>
        <w:t>5. God remembers Rachel, resulting in the birth of her firstborn son, Joseph.</w:t>
      </w:r>
    </w:p>
    <w:p w14:paraId="0761BD89" w14:textId="77777777" w:rsidR="00403010" w:rsidRDefault="00000000">
      <w:pPr>
        <w:spacing w:after="60"/>
        <w:ind w:left="360"/>
      </w:pPr>
      <w:r>
        <w:lastRenderedPageBreak/>
        <w:t>D. Theological significance: God works through human difficulties to fulfill the covenant promise of seed to Abraham, Isaac, and Jacob.</w:t>
      </w:r>
    </w:p>
    <w:p w14:paraId="4BB0E8F7" w14:textId="77777777" w:rsidR="00403010" w:rsidRDefault="00000000">
      <w:pPr>
        <w:spacing w:after="60"/>
        <w:ind w:left="360"/>
      </w:pPr>
      <w:r>
        <w:t>E. Leah becomes the progenitor of the royal line of promise through the tribe of Judah.</w:t>
      </w:r>
    </w:p>
    <w:p w14:paraId="5CE62E69" w14:textId="77777777" w:rsidR="00403010" w:rsidRDefault="00000000">
      <w:pPr>
        <w:spacing w:after="60"/>
      </w:pPr>
      <w:r>
        <w:rPr>
          <w:b/>
        </w:rPr>
        <w:t>III. The Structure of the Twelve Tribes and the Adoption of Joseph's Sons</w:t>
      </w:r>
    </w:p>
    <w:p w14:paraId="058F5474" w14:textId="77777777" w:rsidR="00403010" w:rsidRDefault="00000000">
      <w:pPr>
        <w:spacing w:after="60"/>
        <w:ind w:left="360"/>
      </w:pPr>
      <w:r>
        <w:t>A. The birth of Benjamin and the death of Rachel in childbirth (Gen. 35).</w:t>
      </w:r>
    </w:p>
    <w:p w14:paraId="66A7A59A" w14:textId="77777777" w:rsidR="00403010" w:rsidRDefault="00000000">
      <w:pPr>
        <w:spacing w:after="60"/>
        <w:ind w:left="360"/>
      </w:pPr>
      <w:r>
        <w:t>B. Jacob's adoption of Joseph's sons, Ephraim and Manasseh, in Egypt (Gen. 46, 48).</w:t>
      </w:r>
    </w:p>
    <w:p w14:paraId="4888FF61" w14:textId="77777777" w:rsidR="00403010" w:rsidRDefault="00000000">
      <w:pPr>
        <w:spacing w:after="60"/>
        <w:ind w:left="360"/>
      </w:pPr>
      <w:r>
        <w:t>C. The blessing of Ephraim and Manasseh by Jacob:</w:t>
      </w:r>
    </w:p>
    <w:p w14:paraId="4AB9FE6F" w14:textId="77777777" w:rsidR="00403010" w:rsidRDefault="00000000">
      <w:pPr>
        <w:spacing w:after="60"/>
        <w:ind w:left="720"/>
      </w:pPr>
      <w:r>
        <w:t>1. Joseph's deliberate physical arrangement: Manasseh (firstborn) at Jacob's right hand and Ephraim at his left.</w:t>
      </w:r>
    </w:p>
    <w:p w14:paraId="5C62CC21" w14:textId="77777777" w:rsidR="00403010" w:rsidRDefault="00000000">
      <w:pPr>
        <w:spacing w:after="60"/>
        <w:ind w:left="720"/>
      </w:pPr>
      <w:r>
        <w:t>2. Jacob knowingly crosses his hands to place his right hand on Ephraim (the younger).</w:t>
      </w:r>
    </w:p>
    <w:p w14:paraId="553DE5BA" w14:textId="77777777" w:rsidR="00403010" w:rsidRDefault="00000000">
      <w:pPr>
        <w:spacing w:after="60"/>
        <w:ind w:left="720"/>
      </w:pPr>
      <w:r>
        <w:t>3. Joseph's displeasure and attempt to correct his father's hands.</w:t>
      </w:r>
    </w:p>
    <w:p w14:paraId="42A3054F" w14:textId="77777777" w:rsidR="00403010" w:rsidRDefault="00000000">
      <w:pPr>
        <w:spacing w:after="60"/>
        <w:ind w:left="720"/>
      </w:pPr>
      <w:r>
        <w:t>4. Jacob's refusal: establishing the principle of the younger brother becoming greater.</w:t>
      </w:r>
    </w:p>
    <w:p w14:paraId="030F8164" w14:textId="77777777" w:rsidR="00403010" w:rsidRDefault="00000000">
      <w:pPr>
        <w:spacing w:after="60"/>
        <w:ind w:left="720"/>
      </w:pPr>
      <w:r>
        <w:t>5. Historical fulfillment: Ephraim becomes the prominent tribe of the northern kingdom.</w:t>
      </w:r>
    </w:p>
    <w:p w14:paraId="04E39D11" w14:textId="77777777" w:rsidR="00403010" w:rsidRDefault="00000000">
      <w:pPr>
        <w:spacing w:after="60"/>
        <w:ind w:left="360"/>
      </w:pPr>
      <w:r>
        <w:t>D. Ambiguities in the counting of the Twelve Tribes:</w:t>
      </w:r>
    </w:p>
    <w:p w14:paraId="2B0D5073" w14:textId="77777777" w:rsidR="00403010" w:rsidRDefault="00000000">
      <w:pPr>
        <w:spacing w:after="60"/>
        <w:ind w:left="720"/>
      </w:pPr>
      <w:r>
        <w:t>1. The tribe of Levi receives no tribal land inheritance, as God is their inheritance.</w:t>
      </w:r>
    </w:p>
    <w:p w14:paraId="38D409E2" w14:textId="77777777" w:rsidR="00403010" w:rsidRDefault="00000000">
      <w:pPr>
        <w:spacing w:after="60"/>
        <w:ind w:left="720"/>
      </w:pPr>
      <w:r>
        <w:t>2. Varying enumerations of the tribes in later biblical history (e.g., absorption of Simeon into Judah).</w:t>
      </w:r>
    </w:p>
    <w:p w14:paraId="398C03F2" w14:textId="77777777" w:rsidR="00403010" w:rsidRDefault="00000000">
      <w:pPr>
        <w:spacing w:after="60"/>
      </w:pPr>
      <w:r>
        <w:rPr>
          <w:b/>
        </w:rPr>
        <w:t>IV. Jacob's Flight from Haran and the Covenant with Laban</w:t>
      </w:r>
    </w:p>
    <w:p w14:paraId="4B803F2B" w14:textId="77777777" w:rsidR="00403010" w:rsidRDefault="00000000">
      <w:pPr>
        <w:spacing w:after="60"/>
        <w:ind w:left="360"/>
      </w:pPr>
      <w:r>
        <w:t>A. Jacob's acquisition of wealth and cattle during his extended stay with Laban.</w:t>
      </w:r>
    </w:p>
    <w:p w14:paraId="12042FD0" w14:textId="77777777" w:rsidR="00403010" w:rsidRDefault="00000000">
      <w:pPr>
        <w:spacing w:after="60"/>
        <w:ind w:left="360"/>
      </w:pPr>
      <w:r>
        <w:t>B. The Lord's command in a dream for Jacob to return to the land of his kindred.</w:t>
      </w:r>
    </w:p>
    <w:p w14:paraId="45AAF436" w14:textId="77777777" w:rsidR="00403010" w:rsidRDefault="00000000">
      <w:pPr>
        <w:spacing w:after="60"/>
        <w:ind w:left="360"/>
      </w:pPr>
      <w:r>
        <w:t>C. Secret flight from Padan Aram while Laban is away.</w:t>
      </w:r>
    </w:p>
    <w:p w14:paraId="4A67978E" w14:textId="77777777" w:rsidR="00403010" w:rsidRDefault="00000000">
      <w:pPr>
        <w:spacing w:after="60"/>
        <w:ind w:left="360"/>
      </w:pPr>
      <w:r>
        <w:t>D. Rachel's theft of her father's household idols (teraphim):</w:t>
      </w:r>
    </w:p>
    <w:p w14:paraId="032DF78F" w14:textId="77777777" w:rsidR="00403010" w:rsidRDefault="00000000">
      <w:pPr>
        <w:spacing w:after="60"/>
        <w:ind w:left="720"/>
      </w:pPr>
      <w:r>
        <w:t>1. Scholarly theories regarding the teraphim: inheritance rights (Nuzi documents) vs. portable protective deities.</w:t>
      </w:r>
    </w:p>
    <w:p w14:paraId="157EDBAE" w14:textId="77777777" w:rsidR="00403010" w:rsidRDefault="00000000">
      <w:pPr>
        <w:spacing w:after="60"/>
        <w:ind w:left="720"/>
      </w:pPr>
      <w:r>
        <w:t>2. Laban's pursuit, confrontation, and search of Jacob's camp.</w:t>
      </w:r>
    </w:p>
    <w:p w14:paraId="3EBE5491" w14:textId="77777777" w:rsidR="00403010" w:rsidRDefault="00000000">
      <w:pPr>
        <w:spacing w:after="60"/>
        <w:ind w:left="720"/>
      </w:pPr>
      <w:r>
        <w:t>3. Rachel's deception: hiding the idols in a camel's saddle and sitting on them, citing her menstrual period.</w:t>
      </w:r>
    </w:p>
    <w:p w14:paraId="26BF0B8E" w14:textId="77777777" w:rsidR="00403010" w:rsidRDefault="00000000">
      <w:pPr>
        <w:spacing w:after="60"/>
        <w:ind w:left="360"/>
      </w:pPr>
      <w:r>
        <w:t>E. The Mizpah Covenant (Galeed):</w:t>
      </w:r>
    </w:p>
    <w:p w14:paraId="0A2B0800" w14:textId="77777777" w:rsidR="00403010" w:rsidRDefault="00000000">
      <w:pPr>
        <w:spacing w:after="60"/>
        <w:ind w:left="720"/>
      </w:pPr>
      <w:r>
        <w:t>1. Establishment of a heap of stones as a witness boundary.</w:t>
      </w:r>
    </w:p>
    <w:p w14:paraId="2FDEB16E" w14:textId="77777777" w:rsidR="00403010" w:rsidRDefault="00000000">
      <w:pPr>
        <w:spacing w:after="60"/>
        <w:ind w:left="720"/>
      </w:pPr>
      <w:r>
        <w:t>2. The literal context of the Mizpah Blessing ('The Lord keep watch between you and me'): a protective curse formula rather than a positive benediction.</w:t>
      </w:r>
    </w:p>
    <w:p w14:paraId="0D49A31A" w14:textId="77777777" w:rsidR="00403010" w:rsidRDefault="00000000">
      <w:pPr>
        <w:spacing w:after="60"/>
      </w:pPr>
      <w:r>
        <w:rPr>
          <w:b/>
        </w:rPr>
        <w:t>V. Jacob and Peniel (Gen. 32)</w:t>
      </w:r>
    </w:p>
    <w:p w14:paraId="5D02E3A0" w14:textId="77777777" w:rsidR="00403010" w:rsidRDefault="00000000">
      <w:pPr>
        <w:spacing w:after="60"/>
        <w:ind w:left="360"/>
      </w:pPr>
      <w:r>
        <w:t>A. God uses Jacob's fear of his brother Esau to work in Jacob's life.</w:t>
      </w:r>
    </w:p>
    <w:p w14:paraId="52E36065" w14:textId="77777777" w:rsidR="00403010" w:rsidRDefault="00000000">
      <w:pPr>
        <w:spacing w:after="60"/>
        <w:ind w:left="360"/>
      </w:pPr>
      <w:r>
        <w:t>B. Jacob's preparation to meet Esau:</w:t>
      </w:r>
    </w:p>
    <w:p w14:paraId="77F5D269" w14:textId="77777777" w:rsidR="00403010" w:rsidRDefault="00000000">
      <w:pPr>
        <w:spacing w:after="60"/>
        <w:ind w:left="720"/>
      </w:pPr>
      <w:r>
        <w:t>1. Messengers report Esau approaching with 400 men.</w:t>
      </w:r>
    </w:p>
    <w:p w14:paraId="2C96108A" w14:textId="77777777" w:rsidR="00403010" w:rsidRDefault="00000000">
      <w:pPr>
        <w:spacing w:after="60"/>
        <w:ind w:left="720"/>
      </w:pPr>
      <w:r>
        <w:t>2. Jacob divides his family and herds into two groups (Mahanaim) to ensure some survival.</w:t>
      </w:r>
    </w:p>
    <w:p w14:paraId="1405447E" w14:textId="77777777" w:rsidR="00403010" w:rsidRDefault="00000000">
      <w:pPr>
        <w:spacing w:after="60"/>
        <w:ind w:left="720"/>
      </w:pPr>
      <w:r>
        <w:lastRenderedPageBreak/>
        <w:t>3. Jacob's prayer: humbles himself, confesses unworthiness, and claims God's promises.</w:t>
      </w:r>
    </w:p>
    <w:p w14:paraId="29215EC1" w14:textId="77777777" w:rsidR="00403010" w:rsidRDefault="00000000">
      <w:pPr>
        <w:spacing w:after="60"/>
        <w:ind w:left="720"/>
      </w:pPr>
      <w:r>
        <w:t>4. The dispatching of a massive, multi-staged gift (goats, ewes, rams, camels, cows, donkeys) to pacify Esau.</w:t>
      </w:r>
    </w:p>
    <w:p w14:paraId="003CE8CF" w14:textId="77777777" w:rsidR="00403010" w:rsidRDefault="00000000">
      <w:pPr>
        <w:spacing w:after="60"/>
        <w:ind w:left="360"/>
      </w:pPr>
      <w:r>
        <w:t>C. The wrestling match at the Jabbok ford:</w:t>
      </w:r>
    </w:p>
    <w:p w14:paraId="3BBC06BF" w14:textId="77777777" w:rsidR="00403010" w:rsidRDefault="00000000">
      <w:pPr>
        <w:spacing w:after="60"/>
        <w:ind w:left="720"/>
      </w:pPr>
      <w:r>
        <w:t>1. Jacob is left alone and wrestles with a man (identified as God / Angel of the Lord) until daybreak.</w:t>
      </w:r>
    </w:p>
    <w:p w14:paraId="375B940C" w14:textId="77777777" w:rsidR="00403010" w:rsidRDefault="00000000">
      <w:pPr>
        <w:spacing w:after="60"/>
        <w:ind w:left="720"/>
      </w:pPr>
      <w:r>
        <w:t>2. Jacob's name changed from Jacob ('deceiver') to Israel ('he who contends with God').</w:t>
      </w:r>
    </w:p>
    <w:p w14:paraId="4F4B5D3C" w14:textId="77777777" w:rsidR="00403010" w:rsidRDefault="00000000">
      <w:pPr>
        <w:spacing w:after="60"/>
        <w:ind w:left="720"/>
      </w:pPr>
      <w:r>
        <w:t>3. Jacob's hip is touched and wrenched, leaving him with a permanent physical disability.</w:t>
      </w:r>
    </w:p>
    <w:p w14:paraId="1944AE93" w14:textId="77777777" w:rsidR="00403010" w:rsidRDefault="00000000">
      <w:pPr>
        <w:spacing w:after="60"/>
        <w:ind w:left="360"/>
      </w:pPr>
      <w:r>
        <w:t>D. Theological significance of the Peniel encounter:</w:t>
      </w:r>
    </w:p>
    <w:p w14:paraId="7AEA06D4" w14:textId="77777777" w:rsidR="00403010" w:rsidRDefault="00000000">
      <w:pPr>
        <w:spacing w:after="60"/>
        <w:ind w:left="720"/>
      </w:pPr>
      <w:r>
        <w:t>1. Jacob realizes he cannot enter the promised land through his own strength or craftiness.</w:t>
      </w:r>
    </w:p>
    <w:p w14:paraId="7F14F384" w14:textId="77777777" w:rsidR="00403010" w:rsidRDefault="00000000">
      <w:pPr>
        <w:spacing w:after="60"/>
        <w:ind w:left="720"/>
      </w:pPr>
      <w:r>
        <w:t>2. Human device and carnal cleverness are proven inadequate.</w:t>
      </w:r>
    </w:p>
    <w:p w14:paraId="61CEFC92" w14:textId="77777777" w:rsidR="00403010" w:rsidRDefault="00000000">
      <w:pPr>
        <w:spacing w:after="60"/>
        <w:ind w:left="720"/>
      </w:pPr>
      <w:r>
        <w:t>3. Jacob learns to cast himself wholly upon God's mercy and promises in faith.</w:t>
      </w:r>
    </w:p>
    <w:p w14:paraId="5CBC6359" w14:textId="77777777" w:rsidR="00403010" w:rsidRDefault="00000000">
      <w:pPr>
        <w:spacing w:after="60"/>
        <w:ind w:left="360"/>
      </w:pPr>
      <w:r>
        <w:t>E. The Hosea 12:3-4 allusion to Jacob's weeping and begging for favor.</w:t>
      </w:r>
    </w:p>
    <w:sectPr w:rsidR="00403010"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F238" w14:textId="77777777" w:rsidR="005C355D" w:rsidRDefault="005C355D">
      <w:pPr>
        <w:spacing w:after="0" w:line="240" w:lineRule="auto"/>
      </w:pPr>
      <w:r>
        <w:separator/>
      </w:r>
    </w:p>
  </w:endnote>
  <w:endnote w:type="continuationSeparator" w:id="0">
    <w:p w14:paraId="02C5F3B2" w14:textId="77777777" w:rsidR="005C355D" w:rsidRDefault="005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3A3A" w14:textId="77777777" w:rsidR="005C355D" w:rsidRDefault="005C355D">
      <w:pPr>
        <w:spacing w:after="0" w:line="240" w:lineRule="auto"/>
      </w:pPr>
      <w:r>
        <w:separator/>
      </w:r>
    </w:p>
  </w:footnote>
  <w:footnote w:type="continuationSeparator" w:id="0">
    <w:p w14:paraId="52481686" w14:textId="77777777" w:rsidR="005C355D" w:rsidRDefault="005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EE54" w14:textId="77777777" w:rsidR="00403010" w:rsidRDefault="00000000">
    <w:pPr>
      <w:pStyle w:val="Header"/>
      <w:jc w:val="right"/>
    </w:pPr>
    <w:r>
      <w:fldChar w:fldCharType="begin"/>
    </w:r>
    <w:r>
      <w:instrText>PAGE</w:instrText>
    </w:r>
    <w:r>
      <w:fldChar w:fldCharType="separate"/>
    </w:r>
    <w:r w:rsidR="00763B5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7746526">
    <w:abstractNumId w:val="8"/>
  </w:num>
  <w:num w:numId="2" w16cid:durableId="884947053">
    <w:abstractNumId w:val="6"/>
  </w:num>
  <w:num w:numId="3" w16cid:durableId="1084495183">
    <w:abstractNumId w:val="5"/>
  </w:num>
  <w:num w:numId="4" w16cid:durableId="1698845641">
    <w:abstractNumId w:val="4"/>
  </w:num>
  <w:num w:numId="5" w16cid:durableId="1484857982">
    <w:abstractNumId w:val="7"/>
  </w:num>
  <w:num w:numId="6" w16cid:durableId="474831366">
    <w:abstractNumId w:val="3"/>
  </w:num>
  <w:num w:numId="7" w16cid:durableId="1459569448">
    <w:abstractNumId w:val="2"/>
  </w:num>
  <w:num w:numId="8" w16cid:durableId="562134620">
    <w:abstractNumId w:val="1"/>
  </w:num>
  <w:num w:numId="9" w16cid:durableId="112500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3010"/>
    <w:rsid w:val="004317BA"/>
    <w:rsid w:val="005C355D"/>
    <w:rsid w:val="00763B5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73FE0"/>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2026-07-05T13:28:00Z</dcterms:created>
  <dcterms:modified xsi:type="dcterms:W3CDTF">2026-07-05T13:28:00Z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0d0136c4-c36a-44fc-be9c-bc6ea1f142ae</vt:lpwstr>
  </property>
</Properties>
</file>