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F4FE4" w14:textId="3CE7CECC" w:rsidR="0021233E" w:rsidRDefault="005C352C" w:rsidP="005C352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Proper, Kipindi cha 6,</w:t>
      </w:r>
    </w:p>
    <w:p w14:paraId="1293DD17" w14:textId="38835477" w:rsidR="005C352C" w:rsidRDefault="005C352C" w:rsidP="005C352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Baba ni Mungu</w:t>
      </w:r>
    </w:p>
    <w:p w14:paraId="02F6EF39" w14:textId="6C1A7D9D" w:rsidR="005C352C" w:rsidRPr="005C352C" w:rsidRDefault="005C352C" w:rsidP="005C352C">
      <w:pPr xmlns:w="http://schemas.openxmlformats.org/wordprocessingml/2006/main">
        <w:jc w:val="center"/>
        <w:rPr>
          <w:rFonts w:ascii="Calibri" w:eastAsia="Calibri" w:hAnsi="Calibri" w:cs="Calibri"/>
          <w:sz w:val="26"/>
          <w:szCs w:val="26"/>
        </w:rPr>
      </w:pPr>
      <w:r xmlns:w="http://schemas.openxmlformats.org/wordprocessingml/2006/main" w:rsidRPr="005C352C">
        <w:rPr>
          <w:rFonts w:ascii="AA Times New Roman" w:eastAsia="Calibri" w:hAnsi="AA Times New Roman" w:cs="AA Times New Roman"/>
          <w:sz w:val="26"/>
          <w:szCs w:val="26"/>
        </w:rPr>
        <w:t xml:space="preserve">© </w:t>
      </w:r>
      <w:r xmlns:w="http://schemas.openxmlformats.org/wordprocessingml/2006/main" w:rsidRPr="005C352C">
        <w:rPr>
          <w:rFonts w:ascii="Calibri" w:eastAsia="Calibri" w:hAnsi="Calibri" w:cs="Calibri"/>
          <w:sz w:val="26"/>
          <w:szCs w:val="26"/>
        </w:rPr>
        <w:t xml:space="preserve">2024 Robert A. Peterson na Ted Hildebrandt</w:t>
      </w:r>
    </w:p>
    <w:p w14:paraId="12F08323" w14:textId="77777777" w:rsidR="005C352C" w:rsidRPr="005C352C" w:rsidRDefault="005C352C">
      <w:pPr>
        <w:rPr>
          <w:sz w:val="26"/>
          <w:szCs w:val="26"/>
        </w:rPr>
      </w:pPr>
    </w:p>
    <w:p w14:paraId="0C38B57F" w14:textId="741281A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Huyu ni Dkt. Robert A. Peterson na mafundisho yake kuhusu Theolojia Sahihi au Mungu. Huu ni kipindi cha 6, Baba ni Mungu. </w:t>
      </w:r>
      <w:r xmlns:w="http://schemas.openxmlformats.org/wordprocessingml/2006/main" w:rsidR="005C352C" w:rsidRPr="005C352C">
        <w:rPr>
          <w:rFonts w:ascii="Calibri" w:eastAsia="Calibri" w:hAnsi="Calibri" w:cs="Calibri"/>
          <w:sz w:val="26"/>
          <w:szCs w:val="26"/>
        </w:rPr>
        <w:br xmlns:w="http://schemas.openxmlformats.org/wordprocessingml/2006/main"/>
      </w:r>
      <w:r xmlns:w="http://schemas.openxmlformats.org/wordprocessingml/2006/main" w:rsidR="005C352C" w:rsidRPr="005C352C">
        <w:rPr>
          <w:rFonts w:ascii="Calibri" w:eastAsia="Calibri" w:hAnsi="Calibri" w:cs="Calibri"/>
          <w:sz w:val="26"/>
          <w:szCs w:val="26"/>
        </w:rPr>
        <w:br xmlns:w="http://schemas.openxmlformats.org/wordprocessingml/2006/main"/>
      </w:r>
      <w:r xmlns:w="http://schemas.openxmlformats.org/wordprocessingml/2006/main" w:rsidRPr="005C352C">
        <w:rPr>
          <w:rFonts w:ascii="Calibri" w:eastAsia="Calibri" w:hAnsi="Calibri" w:cs="Calibri"/>
          <w:sz w:val="26"/>
          <w:szCs w:val="26"/>
        </w:rPr>
        <w:t xml:space="preserve">Tunaendelea na mihadhara yetu kuhusu Theolojia Sahihi, Mafundisho ya Mungu.</w:t>
      </w:r>
    </w:p>
    <w:p w14:paraId="7697908A" w14:textId="77777777" w:rsidR="0021233E" w:rsidRPr="005C352C" w:rsidRDefault="0021233E">
      <w:pPr>
        <w:rPr>
          <w:sz w:val="26"/>
          <w:szCs w:val="26"/>
        </w:rPr>
      </w:pPr>
    </w:p>
    <w:p w14:paraId="2F91024F" w14:textId="3B9821B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Tuna kauli saba tunapojenga fundisho la Utatu kutoka katika maandiko. Baada ya kuchunguza theolojia ya kihistoria ya Utatu, kuna Mungu mmoja. Tulitoa hilo kutoka Kumbukumbu la Torati 6:4, na 5, Yakobo 2:19, na 1 Timotheo 2:5, na 6. Kuna Mungu mmoja, nambari moja.</w:t>
      </w:r>
    </w:p>
    <w:p w14:paraId="6912540F" w14:textId="77777777" w:rsidR="0021233E" w:rsidRPr="005C352C" w:rsidRDefault="0021233E">
      <w:pPr>
        <w:rPr>
          <w:sz w:val="26"/>
          <w:szCs w:val="26"/>
        </w:rPr>
      </w:pPr>
    </w:p>
    <w:p w14:paraId="7F2FA89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Nambari mbili, Baba ni Mungu. Tatu na nne, Roho Mtakatifu ni Mungu. Tano, Baba, Mwana, na Roho hawawezi kutenganishwa lakini ni tofauti.</w:t>
      </w:r>
    </w:p>
    <w:p w14:paraId="6263FE06" w14:textId="77777777" w:rsidR="0021233E" w:rsidRPr="005C352C" w:rsidRDefault="0021233E">
      <w:pPr>
        <w:rPr>
          <w:sz w:val="26"/>
          <w:szCs w:val="26"/>
        </w:rPr>
      </w:pPr>
    </w:p>
    <w:p w14:paraId="3115238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Hatuwatenganishi watu, lakini tunawatofautisha. Hatuwachanganyi. Hawatenganishwi, ni Mungu mmoja, lakini ni tofauti.</w:t>
      </w:r>
    </w:p>
    <w:p w14:paraId="13014C89" w14:textId="77777777" w:rsidR="0021233E" w:rsidRPr="005C352C" w:rsidRDefault="0021233E">
      <w:pPr>
        <w:rPr>
          <w:sz w:val="26"/>
          <w:szCs w:val="26"/>
        </w:rPr>
      </w:pPr>
    </w:p>
    <w:p w14:paraId="33E1F0B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Katika uchumi, katika historia, katika historia ya ukombozi, wana majukumu tofauti. Nambari sita, Baba, Mwana, na Roho hukaa ndani ya kila mmoja. Fundisho la ajabu lililofunuliwa hasa katika Injili ya Yohana.</w:t>
      </w:r>
    </w:p>
    <w:p w14:paraId="7DDCB196" w14:textId="77777777" w:rsidR="0021233E" w:rsidRPr="005C352C" w:rsidRDefault="0021233E">
      <w:pPr>
        <w:rPr>
          <w:sz w:val="26"/>
          <w:szCs w:val="26"/>
        </w:rPr>
      </w:pPr>
    </w:p>
    <w:p w14:paraId="1695B3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Agano Jipya halifundishi fundisho kamili la Utatu, lakini wazo hilo la ukamilifu, perichoresis, tohara ya watu linamaanisha Utatu. Ni la ajabu. Na kisha saba, Baba, Mwana, na Roho wapo katika umoja na usawa.</w:t>
      </w:r>
    </w:p>
    <w:p w14:paraId="08072CDA" w14:textId="77777777" w:rsidR="0021233E" w:rsidRPr="005C352C" w:rsidRDefault="0021233E">
      <w:pPr>
        <w:rPr>
          <w:sz w:val="26"/>
          <w:szCs w:val="26"/>
        </w:rPr>
      </w:pPr>
    </w:p>
    <w:p w14:paraId="16504B7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Kuna Mungu mmoja, si miungu watatu, na nafsi hizo tatu ni sawa zenyewe. Bila shaka,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anakuwa mdogo katika mwili. Baba ni Mungu.</w:t>
      </w:r>
    </w:p>
    <w:p w14:paraId="216BC469" w14:textId="77777777" w:rsidR="0021233E" w:rsidRPr="005C352C" w:rsidRDefault="0021233E">
      <w:pPr>
        <w:rPr>
          <w:sz w:val="26"/>
          <w:szCs w:val="26"/>
        </w:rPr>
      </w:pPr>
    </w:p>
    <w:p w14:paraId="3E5AC21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Uungu wa Mungu Baba unaonekana wazi katika Maandiko kiasi kwamba watu wengi hudhani hivyo. Kwa kweli, ningesema umepuuzwa. Huna haja ya kuonyesha uungu wa Mungu.</w:t>
      </w:r>
    </w:p>
    <w:p w14:paraId="3AD5C7CC" w14:textId="77777777" w:rsidR="0021233E" w:rsidRPr="005C352C" w:rsidRDefault="0021233E">
      <w:pPr>
        <w:rPr>
          <w:sz w:val="26"/>
          <w:szCs w:val="26"/>
        </w:rPr>
      </w:pPr>
    </w:p>
    <w:p w14:paraId="365EC13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Naam, nadhani lazima uonyeshe kila kitu. Na uungu wa Mungu Baba unaonyeshwa kutoka pembe nyingi. Hizi ni pamoja na vyeo vya kimungu, uhusiano wake na Kristo, sifa au sifa za kimungu, ibada yake ya kupokea, na matendo ya kimungu.</w:t>
      </w:r>
    </w:p>
    <w:p w14:paraId="6C27283B" w14:textId="77777777" w:rsidR="0021233E" w:rsidRPr="005C352C" w:rsidRDefault="0021233E">
      <w:pPr>
        <w:rPr>
          <w:sz w:val="26"/>
          <w:szCs w:val="26"/>
        </w:rPr>
      </w:pPr>
    </w:p>
    <w:p w14:paraId="353F43B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Mengi ya haya ni misemo ya kifalsafa ambayo majina yake hayanielewi kwa sasa. Kati ya aina hii, watu ambao majina ya kimungu yanapewa kikweli ni Mungu, silojia. Ni silojia.</w:t>
      </w:r>
    </w:p>
    <w:p w14:paraId="57149246" w14:textId="77777777" w:rsidR="0021233E" w:rsidRPr="005C352C" w:rsidRDefault="0021233E">
      <w:pPr>
        <w:rPr>
          <w:sz w:val="26"/>
          <w:szCs w:val="26"/>
        </w:rPr>
      </w:pPr>
    </w:p>
    <w:p w14:paraId="4B3C7161" w14:textId="56534333"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Maandiko yanamtaja Baba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vyeo vya kimungu. Kwa hivyo, Baba ni Mungu. Jinsi Maandiko yanavyomtaja Baba huonyesha kwamba yeye ni Mungu.</w:t>
      </w:r>
    </w:p>
    <w:p w14:paraId="68D669EE" w14:textId="77777777" w:rsidR="0021233E" w:rsidRPr="005C352C" w:rsidRDefault="0021233E">
      <w:pPr>
        <w:rPr>
          <w:sz w:val="26"/>
          <w:szCs w:val="26"/>
        </w:rPr>
      </w:pPr>
    </w:p>
    <w:p w14:paraId="04AACB8C" w14:textId="3ADCE68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Mathayo 11 25, anatoka kinywani mwa Yesu. Yesu hana furaha. Alifanya miujiza yake mingi katika miji ya Galilaya iliyo karibu na Bahari ya Galilaya, lakini hakuwa na furaha kwa sababu hawakuamini.</w:t>
      </w:r>
    </w:p>
    <w:p w14:paraId="274F658B" w14:textId="77777777" w:rsidR="0021233E" w:rsidRPr="005C352C" w:rsidRDefault="0021233E">
      <w:pPr>
        <w:rPr>
          <w:sz w:val="26"/>
          <w:szCs w:val="26"/>
        </w:rPr>
      </w:pPr>
    </w:p>
    <w:p w14:paraId="2BF75B5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Anawasamehe na kisha anatoa kauli ya ajabu ya ukuu wa kimungu. Kwanza, anawashughulikia kwa uwajibikaji wa kibinadamu, uwajibikaji, na kushindwa. Ole wenu! Anawabariki.</w:t>
      </w:r>
    </w:p>
    <w:p w14:paraId="4B78DEC5" w14:textId="77777777" w:rsidR="0021233E" w:rsidRPr="005C352C" w:rsidRDefault="0021233E">
      <w:pPr>
        <w:rPr>
          <w:sz w:val="26"/>
          <w:szCs w:val="26"/>
        </w:rPr>
      </w:pPr>
    </w:p>
    <w:p w14:paraId="7706F930" w14:textId="2CC700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Kama miujiza iliyofanyika kwako ingalifanyika Sodoma na Gomora, wangetubu. Sodoma na Gomora zilikuwa maneno maovu. Hukumu yako itakuwa mbaya zaidi kuliko yao kwa sababu nuru kubwa huleta uwajibikaji mkubwa zaidi.</w:t>
      </w:r>
    </w:p>
    <w:p w14:paraId="6192AD88" w14:textId="77777777" w:rsidR="0021233E" w:rsidRPr="005C352C" w:rsidRDefault="0021233E">
      <w:pPr>
        <w:rPr>
          <w:sz w:val="26"/>
          <w:szCs w:val="26"/>
        </w:rPr>
      </w:pPr>
    </w:p>
    <w:p w14:paraId="5318276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Nuru kubwa zaidi ikikataliwa huleta hukumu kubwa zaidi. 11 25 ya Mathayo. Wakati huo, mara tu baada ya kusema, lakini nawaambia, itakuwa rahisi zaidi kwa nchi ya Sodoma siku ya hukumu kuliko kwako wewe.</w:t>
      </w:r>
    </w:p>
    <w:p w14:paraId="60AD6573" w14:textId="77777777" w:rsidR="0021233E" w:rsidRPr="005C352C" w:rsidRDefault="0021233E">
      <w:pPr>
        <w:rPr>
          <w:sz w:val="26"/>
          <w:szCs w:val="26"/>
        </w:rPr>
      </w:pPr>
    </w:p>
    <w:p w14:paraId="7719D95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namaanisha, wajibu wa kibinadamu na uwajibikaji kwa Mungu ulioandikwa kwa herufi kubwa na maandishi ya herufi nzito na mlazo, ambayo ndiyo njia unayopaswa kuonyesha msisitizo kwa Kiingereza, la mwisho. Kwa vyovyote vile, wakati huo, Yesu alitangaza, Ninakushukuru, Baba, Bwana wa mbingu na dunia. Hilo, marafiki zangu, ni jina la Mungu.</w:t>
      </w:r>
    </w:p>
    <w:p w14:paraId="35B40CBD" w14:textId="77777777" w:rsidR="0021233E" w:rsidRPr="005C352C" w:rsidRDefault="0021233E">
      <w:pPr>
        <w:rPr>
          <w:sz w:val="26"/>
          <w:szCs w:val="26"/>
        </w:rPr>
      </w:pPr>
    </w:p>
    <w:p w14:paraId="57598D98" w14:textId="02FABA0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Kwamba umewaficha mambo haya wenye hekima na akili, na kuwafunulia watoto wadogo. Naam, Baba, kwa kuwa ndivyo ilivyokuwa mapenzi yako. Baba yangu amenikabidhi vitu vyote, wala hakuna amjuaye mwana ila baba, wala hakuna amjuaye baba ila mwana.</w:t>
      </w:r>
    </w:p>
    <w:p w14:paraId="2199DF61" w14:textId="77777777" w:rsidR="0021233E" w:rsidRPr="005C352C" w:rsidRDefault="0021233E">
      <w:pPr>
        <w:rPr>
          <w:sz w:val="26"/>
          <w:szCs w:val="26"/>
        </w:rPr>
      </w:pPr>
    </w:p>
    <w:p w14:paraId="271B59F1" w14:textId="16CB64F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alikuwa amepakia hili, yeyote, ambaye mwana anachagua kumfunulia. Ukuu wa Kimungu. Ukuu wa Mwana.</w:t>
      </w:r>
    </w:p>
    <w:p w14:paraId="5F5633E3" w14:textId="77777777" w:rsidR="0021233E" w:rsidRPr="005C352C" w:rsidRDefault="0021233E">
      <w:pPr>
        <w:rPr>
          <w:sz w:val="26"/>
          <w:szCs w:val="26"/>
        </w:rPr>
      </w:pPr>
    </w:p>
    <w:p w14:paraId="0911744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Anaishambulia miji ya Galilaya kwa kutokuamini. Kisha anasema, hakuna anayemjua baba isipokuwa wale ambao mwana anachagua kuwafunulia. Wajibu wa kibinadamu, enzi kuu ya Mungu.</w:t>
      </w:r>
    </w:p>
    <w:p w14:paraId="7DA71924" w14:textId="77777777" w:rsidR="0021233E" w:rsidRPr="005C352C" w:rsidRDefault="0021233E">
      <w:pPr>
        <w:rPr>
          <w:sz w:val="26"/>
          <w:szCs w:val="26"/>
        </w:rPr>
      </w:pPr>
    </w:p>
    <w:p w14:paraId="55B5870C" w14:textId="22C61BB0" w:rsidR="0021233E" w:rsidRPr="005C352C" w:rsidRDefault="00000000" w:rsidP="005C352C">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Maneno yafuatayo, wajibu wa kibinadamu. Njooni kwangu nyote mnaofanya kazi na kulemewa na mizigo nami nitawapumzisha. Jitieni nira yangu, mjifunze kwangu; kwa maana mimi ni mpole na mnyenyekevu wa moyo; nanyi mtapata raha nafsini mwenu. Nira yangu ni laini na mzigo wangu ni mwepesi. </w:t>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Pr="005C352C">
        <w:rPr>
          <w:rFonts w:ascii="Calibri" w:eastAsia="Calibri" w:hAnsi="Calibri" w:cs="Calibri"/>
          <w:sz w:val="26"/>
          <w:szCs w:val="26"/>
        </w:rPr>
        <w:t xml:space="preserve">Ukuu wa kimungu, wajibu wa kibinadamu, mvutano si fumbo muhimu kama fumbo la utatu au asili mbili za utu wa Kristo. Lakini ni fumbo pia na Biblia inafundisha.</w:t>
      </w:r>
    </w:p>
    <w:p w14:paraId="300AB565" w14:textId="77777777" w:rsidR="0021233E" w:rsidRPr="005C352C" w:rsidRDefault="0021233E">
      <w:pPr>
        <w:rPr>
          <w:sz w:val="26"/>
          <w:szCs w:val="26"/>
        </w:rPr>
      </w:pPr>
    </w:p>
    <w:p w14:paraId="25DDBBF5" w14:textId="61CF498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Nitasimama. Ningeweza kwenda kwenye vifungu vingine kwa muda mrefu. Kwa mkono mmoja, inawaweka kando kando.</w:t>
      </w:r>
    </w:p>
    <w:p w14:paraId="46807ECB" w14:textId="77777777" w:rsidR="0021233E" w:rsidRPr="005C352C" w:rsidRDefault="0021233E">
      <w:pPr>
        <w:rPr>
          <w:sz w:val="26"/>
          <w:szCs w:val="26"/>
        </w:rPr>
      </w:pPr>
    </w:p>
    <w:p w14:paraId="4A8D14F3"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tunahitaji kuthibitisha yote mawili. Kwa vyovyote vile, nakushukuru, Baba, Bwana wa mbingu na dunia. Ni Mungu pekee anayeweza kuitwa Bwana wa mbingu na dunia.</w:t>
      </w:r>
    </w:p>
    <w:p w14:paraId="21699B00" w14:textId="77777777" w:rsidR="0021233E" w:rsidRPr="005C352C" w:rsidRDefault="0021233E">
      <w:pPr>
        <w:rPr>
          <w:sz w:val="26"/>
          <w:szCs w:val="26"/>
        </w:rPr>
      </w:pPr>
    </w:p>
    <w:p w14:paraId="6B6C17FA" w14:textId="3804F1A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Katika Yohana 17, katika sala kuu ya kikuhani, Yesu anasema, baba mtakatifu, baba mwenye haki, baba mwenye haki. Hayo ni majina ya kimungu. Baba mtakatifu, wahifadhi, hao watu ambao Baba alimpa Mwana kwa jina lako, ambao umenipa mimi, ili wawe na umoja, kama sisi tulivyo mmoja.</w:t>
      </w:r>
    </w:p>
    <w:p w14:paraId="2CE0CEE1" w14:textId="77777777" w:rsidR="0021233E" w:rsidRPr="005C352C" w:rsidRDefault="0021233E">
      <w:pPr>
        <w:rPr>
          <w:sz w:val="26"/>
          <w:szCs w:val="26"/>
        </w:rPr>
      </w:pPr>
    </w:p>
    <w:p w14:paraId="476D475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Anamwita baba kama Mungu mwenyewe katika sala hii nzuri na nzuri. Baba Mtakatifu. Yuko baba Mtakatifu, mwana Mtakatifu na roho Mtakatifu.</w:t>
      </w:r>
    </w:p>
    <w:p w14:paraId="4657620C" w14:textId="77777777" w:rsidR="0021233E" w:rsidRPr="005C352C" w:rsidRDefault="0021233E">
      <w:pPr>
        <w:rPr>
          <w:sz w:val="26"/>
          <w:szCs w:val="26"/>
        </w:rPr>
      </w:pPr>
    </w:p>
    <w:p w14:paraId="21594718" w14:textId="7F9A18D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Majina ya Mungu yote. Mungu wa faraja yote. 2 Wakorintho 1 ni kitabu kinachopendwa na Wakristo na wachungaji.</w:t>
      </w:r>
    </w:p>
    <w:p w14:paraId="79092A4C" w14:textId="77777777" w:rsidR="0021233E" w:rsidRPr="005C352C" w:rsidRDefault="0021233E">
      <w:pPr>
        <w:rPr>
          <w:sz w:val="26"/>
          <w:szCs w:val="26"/>
        </w:rPr>
      </w:pPr>
    </w:p>
    <w:p w14:paraId="6FA8A9DB" w14:textId="3597DD2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nini? Kwa sababu ya mafundisho mazuri yanayotolewa. 2 Wakorintho 1:3, ahimidiwe Mungu na Baba wa Bwana wetu Yesu Kristo, Baba wa rehema na Mungu wa faraja yote, atufarijiye katika dhiki zetu zote, ili kusudi liwe hili. Kusudi moja la Mungu kuwafariji watu wake ili nasi tuweze kuwafariji wale walio katika dhiki zozote, kwa faraja ambayo sisi wenyewe tunafarijiwa nayo na Mungu.</w:t>
      </w:r>
    </w:p>
    <w:p w14:paraId="34892754" w14:textId="77777777" w:rsidR="0021233E" w:rsidRPr="005C352C" w:rsidRDefault="0021233E">
      <w:pPr>
        <w:rPr>
          <w:sz w:val="26"/>
          <w:szCs w:val="26"/>
        </w:rPr>
      </w:pPr>
    </w:p>
    <w:p w14:paraId="0CB6833B" w14:textId="19D8F5D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mwema sana! Mungu wa faraja yote ndiye Baba anaitwa. Tena, hili linatujia kwa sababu tunadhani kwamba Mungu ni Mungu na yeye ni Mungu, lakini sisi hatufanyi hivyo. Hatupaswi kudhani tu.</w:t>
      </w:r>
    </w:p>
    <w:p w14:paraId="50D52D5F" w14:textId="77777777" w:rsidR="0021233E" w:rsidRPr="005C352C" w:rsidRDefault="0021233E">
      <w:pPr>
        <w:rPr>
          <w:sz w:val="26"/>
          <w:szCs w:val="26"/>
        </w:rPr>
      </w:pPr>
    </w:p>
    <w:p w14:paraId="1D3A8588" w14:textId="47F54BE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Tunapaswa kuthibitisha kila kipengele cha imani yetu kutoka kwa maandiko. Hakuna mazoezi makubwa ya akili yanayohitajika hapa kuelewa kwamba Mungu wa faraja yote anayewapa watu wake faraja ambao nao wanawapa wengine faraja hiyo ni Mungu Mwenyezi aliyejaa upendo na huruma kwa watu wake katika muktadha huu. Waefeso 1:17 Tena, ningethubutu kusema ukisema unafanya nini? Ukifikiria kuhusu aya hii nzuri, unaweza hata kuwafanya watu wasome Waefeso 1:15 hadi mwisho wa sura.</w:t>
      </w:r>
    </w:p>
    <w:p w14:paraId="69217B16" w14:textId="77777777" w:rsidR="0021233E" w:rsidRPr="005C352C" w:rsidRDefault="0021233E">
      <w:pPr>
        <w:rPr>
          <w:sz w:val="26"/>
          <w:szCs w:val="26"/>
        </w:rPr>
      </w:pPr>
    </w:p>
    <w:p w14:paraId="447BDC2D" w14:textId="2AC14A2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Sina shaka kama mtu yeyote angesema ukweli kwamba inasema inamwita Mungu Baba mtukufu na Mungu wa Bwana Yesu Kristo, lakini inafanya hivyo. Tunaipuuza tu, na nadhani tunamtukuza Mungu zaidi kwa kufanya kile tunachofanya sasa. Labda hiyo itaifanya iwe mahali pazuri zaidi katika mawazo yetu na katika maombi yetu, na nadhani nimesema hivyo katika mfululizo huu wa mihadhara.</w:t>
      </w:r>
    </w:p>
    <w:p w14:paraId="5EBA7460" w14:textId="77777777" w:rsidR="0021233E" w:rsidRPr="005C352C" w:rsidRDefault="0021233E">
      <w:pPr>
        <w:rPr>
          <w:sz w:val="26"/>
          <w:szCs w:val="26"/>
        </w:rPr>
      </w:pPr>
    </w:p>
    <w:p w14:paraId="320F7266" w14:textId="557DCCF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Theolojia ya kimfumo ina uhusiano na ufafanuzi. Inafanya kazi kwa njia mbili. Nambari ya kwanza, ikiwa imefanywa vizuri kwa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njia ya kawaida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ni bora itegemee ufafanuzi, sivyo? Nambari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ya pili, kujifunza </w:t>
      </w:r>
      <w:r xmlns:w="http://schemas.openxmlformats.org/wordprocessingml/2006/main" w:rsidR="001D09A5">
        <w:rPr>
          <w:rFonts w:ascii="Calibri" w:eastAsia="Calibri" w:hAnsi="Calibri" w:cs="Calibri"/>
          <w:sz w:val="26"/>
          <w:szCs w:val="26"/>
        </w:rPr>
        <w:t xml:space="preserve">mafundisho ya Biblia kunafahamisha ufafanuzi kwa sababu hutusaidia kuona kile kilichopo ambacho tulikichukulia kirahisi.</w:t>
      </w:r>
    </w:p>
    <w:p w14:paraId="15A47FA2" w14:textId="77777777" w:rsidR="0021233E" w:rsidRPr="005C352C" w:rsidRDefault="0021233E">
      <w:pPr>
        <w:rPr>
          <w:sz w:val="26"/>
          <w:szCs w:val="26"/>
        </w:rPr>
      </w:pPr>
    </w:p>
    <w:p w14:paraId="62C135C1" w14:textId="338CA71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Ninajua kwa miaka mingi nikifundisha fundisho la upatanisho ninapomfundisha Christus Victor kwamba Kristo ndiye shujaa wetu mkuu anayewashinda maadui zetu na kuionyesha kila mahali kuanzia Mwanzo 3:15 hadi Ufunuo 5 kila mahali katika Biblia. Kristo ni shujaa. Kristo ndiye mshindi.</w:t>
      </w:r>
    </w:p>
    <w:p w14:paraId="29380707" w14:textId="77777777" w:rsidR="0021233E" w:rsidRPr="005C352C" w:rsidRDefault="0021233E">
      <w:pPr>
        <w:rPr>
          <w:sz w:val="26"/>
          <w:szCs w:val="26"/>
        </w:rPr>
      </w:pPr>
    </w:p>
    <w:p w14:paraId="6572702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Anawashinda maadui zetu. Anawashinda shetani. Anawaangamiza mapepo.</w:t>
      </w:r>
    </w:p>
    <w:p w14:paraId="72469057" w14:textId="77777777" w:rsidR="0021233E" w:rsidRPr="005C352C" w:rsidRDefault="0021233E">
      <w:pPr>
        <w:rPr>
          <w:sz w:val="26"/>
          <w:szCs w:val="26"/>
        </w:rPr>
      </w:pPr>
    </w:p>
    <w:p w14:paraId="181C4E9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Unajua, usituhukumu kabla ya siku. Yote hayo. Kisha nimewaona wanafunzi wakifanya hivi.</w:t>
      </w:r>
    </w:p>
    <w:p w14:paraId="10FEFF59" w14:textId="77777777" w:rsidR="0021233E" w:rsidRPr="005C352C" w:rsidRDefault="0021233E">
      <w:pPr>
        <w:rPr>
          <w:sz w:val="26"/>
          <w:szCs w:val="26"/>
        </w:rPr>
      </w:pPr>
    </w:p>
    <w:p w14:paraId="2196B7AD" w14:textId="6C3B745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Lo, hiyo ni mada nzuri ya kibiblia. Nimesoma mambo hayo hapo awali lakini sijawahi kuyaona jinsi ninavyoyaona sasa. Vizuri! Sio tu kwamba mifumo inapaswa kujengwa juu ya ufafanuzi, lakini inapaswa kuchochea uelewa wa ufafanuzi kwa kuwasaidia watu kuelewa kilichopo wanapoelewa mafundisho ya Biblia, ambayo ndiyo maana ya theolojia, theolojia ya Kikristo.</w:t>
      </w:r>
    </w:p>
    <w:p w14:paraId="2E11201F" w14:textId="77777777" w:rsidR="0021233E" w:rsidRPr="005C352C" w:rsidRDefault="0021233E">
      <w:pPr>
        <w:rPr>
          <w:sz w:val="26"/>
          <w:szCs w:val="26"/>
        </w:rPr>
      </w:pPr>
    </w:p>
    <w:p w14:paraId="620A088C" w14:textId="257517F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sababu hii, Waefeso 1:15 Paulo anasema, kwa sababu nilisikia habari za imani yenu katika Bwana Yesu Kristo Yesu na upendo wenu kwa watakatifu wote, siachi kutoa shukrani kwa ajili yenu, nikiwakumbuka katika maombi yangu kwamba Mungu wa Bwana wetu Yesu Kristo, yaani Baba na anayemwita Mungu wa Mwana wa Mwana aliyefanyika mwili, Baba wa Utukufu. Utukufu huu unaweza kutolewa, bila shaka, Baba Mtukufu. Majina ya kimungu kama nimewahi kuyaona.</w:t>
      </w:r>
    </w:p>
    <w:p w14:paraId="35F6C10C" w14:textId="77777777" w:rsidR="0021233E" w:rsidRPr="005C352C" w:rsidRDefault="0021233E">
      <w:pPr>
        <w:rPr>
          <w:sz w:val="26"/>
          <w:szCs w:val="26"/>
        </w:rPr>
      </w:pPr>
    </w:p>
    <w:p w14:paraId="5658A932" w14:textId="52F68062"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wa Bwana Yesu Kristo, Baba Mtukufu. Ee neno langu. Na awape roho ya hekima na ufunuo katika kumjua yeye akiwa na maisha yenu, macho yenu, na mioyo yenu iliyoangazwa, ambayo mnaweza kuyajua, kisha anaelezea mambo matatu kwa njia ya ajabu.</w:t>
      </w:r>
    </w:p>
    <w:p w14:paraId="225FDA14" w14:textId="77777777" w:rsidR="0021233E" w:rsidRPr="005C352C" w:rsidRDefault="0021233E">
      <w:pPr>
        <w:rPr>
          <w:sz w:val="26"/>
          <w:szCs w:val="26"/>
        </w:rPr>
      </w:pPr>
    </w:p>
    <w:p w14:paraId="523DEED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Tumaini tulilonalo, ukuu wa nguvu za Mungu kwetu na kwa kweli niliziondoa katika mpangilio. Utajiri wa Mungu, tumaini alilotuitia. Utajiri wa urithi wa utukufu wa Mungu katika watakatifu na nguvu kuu ya Mungu.</w:t>
      </w:r>
    </w:p>
    <w:p w14:paraId="2D012D3D" w14:textId="77777777" w:rsidR="0021233E" w:rsidRPr="005C352C" w:rsidRDefault="0021233E">
      <w:pPr>
        <w:rPr>
          <w:sz w:val="26"/>
          <w:szCs w:val="26"/>
        </w:rPr>
      </w:pPr>
    </w:p>
    <w:p w14:paraId="2131434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Huyo ndiye anayemkuza kweli. Nguvu kuu ya Mungu kwetu sisi tunaoamini. Tumaini letu ni tumaini thabiti kwamba Yesu atakuja tena nasi tutakuwa na urithi mzuri ambao Petro anazungumzia katika sura ya kwanza mstari wa tatu hadi wa tano.</w:t>
      </w:r>
    </w:p>
    <w:p w14:paraId="79EF6EAE" w14:textId="77777777" w:rsidR="0021233E" w:rsidRPr="005C352C" w:rsidRDefault="0021233E">
      <w:pPr>
        <w:rPr>
          <w:sz w:val="26"/>
          <w:szCs w:val="26"/>
        </w:rPr>
      </w:pPr>
    </w:p>
    <w:p w14:paraId="717612A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Urithi mtukufu wa Mungu katika watakatifu ni watakatifu. </w:t>
      </w:r>
      <w:proofErr xmlns:w="http://schemas.openxmlformats.org/wordprocessingml/2006/main" w:type="spellStart"/>
      <w:r xmlns:w="http://schemas.openxmlformats.org/wordprocessingml/2006/main" w:rsidRPr="005C352C">
        <w:rPr>
          <w:rFonts w:ascii="Calibri" w:eastAsia="Calibri" w:hAnsi="Calibri" w:cs="Calibri"/>
          <w:sz w:val="26"/>
          <w:szCs w:val="26"/>
          <w:lang w:val="es-ES"/>
        </w:rPr>
        <w:t xml:space="preserve">Wewe</w:t>
      </w:r>
      <w:proofErr xmlns:w="http://schemas.openxmlformats.org/wordprocessingml/2006/main" w:type="spellEnd"/>
      <w:r xmlns:w="http://schemas.openxmlformats.org/wordprocessingml/2006/main" w:rsidRPr="005C352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5C352C">
        <w:rPr>
          <w:rFonts w:ascii="Calibri" w:eastAsia="Calibri" w:hAnsi="Calibri" w:cs="Calibri"/>
          <w:sz w:val="26"/>
          <w:szCs w:val="26"/>
          <w:lang w:val="es-ES"/>
        </w:rPr>
        <w:t xml:space="preserve">sema </w:t>
      </w:r>
      <w:proofErr xmlns:w="http://schemas.openxmlformats.org/wordprocessingml/2006/main" w:type="spellEnd"/>
      <w:r xmlns:w="http://schemas.openxmlformats.org/wordprocessingml/2006/main" w:rsidRPr="005C352C">
        <w:rPr>
          <w:rFonts w:ascii="Calibri" w:eastAsia="Calibri" w:hAnsi="Calibri" w:cs="Calibri"/>
          <w:sz w:val="26"/>
          <w:szCs w:val="26"/>
          <w:lang w:val="es-ES"/>
        </w:rPr>
        <w:t xml:space="preserve">, hapana, hapana, hapana, hapana. </w:t>
      </w:r>
      <w:r xmlns:w="http://schemas.openxmlformats.org/wordprocessingml/2006/main" w:rsidRPr="005C352C">
        <w:rPr>
          <w:rFonts w:ascii="Calibri" w:eastAsia="Calibri" w:hAnsi="Calibri" w:cs="Calibri"/>
          <w:sz w:val="26"/>
          <w:szCs w:val="26"/>
        </w:rPr>
        <w:t xml:space="preserve">Mungu anapata zawadi ya booby.</w:t>
      </w:r>
    </w:p>
    <w:p w14:paraId="59B5896C" w14:textId="77777777" w:rsidR="0021233E" w:rsidRPr="005C352C" w:rsidRDefault="0021233E">
      <w:pPr>
        <w:rPr>
          <w:sz w:val="26"/>
          <w:szCs w:val="26"/>
        </w:rPr>
      </w:pPr>
    </w:p>
    <w:p w14:paraId="2465D378" w14:textId="59BFAD23"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Hapana, hafanyi hivyo. Katika Waefeso 5, Kristo alipenda kanisa, alijipa nguvu ya kulitakasa kanisa ili kulitakasa, na akajikabidhi kanisa kama bibi arusi, </w:t>
      </w:r>
      <w:r xmlns:w="http://schemas.openxmlformats.org/wordprocessingml/2006/main" w:rsidR="001D09A5" w:rsidRPr="001D09A5">
        <w:rPr>
          <w:rFonts w:ascii="Calibri" w:eastAsia="Calibri" w:hAnsi="Calibri" w:cs="Calibri"/>
          <w:sz w:val="26"/>
          <w:szCs w:val="26"/>
        </w:rPr>
        <w:lastRenderedPageBreak xmlns:w="http://schemas.openxmlformats.org/wordprocessingml/2006/main"/>
      </w:r>
      <w:r xmlns:w="http://schemas.openxmlformats.org/wordprocessingml/2006/main" w:rsidR="001D09A5" w:rsidRPr="001D09A5">
        <w:rPr>
          <w:rFonts w:ascii="Calibri" w:eastAsia="Calibri" w:hAnsi="Calibri" w:cs="Calibri"/>
          <w:sz w:val="26"/>
          <w:szCs w:val="26"/>
        </w:rPr>
        <w:t xml:space="preserve">asiye na doa, mrembo, asiye na </w:t>
      </w:r>
      <w:r xmlns:w="http://schemas.openxmlformats.org/wordprocessingml/2006/main" w:rsidRPr="005C352C">
        <w:rPr>
          <w:rFonts w:ascii="Calibri" w:eastAsia="Calibri" w:hAnsi="Calibri" w:cs="Calibri"/>
          <w:sz w:val="26"/>
          <w:szCs w:val="26"/>
        </w:rPr>
        <w:t xml:space="preserve">dhambi wala upungufu kwa njia yoyote. Mungu kwa neema yake mwenyewe atawasilisha kanisa baada ya awamu yake ya kijeshi kama kanisa la ushindi na Mungu atatukuzwa katika kutukuzwa kwa watu wake kwa sababu kisha atawadhihirishia malaika utajiri wa urithi wake mtukufu katika watakatifu.</w:t>
      </w:r>
    </w:p>
    <w:p w14:paraId="716E7743" w14:textId="77777777" w:rsidR="0021233E" w:rsidRPr="005C352C" w:rsidRDefault="0021233E">
      <w:pPr>
        <w:rPr>
          <w:sz w:val="26"/>
          <w:szCs w:val="26"/>
        </w:rPr>
      </w:pPr>
    </w:p>
    <w:p w14:paraId="35E228EC" w14:textId="4D77ACB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Anawarithi watakatifu wake. Kwa vyovyote vile, naingia kwenye kifungu, ambacho ni kizuri, lakini wazo kuu ni hili: Mungu Baba ndiye Baba mtukufu na Bwana wa Yesu aliyefanyika mwili.</w:t>
      </w:r>
    </w:p>
    <w:p w14:paraId="4048A8A5" w14:textId="77777777" w:rsidR="0021233E" w:rsidRPr="005C352C" w:rsidRDefault="0021233E">
      <w:pPr>
        <w:rPr>
          <w:sz w:val="26"/>
          <w:szCs w:val="26"/>
        </w:rPr>
      </w:pPr>
    </w:p>
    <w:p w14:paraId="3E7AA3A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Katika Waefeso 4, Paulo anatoa kauli kamili ya kibiblia kuhusu umoja wa kanisa. Mnaijua vizuri. Baada ya kuwahimiza wasomaji wake kufuata umoja na amani, anasema kuna mwili mmoja na roho moja, kama vile mlivyoitwa katika tumaini moja ambalo ni la wito wenu, Bwana mmoja, imani moja, ubatizo mmoja, Mungu mmoja na Baba wa wote aliye juu ya yote, katika yote na ndani ya yote.</w:t>
      </w:r>
    </w:p>
    <w:p w14:paraId="01E4EBC1" w14:textId="77777777" w:rsidR="0021233E" w:rsidRPr="005C352C" w:rsidRDefault="0021233E">
      <w:pPr>
        <w:rPr>
          <w:sz w:val="26"/>
          <w:szCs w:val="26"/>
        </w:rPr>
      </w:pPr>
    </w:p>
    <w:p w14:paraId="4634F36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mmoja na Baba wa wote anaonyesha uungu wa Baba. Mwili mmoja wa Kristo, kanisa, roho moja, ni wazi Roho Mtakatifu, tumaini moja la uzima wa milele, Bwana mmoja, Yesu Kristo, imani moja ndani yake, ubatizo mmoja. Ni kwa kufuata mfumo wa kitabu cha Matendo kwamba ubatizo wa Kikristo hufuata imani katika Kristo.</w:t>
      </w:r>
    </w:p>
    <w:p w14:paraId="786B6BCC" w14:textId="77777777" w:rsidR="0021233E" w:rsidRPr="005C352C" w:rsidRDefault="0021233E">
      <w:pPr>
        <w:rPr>
          <w:sz w:val="26"/>
          <w:szCs w:val="26"/>
        </w:rPr>
      </w:pPr>
    </w:p>
    <w:p w14:paraId="4C1361B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Sio kukataa ubatizo wa watoto wachanga. Sio tu kusema hivyo. Mungu mmoja na Baba wa wote, aliye juu ya yote, katika yote, na katika yote.</w:t>
      </w:r>
    </w:p>
    <w:p w14:paraId="1E98F6B6" w14:textId="77777777" w:rsidR="0021233E" w:rsidRPr="005C352C" w:rsidRDefault="0021233E">
      <w:pPr>
        <w:rPr>
          <w:sz w:val="26"/>
          <w:szCs w:val="26"/>
        </w:rPr>
      </w:pPr>
    </w:p>
    <w:p w14:paraId="6D3D6B4C" w14:textId="72DDA14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 usemi wa mwisho wa wasiwasi wetu. Yeye ni Mungu. Yeye ndiye mkuu.</w:t>
      </w:r>
    </w:p>
    <w:p w14:paraId="684A31E0" w14:textId="77777777" w:rsidR="0021233E" w:rsidRPr="005C352C" w:rsidRDefault="0021233E">
      <w:pPr>
        <w:rPr>
          <w:sz w:val="26"/>
          <w:szCs w:val="26"/>
        </w:rPr>
      </w:pPr>
    </w:p>
    <w:p w14:paraId="0168548B" w14:textId="2429CEF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ujumla, kupitia yote, na ndani ya yote. Paulo angewezaje kusema kwa msisitizo zaidi? Yakobo 3.9, ndio, kifungu kuhusu usemi au ulimi wa mwanadamu kwa kutumia metonimia. Ulimi hutumika kwa kile unachotoa, usemi, na Yakobo si mtu anayefurahia kupiga kambi.</w:t>
      </w:r>
    </w:p>
    <w:p w14:paraId="1A7FF6C5" w14:textId="77777777" w:rsidR="0021233E" w:rsidRPr="005C352C" w:rsidRDefault="0021233E">
      <w:pPr>
        <w:rPr>
          <w:sz w:val="26"/>
          <w:szCs w:val="26"/>
        </w:rPr>
      </w:pPr>
    </w:p>
    <w:p w14:paraId="3A2AA5B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Hasemi jambo moja zuri kuhusu hili. Ndiyo, anasema. Anasema jambo moja zuri kuhusu hili.</w:t>
      </w:r>
    </w:p>
    <w:p w14:paraId="1124C4D3" w14:textId="77777777" w:rsidR="0021233E" w:rsidRPr="005C352C" w:rsidRDefault="0021233E">
      <w:pPr>
        <w:rPr>
          <w:sz w:val="26"/>
          <w:szCs w:val="26"/>
        </w:rPr>
      </w:pPr>
    </w:p>
    <w:p w14:paraId="4A9F923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Anasema, kwa hilo tunamsifu Mungu na Baba yetu. Naam, mstari unaofuata anasema, lakini kwa hilo tunawalaani wanadamu walioumbwa kwa mfano wake. Hasemi jambo jema.</w:t>
      </w:r>
    </w:p>
    <w:p w14:paraId="66B83CD6" w14:textId="77777777" w:rsidR="0021233E" w:rsidRPr="005C352C" w:rsidRDefault="0021233E">
      <w:pPr>
        <w:rPr>
          <w:sz w:val="26"/>
          <w:szCs w:val="26"/>
        </w:rPr>
      </w:pPr>
    </w:p>
    <w:p w14:paraId="4502D22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Anasema ndimi zetu hazina maana. Zinabadilika-badilika. Sasa ni kweli kwamba zinamsifu Bwana na Baba yetu.</w:t>
      </w:r>
    </w:p>
    <w:p w14:paraId="184612E5" w14:textId="77777777" w:rsidR="0021233E" w:rsidRPr="005C352C" w:rsidRDefault="0021233E">
      <w:pPr>
        <w:rPr>
          <w:sz w:val="26"/>
          <w:szCs w:val="26"/>
        </w:rPr>
      </w:pPr>
    </w:p>
    <w:p w14:paraId="534F890C" w14:textId="4BA0BCA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hiyo tunambariki Mungu. Ni wazi kwamba maneno yafuatayo tunayobariki yanamrejelea Mungu. Hapa anaitwa Bwana na Baba yetu.</w:t>
      </w:r>
    </w:p>
    <w:p w14:paraId="2D49717E" w14:textId="77777777" w:rsidR="0021233E" w:rsidRPr="005C352C" w:rsidRDefault="0021233E">
      <w:pPr>
        <w:rPr>
          <w:sz w:val="26"/>
          <w:szCs w:val="26"/>
        </w:rPr>
      </w:pPr>
    </w:p>
    <w:p w14:paraId="7593CA55" w14:textId="14397D2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ni Mungu. Ni ukweli, najua, lakini tunapaswa kuuonyesha kutoka kwa Maandiko Matakatifu. 1 Petro 1:3, Ahimidiwe Mungu na Baba wa Bwana wetu Yesu Kristo, ambaye ametuzaa mara ya pili ili tupate tumaini lenye uzima kwa kufufuka kwake Yesu Kristo kutoka kwa wafu.</w:t>
      </w:r>
    </w:p>
    <w:p w14:paraId="41C61DBC" w14:textId="77777777" w:rsidR="0021233E" w:rsidRPr="005C352C" w:rsidRDefault="0021233E">
      <w:pPr>
        <w:rPr>
          <w:sz w:val="26"/>
          <w:szCs w:val="26"/>
        </w:rPr>
      </w:pPr>
    </w:p>
    <w:p w14:paraId="686F7CB4" w14:textId="789D9FC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na Baba wa Bwana wetu Yesu Kristo. Unasema, subiri kidogo. Je, Mwana tangu milele ana Mungu? Hapana, lakini Mwana aliyefanyika mwili ana Mungu. Kwa kweli, Waebrania sura ya 1, katika mistari iliyo karibu, inasema Mwana ana Mungu na Mwana ni Mungu.</w:t>
      </w:r>
    </w:p>
    <w:p w14:paraId="180FE334" w14:textId="77777777" w:rsidR="0021233E" w:rsidRPr="005C352C" w:rsidRDefault="0021233E">
      <w:pPr>
        <w:rPr>
          <w:sz w:val="26"/>
          <w:szCs w:val="26"/>
        </w:rPr>
      </w:pPr>
    </w:p>
    <w:p w14:paraId="348C054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kusema kuhusu Mwana aliyefanyika mwili, kwa hivyo Mungu, Mungu wako, Waebrania 1:9, amekutia mafuta kwa Roho Mtakatifu kama Mfalme juu ya wafalme wote wa dunia. Kuhusu Mwana, Mungu anasema, kiti chako cha enzi, Ee Mungu, mstari wa 8. Baba anamwita Mwana Mungu na Mwana ana Mungu. Mwana aliyefanyika mwili ni Mungu.</w:t>
      </w:r>
    </w:p>
    <w:p w14:paraId="7AB24D66" w14:textId="77777777" w:rsidR="0021233E" w:rsidRPr="005C352C" w:rsidRDefault="0021233E">
      <w:pPr>
        <w:rPr>
          <w:sz w:val="26"/>
          <w:szCs w:val="26"/>
        </w:rPr>
      </w:pPr>
    </w:p>
    <w:p w14:paraId="25504A80" w14:textId="15CFAA9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hivyo, Baba anamwita Mungu, naye ni Mwana aliyefanyika mwili, aliye chini ya Baba. Kwa hivyo, Baba ni Mungu wake. Ninatetea hoja yangu.</w:t>
      </w:r>
    </w:p>
    <w:p w14:paraId="1446E180" w14:textId="77777777" w:rsidR="0021233E" w:rsidRPr="005C352C" w:rsidRDefault="0021233E">
      <w:pPr>
        <w:rPr>
          <w:sz w:val="26"/>
          <w:szCs w:val="26"/>
        </w:rPr>
      </w:pPr>
    </w:p>
    <w:p w14:paraId="7E45AC8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Uungu </w:t>
      </w:r>
      <w:proofErr xmlns:w="http://schemas.openxmlformats.org/wordprocessingml/2006/main" w:type="spellEnd"/>
      <w:r xmlns:w="http://schemas.openxmlformats.org/wordprocessingml/2006/main" w:rsidRPr="005C352C">
        <w:rPr>
          <w:rFonts w:ascii="Calibri" w:eastAsia="Calibri" w:hAnsi="Calibri" w:cs="Calibri"/>
          <w:sz w:val="26"/>
          <w:szCs w:val="26"/>
        </w:rPr>
        <w:t xml:space="preserve">wa Baba </w:t>
      </w:r>
      <w:proofErr xmlns:w="http://schemas.openxmlformats.org/wordprocessingml/2006/main" w:type="spellStart"/>
      <w:r xmlns:w="http://schemas.openxmlformats.org/wordprocessingml/2006/main" w:rsidRPr="005C352C">
        <w:rPr>
          <w:rFonts w:ascii="Calibri" w:eastAsia="Calibri" w:hAnsi="Calibri" w:cs="Calibri"/>
          <w:sz w:val="26"/>
          <w:szCs w:val="26"/>
        </w:rPr>
        <w:t xml:space="preserve">kwa jinsi yanavyomhusisha yeye na Kristo mmoja kwa mwingine.</w:t>
      </w:r>
    </w:p>
    <w:p w14:paraId="51F8F715" w14:textId="77777777" w:rsidR="0021233E" w:rsidRPr="005C352C" w:rsidRDefault="0021233E">
      <w:pPr>
        <w:rPr>
          <w:sz w:val="26"/>
          <w:szCs w:val="26"/>
        </w:rPr>
      </w:pPr>
    </w:p>
    <w:p w14:paraId="572BCF72" w14:textId="33752FA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Tunazungumzia Kristo aliyefanyika mwili haswa katika maneno tuliyosema. Kama Mungu-mtu, ana Mungu. Wakati wa ubatizo wa Yesu, Baba anatangaza kutoka mbinguni kwamba Yesu ni Mwanawe, Mathayo 3. Yesu alipobatizwa, mara moja akapanda kutoka majini, na tazama, mbingu zikamfunukia, akamwona Roho wa Mungu akishuka kama njiwa.</w:t>
      </w:r>
    </w:p>
    <w:p w14:paraId="46C23B0E" w14:textId="77777777" w:rsidR="0021233E" w:rsidRPr="005C352C" w:rsidRDefault="0021233E">
      <w:pPr>
        <w:rPr>
          <w:sz w:val="26"/>
          <w:szCs w:val="26"/>
        </w:rPr>
      </w:pPr>
    </w:p>
    <w:p w14:paraId="24605E7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Huo ni utatu, mwonekano unaoonekana wa Mungu asiyeonekana akija kukaa juu yake na kuonyesha kwamba Roho hatamwacha kamwe. Roho ndiye milki yake ya kudumu kama Mungu-mwanadamu. Na tazama, sauti kutoka mbinguni ikasema, Huyu ni Mwanangu mpendwa, ninayependezwa naye.</w:t>
      </w:r>
    </w:p>
    <w:p w14:paraId="201558B9" w14:textId="77777777" w:rsidR="0021233E" w:rsidRPr="005C352C" w:rsidRDefault="0021233E">
      <w:pPr>
        <w:rPr>
          <w:sz w:val="26"/>
          <w:szCs w:val="26"/>
        </w:rPr>
      </w:pPr>
    </w:p>
    <w:p w14:paraId="6DF961F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Wakati wa ubatizo wa Yesu, Baba anatangaza kutoka mbinguni kwamba Yesu ni Mwanawe. Kama tulivyoona katika Mathayo 11, baada ya Yesu kuikemea miji ya Galilaya ambayo iliona miujiza yake na bado haikuamini na kusikia jumbe zake, alimwita Baba Bwana wa mbingu na dunia na hakuna anayemjua Mwana ila Baba, hakuna anayemjua Baba ila Mwana, na wale ambao Mwana anachagua kumfunulia. Hii inarejelea maarifa ya pande zote kati ya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na Mwana.</w:t>
      </w:r>
    </w:p>
    <w:p w14:paraId="1330E3E8" w14:textId="77777777" w:rsidR="0021233E" w:rsidRPr="005C352C" w:rsidRDefault="0021233E">
      <w:pPr>
        <w:rPr>
          <w:sz w:val="26"/>
          <w:szCs w:val="26"/>
        </w:rPr>
      </w:pPr>
    </w:p>
    <w:p w14:paraId="55A3E95C" w14:textId="2BF5FCA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Haiwezi kusemwa kuhusu mtu mwingine yeyote ila Mungu kwamba hakuna anayemjua Mwana ila Baba. Hakika, watu wanamjua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Lakini si kwa njia hii. Hawamjui.</w:t>
      </w:r>
    </w:p>
    <w:p w14:paraId="0C3C6377" w14:textId="77777777" w:rsidR="0021233E" w:rsidRPr="005C352C" w:rsidRDefault="0021233E">
      <w:pPr>
        <w:rPr>
          <w:sz w:val="26"/>
          <w:szCs w:val="26"/>
        </w:rPr>
      </w:pPr>
    </w:p>
    <w:p w14:paraId="03C07512" w14:textId="4A971A4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haiwezi kusemwa kuhusu mwingine yeyote ila Mungu kwamba hakuna anayemjua Baba ila Mwana na wale ambao Mwana anapenda kumfunulia. Wote wawili wanamjua Mungu. Mwana anamjua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1D09A5">
        <w:rPr>
          <w:rFonts w:ascii="Calibri" w:eastAsia="Calibri" w:hAnsi="Calibri" w:cs="Calibri"/>
          <w:sz w:val="26"/>
          <w:szCs w:val="26"/>
        </w:rPr>
        <w:t xml:space="preserve">, na wale anaopenda kumfunulia wanamjua Baba.</w:t>
      </w:r>
    </w:p>
    <w:p w14:paraId="0957E6CB" w14:textId="77777777" w:rsidR="0021233E" w:rsidRPr="005C352C" w:rsidRDefault="0021233E">
      <w:pPr>
        <w:rPr>
          <w:sz w:val="26"/>
          <w:szCs w:val="26"/>
        </w:rPr>
      </w:pPr>
    </w:p>
    <w:p w14:paraId="0C3DB684" w14:textId="7F675A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Lakini hizo ni njia mbili tofauti za maarifa. Moja ni kwa sababu Mwana huchagua kuwafunulia Baba kama Bwana na Mwokozi wao. Nyingine ni maarifa ya kimungu ya pande zote, ya asili, ya nafsi za Utatu </w:t>
      </w:r>
      <w:r xmlns:w="http://schemas.openxmlformats.org/wordprocessingml/2006/main" w:rsidR="001D09A5">
        <w:rPr>
          <w:rFonts w:ascii="Calibri" w:eastAsia="Calibri" w:hAnsi="Calibri" w:cs="Calibri"/>
          <w:sz w:val="26"/>
          <w:szCs w:val="26"/>
        </w:rPr>
        <w:t xml:space="preserve">, ambayo yanaendelea katika Umwilisho.</w:t>
      </w:r>
    </w:p>
    <w:p w14:paraId="368FA558" w14:textId="77777777" w:rsidR="0021233E" w:rsidRPr="005C352C" w:rsidRDefault="0021233E">
      <w:pPr>
        <w:rPr>
          <w:sz w:val="26"/>
          <w:szCs w:val="26"/>
        </w:rPr>
      </w:pPr>
    </w:p>
    <w:p w14:paraId="3FC6EE12" w14:textId="4B866F4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anamtuma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ulimwenguni. Mara kwa mara, Yohana anasema hivyo. Nitasoma tu andiko moja, Yohana 3:17.</w:t>
      </w:r>
    </w:p>
    <w:p w14:paraId="4DA7FEDB" w14:textId="77777777" w:rsidR="0021233E" w:rsidRPr="005C352C" w:rsidRDefault="0021233E">
      <w:pPr>
        <w:rPr>
          <w:sz w:val="26"/>
          <w:szCs w:val="26"/>
        </w:rPr>
      </w:pPr>
    </w:p>
    <w:p w14:paraId="40E8FAFD" w14:textId="73A8EF6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Baada ya mstari maarufu zaidi wa Biblia, Yohana 3, 16. Kwa maana Mungu aliupenda ulimwengu hivi, hata akatutuma, akamtoa Mwanawe pekee, ili kila mtu amwaminiye asipotee, bali awe na uzima wa milele. Kwa maana Mungu hakumtuma Mwanawe ulimwenguni ili auhukumu ulimwengu, bali ulimwengu uokolewe katika yeye.</w:t>
      </w:r>
    </w:p>
    <w:p w14:paraId="44F1972C" w14:textId="77777777" w:rsidR="0021233E" w:rsidRPr="005C352C" w:rsidRDefault="0021233E">
      <w:pPr>
        <w:rPr>
          <w:sz w:val="26"/>
          <w:szCs w:val="26"/>
        </w:rPr>
      </w:pPr>
    </w:p>
    <w:p w14:paraId="034155F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Yesu alikuja kwa ajili ya utume wa wokovu. Je, haleti hukumu? Ndiyo, anafanya hivyo. Lakini sio kusudi kuu la utume wake.</w:t>
      </w:r>
    </w:p>
    <w:p w14:paraId="7C8BBC8B" w14:textId="77777777" w:rsidR="0021233E" w:rsidRPr="005C352C" w:rsidRDefault="0021233E">
      <w:pPr>
        <w:rPr>
          <w:sz w:val="26"/>
          <w:szCs w:val="26"/>
        </w:rPr>
      </w:pPr>
    </w:p>
    <w:p w14:paraId="17CD1C35" w14:textId="0AC7A6C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ni mmishonari. Wamisionari huenda mahali pa kupenda watu, kushiriki injili, na, Bwana akipenda, kuwaongoza watu kwa Kristo. Hawaendi kuleta hukumu, lakini je, wanafanya hivyo? Ndiyo, wanawaleta watu wanaosikia injili na kuikataa, ambao watakuwa na hukumu kubwa kuliko wale ambao hawakuwahi kusikia.</w:t>
      </w:r>
    </w:p>
    <w:p w14:paraId="32BFE376" w14:textId="77777777" w:rsidR="0021233E" w:rsidRPr="005C352C" w:rsidRDefault="0021233E">
      <w:pPr>
        <w:rPr>
          <w:sz w:val="26"/>
          <w:szCs w:val="26"/>
        </w:rPr>
      </w:pPr>
    </w:p>
    <w:p w14:paraId="06860747" w14:textId="3D2EBE7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Matokeo ya nia ya kuokoa ya mmishonari ni hukumu. Ni vivyo hivyo kwa Mwana wa Mungu, kwa Baba, samahani, na kwa Mwana na kwa Roho. Mungu hakumtuma Mwanawe ulimwenguni ili auhukumu ulimwengu, bali ili ulimwengu uokolewe kupitia yeye.</w:t>
      </w:r>
    </w:p>
    <w:p w14:paraId="5ED1E75D" w14:textId="77777777" w:rsidR="0021233E" w:rsidRPr="005C352C" w:rsidRDefault="0021233E">
      <w:pPr>
        <w:rPr>
          <w:sz w:val="26"/>
          <w:szCs w:val="26"/>
        </w:rPr>
      </w:pPr>
    </w:p>
    <w:p w14:paraId="35A5B9F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atauhukumu ulimwengu, wasioamini? Ndiyo. Vifungu vya hukumu vimegawanywa sawasawa kati ya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na Mwana kuwa hakimu. Kamwe si Roho, bali kama matokeo ya theolojia ya Utatu, ningesema hivi.</w:t>
      </w:r>
    </w:p>
    <w:p w14:paraId="31DB469E" w14:textId="77777777" w:rsidR="0021233E" w:rsidRPr="005C352C" w:rsidRDefault="0021233E">
      <w:pPr>
        <w:rPr>
          <w:sz w:val="26"/>
          <w:szCs w:val="26"/>
        </w:rPr>
      </w:pPr>
    </w:p>
    <w:p w14:paraId="4430DCBC" w14:textId="09A5FE7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 nani mwamuzi siku ya mwisho? Mwamuzi ni Utatu Mtakatifu kwa sababu Mungu hawezi kutenganishwa, na katika utendaji wake, hawezi kutenganishwa. Maandiko yanasema haswa kwamba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na Mwana watashiriki jukumu hilo. Ningesema kamwe hayasemi kwamba Roho hufanya hivyo.</w:t>
      </w:r>
    </w:p>
    <w:p w14:paraId="21910120" w14:textId="77777777" w:rsidR="0021233E" w:rsidRPr="005C352C" w:rsidRDefault="0021233E">
      <w:pPr>
        <w:rPr>
          <w:sz w:val="26"/>
          <w:szCs w:val="26"/>
        </w:rPr>
      </w:pPr>
    </w:p>
    <w:p w14:paraId="52E4E085"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Ninakubali hilo kama datum ya kibiblia na kisha nahitimisha, hata hivyo, kwa kuwa Mungu ni watatu katika mmoja na hawezi kutenganishwa na shughuli zake zote za nje zinashirikiwa na watu wote watatu, ni kazi ya Utatu Mtakatifu. Baba anamtuma Yesu ulimwenguni. Unaweza kuonyesha uungu wa Baba kwa baadhi ya mambo haya kwa kuonyesha kwamba uhusiano huo si wa pande zote mbili.</w:t>
      </w:r>
    </w:p>
    <w:p w14:paraId="31863B7D" w14:textId="77777777" w:rsidR="0021233E" w:rsidRPr="005C352C" w:rsidRDefault="0021233E">
      <w:pPr>
        <w:rPr>
          <w:sz w:val="26"/>
          <w:szCs w:val="26"/>
        </w:rPr>
      </w:pPr>
    </w:p>
    <w:p w14:paraId="05A4F6D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Haina maana kusema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alimtuma Baba ulimwenguni. Si sahihi. Si sahihi.</w:t>
      </w:r>
    </w:p>
    <w:p w14:paraId="249E5413" w14:textId="77777777" w:rsidR="0021233E" w:rsidRPr="005C352C" w:rsidRDefault="0021233E">
      <w:pPr>
        <w:rPr>
          <w:sz w:val="26"/>
          <w:szCs w:val="26"/>
        </w:rPr>
      </w:pPr>
    </w:p>
    <w:p w14:paraId="690C18B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Hapana. Hapana. Kuna agizo.</w:t>
      </w:r>
    </w:p>
    <w:p w14:paraId="101C3C8F" w14:textId="77777777" w:rsidR="0021233E" w:rsidRPr="005C352C" w:rsidRDefault="0021233E">
      <w:pPr>
        <w:rPr>
          <w:sz w:val="26"/>
          <w:szCs w:val="26"/>
        </w:rPr>
      </w:pPr>
    </w:p>
    <w:p w14:paraId="264BEFE6" w14:textId="02C23A1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Ni sawa. Ni wa milele. Ni sawa katika utukufu na nguvu </w:t>
      </w:r>
      <w:r xmlns:w="http://schemas.openxmlformats.org/wordprocessingml/2006/main" w:rsidR="001D09A5">
        <w:rPr>
          <w:rFonts w:ascii="Calibri" w:eastAsia="Calibri" w:hAnsi="Calibri" w:cs="Calibri"/>
          <w:sz w:val="26"/>
          <w:szCs w:val="26"/>
        </w:rPr>
        <w:t xml:space="preserve">, na wanapaswa kuabudiwa milele, na watakuwa hivyo.</w:t>
      </w:r>
    </w:p>
    <w:p w14:paraId="4A3F1C00" w14:textId="77777777" w:rsidR="0021233E" w:rsidRPr="005C352C" w:rsidRDefault="0021233E">
      <w:pPr>
        <w:rPr>
          <w:sz w:val="26"/>
          <w:szCs w:val="26"/>
        </w:rPr>
      </w:pPr>
    </w:p>
    <w:p w14:paraId="722216D8" w14:textId="7D626F5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hakumtuma Baba ulimwenguni. Roho hakumtuma. Baba alimtuma Mwana, na baadaye, Baba na Mwana walimtuma Roho ulimwenguni.</w:t>
      </w:r>
    </w:p>
    <w:p w14:paraId="20D35D6C" w14:textId="77777777" w:rsidR="0021233E" w:rsidRPr="005C352C" w:rsidRDefault="0021233E">
      <w:pPr>
        <w:rPr>
          <w:sz w:val="26"/>
          <w:szCs w:val="26"/>
        </w:rPr>
      </w:pPr>
    </w:p>
    <w:p w14:paraId="67B3C2F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Uhusiano wa Baba na Kristo unaonyesha uungu wa kweli wa Baba. Baba anampa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mamlaka. Huwezi kugeuza kauli hiyo.</w:t>
      </w:r>
    </w:p>
    <w:p w14:paraId="764A4EB2" w14:textId="77777777" w:rsidR="0021233E" w:rsidRPr="005C352C" w:rsidRDefault="0021233E">
      <w:pPr>
        <w:rPr>
          <w:sz w:val="26"/>
          <w:szCs w:val="26"/>
        </w:rPr>
      </w:pPr>
    </w:p>
    <w:p w14:paraId="1BB9F6E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Kamwe. Na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alimpa Baba mamlaka ya kusamehe. Hapana.</w:t>
      </w:r>
    </w:p>
    <w:p w14:paraId="4840E516" w14:textId="77777777" w:rsidR="0021233E" w:rsidRPr="005C352C" w:rsidRDefault="0021233E">
      <w:pPr>
        <w:rPr>
          <w:sz w:val="26"/>
          <w:szCs w:val="26"/>
        </w:rPr>
      </w:pPr>
    </w:p>
    <w:p w14:paraId="7CA1648A" w14:textId="0DDDB032"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Hapana. Hilo halifanyi kazi.</w:t>
      </w:r>
    </w:p>
    <w:p w14:paraId="569B0362" w14:textId="77777777" w:rsidR="0021233E" w:rsidRPr="005C352C" w:rsidRDefault="0021233E">
      <w:pPr>
        <w:rPr>
          <w:sz w:val="26"/>
          <w:szCs w:val="26"/>
        </w:rPr>
      </w:pPr>
    </w:p>
    <w:p w14:paraId="13DDAD2E" w14:textId="3BDC5FC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17:2. Yesu aliposema maneno haya, Yohana 17, aliinua macho yake kuelekea mbinguni, akasema, Baba, saa imefika. Mtukuze Mwanao ili Mwanao naye akutukuze wewe, kwa kuwa umempa mamlaka juu ya wote wenye mwili. Kuna uthibitisho mwingine wa Baba kumpa Mwana mamlaka.</w:t>
      </w:r>
    </w:p>
    <w:p w14:paraId="3A498ABD" w14:textId="77777777" w:rsidR="0021233E" w:rsidRPr="005C352C" w:rsidRDefault="0021233E">
      <w:pPr>
        <w:rPr>
          <w:sz w:val="26"/>
          <w:szCs w:val="26"/>
        </w:rPr>
      </w:pPr>
    </w:p>
    <w:p w14:paraId="325C4403"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Au ni onyesho la kwanza la msingi, ambalo natakiwa kuzungumzia. Asante. Kwa nini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alimpa Mwana mamlaka juu ya wote wenye mwili? Mwana aliyefanyika mwili.</w:t>
      </w:r>
    </w:p>
    <w:p w14:paraId="18A9E848" w14:textId="77777777" w:rsidR="0021233E" w:rsidRPr="005C352C" w:rsidRDefault="0021233E">
      <w:pPr>
        <w:rPr>
          <w:sz w:val="26"/>
          <w:szCs w:val="26"/>
        </w:rPr>
      </w:pPr>
    </w:p>
    <w:p w14:paraId="4940C6AE" w14:textId="0CBD316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Kuwapa uzima wa milele wote uliompa. Wazo la Baba kuwapa watu Mwana ni mojawapo ya mada tatu za Yohana kuhusu uchaguzi, na linatokea mara nne katika Sala Kuu katika Yohana 17. Linaamua wokovu wa watu wa Mungu katika sala hii.</w:t>
      </w:r>
    </w:p>
    <w:p w14:paraId="5512E7B6" w14:textId="77777777" w:rsidR="0021233E" w:rsidRPr="005C352C" w:rsidRDefault="0021233E">
      <w:pPr>
        <w:rPr>
          <w:sz w:val="26"/>
          <w:szCs w:val="26"/>
        </w:rPr>
      </w:pPr>
    </w:p>
    <w:p w14:paraId="51501D8A" w14:textId="012D681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Kwao, Mwana humfunua Baba, hutoa uzima wa milele, huwalinda, na kuwaombea. Mimi siombei ulimwengu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ninawaombea wale ulionipa na kadhalika. Na katika 26 kuna mfano halisi, samahani, 24.</w:t>
      </w:r>
    </w:p>
    <w:p w14:paraId="098A0A9B" w14:textId="77777777" w:rsidR="0021233E" w:rsidRPr="005C352C" w:rsidRDefault="0021233E">
      <w:pPr>
        <w:rPr>
          <w:sz w:val="26"/>
          <w:szCs w:val="26"/>
        </w:rPr>
      </w:pPr>
    </w:p>
    <w:p w14:paraId="0FC59D20" w14:textId="1958D28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nataka hao ulionipa wawe pamoja nami mahali nilipo mimi, wapate kuona utukufu wangu ulionipa; kwa sababu ulinipenda hapo awali, tangu kuwekwa misingi ya ulimwengu. Baba anampa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mamlaka.</w:t>
      </w:r>
    </w:p>
    <w:p w14:paraId="2B298CAC" w14:textId="77777777" w:rsidR="0021233E" w:rsidRPr="005C352C" w:rsidRDefault="0021233E">
      <w:pPr>
        <w:rPr>
          <w:sz w:val="26"/>
          <w:szCs w:val="26"/>
        </w:rPr>
      </w:pPr>
    </w:p>
    <w:p w14:paraId="7406773A" w14:textId="11864886" w:rsidR="0021233E" w:rsidRPr="005C35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Ufunuo 2:27, hatutageukia hapo. Baba anampa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maneno. Mojawapo ya picha kuu za Yohana za Mwana, pamoja na kuwa kwake mtoaji wa uzima, yule anayewapa watu uzima wa milele, ni kama mfunuaji wa Baba asiyeonekana.</w:t>
      </w:r>
    </w:p>
    <w:p w14:paraId="3718D69F" w14:textId="77777777" w:rsidR="0021233E" w:rsidRPr="005C352C" w:rsidRDefault="0021233E">
      <w:pPr>
        <w:rPr>
          <w:sz w:val="26"/>
          <w:szCs w:val="26"/>
        </w:rPr>
      </w:pPr>
    </w:p>
    <w:p w14:paraId="4EEE50A0" w14:textId="062B0613" w:rsidR="0021233E" w:rsidRPr="005C35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katika Yohana 12, Yesu angeweza kusema, Yohana 12:49 na 50, Sijasema kwa mamlaka yangu mwenyewe, Yesu, kumaanisha kinyume cha mapenzi ya Mungu, lakini Baba aliyenituma amenipa amri, niseme nini na niseme nini. Nami najua ya kuwa amri yake ni uzima wa milele. Kwa hivyo, ninachosema ndicho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ameniambia.</w:t>
      </w:r>
    </w:p>
    <w:p w14:paraId="2797F32D" w14:textId="77777777" w:rsidR="0021233E" w:rsidRPr="005C352C" w:rsidRDefault="0021233E">
      <w:pPr>
        <w:rPr>
          <w:sz w:val="26"/>
          <w:szCs w:val="26"/>
        </w:rPr>
      </w:pPr>
    </w:p>
    <w:p w14:paraId="0B58D22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Kauli hiyo haiwezi kubadilishwa. Baba hasemi kama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anavyomwambia. Hapana, haifanyi kazi.</w:t>
      </w:r>
    </w:p>
    <w:p w14:paraId="6982DC9C" w14:textId="77777777" w:rsidR="0021233E" w:rsidRPr="005C352C" w:rsidRDefault="0021233E">
      <w:pPr>
        <w:rPr>
          <w:sz w:val="26"/>
          <w:szCs w:val="26"/>
        </w:rPr>
      </w:pPr>
    </w:p>
    <w:p w14:paraId="5C56409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Je, tunazungumzia uhusiano wa milele kati ya Utatu? Hatuzungumzii. Tunazungumzia uchumi. Tunazungumzia kuhusu mwili.</w:t>
      </w:r>
    </w:p>
    <w:p w14:paraId="73F89441" w14:textId="77777777" w:rsidR="0021233E" w:rsidRPr="005C352C" w:rsidRDefault="0021233E">
      <w:pPr>
        <w:rPr>
          <w:sz w:val="26"/>
          <w:szCs w:val="26"/>
        </w:rPr>
      </w:pPr>
    </w:p>
    <w:p w14:paraId="225C72A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alimpa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la kusema. Na Mwana ndiye mfunuaji wa Baba. Katika kila ukurasa wa Injili ya Yohana, karibu.</w:t>
      </w:r>
    </w:p>
    <w:p w14:paraId="4FA85ACC" w14:textId="77777777" w:rsidR="0021233E" w:rsidRPr="005C352C" w:rsidRDefault="0021233E">
      <w:pPr>
        <w:rPr>
          <w:sz w:val="26"/>
          <w:szCs w:val="26"/>
        </w:rPr>
      </w:pPr>
    </w:p>
    <w:p w14:paraId="08B018E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anampa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kazi ya kufanya. Tunaiona hapo hapo katika mstari unaofuata ambapo tuliishia katika Yohana 17, au mistari miwili. Yohana 17 3, uzima wa milele ndio huu, wakujue wewe, Mungu wa pekee wa kweli, katika Yesu Kristo uliyemtuma.</w:t>
      </w:r>
    </w:p>
    <w:p w14:paraId="66B92D9D" w14:textId="77777777" w:rsidR="0021233E" w:rsidRPr="005C352C" w:rsidRDefault="0021233E">
      <w:pPr>
        <w:rPr>
          <w:sz w:val="26"/>
          <w:szCs w:val="26"/>
        </w:rPr>
      </w:pPr>
    </w:p>
    <w:p w14:paraId="6917C0FD" w14:textId="1922B60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Nimekutukuza duniani, Baba, kwa maana ya kwamba nimekamilisha kazi uliyonipa niifanye. Mwana na Roho hawampi Baba kazi ya kufanya. Baba humpa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kazi ya kufanya.</w:t>
      </w:r>
    </w:p>
    <w:p w14:paraId="4F53ABC3" w14:textId="77777777" w:rsidR="0021233E" w:rsidRPr="005C352C" w:rsidRDefault="0021233E">
      <w:pPr>
        <w:rPr>
          <w:sz w:val="26"/>
          <w:szCs w:val="26"/>
        </w:rPr>
      </w:pPr>
    </w:p>
    <w:p w14:paraId="57F1295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tunaweza kusema wote wawili humpa Roho kazi ya kufanya, ingawa sio mada yetu hivi sasa. Yesu hafanyi chochote peke yake, Yohana 5 30. Anafanya tu kile Baba anachotaka afanye.</w:t>
      </w:r>
    </w:p>
    <w:p w14:paraId="59CCA03D" w14:textId="77777777" w:rsidR="0021233E" w:rsidRPr="005C352C" w:rsidRDefault="0021233E">
      <w:pPr>
        <w:rPr>
          <w:sz w:val="26"/>
          <w:szCs w:val="26"/>
        </w:rPr>
      </w:pPr>
    </w:p>
    <w:p w14:paraId="1A2C1AA1" w14:textId="581579B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Anamtii Baba, Yohana 6:38, 8 24, 14 31. Huyo wa mwisho ni mwema kweli. Mtawala wa ulimwengu huu, Yohana 14 30, anakuja.</w:t>
      </w:r>
    </w:p>
    <w:p w14:paraId="29065D7E" w14:textId="77777777" w:rsidR="0021233E" w:rsidRPr="005C352C" w:rsidRDefault="0021233E">
      <w:pPr>
        <w:rPr>
          <w:sz w:val="26"/>
          <w:szCs w:val="26"/>
        </w:rPr>
      </w:pPr>
    </w:p>
    <w:p w14:paraId="743D7DC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Anakuja kuniua. Hana haki juu yangu. Hakuna dhambi ndani yangu ambayo ingemvutia na angeweza kudai kwa njia fulani kama mtawala wa ulimwengu huu.</w:t>
      </w:r>
    </w:p>
    <w:p w14:paraId="760FB879" w14:textId="77777777" w:rsidR="0021233E" w:rsidRPr="005C352C" w:rsidRDefault="0021233E">
      <w:pPr>
        <w:rPr>
          <w:sz w:val="26"/>
          <w:szCs w:val="26"/>
        </w:rPr>
      </w:pPr>
    </w:p>
    <w:p w14:paraId="5424F1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Lakini mimi hufanya kama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alivyoniamuru, ili ulimwengu ujue kwamba nampenda Baba. Ondokeni, twendeni zetu. Yesu anamtii Baba hadi kifo msalabani.</w:t>
      </w:r>
    </w:p>
    <w:p w14:paraId="2844D82A" w14:textId="77777777" w:rsidR="0021233E" w:rsidRPr="005C352C" w:rsidRDefault="0021233E">
      <w:pPr>
        <w:rPr>
          <w:sz w:val="26"/>
          <w:szCs w:val="26"/>
        </w:rPr>
      </w:pPr>
    </w:p>
    <w:p w14:paraId="7425790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anaomba kwa Baba, Yohana 14 16 na 17. Nitamwomba Baba naye atawapa msaidizi mwingine awe pamoja nanyi milele, Roho wa kweli na kadhalika. Baba ana vyeo vya kimungu.</w:t>
      </w:r>
    </w:p>
    <w:p w14:paraId="5CA1F7F5" w14:textId="77777777" w:rsidR="0021233E" w:rsidRPr="005C352C" w:rsidRDefault="0021233E">
      <w:pPr>
        <w:rPr>
          <w:sz w:val="26"/>
          <w:szCs w:val="26"/>
        </w:rPr>
      </w:pPr>
    </w:p>
    <w:p w14:paraId="4CB265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Uhusiano wa Baba na Kristo ni mgumu, lakini unaonyesha wazi kwamba Baba ni Mungu. Haukana uungu wa Mwana. Wakati mwingine unasisitiza ubinadamu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wa Mwana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katika mwili wake, bila shaka.</w:t>
      </w:r>
    </w:p>
    <w:p w14:paraId="72E0036D" w14:textId="77777777" w:rsidR="0021233E" w:rsidRPr="005C352C" w:rsidRDefault="0021233E">
      <w:pPr>
        <w:rPr>
          <w:sz w:val="26"/>
          <w:szCs w:val="26"/>
        </w:rPr>
      </w:pPr>
    </w:p>
    <w:p w14:paraId="16F06084"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ana sifa za kimungu ndani yake. Hizi ni pamoja na kuwepo kwake mwenyewe, Yohana 5 26. Baba ana uzima ndani yake mwenyewe.</w:t>
      </w:r>
    </w:p>
    <w:p w14:paraId="1EB35B6E" w14:textId="77777777" w:rsidR="0021233E" w:rsidRPr="005C352C" w:rsidRDefault="0021233E">
      <w:pPr>
        <w:rPr>
          <w:sz w:val="26"/>
          <w:szCs w:val="26"/>
        </w:rPr>
      </w:pPr>
    </w:p>
    <w:p w14:paraId="61C75CA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Hana sababu. Swali la mtoto mdogo, Mama, ni nani aliyemuumba Mungu? Hakuna aliyemuumba Mungu, mpenzi, mpenzi. Mungu amekuwa hivyo siku zote.</w:t>
      </w:r>
    </w:p>
    <w:p w14:paraId="38398C3E" w14:textId="77777777" w:rsidR="0021233E" w:rsidRPr="005C352C" w:rsidRDefault="0021233E">
      <w:pPr>
        <w:rPr>
          <w:sz w:val="26"/>
          <w:szCs w:val="26"/>
        </w:rPr>
      </w:pPr>
    </w:p>
    <w:p w14:paraId="12C5F4C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Mama, hilo ni gumu kuelewa. Karibu katika jamii ya wanadamu, mpenzi wangu. Ah, neno langu.</w:t>
      </w:r>
    </w:p>
    <w:p w14:paraId="4F4B3580" w14:textId="77777777" w:rsidR="0021233E" w:rsidRPr="005C352C" w:rsidRDefault="0021233E">
      <w:pPr>
        <w:rPr>
          <w:sz w:val="26"/>
          <w:szCs w:val="26"/>
        </w:rPr>
      </w:pPr>
    </w:p>
    <w:p w14:paraId="135061D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ana uzima ndani yake. Hakuna aliyemsababisha. Yeye hana chanzo.</w:t>
      </w:r>
    </w:p>
    <w:p w14:paraId="0DC655FE" w14:textId="77777777" w:rsidR="0021233E" w:rsidRPr="005C352C" w:rsidRDefault="0021233E">
      <w:pPr>
        <w:rPr>
          <w:sz w:val="26"/>
          <w:szCs w:val="26"/>
        </w:rPr>
      </w:pPr>
    </w:p>
    <w:p w14:paraId="0CDD9F6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Ninapenda kusema hivi. Yeye ni Mungu aliye hai. Uelewa usio na kikomo, Zaburi 147 5. Uelewa wake hauna kikomo.</w:t>
      </w:r>
    </w:p>
    <w:p w14:paraId="2D3A149B" w14:textId="77777777" w:rsidR="0021233E" w:rsidRPr="005C352C" w:rsidRDefault="0021233E">
      <w:pPr>
        <w:rPr>
          <w:sz w:val="26"/>
          <w:szCs w:val="26"/>
        </w:rPr>
      </w:pPr>
    </w:p>
    <w:p w14:paraId="28354963" w14:textId="4FDB0D8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Uwepo wa kila mahali, Yeremia 23:23-24. Je, mimi ni Mungu aliye karibu tu? Je, mimi si Mungu aliye mbali pia? Jibu ni, ndiyo, ndiyo. Yuko karibu.</w:t>
      </w:r>
    </w:p>
    <w:p w14:paraId="1F4D34F5" w14:textId="77777777" w:rsidR="0021233E" w:rsidRPr="005C352C" w:rsidRDefault="0021233E">
      <w:pPr>
        <w:rPr>
          <w:sz w:val="26"/>
          <w:szCs w:val="26"/>
        </w:rPr>
      </w:pPr>
    </w:p>
    <w:p w14:paraId="6FF5543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Yuko karibu. Yuko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Loo, yuko mbali sana.</w:t>
      </w:r>
    </w:p>
    <w:p w14:paraId="31ADEC66" w14:textId="77777777" w:rsidR="0021233E" w:rsidRPr="005C352C" w:rsidRDefault="0021233E">
      <w:pPr>
        <w:rPr>
          <w:sz w:val="26"/>
          <w:szCs w:val="26"/>
        </w:rPr>
      </w:pPr>
    </w:p>
    <w:p w14:paraId="7852D41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ni mkuu kupita kiasi. Unawezaje kuelezea hilo? Siwezi kuelezea hilo. Huyo anaitwa Mungu.</w:t>
      </w:r>
    </w:p>
    <w:p w14:paraId="1C9FDB7D" w14:textId="77777777" w:rsidR="0021233E" w:rsidRPr="005C352C" w:rsidRDefault="0021233E">
      <w:pPr>
        <w:rPr>
          <w:sz w:val="26"/>
          <w:szCs w:val="26"/>
        </w:rPr>
      </w:pPr>
    </w:p>
    <w:p w14:paraId="3BB40F9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Baba ana sifa zile ambazo Mungu anazilinganisha tena. Kuna sifa fulani ambazo Mungu pekee anazo. Maandiko yanamtaja Mungu, Baba, kuwa sifa hizo.</w:t>
      </w:r>
    </w:p>
    <w:p w14:paraId="05C6209F" w14:textId="77777777" w:rsidR="0021233E" w:rsidRPr="005C352C" w:rsidRDefault="0021233E">
      <w:pPr>
        <w:rPr>
          <w:sz w:val="26"/>
          <w:szCs w:val="26"/>
        </w:rPr>
      </w:pPr>
    </w:p>
    <w:p w14:paraId="1CDE194E" w14:textId="57A2DF0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hivyo, Baba ni Mungu. Ujuzi wote, Isaya 40:28. Isaya 40 ni ya kushangaza.</w:t>
      </w:r>
    </w:p>
    <w:p w14:paraId="0F7D78E4" w14:textId="77777777" w:rsidR="0021233E" w:rsidRPr="005C352C" w:rsidRDefault="0021233E">
      <w:pPr>
        <w:rPr>
          <w:sz w:val="26"/>
          <w:szCs w:val="26"/>
        </w:rPr>
      </w:pPr>
    </w:p>
    <w:p w14:paraId="5B93751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Zungumzia kuhusu uwezo wa Mungu usio na kifani. Mbele ya Mungu, wanadamu ni panzi. Lo!</w:t>
      </w:r>
    </w:p>
    <w:p w14:paraId="43006214" w14:textId="77777777" w:rsidR="0021233E" w:rsidRPr="005C352C" w:rsidRDefault="0021233E">
      <w:pPr>
        <w:rPr>
          <w:sz w:val="26"/>
          <w:szCs w:val="26"/>
        </w:rPr>
      </w:pPr>
    </w:p>
    <w:p w14:paraId="00BF67DF" w14:textId="4EF509A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Ajabu. Isaya 40:28. Hujasikia? Hujajua? Hujasikia? Bwana ndiye Mungu wa milele, Muumba wa miisho ya dunia.</w:t>
      </w:r>
    </w:p>
    <w:p w14:paraId="4A0077E1" w14:textId="77777777" w:rsidR="0021233E" w:rsidRPr="005C352C" w:rsidRDefault="0021233E">
      <w:pPr>
        <w:rPr>
          <w:sz w:val="26"/>
          <w:szCs w:val="26"/>
        </w:rPr>
      </w:pPr>
    </w:p>
    <w:p w14:paraId="0F03D07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Hazimii wala hachoki kama wanadamu. Akili zake hazichunguziki. Anajua mambo yote.</w:t>
      </w:r>
    </w:p>
    <w:p w14:paraId="2061A02E" w14:textId="77777777" w:rsidR="0021233E" w:rsidRPr="005C352C" w:rsidRDefault="0021233E">
      <w:pPr>
        <w:rPr>
          <w:sz w:val="26"/>
          <w:szCs w:val="26"/>
        </w:rPr>
      </w:pPr>
    </w:p>
    <w:p w14:paraId="5C4ABF9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ni wa milele. Zaburi ya 90 ni nzuri sana. Tangu milele hata milele, wewe ni Mungu.</w:t>
      </w:r>
    </w:p>
    <w:p w14:paraId="3AA56E4F" w14:textId="77777777" w:rsidR="0021233E" w:rsidRPr="005C352C" w:rsidRDefault="0021233E">
      <w:pPr>
        <w:rPr>
          <w:sz w:val="26"/>
          <w:szCs w:val="26"/>
        </w:rPr>
      </w:pPr>
    </w:p>
    <w:p w14:paraId="77858DB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Ndiyo, lakini angalia muktadha. Bwana, umekuwa makao yetu katika vizazi vyote kabla milima haijazaliwa au kabla hujaumba ulimwengu, dunia na dunia. Tangu milele hata milele, wewe ni Mungu.</w:t>
      </w:r>
    </w:p>
    <w:p w14:paraId="599B589C" w14:textId="77777777" w:rsidR="0021233E" w:rsidRPr="005C352C" w:rsidRDefault="0021233E">
      <w:pPr>
        <w:rPr>
          <w:sz w:val="26"/>
          <w:szCs w:val="26"/>
        </w:rPr>
      </w:pPr>
    </w:p>
    <w:p w14:paraId="37A3477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Mungu huyu wa milele ni makao ya Israeli. Haleluya. Tangu milele hata milele, Mungu ni Mungu.</w:t>
      </w:r>
    </w:p>
    <w:p w14:paraId="0DFA790E" w14:textId="77777777" w:rsidR="0021233E" w:rsidRPr="005C352C" w:rsidRDefault="0021233E">
      <w:pPr>
        <w:rPr>
          <w:sz w:val="26"/>
          <w:szCs w:val="26"/>
        </w:rPr>
      </w:pPr>
    </w:p>
    <w:p w14:paraId="5D02BE1D" w14:textId="40B96D5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Haki. Yohana 17:25. Ee Baba mwenye haki, Yesu aliomba katika sala hiyo kuu ya kikuhani.</w:t>
      </w:r>
    </w:p>
    <w:p w14:paraId="4D4448EF" w14:textId="77777777" w:rsidR="0021233E" w:rsidRPr="005C352C" w:rsidRDefault="0021233E">
      <w:pPr>
        <w:rPr>
          <w:sz w:val="26"/>
          <w:szCs w:val="26"/>
        </w:rPr>
      </w:pPr>
    </w:p>
    <w:p w14:paraId="4FAECFF7" w14:textId="2C67C9D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Enzi Kuu. Mathayo 11:25. Tayari tumekuwepo.</w:t>
      </w:r>
    </w:p>
    <w:p w14:paraId="006D1A17" w14:textId="77777777" w:rsidR="0021233E" w:rsidRPr="005C352C" w:rsidRDefault="0021233E">
      <w:pPr>
        <w:rPr>
          <w:sz w:val="26"/>
          <w:szCs w:val="26"/>
        </w:rPr>
      </w:pPr>
    </w:p>
    <w:p w14:paraId="748E924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Bwana, Bwana wa mbingu na dunia. Anamwomba baba yake. Maarifa.</w:t>
      </w:r>
    </w:p>
    <w:p w14:paraId="1C8EE1A0" w14:textId="77777777" w:rsidR="0021233E" w:rsidRPr="005C352C" w:rsidRDefault="0021233E">
      <w:pPr>
        <w:rPr>
          <w:sz w:val="26"/>
          <w:szCs w:val="26"/>
        </w:rPr>
      </w:pPr>
    </w:p>
    <w:p w14:paraId="307273BE" w14:textId="760E064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Tayari tumesema ana ufahamu usio na kikomo, na anajua kila kitu. Msiwe kama wapagani wanaorudia sala mara kwa mara, wakidhani watasikilizwa kwa maneno yao mengi, Yesu alisema. Mathayo 6 8. Mahubiri ya Mlimani.</w:t>
      </w:r>
    </w:p>
    <w:p w14:paraId="31CF17D7" w14:textId="77777777" w:rsidR="0021233E" w:rsidRPr="005C352C" w:rsidRDefault="0021233E">
      <w:pPr>
        <w:rPr>
          <w:sz w:val="26"/>
          <w:szCs w:val="26"/>
        </w:rPr>
      </w:pPr>
    </w:p>
    <w:p w14:paraId="70D2687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Msiwe kama wao, kwa maana baba yenu anajua mnachohitaji kabla hamjamwomba. Kwa nini tunaomba kwamba anataka tumwombe? Anajua mnachohitaji kabla hamjamwomba. Yeye ni Mungu.</w:t>
      </w:r>
    </w:p>
    <w:p w14:paraId="52FDD958" w14:textId="77777777" w:rsidR="0021233E" w:rsidRPr="005C352C" w:rsidRDefault="0021233E">
      <w:pPr>
        <w:rPr>
          <w:sz w:val="26"/>
          <w:szCs w:val="26"/>
        </w:rPr>
      </w:pPr>
    </w:p>
    <w:p w14:paraId="6F87EF97" w14:textId="47C89BC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ni mkarimu. Mathayo 5:45. Yeye hutengeneza jua lake na mvua.</w:t>
      </w:r>
    </w:p>
    <w:p w14:paraId="4CFF5FE7" w14:textId="77777777" w:rsidR="0021233E" w:rsidRPr="005C352C" w:rsidRDefault="0021233E">
      <w:pPr>
        <w:rPr>
          <w:sz w:val="26"/>
          <w:szCs w:val="26"/>
        </w:rPr>
      </w:pPr>
    </w:p>
    <w:p w14:paraId="7C0EF80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ni Mungu asiye na ubaguzi na mkarimu katika suala hilo. Wema wake ni kwa viumbe vyake vyote, kwa kweli, kwa viumbe. Yeye ni mwema kwa wanyama.</w:t>
      </w:r>
    </w:p>
    <w:p w14:paraId="654F3ACD" w14:textId="77777777" w:rsidR="0021233E" w:rsidRPr="005C352C" w:rsidRDefault="0021233E">
      <w:pPr>
        <w:rPr>
          <w:sz w:val="26"/>
          <w:szCs w:val="26"/>
        </w:rPr>
      </w:pPr>
    </w:p>
    <w:p w14:paraId="2B8FC54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Mambo haya yote yanahusishwa na Mungu. Mungu wa kawaida, ambaye tunamjua kama Mungu Baba. Rehema yake.</w:t>
      </w:r>
    </w:p>
    <w:p w14:paraId="459029D5" w14:textId="77777777" w:rsidR="0021233E" w:rsidRPr="005C352C" w:rsidRDefault="0021233E">
      <w:pPr>
        <w:rPr>
          <w:sz w:val="26"/>
          <w:szCs w:val="26"/>
        </w:rPr>
      </w:pPr>
    </w:p>
    <w:p w14:paraId="46A19F94" w14:textId="64754C0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Luka 6:36. Muwe na huruma, Yesu alisema, kama vile baba yenu alivyo na huruma. Mkristo asiye na huruma ni mkorofi, utata katika maneno.</w:t>
      </w:r>
    </w:p>
    <w:p w14:paraId="4173CA61" w14:textId="77777777" w:rsidR="0021233E" w:rsidRPr="005C352C" w:rsidRDefault="0021233E">
      <w:pPr>
        <w:rPr>
          <w:sz w:val="26"/>
          <w:szCs w:val="26"/>
        </w:rPr>
      </w:pPr>
    </w:p>
    <w:p w14:paraId="1227CE5F" w14:textId="02F2F27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Sikilizeni, marafiki, sisi ni wataalamu wa rehema kwa sababu tumekunywa sana kutoka kwenye chemchemi ya rehema sisi wenyewe. Hakika, tunaweza kuwaonyesha wengine rehema. Je, hakuna wakati wa kukemea? Bila shaka, upo.</w:t>
      </w:r>
    </w:p>
    <w:p w14:paraId="1C24D1E7" w14:textId="77777777" w:rsidR="0021233E" w:rsidRPr="005C352C" w:rsidRDefault="0021233E">
      <w:pPr>
        <w:rPr>
          <w:sz w:val="26"/>
          <w:szCs w:val="26"/>
        </w:rPr>
      </w:pPr>
    </w:p>
    <w:p w14:paraId="4B955805" w14:textId="678DE8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Je, hakuna wakati wa kurekebisha? Bila shaka upo. Je, hakuna wakati wa kuhukumu? Ndiyo. Mafundisho ya Biblia kuhusu hukumu ni magumu sana.</w:t>
      </w:r>
    </w:p>
    <w:p w14:paraId="3B5E8E22" w14:textId="77777777" w:rsidR="0021233E" w:rsidRPr="005C352C" w:rsidRDefault="0021233E">
      <w:pPr>
        <w:rPr>
          <w:sz w:val="26"/>
          <w:szCs w:val="26"/>
        </w:rPr>
      </w:pPr>
    </w:p>
    <w:p w14:paraId="357F91C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Inasema usihukumu mara nusu dazeni. Inasema jaribu mara nusu dazeni. Tunapaswa kuwa waangalifu kuhusu hilo.</w:t>
      </w:r>
    </w:p>
    <w:p w14:paraId="7A0880EA" w14:textId="77777777" w:rsidR="0021233E" w:rsidRPr="005C352C" w:rsidRDefault="0021233E">
      <w:pPr>
        <w:rPr>
          <w:sz w:val="26"/>
          <w:szCs w:val="26"/>
        </w:rPr>
      </w:pPr>
    </w:p>
    <w:p w14:paraId="33469A5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sisi ni wataalamu wa kupokea rehema. Tunapaswa kuwa wengi katika kuwapa wengine rehema. Watu wanapokufikiria, je, wanasema yeye ni mwanamke mwenye rehema? Rehema hutoka kwenye vinyweleo vyake.</w:t>
      </w:r>
    </w:p>
    <w:p w14:paraId="369C4696" w14:textId="77777777" w:rsidR="0021233E" w:rsidRPr="005C352C" w:rsidRDefault="0021233E">
      <w:pPr>
        <w:rPr>
          <w:sz w:val="26"/>
          <w:szCs w:val="26"/>
        </w:rPr>
      </w:pPr>
    </w:p>
    <w:p w14:paraId="244CC4CE" w14:textId="1A4CAF6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Hiyo ingekuwa njia nzuri ya kujulikana, sivyo? Hivyo ndivyo Mungu alivyo. Yeye ni mwaminifu, tofauti na sisi, ambao ni wagumu kubadilika. Kwake, hakuna mabadiliko au kivuli cha kugeuka, Yakobo 1:17. Hata kama ilivyo katika mianga yake ya mbinguni, taa zinazotuzunguka, hakuna mabadiliko kwa Mungu.</w:t>
      </w:r>
    </w:p>
    <w:p w14:paraId="3026E449" w14:textId="77777777" w:rsidR="0021233E" w:rsidRPr="005C352C" w:rsidRDefault="0021233E">
      <w:pPr>
        <w:rPr>
          <w:sz w:val="26"/>
          <w:szCs w:val="26"/>
        </w:rPr>
      </w:pPr>
    </w:p>
    <w:p w14:paraId="5F108901" w14:textId="6B21AAA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ni thabiti. Yeye ni wa kutegemewa. Baba yetu ni mwaminifu.</w:t>
      </w:r>
    </w:p>
    <w:p w14:paraId="1864C5F4" w14:textId="77777777" w:rsidR="0021233E" w:rsidRPr="005C352C" w:rsidRDefault="0021233E">
      <w:pPr>
        <w:rPr>
          <w:sz w:val="26"/>
          <w:szCs w:val="26"/>
        </w:rPr>
      </w:pPr>
    </w:p>
    <w:p w14:paraId="6D0AEC44" w14:textId="5447B795" w:rsidR="0021233E" w:rsidRPr="005C352C" w:rsidRDefault="001D09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Upendo </w:t>
      </w:r>
      <w:r xmlns:w="http://schemas.openxmlformats.org/wordprocessingml/2006/main" w:rsidR="00000000" w:rsidRPr="005C352C">
        <w:rPr>
          <w:rFonts w:ascii="Calibri" w:eastAsia="Calibri" w:hAnsi="Calibri" w:cs="Calibri"/>
          <w:sz w:val="26"/>
          <w:szCs w:val="26"/>
        </w:rPr>
        <w:t xml:space="preserve">, kwa maana Mungu aliupenda ulimwengu hivi, hata akamtoa mwanawe wa pekee, Yohana 3:16. Sifa za kimungu zimejaa, na wakati mwingine hupewa mwana au roho. Lakini kwa wingi, kwa wingi, hupewa baba. Kiasi kwamba hatuzioni hata kidogo.</w:t>
      </w:r>
    </w:p>
    <w:p w14:paraId="5716E99C" w14:textId="77777777" w:rsidR="0021233E" w:rsidRPr="005C352C" w:rsidRDefault="0021233E">
      <w:pPr>
        <w:rPr>
          <w:sz w:val="26"/>
          <w:szCs w:val="26"/>
        </w:rPr>
      </w:pPr>
    </w:p>
    <w:p w14:paraId="250CD7B8" w14:textId="56DD795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hivyo hivi sasa, tunatambua kimakusudi kile ambacho mara nyingi tunakipuuza. Ibada. Baba hupokea ibada ambayo ni ya Mungu pekee.</w:t>
      </w:r>
    </w:p>
    <w:p w14:paraId="78BC83B5" w14:textId="77777777" w:rsidR="0021233E" w:rsidRPr="005C352C" w:rsidRDefault="0021233E">
      <w:pPr>
        <w:rPr>
          <w:sz w:val="26"/>
          <w:szCs w:val="26"/>
        </w:rPr>
      </w:pPr>
    </w:p>
    <w:p w14:paraId="7315BD19" w14:textId="3648503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Watu wake wanamsifu, Yakobo 3:9. Kwa ndimi zetu tunamsifu Mungu na Baba yetu. Tena, si jambo zuri katika muktadha kwa sababu kwa ndimi zetu zile zile tunawalaani wanadamu walioumbwa kwa mfano wake na hivyo kulaani. Lakini bado, ni jambo zuri lenyewe.</w:t>
      </w:r>
    </w:p>
    <w:p w14:paraId="24045C26" w14:textId="77777777" w:rsidR="0021233E" w:rsidRPr="005C352C" w:rsidRDefault="0021233E">
      <w:pPr>
        <w:rPr>
          <w:sz w:val="26"/>
          <w:szCs w:val="26"/>
        </w:rPr>
      </w:pPr>
    </w:p>
    <w:p w14:paraId="564FDF3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ndimi zetu tunamsifu Mungu na Baba yetu. Wafilipi 4:20. Watu wa Mungu humtukuza. Na Mungu wangu atawajazeni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mnachohitaji kwa kadiri ya utajiri wake katika utukufu ndani ya Kristo Yesu.</w:t>
      </w:r>
    </w:p>
    <w:p w14:paraId="513330C6" w14:textId="77777777" w:rsidR="0021233E" w:rsidRPr="005C352C" w:rsidRDefault="0021233E">
      <w:pPr>
        <w:rPr>
          <w:sz w:val="26"/>
          <w:szCs w:val="26"/>
        </w:rPr>
      </w:pPr>
    </w:p>
    <w:p w14:paraId="33E2F61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Wafilipi 4:19. Kwa Mungu na Baba yetu uwe utukufu milele na milele. Amina. Ni sifa inayompa Mungu utukufu.</w:t>
      </w:r>
    </w:p>
    <w:p w14:paraId="2506D7B9" w14:textId="77777777" w:rsidR="0021233E" w:rsidRPr="005C352C" w:rsidRDefault="0021233E">
      <w:pPr>
        <w:rPr>
          <w:sz w:val="26"/>
          <w:szCs w:val="26"/>
        </w:rPr>
      </w:pPr>
    </w:p>
    <w:p w14:paraId="128E9D1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Shukrani, Waefeso 5:20. Mkimshukuru Mungu Baba sikuzote kwa </w:t>
      </w:r>
      <w:proofErr xmlns:w="http://schemas.openxmlformats.org/wordprocessingml/2006/main" w:type="spellStart"/>
      <w:r xmlns:w="http://schemas.openxmlformats.org/wordprocessingml/2006/main" w:rsidRPr="005C352C">
        <w:rPr>
          <w:rFonts w:ascii="Calibri" w:eastAsia="Calibri" w:hAnsi="Calibri" w:cs="Calibri"/>
          <w:sz w:val="26"/>
          <w:szCs w:val="26"/>
        </w:rPr>
        <w:t xml:space="preserve">kila jambo </w:t>
      </w:r>
      <w:proofErr xmlns:w="http://schemas.openxmlformats.org/wordprocessingml/2006/main" w:type="spellEnd"/>
      <w:r xmlns:w="http://schemas.openxmlformats.org/wordprocessingml/2006/main" w:rsidRPr="005C352C">
        <w:rPr>
          <w:rFonts w:ascii="Calibri" w:eastAsia="Calibri" w:hAnsi="Calibri" w:cs="Calibri"/>
          <w:sz w:val="26"/>
          <w:szCs w:val="26"/>
        </w:rPr>
        <w:t xml:space="preserve">, katika jina la Bwana wetu Yesu Kristo. Jinsi ilivyo nzuri. Mungu anastahili kuabudiwa.</w:t>
      </w:r>
    </w:p>
    <w:p w14:paraId="042E3143" w14:textId="77777777" w:rsidR="0021233E" w:rsidRPr="005C352C" w:rsidRDefault="0021233E">
      <w:pPr>
        <w:rPr>
          <w:sz w:val="26"/>
          <w:szCs w:val="26"/>
        </w:rPr>
      </w:pPr>
    </w:p>
    <w:p w14:paraId="7B249501" w14:textId="7856A0D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Ibada ambayo ni ya Mungu pekee. Yeye ndiye anayepaswa kuabudiwa kidini, Yakobo 1:27. Huenda tusingemaliza kauli hiyo jinsi Yakobo alivyofanya. Dini iliyo safi na isiyo na uchafu mbele za Mungu Baba yetu ndiyo hii.</w:t>
      </w:r>
    </w:p>
    <w:p w14:paraId="45753402" w14:textId="77777777" w:rsidR="0021233E" w:rsidRPr="005C352C" w:rsidRDefault="0021233E">
      <w:pPr>
        <w:rPr>
          <w:sz w:val="26"/>
          <w:szCs w:val="26"/>
        </w:rPr>
      </w:pPr>
    </w:p>
    <w:p w14:paraId="3C59194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Kuhubiri kwa umati na kufufua wafu. Hapana, kujilinda mwenyewe bila mawaa kutoka kwa ulimwengu na kuwatembelea yatima na wajane katika dhiki zao. Unanitania? Hapana, ninakutania.</w:t>
      </w:r>
    </w:p>
    <w:p w14:paraId="412A9500" w14:textId="77777777" w:rsidR="0021233E" w:rsidRPr="005C352C" w:rsidRDefault="0021233E">
      <w:pPr>
        <w:rPr>
          <w:sz w:val="26"/>
          <w:szCs w:val="26"/>
        </w:rPr>
      </w:pPr>
    </w:p>
    <w:p w14:paraId="19A2F84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Bila shaka, inahusiana na muktadha wa kihistoria wa kitabu cha Yakobo. Muktadha haumaanishi tu muktadha wa kifasihi, maneno kwenye ukurasa, bali pia unamaanisha tukio la usemi. Unamaanisha muktadha wa kihistoria.</w:t>
      </w:r>
    </w:p>
    <w:p w14:paraId="1C1C202D" w14:textId="77777777" w:rsidR="0021233E" w:rsidRPr="005C352C" w:rsidRDefault="0021233E">
      <w:pPr>
        <w:rPr>
          <w:sz w:val="26"/>
          <w:szCs w:val="26"/>
        </w:rPr>
      </w:pPr>
    </w:p>
    <w:p w14:paraId="7E0B2A65" w14:textId="2A683F1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kulikuwa na watu maskini, watu maskini kweli. Kulikuwa na wengine ambao hawakuwa maskini sana, lakini baadhi walikuwa maskini sana ambao James alikuwa akiwajali. Wajane na yatima katika maagano yote mawili mara nyingi hupuuzwa na kutumiwa vibaya.</w:t>
      </w:r>
    </w:p>
    <w:p w14:paraId="0D6672E9" w14:textId="77777777" w:rsidR="0021233E" w:rsidRPr="005C352C" w:rsidRDefault="0021233E">
      <w:pPr>
        <w:rPr>
          <w:sz w:val="26"/>
          <w:szCs w:val="26"/>
        </w:rPr>
      </w:pPr>
    </w:p>
    <w:p w14:paraId="2E52FED5"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Mungu ana moyo na kujali kwao. Na anataka watu wake wafanye vivyo hivyo. Na wanapofanya hivyo, wanashiriki katika dini safi na isiyo na uchafu.</w:t>
      </w:r>
    </w:p>
    <w:p w14:paraId="4106EEF8" w14:textId="77777777" w:rsidR="0021233E" w:rsidRPr="005C352C" w:rsidRDefault="0021233E">
      <w:pPr>
        <w:rPr>
          <w:sz w:val="26"/>
          <w:szCs w:val="26"/>
        </w:rPr>
      </w:pPr>
    </w:p>
    <w:p w14:paraId="420A85C6" w14:textId="489B72C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Kuwa mwangalifu. Yakobo analaani dini, ile inayoelezewa kama dini, na anaisifu katika sura hiyo hiyo ya kitabu chake. Ubatizo hufanywa kwa jina la Mwana na Roho, sivyo? Ndiyo, lakini ni kwa jina la Baba na Mwana na Roho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 </w:t>
      </w:r>
      <w:r xmlns:w="http://schemas.openxmlformats.org/wordprocessingml/2006/main" w:rsidR="001D09A5">
        <w:rPr>
          <w:rFonts w:ascii="Calibri" w:eastAsia="Calibri" w:hAnsi="Calibri" w:cs="Calibri"/>
          <w:sz w:val="26"/>
          <w:szCs w:val="26"/>
        </w:rPr>
        <w:t xml:space="preserve">Ni mstari mkubwa wa Utatu kwa sababu Yesu anasema, kama Mathayo anavyoandika, akiwabatiza kwa jina, ni umoja, la Baba na la Mwana na la Roho Mtakatifu.</w:t>
      </w:r>
    </w:p>
    <w:p w14:paraId="28BAC310" w14:textId="77777777" w:rsidR="0021233E" w:rsidRPr="005C352C" w:rsidRDefault="0021233E">
      <w:pPr>
        <w:rPr>
          <w:sz w:val="26"/>
          <w:szCs w:val="26"/>
        </w:rPr>
      </w:pPr>
    </w:p>
    <w:p w14:paraId="1FDA1741" w14:textId="37DBDBA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 nzuri. Waumini huishi kwa ajili yake. 1 Wakorintho 8:6 ni kifungu muhimu sana, na nimegundua hili katika miaka michache iliyopita, kwa ajili ya uungu wa Kristo.</w:t>
      </w:r>
    </w:p>
    <w:p w14:paraId="0CBAD54F" w14:textId="77777777" w:rsidR="0021233E" w:rsidRPr="005C352C" w:rsidRDefault="0021233E">
      <w:pPr>
        <w:rPr>
          <w:sz w:val="26"/>
          <w:szCs w:val="26"/>
        </w:rPr>
      </w:pPr>
    </w:p>
    <w:p w14:paraId="7695F01E" w14:textId="0AEB343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Ingawa kunaweza kuwa na wanaoitwa miungu, 8.5 ya Wakorintho wa Kwanza, mbinguni au duniani, kama vile walivyo miungu wengi, wadogo, mabwana wengi, wadogo. Lakini kwetu sisi, kuna Mungu mmoja, Baba, ambaye vitu vyote vimetoka kwake, na sisi tunaishi kwake. Na Bwana mmoja, Yesu Kristo, ambaye vitu vyote vimetoka kwake, na sisi tunaishi kwake. Yesu anatambulishwa kama Mungu pamoja na Baba, anatambulishwa kama Mungu.</w:t>
      </w:r>
    </w:p>
    <w:p w14:paraId="7129A67B" w14:textId="77777777" w:rsidR="0021233E" w:rsidRPr="005C352C" w:rsidRDefault="0021233E">
      <w:pPr>
        <w:rPr>
          <w:sz w:val="26"/>
          <w:szCs w:val="26"/>
        </w:rPr>
      </w:pPr>
    </w:p>
    <w:p w14:paraId="65E4B8F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hilo ndilo jambo tunalolijali sasa hivi, uungu wa Baba. Na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ndivyo tunavyoonyesha, kwetu sisi, kuna Mungu mmoja na Baba. Hatuna miungu mingi na mabwana wengi, ndiyo maana.</w:t>
      </w:r>
    </w:p>
    <w:p w14:paraId="1299A8F1" w14:textId="77777777" w:rsidR="0021233E" w:rsidRPr="005C352C" w:rsidRDefault="0021233E">
      <w:pPr>
        <w:rPr>
          <w:sz w:val="26"/>
          <w:szCs w:val="26"/>
        </w:rPr>
      </w:pPr>
    </w:p>
    <w:p w14:paraId="2BF2CFA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Ambaye vitu vyote vimetoka kwake, yeye ndiye muumba. Na kwa ajili yake tunaishi. Hatuishi kwa ajili ya wanadamu tu au hata sisi wenyewe au malaika.</w:t>
      </w:r>
    </w:p>
    <w:p w14:paraId="1D156362" w14:textId="77777777" w:rsidR="0021233E" w:rsidRPr="005C352C" w:rsidRDefault="0021233E">
      <w:pPr>
        <w:rPr>
          <w:sz w:val="26"/>
          <w:szCs w:val="26"/>
        </w:rPr>
      </w:pPr>
    </w:p>
    <w:p w14:paraId="58926A09" w14:textId="39F1DAF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Tunaishi kwa ajili ya Mungu. Na huyo ndiye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katika muktadha huo. Tuna ushirika, 1 Yohana 1:3. Mojawapo ya malengo ya Yohana ni kwamba mpate kuwa na ushirika nasi na ushirika wetu ni pamoja na Baba na Mwanawe, Yesu Kristo.</w:t>
      </w:r>
    </w:p>
    <w:p w14:paraId="03FAC765" w14:textId="77777777" w:rsidR="0021233E" w:rsidRPr="005C352C" w:rsidRDefault="0021233E">
      <w:pPr>
        <w:rPr>
          <w:sz w:val="26"/>
          <w:szCs w:val="26"/>
        </w:rPr>
      </w:pPr>
    </w:p>
    <w:p w14:paraId="46C0254A" w14:textId="30315EC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kawaida Yohana humwacha Roho Mtakatifu nje. Hiyo ni hadithi nyingine. Anamrejelea Roho katika 1 Yohana, jambo ambalo ni jema.</w:t>
      </w:r>
    </w:p>
    <w:p w14:paraId="5463592E" w14:textId="77777777" w:rsidR="0021233E" w:rsidRPr="005C352C" w:rsidRDefault="0021233E">
      <w:pPr>
        <w:rPr>
          <w:sz w:val="26"/>
          <w:szCs w:val="26"/>
        </w:rPr>
      </w:pPr>
    </w:p>
    <w:p w14:paraId="026116A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vyovyote vile, hapo ushirika wetu uko pamoja na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na Mwanawe. Ushirika katika Injili ya Yohana ni njia nyingine ya kuzungumzia wokovu, wokovu unaoshirikiwa. Unashirikiwa miongoni mwa wanadamu, lakini kwanza kabisa unatoka na unahusisha Utatu Mtakatifu, watu wawili ambao Yohana anawataja.</w:t>
      </w:r>
    </w:p>
    <w:p w14:paraId="61ADB497" w14:textId="77777777" w:rsidR="0021233E" w:rsidRPr="005C352C" w:rsidRDefault="0021233E">
      <w:pPr>
        <w:rPr>
          <w:sz w:val="26"/>
          <w:szCs w:val="26"/>
        </w:rPr>
      </w:pPr>
    </w:p>
    <w:p w14:paraId="5FF5F519" w14:textId="6BF1F7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 bila shaka, anaanza na nafsi ya kwanza,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Nasi tunamwomba kwa maana yeye ni Mungu. Waefeso 3:14 hadi 17.</w:t>
      </w:r>
    </w:p>
    <w:p w14:paraId="79C8B4AB" w14:textId="77777777" w:rsidR="0021233E" w:rsidRPr="005C352C" w:rsidRDefault="0021233E">
      <w:pPr>
        <w:rPr>
          <w:sz w:val="26"/>
          <w:szCs w:val="26"/>
        </w:rPr>
      </w:pPr>
    </w:p>
    <w:p w14:paraId="23C7F63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Ninajaribu kutorudia vifungu hivi, lakini bado hatujageukia hiki. Waefeso 3, kuanzia mstari wa 14. Kwa sababu hii, napiga magoti mbele za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w:t>
      </w:r>
    </w:p>
    <w:p w14:paraId="493E4E36" w14:textId="77777777" w:rsidR="0021233E" w:rsidRPr="005C352C" w:rsidRDefault="0021233E">
      <w:pPr>
        <w:rPr>
          <w:sz w:val="26"/>
          <w:szCs w:val="26"/>
        </w:rPr>
      </w:pPr>
    </w:p>
    <w:p w14:paraId="764B5577" w14:textId="3CB80A4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Hakika, njia nyingi tofauti za maombi zimetolewa katika Maandiko Matakatifu. Sitasema zaidi kuhusu hilo. Ambaye kutoka kwake kila jamaa mbinguni na duniani inaitwa, ili kwa kadiri ya utajiri wa utukufu wake awajalieni kuimarishwa kwa nguvu kwa njia ya Roho wake katika utu wenu wa ndani, ili Kristo akae mioyoni mwenu kwa imani, mkiwa na shina na msingi katika upendo, mpate kufahamu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pamoja na watakatifu wote upana na urefu na kimo na kina, na kuujua upendo wa Kristo.</w:t>
      </w:r>
    </w:p>
    <w:p w14:paraId="431AACFE" w14:textId="77777777" w:rsidR="0021233E" w:rsidRPr="005C352C" w:rsidRDefault="0021233E">
      <w:pPr>
        <w:rPr>
          <w:sz w:val="26"/>
          <w:szCs w:val="26"/>
        </w:rPr>
      </w:pPr>
    </w:p>
    <w:p w14:paraId="716B625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Hiyo ndiyo njia yako ya maarifa, ili mjazwe kwa utimilifu wote wa Mungu. Ninapiga magoti mbele ya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Herufi kubwa F ni tafsiri sahihi ya neno hilo mahali hapa.</w:t>
      </w:r>
    </w:p>
    <w:p w14:paraId="3FA97EAC" w14:textId="77777777" w:rsidR="0021233E" w:rsidRPr="005C352C" w:rsidRDefault="0021233E">
      <w:pPr>
        <w:rPr>
          <w:sz w:val="26"/>
          <w:szCs w:val="26"/>
        </w:rPr>
      </w:pPr>
    </w:p>
    <w:p w14:paraId="646D741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Kwa sababu Mungu Baba ndiye... Maombi huelekezwa kwa Mungu Baba kwa sababu yeye ni Mungu. Baba ni Mungu. Ana vyeo vinavyotolewa kwa Mungu ipasavyo tu.</w:t>
      </w:r>
    </w:p>
    <w:p w14:paraId="560C3807" w14:textId="77777777" w:rsidR="0021233E" w:rsidRPr="005C352C" w:rsidRDefault="0021233E">
      <w:pPr>
        <w:rPr>
          <w:sz w:val="26"/>
          <w:szCs w:val="26"/>
        </w:rPr>
      </w:pPr>
    </w:p>
    <w:p w14:paraId="2DCE46E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Uhusiano wake na Kristo aliyefanyika mwili, Mwana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aliyefanyika mwili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hata Kristo, unaonyesha Baba ni Mungu. Baba ana sifa za kimungu alizopewa. Anapokea ibada, na hatimaye, Baba hufanya matendo ambayo Mungu pekee ndiye hufanya.</w:t>
      </w:r>
    </w:p>
    <w:p w14:paraId="5D83B887" w14:textId="77777777" w:rsidR="0021233E" w:rsidRPr="005C352C" w:rsidRDefault="0021233E">
      <w:pPr>
        <w:rPr>
          <w:sz w:val="26"/>
          <w:szCs w:val="26"/>
        </w:rPr>
      </w:pPr>
    </w:p>
    <w:p w14:paraId="214B095B" w14:textId="18C7CD1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Samahani kama nakuchosha kwa hili, lakini ni silojia. Kuna matendo fulani ambayo Mungu pekee ndiye hufanya. Baba hufanya matendo hayo. Kwa hivyo, Baba ni Mungu.</w:t>
      </w:r>
    </w:p>
    <w:p w14:paraId="56B2BAA1" w14:textId="77777777" w:rsidR="0021233E" w:rsidRPr="005C352C" w:rsidRDefault="0021233E">
      <w:pPr>
        <w:rPr>
          <w:sz w:val="26"/>
          <w:szCs w:val="26"/>
        </w:rPr>
      </w:pPr>
    </w:p>
    <w:p w14:paraId="21AE92C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Haiepukiki kufanya hitimisho hilo. Ni neno lisilopingika, hilo ndilo neno nililotaka, hitimisho lisilopingika. Baba anashikilia nafasi na hufanya matendo ya Mungu.</w:t>
      </w:r>
    </w:p>
    <w:p w14:paraId="41417911" w14:textId="77777777" w:rsidR="0021233E" w:rsidRPr="005C352C" w:rsidRDefault="0021233E">
      <w:pPr>
        <w:rPr>
          <w:sz w:val="26"/>
          <w:szCs w:val="26"/>
        </w:rPr>
      </w:pPr>
    </w:p>
    <w:p w14:paraId="07CE516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Yeye ndiye muumba wa vyote, 1 Wakorintho 8, 6. Vitu vyote hutoka kwake. Anamtuma Mwanawe kuwa Mwokozi wa waliopotea, 1 Yohana 4, 18. Baba alimtuma Mwanawe kuwa Mwokozi wa ulimwengu.</w:t>
      </w:r>
    </w:p>
    <w:p w14:paraId="11168AAF" w14:textId="77777777" w:rsidR="0021233E" w:rsidRPr="005C352C" w:rsidRDefault="0021233E">
      <w:pPr>
        <w:rPr>
          <w:sz w:val="26"/>
          <w:szCs w:val="26"/>
        </w:rPr>
      </w:pPr>
    </w:p>
    <w:p w14:paraId="28D30503" w14:textId="06A41763" w:rsidR="0021233E" w:rsidRPr="005C352C" w:rsidRDefault="001D09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ulimwengu mbaya sana; Mungu anaupenda hata hivyo. Je, hatufurahi? Mungu humtuma Roho Mtakatifu ili atumie wokovu, Yohana 14:26. Nitawatumia Roho wa kweli, Yesu alisema.</w:t>
      </w:r>
    </w:p>
    <w:p w14:paraId="427408B9" w14:textId="77777777" w:rsidR="0021233E" w:rsidRPr="005C352C" w:rsidRDefault="0021233E">
      <w:pPr>
        <w:rPr>
          <w:sz w:val="26"/>
          <w:szCs w:val="26"/>
        </w:rPr>
      </w:pPr>
    </w:p>
    <w:p w14:paraId="787F89B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Ninaenda. Sitakuacha peke yako. Nitamtuma Roho.</w:t>
      </w:r>
    </w:p>
    <w:p w14:paraId="4FD3B3AF" w14:textId="77777777" w:rsidR="0021233E" w:rsidRPr="005C352C" w:rsidRDefault="0021233E">
      <w:pPr>
        <w:rPr>
          <w:sz w:val="26"/>
          <w:szCs w:val="26"/>
        </w:rPr>
      </w:pPr>
    </w:p>
    <w:p w14:paraId="07A11805" w14:textId="7F92760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anatoa, samahani, na Baba hutuma Roho. Sio Yesu pekee, Yohana 14:26. Nitamwomba Baba, naye atawatumia Roho.</w:t>
      </w:r>
    </w:p>
    <w:p w14:paraId="4A232A51" w14:textId="77777777" w:rsidR="0021233E" w:rsidRPr="005C352C" w:rsidRDefault="0021233E">
      <w:pPr>
        <w:rPr>
          <w:sz w:val="26"/>
          <w:szCs w:val="26"/>
        </w:rPr>
      </w:pPr>
    </w:p>
    <w:p w14:paraId="421B4F9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 bora nisiitunga Biblia. Sio wazo zuri. Lakini Msaidizi, Roho Mtakatifu, ambaye Baba atamtuma kwa jina langu, atawafundisha na kadhalika.</w:t>
      </w:r>
    </w:p>
    <w:p w14:paraId="2CC9892F" w14:textId="77777777" w:rsidR="0021233E" w:rsidRPr="005C352C" w:rsidRDefault="0021233E">
      <w:pPr>
        <w:rPr>
          <w:sz w:val="26"/>
          <w:szCs w:val="26"/>
        </w:rPr>
      </w:pPr>
    </w:p>
    <w:p w14:paraId="4AA0996E" w14:textId="3E145AD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Baba huwapa waumini kuzaliwa upya, 1 Petro 1:3. Ahimidiwe Mungu na Baba wa Bwana wetu Yesu Kristo, aliyetuzaa mara ya pili ili tupate tumaini lenye uzima, kwa kufufuka kwake Yesu Kristo. Kutoka kwa wafu. Utatu unahusika katika kuzaliwa upya.</w:t>
      </w:r>
    </w:p>
    <w:p w14:paraId="0E2AE422" w14:textId="77777777" w:rsidR="0021233E" w:rsidRPr="005C352C" w:rsidRDefault="0021233E">
      <w:pPr>
        <w:rPr>
          <w:sz w:val="26"/>
          <w:szCs w:val="26"/>
        </w:rPr>
      </w:pPr>
    </w:p>
    <w:p w14:paraId="1E7EB7A8" w14:textId="64BBA47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Hasa,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hupenda. Anapanga. Baba hutoa neema na amani, Warumi 1:7. 2 Yohana 3. Baba anaamuru utii wa watoto wake, 2 Yohana 4. Hizi ni kazi za Mungu.</w:t>
      </w:r>
    </w:p>
    <w:p w14:paraId="7E58708F" w14:textId="77777777" w:rsidR="0021233E" w:rsidRPr="005C352C" w:rsidRDefault="0021233E">
      <w:pPr>
        <w:rPr>
          <w:sz w:val="26"/>
          <w:szCs w:val="26"/>
        </w:rPr>
      </w:pPr>
    </w:p>
    <w:p w14:paraId="21E3178F" w14:textId="39490CF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Hizi ni majukumu ambayo Mungu pekee ndiye anayo. Mungu hutufariji katika mateso yetu yote, kama tulivyoona, 2 Wakorintho 1:3. Baba wa faraja yote, ili tuwafariji wengine kwa faraja aliyotupa. Baba atawafufua wafu, Yohana 5:21.</w:t>
      </w:r>
    </w:p>
    <w:p w14:paraId="200B9B4C" w14:textId="77777777" w:rsidR="0021233E" w:rsidRPr="005C352C" w:rsidRDefault="0021233E">
      <w:pPr>
        <w:rPr>
          <w:sz w:val="26"/>
          <w:szCs w:val="26"/>
        </w:rPr>
      </w:pPr>
    </w:p>
    <w:p w14:paraId="78517DFC" w14:textId="4283389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Hilo linasemwa kuhusu nafsi zote tatu katika Maandiko. Kimsingi kuhusu Baba pamoja na uungu usiojali. Wakati mwingine, kuhusu Mwana.</w:t>
      </w:r>
    </w:p>
    <w:p w14:paraId="695B2268" w14:textId="77777777" w:rsidR="0021233E" w:rsidRPr="005C352C" w:rsidRDefault="0021233E">
      <w:pPr>
        <w:rPr>
          <w:sz w:val="26"/>
          <w:szCs w:val="26"/>
        </w:rPr>
      </w:pPr>
    </w:p>
    <w:p w14:paraId="6843E55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Katika Warumi 8, angalau mara moja, Roho Mtakatifu anaingilia kati. Baba anahukumu bila upendeleo. Mkimwita Baba, yule anayehukumu bila upendeleo kulingana na kazi ya kila mtu, ishi maisha yenu duniani kwa hofu, Petro anasema.</w:t>
      </w:r>
    </w:p>
    <w:p w14:paraId="0FC23A96" w14:textId="77777777" w:rsidR="0021233E" w:rsidRPr="005C352C" w:rsidRDefault="0021233E">
      <w:pPr>
        <w:rPr>
          <w:sz w:val="26"/>
          <w:szCs w:val="26"/>
        </w:rPr>
      </w:pPr>
    </w:p>
    <w:p w14:paraId="294E4943" w14:textId="24888B4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1 Petro 1:17. Luther alisema, hofu hii ni hofu iliyochanganyika na upendo kwa Mungu, aliyetupenda kwanza. Kwa maneno ya Yohana Maria, si hofu ya hofu, bali hofu ya heshima.</w:t>
      </w:r>
    </w:p>
    <w:p w14:paraId="3B5D4EBB" w14:textId="77777777" w:rsidR="0021233E" w:rsidRPr="005C352C" w:rsidRDefault="0021233E">
      <w:pPr>
        <w:rPr>
          <w:sz w:val="26"/>
          <w:szCs w:val="26"/>
        </w:rPr>
      </w:pPr>
    </w:p>
    <w:p w14:paraId="05A2290A" w14:textId="20062D3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Kama vile watu walivyokuwa wakiwaheshimu na kuwaogopa wazazi wao. Mambo ya kibiblia ni mengi; namalizia kwa maneno haya na kwa uwazi. Baba ni Mungu.</w:t>
      </w:r>
    </w:p>
    <w:p w14:paraId="390D1496" w14:textId="77777777" w:rsidR="0021233E" w:rsidRPr="005C352C" w:rsidRDefault="0021233E">
      <w:pPr>
        <w:rPr>
          <w:sz w:val="26"/>
          <w:szCs w:val="26"/>
        </w:rPr>
      </w:pPr>
    </w:p>
    <w:p w14:paraId="4255DA9E" w14:textId="7AA864A0" w:rsidR="0021233E" w:rsidRPr="005C352C" w:rsidRDefault="00000000" w:rsidP="005C352C">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Katika hotuba yetu ijayo, tutaonyesha, Bwana akipenda, kwamba Mwana ni Mungu pia. </w:t>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sidRPr="005C352C">
        <w:rPr>
          <w:rFonts w:ascii="Calibri" w:eastAsia="Calibri" w:hAnsi="Calibri" w:cs="Calibri"/>
          <w:sz w:val="26"/>
          <w:szCs w:val="26"/>
        </w:rPr>
        <w:t xml:space="preserve">Huyu ni Dkt. Robert A. Peterson na mafundisho yake kuhusu Theolojia Sahihi au Mungu. Hii ni kipindi cha 6, Baba ni Mungu.</w:t>
      </w:r>
      <w:r xmlns:w="http://schemas.openxmlformats.org/wordprocessingml/2006/main" w:rsidR="005C352C" w:rsidRPr="005C352C">
        <w:rPr>
          <w:rFonts w:ascii="Calibri" w:eastAsia="Calibri" w:hAnsi="Calibri" w:cs="Calibri"/>
          <w:sz w:val="26"/>
          <w:szCs w:val="26"/>
        </w:rPr>
        <w:br xmlns:w="http://schemas.openxmlformats.org/wordprocessingml/2006/main"/>
      </w:r>
    </w:p>
    <w:sectPr w:rsidR="0021233E" w:rsidRPr="005C3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DD22" w14:textId="77777777" w:rsidR="00F40F48" w:rsidRDefault="00F40F48" w:rsidP="005C352C">
      <w:r>
        <w:separator/>
      </w:r>
    </w:p>
  </w:endnote>
  <w:endnote w:type="continuationSeparator" w:id="0">
    <w:p w14:paraId="00CF14CD" w14:textId="77777777" w:rsidR="00F40F48" w:rsidRDefault="00F40F48" w:rsidP="005C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147FC" w14:textId="77777777" w:rsidR="00F40F48" w:rsidRDefault="00F40F48" w:rsidP="005C352C">
      <w:r>
        <w:separator/>
      </w:r>
    </w:p>
  </w:footnote>
  <w:footnote w:type="continuationSeparator" w:id="0">
    <w:p w14:paraId="1B5869A3" w14:textId="77777777" w:rsidR="00F40F48" w:rsidRDefault="00F40F48" w:rsidP="005C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575039"/>
      <w:docPartObj>
        <w:docPartGallery w:val="Page Numbers (Top of Page)"/>
        <w:docPartUnique/>
      </w:docPartObj>
    </w:sdtPr>
    <w:sdtEndPr>
      <w:rPr>
        <w:noProof/>
      </w:rPr>
    </w:sdtEndPr>
    <w:sdtContent>
      <w:p w14:paraId="718833BF" w14:textId="780B86D2" w:rsidR="005C352C" w:rsidRDefault="005C3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94DC34" w14:textId="77777777" w:rsidR="005C352C" w:rsidRDefault="005C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536A"/>
    <w:multiLevelType w:val="hybridMultilevel"/>
    <w:tmpl w:val="AFBA16C4"/>
    <w:lvl w:ilvl="0" w:tplc="CFCEBCFC">
      <w:start w:val="1"/>
      <w:numFmt w:val="bullet"/>
      <w:lvlText w:val="●"/>
      <w:lvlJc w:val="left"/>
      <w:pPr>
        <w:ind w:left="720" w:hanging="360"/>
      </w:pPr>
    </w:lvl>
    <w:lvl w:ilvl="1" w:tplc="B87E3644">
      <w:start w:val="1"/>
      <w:numFmt w:val="bullet"/>
      <w:lvlText w:val="○"/>
      <w:lvlJc w:val="left"/>
      <w:pPr>
        <w:ind w:left="1440" w:hanging="360"/>
      </w:pPr>
    </w:lvl>
    <w:lvl w:ilvl="2" w:tplc="19C4CACA">
      <w:start w:val="1"/>
      <w:numFmt w:val="bullet"/>
      <w:lvlText w:val="■"/>
      <w:lvlJc w:val="left"/>
      <w:pPr>
        <w:ind w:left="2160" w:hanging="360"/>
      </w:pPr>
    </w:lvl>
    <w:lvl w:ilvl="3" w:tplc="3698F50C">
      <w:start w:val="1"/>
      <w:numFmt w:val="bullet"/>
      <w:lvlText w:val="●"/>
      <w:lvlJc w:val="left"/>
      <w:pPr>
        <w:ind w:left="2880" w:hanging="360"/>
      </w:pPr>
    </w:lvl>
    <w:lvl w:ilvl="4" w:tplc="8AFEDC0A">
      <w:start w:val="1"/>
      <w:numFmt w:val="bullet"/>
      <w:lvlText w:val="○"/>
      <w:lvlJc w:val="left"/>
      <w:pPr>
        <w:ind w:left="3600" w:hanging="360"/>
      </w:pPr>
    </w:lvl>
    <w:lvl w:ilvl="5" w:tplc="F3CA54B8">
      <w:start w:val="1"/>
      <w:numFmt w:val="bullet"/>
      <w:lvlText w:val="■"/>
      <w:lvlJc w:val="left"/>
      <w:pPr>
        <w:ind w:left="4320" w:hanging="360"/>
      </w:pPr>
    </w:lvl>
    <w:lvl w:ilvl="6" w:tplc="B2340398">
      <w:start w:val="1"/>
      <w:numFmt w:val="bullet"/>
      <w:lvlText w:val="●"/>
      <w:lvlJc w:val="left"/>
      <w:pPr>
        <w:ind w:left="5040" w:hanging="360"/>
      </w:pPr>
    </w:lvl>
    <w:lvl w:ilvl="7" w:tplc="3A40FBDC">
      <w:start w:val="1"/>
      <w:numFmt w:val="bullet"/>
      <w:lvlText w:val="●"/>
      <w:lvlJc w:val="left"/>
      <w:pPr>
        <w:ind w:left="5760" w:hanging="360"/>
      </w:pPr>
    </w:lvl>
    <w:lvl w:ilvl="8" w:tplc="D12E927E">
      <w:start w:val="1"/>
      <w:numFmt w:val="bullet"/>
      <w:lvlText w:val="●"/>
      <w:lvlJc w:val="left"/>
      <w:pPr>
        <w:ind w:left="6480" w:hanging="360"/>
      </w:pPr>
    </w:lvl>
  </w:abstractNum>
  <w:num w:numId="1" w16cid:durableId="1285238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3E"/>
    <w:rsid w:val="00176603"/>
    <w:rsid w:val="001D09A5"/>
    <w:rsid w:val="001E3F5C"/>
    <w:rsid w:val="0021233E"/>
    <w:rsid w:val="005C352C"/>
    <w:rsid w:val="00F40F48"/>
    <w:rsid w:val="00F83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DBCC"/>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52C"/>
    <w:pPr>
      <w:tabs>
        <w:tab w:val="center" w:pos="4680"/>
        <w:tab w:val="right" w:pos="9360"/>
      </w:tabs>
    </w:pPr>
  </w:style>
  <w:style w:type="character" w:customStyle="1" w:styleId="HeaderChar">
    <w:name w:val="Header Char"/>
    <w:basedOn w:val="DefaultParagraphFont"/>
    <w:link w:val="Header"/>
    <w:uiPriority w:val="99"/>
    <w:rsid w:val="005C352C"/>
  </w:style>
  <w:style w:type="paragraph" w:styleId="Footer">
    <w:name w:val="footer"/>
    <w:basedOn w:val="Normal"/>
    <w:link w:val="FooterChar"/>
    <w:uiPriority w:val="99"/>
    <w:unhideWhenUsed/>
    <w:rsid w:val="005C352C"/>
    <w:pPr>
      <w:tabs>
        <w:tab w:val="center" w:pos="4680"/>
        <w:tab w:val="right" w:pos="9360"/>
      </w:tabs>
    </w:pPr>
  </w:style>
  <w:style w:type="character" w:customStyle="1" w:styleId="FooterChar">
    <w:name w:val="Footer Char"/>
    <w:basedOn w:val="DefaultParagraphFont"/>
    <w:link w:val="Footer"/>
    <w:uiPriority w:val="99"/>
    <w:rsid w:val="005C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5979</Words>
  <Characters>26369</Characters>
  <Application>Microsoft Office Word</Application>
  <DocSecurity>0</DocSecurity>
  <Lines>643</Lines>
  <Paragraphs>204</Paragraphs>
  <ScaleCrop>false</ScaleCrop>
  <HeadingPairs>
    <vt:vector size="2" baseType="variant">
      <vt:variant>
        <vt:lpstr>Title</vt:lpstr>
      </vt:variant>
      <vt:variant>
        <vt:i4>1</vt:i4>
      </vt:variant>
    </vt:vector>
  </HeadingPairs>
  <TitlesOfParts>
    <vt:vector size="1" baseType="lpstr">
      <vt:lpstr>Peterson Theology Proper Session06</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Session06</dc:title>
  <dc:creator>TurboScribe.ai</dc:creator>
  <cp:lastModifiedBy>Ted Hildebrandt</cp:lastModifiedBy>
  <cp:revision>2</cp:revision>
  <dcterms:created xsi:type="dcterms:W3CDTF">2024-10-24T10:47:00Z</dcterms:created>
  <dcterms:modified xsi:type="dcterms:W3CDTF">2024-10-24T10:47:00Z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f72fb12c7762e155d7b005fd6453367919b1e5761410be9860c3215597d98f04</vt:lpwstr>
  </property>
</Properties>
</file>