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F5C27" w14:textId="67740A3F" w:rsidR="00450E7B" w:rsidRDefault="00C25275" w:rsidP="00C252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15, Ufunuo Maalum katika Agano Jipya, Maandiko Matakatifu, Vifungu Muhimu, 1 Wakorintho 14:37-38.</w:t>
      </w:r>
    </w:p>
    <w:p w14:paraId="22728B6B" w14:textId="1B9FE22C" w:rsidR="00C25275" w:rsidRPr="00C25275" w:rsidRDefault="00C25275" w:rsidP="00C25275">
      <w:pPr xmlns:w="http://schemas.openxmlformats.org/wordprocessingml/2006/main">
        <w:jc w:val="center"/>
        <w:rPr>
          <w:rFonts w:ascii="Calibri" w:eastAsia="Calibri" w:hAnsi="Calibri" w:cs="Calibri"/>
          <w:sz w:val="26"/>
          <w:szCs w:val="26"/>
        </w:rPr>
      </w:pPr>
      <w:r xmlns:w="http://schemas.openxmlformats.org/wordprocessingml/2006/main" w:rsidRPr="00C25275">
        <w:rPr>
          <w:rFonts w:ascii="AA Times New Roman" w:eastAsia="Calibri" w:hAnsi="AA Times New Roman" w:cs="AA Times New Roman"/>
          <w:sz w:val="26"/>
          <w:szCs w:val="26"/>
        </w:rPr>
        <w:t xml:space="preserve">© </w:t>
      </w:r>
      <w:r xmlns:w="http://schemas.openxmlformats.org/wordprocessingml/2006/main" w:rsidRPr="00C25275">
        <w:rPr>
          <w:rFonts w:ascii="Calibri" w:eastAsia="Calibri" w:hAnsi="Calibri" w:cs="Calibri"/>
          <w:sz w:val="26"/>
          <w:szCs w:val="26"/>
        </w:rPr>
        <w:t xml:space="preserve">2024 Robert Peterson na Ted Hildebrandt</w:t>
      </w:r>
    </w:p>
    <w:p w14:paraId="25FE790B" w14:textId="77777777" w:rsidR="00C25275" w:rsidRPr="00C25275" w:rsidRDefault="00C25275">
      <w:pPr>
        <w:rPr>
          <w:sz w:val="26"/>
          <w:szCs w:val="26"/>
        </w:rPr>
      </w:pPr>
    </w:p>
    <w:p w14:paraId="4D4F0368" w14:textId="6740852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Huyu ni Dkt. Robert A. Peterson na mafundisho yake kuhusu Ufunuo na Maandiko Matakatifu. Huu ni kipindi cha 15, Ufunuo Maalum katika Agano Jipya, Maandiko Matakatifu. Vifungu Muhimu: 1 Wakorintho 14:37-38.</w:t>
      </w:r>
    </w:p>
    <w:p w14:paraId="6B42924F" w14:textId="77777777" w:rsidR="00450E7B" w:rsidRPr="00C25275" w:rsidRDefault="00450E7B">
      <w:pPr>
        <w:rPr>
          <w:sz w:val="26"/>
          <w:szCs w:val="26"/>
        </w:rPr>
      </w:pPr>
    </w:p>
    <w:p w14:paraId="73F3BF42"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2 Timotheo sura ya 3, mstari wa 14 hadi 17. Tunaendelea na utafiti wetu wa mafundisho ya Ufunuo na Maandiko Matakatifu na tunafanya utangulizi wa Maandiko Matakatifu, baada ya kuangalia vifungu viwili vinavyozungumzia mtazamo wa Yesu kuhusu Agano la Kale. Kimoja kilikuwa katika Yohana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10,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neno la Mungu haliwezi kutanguka.</w:t>
      </w:r>
    </w:p>
    <w:p w14:paraId="68FD29CE" w14:textId="77777777" w:rsidR="00450E7B" w:rsidRPr="00C25275" w:rsidRDefault="00450E7B">
      <w:pPr>
        <w:rPr>
          <w:sz w:val="26"/>
          <w:szCs w:val="26"/>
        </w:rPr>
      </w:pPr>
    </w:p>
    <w:p w14:paraId="5339B427" w14:textId="16EBD0C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Nyingine, Marko 12, ambapo Daudi, Yesu alisema, akizungumza kwa Roho Mtakatifu au katika Roho Mtakatifu, alisema, Bwana alimwambia Bwana wangu na kadhalika. Sasa, kabla hatujafikia maandiko mawili makubwa ya msukumo, 2 Timotheo 3 na 2 Petro 1, moja ambalo halijatajwa sana katika muktadha huu, 1 Wakorintho 14:37, na 38. Kuanzia 1 Wakorintho 14:33, kwa maana Mungu si Mungu wa machafuko, bali wa amani.</w:t>
      </w:r>
    </w:p>
    <w:p w14:paraId="67C120B8" w14:textId="77777777" w:rsidR="00450E7B" w:rsidRPr="00C25275" w:rsidRDefault="00450E7B">
      <w:pPr>
        <w:rPr>
          <w:sz w:val="26"/>
          <w:szCs w:val="26"/>
        </w:rPr>
      </w:pPr>
    </w:p>
    <w:p w14:paraId="771129E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Kama ilivyo katika makanisa yote ya watakatifu, wanawake na wakae kimya makanisani; maana hawaruhusiwi kunena, bali watii, kama vile torati nayo isemavyo. Ikiwa wanatamani kujifunza neno lo lote, na wawaulize waume zao nyumbani; maana ni aibu mwanamke kunena kanisani. Au neno la Mungu lilitoka kwenu? Au je, limewafikia ninyi peke yenu? Mtu akidhani ya kuwa ni nabii au mtu wa rohoni, na akubali ya kwamba mambo ninayowaandikia ni amri ya Bwana.</w:t>
      </w:r>
    </w:p>
    <w:p w14:paraId="688174CF" w14:textId="77777777" w:rsidR="00450E7B" w:rsidRPr="00C25275" w:rsidRDefault="00450E7B">
      <w:pPr>
        <w:rPr>
          <w:sz w:val="26"/>
          <w:szCs w:val="26"/>
        </w:rPr>
      </w:pPr>
    </w:p>
    <w:p w14:paraId="496B06A2" w14:textId="74CDEA4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Kama mtu yeyote hatambui hili, hatambuliwi.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ndugu zangu wanatamani sana kutoa unabii na hawakatazi kusema kwa lugha, lakini mambo yote yatendeke kwa uzuri na kwa utaratibu. Paulo anawakemea Wakorintho.</w:t>
      </w:r>
    </w:p>
    <w:p w14:paraId="29EA6219" w14:textId="77777777" w:rsidR="00450E7B" w:rsidRPr="00C25275" w:rsidRDefault="00450E7B">
      <w:pPr>
        <w:rPr>
          <w:sz w:val="26"/>
          <w:szCs w:val="26"/>
        </w:rPr>
      </w:pPr>
    </w:p>
    <w:p w14:paraId="1FC22C7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Je, neno la Mungu lilikuja kwa ajili yenu? Je, ninyi pekee mliofikiwa nalo? Anawashutumu. Kisha anasema maneno haya. Mtu akijiona kuwa nabii au mtu wa kiroho, na akubali kwamba mambo ninayowaandikia ni amri ya Bwana.</w:t>
      </w:r>
    </w:p>
    <w:p w14:paraId="77312486" w14:textId="77777777" w:rsidR="00450E7B" w:rsidRPr="00C25275" w:rsidRDefault="00450E7B">
      <w:pPr>
        <w:rPr>
          <w:sz w:val="26"/>
          <w:szCs w:val="26"/>
        </w:rPr>
      </w:pPr>
    </w:p>
    <w:p w14:paraId="3353319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Katika muktadha wa Kiyahudi, au katika hali hii, muktadha wa Kikristo cha Kiyahudi, Paulo, mtume kwa Mataifa, ni Mkristo Mwebrania. Hiyo ni kauli ya kushangaza. Kauli ya kushangaza kabisa.</w:t>
      </w:r>
    </w:p>
    <w:p w14:paraId="19A1A8D9" w14:textId="77777777" w:rsidR="00450E7B" w:rsidRPr="00C25275" w:rsidRDefault="00450E7B">
      <w:pPr>
        <w:rPr>
          <w:sz w:val="26"/>
          <w:szCs w:val="26"/>
        </w:rPr>
      </w:pPr>
    </w:p>
    <w:p w14:paraId="69D75B81" w14:textId="67F1897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Akiweka maandishi yake sawa na amri za Mungu. Paulo anaandika ili kurekebisha matumizi mabaya katika kutaniko la Korintho. Ilikuwa kuhusu matumizi ya karama za unabii na lugha.</w:t>
      </w:r>
    </w:p>
    <w:p w14:paraId="05DE596E" w14:textId="77777777" w:rsidR="00450E7B" w:rsidRPr="00C25275" w:rsidRDefault="00450E7B">
      <w:pPr>
        <w:rPr>
          <w:sz w:val="26"/>
          <w:szCs w:val="26"/>
        </w:rPr>
      </w:pPr>
    </w:p>
    <w:p w14:paraId="3E198436" w14:textId="07B3E512"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Inaonekana, baadhi ya Wakorintho wanakosa utaratibu. Paulo anawasihi wafanye kila kitu kwa uzuri na kwa utaratibu. 1 Wakorintho 14:40.</w:t>
      </w:r>
    </w:p>
    <w:p w14:paraId="73F1EEBF" w14:textId="77777777" w:rsidR="00450E7B" w:rsidRPr="00C25275" w:rsidRDefault="00450E7B">
      <w:pPr>
        <w:rPr>
          <w:sz w:val="26"/>
          <w:szCs w:val="26"/>
        </w:rPr>
      </w:pPr>
    </w:p>
    <w:p w14:paraId="2360FB24"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Anatumia maswali ya balagha kwa kejeli ili kuwakabili Wakorintho na ukweli kwamba wanasisitiza njia zao wenyewe na kupuuza njia za Mungu. Mstari wa 36. Paulo analazimika kusisitiza mamlaka ya kitume ya maneno yake.</w:t>
      </w:r>
    </w:p>
    <w:p w14:paraId="5A8F6154" w14:textId="77777777" w:rsidR="00450E7B" w:rsidRPr="00C25275" w:rsidRDefault="00450E7B">
      <w:pPr>
        <w:rPr>
          <w:sz w:val="26"/>
          <w:szCs w:val="26"/>
        </w:rPr>
      </w:pPr>
    </w:p>
    <w:p w14:paraId="4995B7C5" w14:textId="7E9CD2F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Biblia ya Kikristo. Mtu akijiona kuwa ni nabii au mtu wa kiroho, anapaswa kutambua kwamba ninachowaandikia ni amri ya Bwana. Mtu akipuuza hili, atapuuzwa.</w:t>
      </w:r>
    </w:p>
    <w:p w14:paraId="0FB7DBC2" w14:textId="77777777" w:rsidR="00450E7B" w:rsidRPr="00C25275" w:rsidRDefault="00450E7B">
      <w:pPr>
        <w:rPr>
          <w:sz w:val="26"/>
          <w:szCs w:val="26"/>
        </w:rPr>
      </w:pPr>
    </w:p>
    <w:p w14:paraId="1B765721" w14:textId="3455B774" w:rsidR="00450E7B" w:rsidRPr="00C25275" w:rsidRDefault="00C2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14L37 na 38. Paulo anatamani afya ya kiroho ya kanisa la Korintho. Analiomba kanisa hilo, ambalo lina karama nyingi za kiroho, litambue kwamba yeye ni mtume na nabii wa Mungu.</w:t>
      </w:r>
    </w:p>
    <w:p w14:paraId="25F94290" w14:textId="77777777" w:rsidR="00450E7B" w:rsidRPr="00C25275" w:rsidRDefault="00450E7B">
      <w:pPr>
        <w:rPr>
          <w:sz w:val="26"/>
          <w:szCs w:val="26"/>
        </w:rPr>
      </w:pPr>
    </w:p>
    <w:p w14:paraId="667B6347" w14:textId="2AB001C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Kwa hivyo, anachowaandikia ni “Amri ya Bwana.” Mstari wa 37. Ikiwa mtu yeyote atapuuza maneno ya Paulo, basi yeye na waumini wengine watampuuza mtu huyo.</w:t>
      </w:r>
    </w:p>
    <w:p w14:paraId="269C9A3F" w14:textId="77777777" w:rsidR="00450E7B" w:rsidRPr="00C25275" w:rsidRDefault="00450E7B">
      <w:pPr>
        <w:rPr>
          <w:sz w:val="26"/>
          <w:szCs w:val="26"/>
        </w:rPr>
      </w:pPr>
    </w:p>
    <w:p w14:paraId="60D63B9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Hii ni sawa na kukataliwa na Mungu. Hivi ndivyo Paulo anavyoyachukulia maneno yake kwa mamlaka. Hivi ndivyo anavyoyachukulia maneno yake kwa mamlaka.</w:t>
      </w:r>
    </w:p>
    <w:p w14:paraId="15B95F2F" w14:textId="77777777" w:rsidR="00450E7B" w:rsidRPr="00C25275" w:rsidRDefault="00450E7B">
      <w:pPr>
        <w:rPr>
          <w:sz w:val="26"/>
          <w:szCs w:val="26"/>
        </w:rPr>
      </w:pPr>
    </w:p>
    <w:p w14:paraId="0385588F" w14:textId="5386F18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Kwa hivyo Paulo anatumia mamlaka yake ya kitume kuleta utaratibu katika kanisa la Korintho. Hata hivyo, hataki kuzima matumizi yao ya vipawa vya kiroho, lakini anataka wadhibiti na kuamuru matumizi yao ya vipawa hivyo chini ya neno la Mungu. 1 Wakorintho 14:39 na 40.</w:t>
      </w:r>
    </w:p>
    <w:p w14:paraId="2DA30831" w14:textId="77777777" w:rsidR="00450E7B" w:rsidRPr="00C25275" w:rsidRDefault="00450E7B">
      <w:pPr>
        <w:rPr>
          <w:sz w:val="26"/>
          <w:szCs w:val="26"/>
        </w:rPr>
      </w:pPr>
    </w:p>
    <w:p w14:paraId="627E1A03" w14:textId="7AEBFEF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Paulo anafundisha kwamba maandishi yake ni amri za Mungu na yanapaswa kupokelewa na kutiiwa kama yenye mamlaka ya kimungu. Haya ni madai mazito kwa Myahudi wa karne ya kwanza BK. Anaweka maandishi yake katika kiwango sawa na amri za Agano la Kale za Mungu. Hivyo anadai msukumo na mamlaka ya kimungu kwa sehemu hii ya Wakorintho wa Kwanza na, kwa upanuzi wa barua zake zote.</w:t>
      </w:r>
    </w:p>
    <w:p w14:paraId="1AB8D99B" w14:textId="77777777" w:rsidR="00450E7B" w:rsidRPr="00C25275" w:rsidRDefault="00450E7B">
      <w:pPr>
        <w:rPr>
          <w:sz w:val="26"/>
          <w:szCs w:val="26"/>
        </w:rPr>
      </w:pPr>
    </w:p>
    <w:p w14:paraId="4080D418" w14:textId="1174B31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Kumbuka hasa 2 Petro 3:15, na 16 pamoja na Mtume Petro kulinganisha barua za Paulo na maandiko. 2 Timotheo 3:15, na 16. Na uhesabuni uvumilivu wa Bwana wetu kama wokovu, Petro anaandika, kama vile ndugu yetu mpendwa Paulo alivyowaandikia kwa hekima aliyopewa.</w:t>
      </w:r>
    </w:p>
    <w:p w14:paraId="29556CD2" w14:textId="77777777" w:rsidR="00450E7B" w:rsidRPr="00C25275" w:rsidRDefault="00450E7B">
      <w:pPr>
        <w:rPr>
          <w:sz w:val="26"/>
          <w:szCs w:val="26"/>
        </w:rPr>
      </w:pPr>
    </w:p>
    <w:p w14:paraId="4D3C6E6F" w14:textId="7F6633D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Kama anavyofanya katika barua zake zote anapozungumzia mambo haya ndani yake. Kuna mambo ndani yake ambayo ni magumu kuelewa, ambayo wajinga na wasio imara huyapotosha kwa </w:t>
      </w: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uharibifu wao wenyewe kama wanavyofanya katika maandiko mengine. </w:t>
      </w:r>
      <w:r xmlns:w="http://schemas.openxmlformats.org/wordprocessingml/2006/main" w:rsidR="00C25275" w:rsidRPr="00C25275">
        <w:rPr>
          <w:rFonts w:ascii="Calibri" w:eastAsia="Calibri" w:hAnsi="Calibri" w:cs="Calibri"/>
          <w:sz w:val="26"/>
          <w:szCs w:val="26"/>
        </w:rPr>
        <w:t xml:space="preserve">Petro anayaona maandishi ya Paulo katika nyaraka zake za Paulo, lakini si kila kitu ambacho Paulo aliwahi kuandika kama maandiko, kama maandiko matakatifu.</w:t>
      </w:r>
    </w:p>
    <w:p w14:paraId="2265705E" w14:textId="77777777" w:rsidR="00450E7B" w:rsidRPr="00C25275" w:rsidRDefault="00450E7B">
      <w:pPr>
        <w:rPr>
          <w:sz w:val="26"/>
          <w:szCs w:val="26"/>
        </w:rPr>
      </w:pPr>
    </w:p>
    <w:p w14:paraId="28948A09" w14:textId="4F8D7AC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2 Timotheo 3:14 hadi 17. Nadhani hili ndilo andiko muhimu zaidi kihistoria wakati wa kujenga fundisho la maandiko. Acha nianze na 2 Timotheo 3, 1 ili kupata maelezo mengi ya muktadha.</w:t>
      </w:r>
    </w:p>
    <w:p w14:paraId="65804479" w14:textId="77777777" w:rsidR="00450E7B" w:rsidRPr="00C25275" w:rsidRDefault="00450E7B">
      <w:pPr>
        <w:rPr>
          <w:sz w:val="26"/>
          <w:szCs w:val="26"/>
        </w:rPr>
      </w:pPr>
    </w:p>
    <w:p w14:paraId="04CFC18F" w14:textId="5780956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2 Timotheo 3:1, Lakini fahamu neno hili, ya kwamba siku za mwisho kutakuwa na nyakati za taabu. Kwa maana watu watakuwa wenye kujipenda wenyewe, wenye kupenda pesa, wenye kiburi, wenye kiburi, wenye kutukana, wasiotii wazazi wao, wasio na shukrani, wasio watakatifu, wasio na huruma, wasiotaka kufanya suluhu, wachongezi, wasiojizuia, wakali, wasiopenda mema, wasaliti, wakaidi, wenye kujivuna, wapenda anasa kuliko kumpenda Mungu, wenye sura ya utauwa, lakini wakikana nguvu zake. Waepuke watu kama hao; maana miongoni mwao wamo wale wajiingizao katika nyumba za watu na kuwateka wanawake dhaifu, wenye mizigo ya dhambi na kupotoshwa na tamaa za kila aina, wakijifunza sikuzote, lakini hawawezi kamwe kufikia ujuzi wa kweli.</w:t>
      </w:r>
    </w:p>
    <w:p w14:paraId="31413822" w14:textId="77777777" w:rsidR="00450E7B" w:rsidRPr="00C25275" w:rsidRDefault="00450E7B">
      <w:pPr>
        <w:rPr>
          <w:sz w:val="26"/>
          <w:szCs w:val="26"/>
        </w:rPr>
      </w:pPr>
    </w:p>
    <w:p w14:paraId="2E133822" w14:textId="4ABAE0A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Kama vile Yane na Yambre walivyompinga Musa, vivyo hivyo hawa nao walipinga ukweli, ndivyo watu walivyoharibika akili zao na kufeli katika imani yao. Lakini hawatafika mbali sana, kwa maana upumbavu wao utakuwa dhahiri kwa wote.</w:t>
      </w:r>
    </w:p>
    <w:p w14:paraId="325D4AA4" w14:textId="77777777" w:rsidR="00450E7B" w:rsidRPr="00C25275" w:rsidRDefault="00450E7B">
      <w:pPr>
        <w:rPr>
          <w:sz w:val="26"/>
          <w:szCs w:val="26"/>
        </w:rPr>
      </w:pPr>
    </w:p>
    <w:p w14:paraId="40054AB2" w14:textId="48261400"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Kama ilivyokuwa kwa wale watu wawili. Hata hivyo, wewe, 2 Timotheo 3:10, umefuata mafundisho yangu, Paulo anamwandikia Timotheo, mwenendo wangu, lengo langu maishani, imani yangu, uvumilivu wangu, upendo wangu, ustahimilivu wangu, mateso yangu na mateso yaliyonipata huko Antiokia, Ikonio, na Listra, mateso ambayo nilivumilia, lakini Bwana aliniokoa kutoka katika hayo yote. Hakika, wote wanaotaka kuishi maisha ya utauwa katika Kristo Yesu watateswa, huku watu wabaya na wadanganyifu wataendelea na kuwa wabaya zaidi, wakidanganya na kudanganywa.</w:t>
      </w:r>
    </w:p>
    <w:p w14:paraId="260F75B1" w14:textId="77777777" w:rsidR="00450E7B" w:rsidRPr="00C25275" w:rsidRDefault="00450E7B">
      <w:pPr>
        <w:rPr>
          <w:sz w:val="26"/>
          <w:szCs w:val="26"/>
        </w:rPr>
      </w:pPr>
    </w:p>
    <w:p w14:paraId="3A22D7C6"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Lakini wewe, Paulo anamwandikia Timotheo, endelea katika yale uliyojifunza na kuyaamini kwa uthabiti, ukijua ni kwa nani, ni wingi, uliyojifunza, na jinsi tangu utotoni ulivyoyajua maandiko matakatifu, ambayo yaweza kukuhekimisha hata upate wokovu kwa imani katika Kristo Yesu. Maandiko yote yameandikwa kwa pumzi ya Mungu, yanafaa kwa kufundisha, na kwa kuwaonya watu makosa yao, na kwa kuwaongoza, na kwa kuwaadibisha katika haki; ili mtu wa Mungu awe kamili, amekamilishwa kwa kila tendo jema. Sura ya nne, Nakuagiza mbele za Mungu, na mbele za Kristo Yesu, atakayewahukumu walio hai na wafu, na kwa kuja kwake katika ufalme wake, lihubiri neno; uwe tayari wakati unaofaa na wakati usiofaa, karipio, kemea, na kuonya kwa uvumilivu wote na mafundisho.</w:t>
      </w:r>
    </w:p>
    <w:p w14:paraId="65BCA3EA" w14:textId="77777777" w:rsidR="00450E7B" w:rsidRPr="00C25275" w:rsidRDefault="00450E7B">
      <w:pPr>
        <w:rPr>
          <w:sz w:val="26"/>
          <w:szCs w:val="26"/>
        </w:rPr>
      </w:pPr>
    </w:p>
    <w:p w14:paraId="10E931CF" w14:textId="2B183DB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Kwa maana wakati unakuja ambapo watu hawatavumilia mafundisho yenye uzima bali masikio yao yanawasha, nao watajikusanyia walimu kwa kufuata tamaa zao wenyewe, nao wataacha kusikiliza kweli, na kugeukia hadithi za uongo. Lakini wewe, uwe na kiasi sikuzote </w:t>
      </w: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 </w:t>
      </w:r>
      <w:r xmlns:w="http://schemas.openxmlformats.org/wordprocessingml/2006/main" w:rsidR="00C25275" w:rsidRPr="00C25275">
        <w:rPr>
          <w:rFonts w:ascii="Calibri" w:eastAsia="Calibri" w:hAnsi="Calibri" w:cs="Calibri"/>
          <w:sz w:val="26"/>
          <w:szCs w:val="26"/>
        </w:rPr>
        <w:t xml:space="preserve">vumilia mateso, fanya kazi ya mhubiri wa Injili, na utimize huduma yako. Haya ni maneno ya Paulo ya maisha yake, lakini mimi tayari ninamiminwa kama sadaka ya kinywaji, na wakati wa kuondoka kwangu umefika, ukizungumzia kifo chake.</w:t>
      </w:r>
    </w:p>
    <w:p w14:paraId="5D2897F5" w14:textId="77777777" w:rsidR="00450E7B" w:rsidRPr="00C25275" w:rsidRDefault="00450E7B">
      <w:pPr>
        <w:rPr>
          <w:sz w:val="26"/>
          <w:szCs w:val="26"/>
        </w:rPr>
      </w:pPr>
    </w:p>
    <w:p w14:paraId="795A6FF6" w14:textId="71B689A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Nimepigana vita vizuri, na mbio nimemaliza; nimeilinda imani; tangu sasa nimewekewa taji ya haki, ambayo Bwana, mhukumu mwenye haki, atanipa siku ile. Wala si mimi tu, bali na wote waliopenda kuonekana kwake. Katika sura ya 3:1 hadi 9, Paulo anazungumzia nyakati mbaya katika siku za mwisho.</w:t>
      </w:r>
    </w:p>
    <w:p w14:paraId="1D862808" w14:textId="77777777" w:rsidR="00450E7B" w:rsidRPr="00C25275" w:rsidRDefault="00450E7B">
      <w:pPr>
        <w:rPr>
          <w:sz w:val="26"/>
          <w:szCs w:val="26"/>
        </w:rPr>
      </w:pPr>
    </w:p>
    <w:p w14:paraId="3EBA7188"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Kibiblia siku za mwisho, bila shaka, ni nyakati zilizo kati ya kuja kwa Kristo. 1 Yohana 2, karibu na mstari wa 18. Anasema, ndugu, ni saa ya mwisho.</w:t>
      </w:r>
    </w:p>
    <w:p w14:paraId="11A231D8" w14:textId="77777777" w:rsidR="00450E7B" w:rsidRPr="00C25275" w:rsidRDefault="00450E7B">
      <w:pPr>
        <w:rPr>
          <w:sz w:val="26"/>
          <w:szCs w:val="26"/>
        </w:rPr>
      </w:pPr>
    </w:p>
    <w:p w14:paraId="165EF13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Hilo limepita sana siku hiyo, kwa sababu anasema, mlisikia kwamba mpinga Kristo anakuja, ni umoja. Tayari wapinga Kristo wengi wamekuja. Hivi ndivyo tunavyojua kwamba ni saa ya mwisho.</w:t>
      </w:r>
    </w:p>
    <w:p w14:paraId="53591C08" w14:textId="77777777" w:rsidR="00450E7B" w:rsidRPr="00C25275" w:rsidRDefault="00450E7B">
      <w:pPr>
        <w:rPr>
          <w:sz w:val="26"/>
          <w:szCs w:val="26"/>
        </w:rPr>
      </w:pPr>
    </w:p>
    <w:p w14:paraId="1C953035" w14:textId="52EF07B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Lakini Paulo anatabiri kwamba katika siku chache za mwisho, atakuwa na tabia mbaya kama hawa watu wasiomcha Mungu. Hata hivyo, wewe, mstari wa 10 ni tofauti kubwa, na umenifuata mimi. Paulo anaorodhesha maeneo tofauti ya maisha yake ambayo anafurahi kwamba mwanafunzi wake Timotheo ameyafuata. Ulifuata mafundisho yangu, mafundisho yake.</w:t>
      </w:r>
    </w:p>
    <w:p w14:paraId="226717CE" w14:textId="77777777" w:rsidR="00450E7B" w:rsidRPr="00C25275" w:rsidRDefault="00450E7B">
      <w:pPr>
        <w:rPr>
          <w:sz w:val="26"/>
          <w:szCs w:val="26"/>
        </w:rPr>
      </w:pPr>
    </w:p>
    <w:p w14:paraId="6808F64D" w14:textId="02E841C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Mwenendo wangu, mtindo wa maisha wa Paulo. Lengo langu maishani, Paulo amempa Timotheo malengo yake. Imani yangu inaweza kumaanisha imani yake au uaminifu wake.</w:t>
      </w:r>
    </w:p>
    <w:p w14:paraId="3ADDD837" w14:textId="77777777" w:rsidR="00450E7B" w:rsidRPr="00C25275" w:rsidRDefault="00450E7B">
      <w:pPr>
        <w:rPr>
          <w:sz w:val="26"/>
          <w:szCs w:val="26"/>
        </w:rPr>
      </w:pPr>
    </w:p>
    <w:p w14:paraId="6BBC9390" w14:textId="32A9F19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Uvumilivu wangu, upendo wangu, ustahimilivu wangu, mateso yangu, na mateso yangu. Anaorodhesha masimulizi maalum huko Antiokia, Ikoniamu, na Listra. Ni mateso gani niliyoyastahimili, lakini Bwana aliniokoa kutoka katika hayo yote.</w:t>
      </w:r>
    </w:p>
    <w:p w14:paraId="3C75F67F" w14:textId="77777777" w:rsidR="00450E7B" w:rsidRPr="00C25275" w:rsidRDefault="00450E7B">
      <w:pPr>
        <w:rPr>
          <w:sz w:val="26"/>
          <w:szCs w:val="26"/>
        </w:rPr>
      </w:pPr>
    </w:p>
    <w:p w14:paraId="147E314B" w14:textId="297926A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Hakika, hapa kuna kanuni iliyo wazi. Wote wanaotamani kuishi maisha ya utauwa katika Kristo Yesu watateswa. Inanikumbusha mwisho wa safari ya kwanza ya umisionari, sura ya 14 ya Matendo.</w:t>
      </w:r>
    </w:p>
    <w:p w14:paraId="4835C4D7" w14:textId="77777777" w:rsidR="00450E7B" w:rsidRPr="00C25275" w:rsidRDefault="00450E7B">
      <w:pPr>
        <w:rPr>
          <w:sz w:val="26"/>
          <w:szCs w:val="26"/>
        </w:rPr>
      </w:pPr>
    </w:p>
    <w:p w14:paraId="51CD4798" w14:textId="6AA9C3A8" w:rsidR="00450E7B" w:rsidRPr="00C25275" w:rsidRDefault="00000000">
      <w:pPr xmlns:w="http://schemas.openxmlformats.org/wordprocessingml/2006/main">
        <w:rPr>
          <w:sz w:val="26"/>
          <w:szCs w:val="26"/>
          <w:lang w:val="es-ES"/>
        </w:rPr>
      </w:pPr>
      <w:r xmlns:w="http://schemas.openxmlformats.org/wordprocessingml/2006/main" w:rsidRPr="00C25275">
        <w:rPr>
          <w:rFonts w:ascii="Calibri" w:eastAsia="Calibri" w:hAnsi="Calibri" w:cs="Calibri"/>
          <w:sz w:val="26"/>
          <w:szCs w:val="26"/>
        </w:rPr>
        <w:t xml:space="preserve">Paulo anasoma kupitia mateso mengi. Nadhani labda Luka anasoma.</w:t>
      </w:r>
    </w:p>
    <w:p w14:paraId="4B4063BE" w14:textId="77777777" w:rsidR="00450E7B" w:rsidRPr="00C25275" w:rsidRDefault="00450E7B">
      <w:pPr>
        <w:rPr>
          <w:sz w:val="26"/>
          <w:szCs w:val="26"/>
          <w:lang w:val="es-ES"/>
        </w:rPr>
      </w:pPr>
    </w:p>
    <w:p w14:paraId="003F3B7B" w14:textId="50B653C1" w:rsidR="00450E7B" w:rsidRPr="00C252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25275">
        <w:rPr>
          <w:rFonts w:ascii="Calibri" w:eastAsia="Calibri" w:hAnsi="Calibri" w:cs="Calibri"/>
          <w:sz w:val="26"/>
          <w:szCs w:val="26"/>
          <w:lang w:val="es-ES"/>
        </w:rPr>
        <w:t xml:space="preserve">Kwa nini </w:t>
      </w:r>
      <w:proofErr xmlns:w="http://schemas.openxmlformats.org/wordprocessingml/2006/main" w:type="spellEnd"/>
      <w:r xmlns:w="http://schemas.openxmlformats.org/wordprocessingml/2006/main" w:rsidRPr="00C25275">
        <w:rPr>
          <w:rFonts w:ascii="Calibri" w:eastAsia="Calibri" w:hAnsi="Calibri" w:cs="Calibri"/>
          <w:sz w:val="26"/>
          <w:szCs w:val="26"/>
          <w:lang w:val="es-ES"/>
        </w:rPr>
        <w:t xml:space="preserve">ninafanya </w:t>
      </w:r>
      <w:proofErr xmlns:w="http://schemas.openxmlformats.org/wordprocessingml/2006/main" w:type="spellStart"/>
      <w:r xmlns:w="http://schemas.openxmlformats.org/wordprocessingml/2006/main" w:rsidRPr="00C25275">
        <w:rPr>
          <w:rFonts w:ascii="Calibri" w:eastAsia="Calibri" w:hAnsi="Calibri" w:cs="Calibri"/>
          <w:sz w:val="26"/>
          <w:szCs w:val="26"/>
          <w:lang w:val="es-ES"/>
        </w:rPr>
        <w:t xml:space="preserve">hivi </w:t>
      </w:r>
      <w:proofErr xmlns:w="http://schemas.openxmlformats.org/wordprocessingml/2006/main" w:type="spellEnd"/>
      <w:r xmlns:w="http://schemas.openxmlformats.org/wordprocessingml/2006/main" w:rsidRPr="00C25275">
        <w:rPr>
          <w:rFonts w:ascii="Calibri" w:eastAsia="Calibri" w:hAnsi="Calibri" w:cs="Calibri"/>
          <w:sz w:val="26"/>
          <w:szCs w:val="26"/>
          <w:lang w:val="es-ES"/>
        </w:rPr>
        <w:t xml:space="preserve">? </w:t>
      </w:r>
      <w:r xmlns:w="http://schemas.openxmlformats.org/wordprocessingml/2006/main" w:rsidRPr="00C25275">
        <w:rPr>
          <w:rFonts w:ascii="Calibri" w:eastAsia="Calibri" w:hAnsi="Calibri" w:cs="Calibri"/>
          <w:sz w:val="26"/>
          <w:szCs w:val="26"/>
        </w:rPr>
        <w:t xml:space="preserve">Nikirejelea maandiko papo hapo. Kupitia mateso mengi, ni lazima tuingie katika ufalme wa Mungu.</w:t>
      </w:r>
    </w:p>
    <w:p w14:paraId="14D98DCA" w14:textId="77777777" w:rsidR="00450E7B" w:rsidRPr="00C25275" w:rsidRDefault="00450E7B">
      <w:pPr>
        <w:rPr>
          <w:sz w:val="26"/>
          <w:szCs w:val="26"/>
        </w:rPr>
      </w:pPr>
    </w:p>
    <w:p w14:paraId="79214962" w14:textId="552ED15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Matendo 14, ni Paulo katika Barnaba. Wanaimarisha roho za wanafunzi, wakiwatia moyo,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14:22, ili waendelee katika imani na kusema kwamba imetupasa kuingia katika ufalme wa Mungu kupitia dhiki nyingi. Na walipowateua wazee katika kila kanisa kwa ajili yao, kwa kusali na kufunga, wakawaweka kwa Bwana waliyemwamini.</w:t>
      </w:r>
    </w:p>
    <w:p w14:paraId="0D093C5B" w14:textId="77777777" w:rsidR="00450E7B" w:rsidRPr="00C25275" w:rsidRDefault="00450E7B">
      <w:pPr>
        <w:rPr>
          <w:sz w:val="26"/>
          <w:szCs w:val="26"/>
        </w:rPr>
      </w:pPr>
    </w:p>
    <w:p w14:paraId="365D2F9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Wote wanaoishi maisha ya utauwa katika Kristo Yesu watateswa. Lakini watu waovu na wanafiki wataendelea kuwa wabaya zaidi, wakidanganya na kudanganywa. Huu ndio muktadha.</w:t>
      </w:r>
    </w:p>
    <w:p w14:paraId="2FF6DCF1" w14:textId="77777777" w:rsidR="00450E7B" w:rsidRPr="00C25275" w:rsidRDefault="00450E7B">
      <w:pPr>
        <w:rPr>
          <w:sz w:val="26"/>
          <w:szCs w:val="26"/>
        </w:rPr>
      </w:pPr>
    </w:p>
    <w:p w14:paraId="2C86C86B" w14:textId="725BF4F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Uovu na uasi katika siku za mwisho. Ni vivyo hivyo kwa 2 Petro 1. Sio bahati mbaya, ingawa sioni kama inavyofundishwa kwa kawaida kwamba maandishi mawili makubwa ya kitambo ya msukumo wa Agano Jipya yamo katika muktadha wa mafundisho ya uongo katika siku za mwisho. Maana yake ni wazi.</w:t>
      </w:r>
    </w:p>
    <w:p w14:paraId="49C3738F" w14:textId="77777777" w:rsidR="00450E7B" w:rsidRPr="00C25275" w:rsidRDefault="00450E7B">
      <w:pPr>
        <w:rPr>
          <w:sz w:val="26"/>
          <w:szCs w:val="26"/>
        </w:rPr>
      </w:pPr>
    </w:p>
    <w:p w14:paraId="6A3501C0" w14:textId="155EBE16"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Maandiko ndiyo dawa ya mafundisho hayo ya uongo. Maandiko na ufafanuzi wake mwaminifu ndio dawa ya mambo hayo. Na wewe, Timotheo, endelea na yale uliyojifunza na kuamini kwa uthabiti.</w:t>
      </w:r>
    </w:p>
    <w:p w14:paraId="0E910390" w14:textId="77777777" w:rsidR="00450E7B" w:rsidRPr="00C25275" w:rsidRDefault="00450E7B">
      <w:pPr>
        <w:rPr>
          <w:sz w:val="26"/>
          <w:szCs w:val="26"/>
        </w:rPr>
      </w:pPr>
    </w:p>
    <w:p w14:paraId="6C42527F" w14:textId="2E9E323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Timotheo hakufundishwa tu na mama yake na bibi yake, Loisi na Eunike, lakini pia amejifunza kiakili bali pia amejenga imani kuihusu. Hilo ndilo lengo letu kwa watoto na wajukuu zetu. Endelea na yale uliyojifunza na kuyaamini kwa dhati.</w:t>
      </w:r>
    </w:p>
    <w:p w14:paraId="4763D244" w14:textId="77777777" w:rsidR="00450E7B" w:rsidRPr="00C25275" w:rsidRDefault="00450E7B">
      <w:pPr>
        <w:rPr>
          <w:sz w:val="26"/>
          <w:szCs w:val="26"/>
        </w:rPr>
      </w:pPr>
    </w:p>
    <w:p w14:paraId="5B86458E"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Najua ulijifunza kutoka kwa nani. Na hiyo ni kutoka kwa Loisi na Eunike. Nakumbushwa, 2 Timotheo 1:5, kuhusu imani yako ya kweli, Timotheo, imani iliyokaa kwanza katika bibi yako, Loisi, na mama yako, Eunike, na sasa nina hakika inakaa ndani yako pia.</w:t>
      </w:r>
    </w:p>
    <w:p w14:paraId="49274408" w14:textId="77777777" w:rsidR="00450E7B" w:rsidRPr="00C25275" w:rsidRDefault="00450E7B">
      <w:pPr>
        <w:rPr>
          <w:sz w:val="26"/>
          <w:szCs w:val="26"/>
        </w:rPr>
      </w:pPr>
    </w:p>
    <w:p w14:paraId="0269D2E2" w14:textId="5F9AC25B"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Kutoka kwa Matendo ya Mitume, tunajifunza kwamba mama yake Timotheo, jina lake halijatajwa hapo kama niko sahihi, alikuwa ameolewa na mwanaume Mmataifa, Mgiriki ambaye hakuwa Mkristo. Tangu utotoni, inaweza kutafsiriwa hivyo, lakini pia inaweza kutumika kwa watoto wachanga wanaonyonyesha. Sio tu kwa watoto wachanga.</w:t>
      </w:r>
    </w:p>
    <w:p w14:paraId="30CBD1C3" w14:textId="77777777" w:rsidR="00450E7B" w:rsidRPr="00C25275" w:rsidRDefault="00450E7B">
      <w:pPr>
        <w:rPr>
          <w:sz w:val="26"/>
          <w:szCs w:val="26"/>
        </w:rPr>
      </w:pPr>
    </w:p>
    <w:p w14:paraId="163AFF62" w14:textId="7085A0B4" w:rsidR="00450E7B" w:rsidRPr="00C25275" w:rsidRDefault="00C2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Inaweza kumaanisha utoto, lakini ina maana mbalimbali. Umeyafahamu vipi maandishi matakatifu tangu utotoni? Kuna maneno, maandiko matakatifu, na maandishi matakatifu.</w:t>
      </w:r>
    </w:p>
    <w:p w14:paraId="70641F67" w14:textId="77777777" w:rsidR="00450E7B" w:rsidRPr="00C25275" w:rsidRDefault="00450E7B">
      <w:pPr>
        <w:rPr>
          <w:sz w:val="26"/>
          <w:szCs w:val="26"/>
        </w:rPr>
      </w:pPr>
    </w:p>
    <w:p w14:paraId="4C15933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Neno hili, maandishi,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graphae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graphae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 linatumika tu katika maandiko katika Agano Jipya. Hakika kuna aina nyingine za maandishi, na yanarejelewa kwa njia tofauti, lakini maandishi hayo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yanaonekana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kuwa neno la kitaalamu la maandiko. Lakini wewe, Timotheo, endelea katika yale uliyojifunza na kuyaamini kwa uthabiti, ukijua ni nani uliyojifunza kutoka kwake, na jinsi tangu utotoni, ulivyoyafahamu maandiko matakatifu, ambayo yaweza kukuhekimisha hata upate wokovu kwa imani iliyo katika Kristo Yesu.</w:t>
      </w:r>
    </w:p>
    <w:p w14:paraId="72BDE59E" w14:textId="77777777" w:rsidR="00450E7B" w:rsidRPr="00C25275" w:rsidRDefault="00450E7B">
      <w:pPr>
        <w:rPr>
          <w:sz w:val="26"/>
          <w:szCs w:val="26"/>
        </w:rPr>
      </w:pPr>
    </w:p>
    <w:p w14:paraId="7A1EDE86" w14:textId="384055C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Kwa kawaida, ufafanuzi hapa huanza na mstari wa 16. Maandiko yamevuviwa na yana makusudi haya manne, na hilo ni jambo zuri, na hilo ni kweli. Lakini tukiendelea mbele yake, tunaona kwamba si tu kwamba maandiko ni mazuri kwa kufundisha, kukemea, kurekebisha, na kuwafundisha katika haki, bali pia yanaokoa.</w:t>
      </w:r>
    </w:p>
    <w:p w14:paraId="0D4BABE6" w14:textId="77777777" w:rsidR="00450E7B" w:rsidRPr="00C25275" w:rsidRDefault="00450E7B">
      <w:pPr>
        <w:rPr>
          <w:sz w:val="26"/>
          <w:szCs w:val="26"/>
        </w:rPr>
      </w:pPr>
    </w:p>
    <w:p w14:paraId="2B0E5BB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Maandiko yanaokoa. Sasa, je, ni kuwa na maandiko tu ndiko kunakookoa? Hapana, unaweza kuwa na Biblia 100 nyumbani kwako na usiokolewe. Hapana, Paulo anafurahia maandiko matakatifu, ambayo kwa kweli yanaweza kukuhekimisha hata upate wokovu kwa imani katika Kristo Yesu.</w:t>
      </w:r>
    </w:p>
    <w:p w14:paraId="60E1480E" w14:textId="77777777" w:rsidR="00450E7B" w:rsidRPr="00C25275" w:rsidRDefault="00450E7B">
      <w:pPr>
        <w:rPr>
          <w:sz w:val="26"/>
          <w:szCs w:val="26"/>
        </w:rPr>
      </w:pPr>
    </w:p>
    <w:p w14:paraId="3D96335A" w14:textId="09742F4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Imani katika maandiko ni muhimu kwa wokovu, si kujifunza maandiko tu. Nimesikia hadithi za wachungaji ambao hawajaokoka na ambao walikuja kumjua Bwana. Wachungaji waliofunzwa katika seminari za kiliberali, ambao, katika kesi hii, katika kukutana na watu, walikuja kumjua Bwana.</w:t>
      </w:r>
    </w:p>
    <w:p w14:paraId="463CDD9C" w14:textId="77777777" w:rsidR="00450E7B" w:rsidRPr="00C25275" w:rsidRDefault="00450E7B">
      <w:pPr>
        <w:rPr>
          <w:sz w:val="26"/>
          <w:szCs w:val="26"/>
        </w:rPr>
      </w:pPr>
    </w:p>
    <w:p w14:paraId="280E8250" w14:textId="14DD108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Nimekuwa mshauri wa theolojia wa Ushirika wa Uinjilisti wa Watoto na katika kusoma historia ya harakati hiyo na mwanzilishi wake, nilidhani alikuwa mtu mzuri ambaye alipaswa kushawishiwa dhidi ya historia yake, dhidi ya yale aliyofundishwa. Na alishawishiwa. Alianzisha Ushirika wa Uinjilisti wa Watoto, huduma kubwa zaidi ya uinjilisti kwa watoto duniani.</w:t>
      </w:r>
    </w:p>
    <w:p w14:paraId="4FAA0C55" w14:textId="77777777" w:rsidR="00450E7B" w:rsidRPr="00C25275" w:rsidRDefault="00450E7B">
      <w:pPr>
        <w:rPr>
          <w:sz w:val="26"/>
          <w:szCs w:val="26"/>
        </w:rPr>
      </w:pPr>
    </w:p>
    <w:p w14:paraId="49A7E77A" w14:textId="3DEA0445"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Kwa mshiriki hai, simaanishi kwamba walikuwa na funzo la Biblia miaka 10 iliyopita, namaanisha huduma hai na inayoendelea ya kufundisha Biblia kwa watoto katika kila nchi duniani isipokuwa Korea Kaskazini. Rais wa CEF aliniambia sisi ni zaidi ya Coca-Cola duniani kote. Na upepo huvuma kutoka Kusini hadi Korea Kaskazini mara kadhaa kwa mwaka.</w:t>
      </w:r>
    </w:p>
    <w:p w14:paraId="496821EA" w14:textId="77777777" w:rsidR="00450E7B" w:rsidRPr="00C25275" w:rsidRDefault="00450E7B">
      <w:pPr>
        <w:rPr>
          <w:sz w:val="26"/>
          <w:szCs w:val="26"/>
        </w:rPr>
      </w:pPr>
    </w:p>
    <w:p w14:paraId="3AE9EBBE" w14:textId="30978E9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Na CEF hutuma vipeperushi vya injili vyenye kurasa 24 za maandiko matakatifu. Na kama kesho mpaka ungefunguliwa, kungekuwa na familia zilizo tayari kwenda kuwahudumia jamaa zao Kaskazini, ambao wanatendewa vibaya na kufa njaa na kadhalika chini ya dikteta huyo na itikadi yake ya kikomunisti. Kwa vyovyote vile, kiongozi wa CEF alilelewa akiamini kwamba watoto hawawezi kuokolewa.</w:t>
      </w:r>
    </w:p>
    <w:p w14:paraId="3B05BAC8" w14:textId="77777777" w:rsidR="00450E7B" w:rsidRPr="00C25275" w:rsidRDefault="00450E7B">
      <w:pPr>
        <w:rPr>
          <w:sz w:val="26"/>
          <w:szCs w:val="26"/>
        </w:rPr>
      </w:pPr>
    </w:p>
    <w:p w14:paraId="65DB4D91"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Ninajaribu kueleza hadithi yangu moja kwa moja hapa. Alikuwa mtu mgumu, mtu mwenye msimamo mkali sana. Na hakuwa karibu kubadilisha maoni yake kuhusu mambo fulani.</w:t>
      </w:r>
    </w:p>
    <w:p w14:paraId="293B9562" w14:textId="77777777" w:rsidR="00450E7B" w:rsidRPr="00C25275" w:rsidRDefault="00450E7B">
      <w:pPr>
        <w:rPr>
          <w:sz w:val="26"/>
          <w:szCs w:val="26"/>
        </w:rPr>
      </w:pPr>
    </w:p>
    <w:p w14:paraId="6DDEA50B" w14:textId="4AC3167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Lakini watu wawili walimfikia: jamaa wa jirani ambaye alikuwa na upungufu kidogo wa uwezo wake wa utambuzi na uwezo wake wa kiakili. Mara mbili, jamaa huyo alijitokeza ghafla mlangoni pa jamaa huyu na kusema, Mungu alinituma nikuambie jambo. Umeokolewa kwa neema pekee, na watoto wanaweza kuokolewa.</w:t>
      </w:r>
    </w:p>
    <w:p w14:paraId="116E8C0A" w14:textId="77777777" w:rsidR="00450E7B" w:rsidRPr="00C25275" w:rsidRDefault="00450E7B">
      <w:pPr>
        <w:rPr>
          <w:sz w:val="26"/>
          <w:szCs w:val="26"/>
        </w:rPr>
      </w:pPr>
    </w:p>
    <w:p w14:paraId="58FF049E" w14:textId="4C87773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Na akasema sitaki kubishana. Alisema naweza kubishana na yeyote kati ya wenzangu walio chini ya meza. Hakuna shida.</w:t>
      </w:r>
    </w:p>
    <w:p w14:paraId="4A6108F3" w14:textId="77777777" w:rsidR="00450E7B" w:rsidRPr="00C25275" w:rsidRDefault="00450E7B">
      <w:pPr>
        <w:rPr>
          <w:sz w:val="26"/>
          <w:szCs w:val="26"/>
        </w:rPr>
      </w:pPr>
    </w:p>
    <w:p w14:paraId="07A12D2B" w14:textId="615DD72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Lakini sitabishana na jamaa huyu. Mara mbili, alisema hivyo. Na kisha muuaji alikuwa msichana wa miaka 10 katika darasa lake la shule ya Jumapili.</w:t>
      </w:r>
    </w:p>
    <w:p w14:paraId="4D4E8AC2" w14:textId="77777777" w:rsidR="00450E7B" w:rsidRPr="00C25275" w:rsidRDefault="00450E7B">
      <w:pPr>
        <w:rPr>
          <w:sz w:val="26"/>
          <w:szCs w:val="26"/>
        </w:rPr>
      </w:pPr>
    </w:p>
    <w:p w14:paraId="592E20E6" w14:textId="2062109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Alisema alikuwa na furaha kubwa katika Bwana. Nilijua alijua mara 100 zaidi kuliko yeye. Lakini alimwamini Yesu, na alikuwa na uhakika wa wokovu.</w:t>
      </w:r>
    </w:p>
    <w:p w14:paraId="59B0EB06" w14:textId="77777777" w:rsidR="00450E7B" w:rsidRPr="00C25275" w:rsidRDefault="00450E7B">
      <w:pPr>
        <w:rPr>
          <w:sz w:val="26"/>
          <w:szCs w:val="26"/>
        </w:rPr>
      </w:pPr>
    </w:p>
    <w:p w14:paraId="73352C5A" w14:textId="506CE9A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Na aliamini si tu kwamba watoto hawapaswi kuhubiriwa injili, msichana wa miaka 10 kanisani mwake, bali pia kwamba msisitizo huu wa neema ni kinyume kabisa. Sheria, sheria, sheria. Na kwa hivyo, hakuwa na </w:t>
      </w:r>
      <w:r xmlns:w="http://schemas.openxmlformats.org/wordprocessingml/2006/main" w:rsidR="00C25275">
        <w:rPr>
          <w:rFonts w:ascii="Calibri" w:eastAsia="Calibri" w:hAnsi="Calibri" w:cs="Calibri"/>
          <w:sz w:val="26"/>
          <w:szCs w:val="26"/>
        </w:rPr>
        <w:t xml:space="preserve">uhakika wa wokovu.</w:t>
      </w:r>
    </w:p>
    <w:p w14:paraId="59F37D78" w14:textId="77777777" w:rsidR="00450E7B" w:rsidRPr="00C25275" w:rsidRDefault="00450E7B">
      <w:pPr>
        <w:rPr>
          <w:sz w:val="26"/>
          <w:szCs w:val="26"/>
        </w:rPr>
      </w:pPr>
    </w:p>
    <w:p w14:paraId="6D213956" w14:textId="772F0FF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Na usingeweza, lakini, alikuwa nayo. Alikuwa na mwanga mkali, na ilikuwa imemgusa tu. Naye akafikiria upya na kusoma maandiko kwa macho mapya, na Bwana akambariki, naye akawa huru katika Kristo.</w:t>
      </w:r>
    </w:p>
    <w:p w14:paraId="2EA182CB" w14:textId="77777777" w:rsidR="00450E7B" w:rsidRPr="00C25275" w:rsidRDefault="00450E7B">
      <w:pPr>
        <w:rPr>
          <w:sz w:val="26"/>
          <w:szCs w:val="26"/>
        </w:rPr>
      </w:pPr>
    </w:p>
    <w:p w14:paraId="0523649D" w14:textId="7B638BB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Loo, hakukuwa mpinga sheria. Aliamini sheria ina nafasi katika maisha ya Kikristo, lakini haikuwa mahali pa kutawala. Na aliamini katika neema ya Mungu.</w:t>
      </w:r>
    </w:p>
    <w:p w14:paraId="39D79DB9" w14:textId="77777777" w:rsidR="00450E7B" w:rsidRPr="00C25275" w:rsidRDefault="00450E7B">
      <w:pPr>
        <w:rPr>
          <w:sz w:val="26"/>
          <w:szCs w:val="26"/>
        </w:rPr>
      </w:pPr>
    </w:p>
    <w:p w14:paraId="1FCA8F0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Na pia alikuwa na mzigo. Alijijengea mzigo wa uinjilisti wa watoto, jambo lililosababisha kuanzishwa kwake kwa CEF. Tangu utotoni, Timotheo alijua maandishi matakatifu ambayo yanaweza kuwaokoa watu.</w:t>
      </w:r>
    </w:p>
    <w:p w14:paraId="38DD2089" w14:textId="77777777" w:rsidR="00450E7B" w:rsidRPr="00C25275" w:rsidRDefault="00450E7B">
      <w:pPr>
        <w:rPr>
          <w:sz w:val="26"/>
          <w:szCs w:val="26"/>
        </w:rPr>
      </w:pPr>
    </w:p>
    <w:p w14:paraId="1635F553" w14:textId="7284485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Kwa hivyo, hilo linapaswa kuzingatiwa katika mafundisho ya maandiko katika kifungu hiki. Biblia inawahifadhi wale wanaomwamini Kristo Yesu kama anavyoonekana katika maandiko, kama injili ilivyowasilishwa hapo. Kisha mistari mikuu inakuja.</w:t>
      </w:r>
    </w:p>
    <w:p w14:paraId="2F11248E" w14:textId="77777777" w:rsidR="00450E7B" w:rsidRPr="00C25275" w:rsidRDefault="00450E7B">
      <w:pPr>
        <w:rPr>
          <w:sz w:val="26"/>
          <w:szCs w:val="26"/>
        </w:rPr>
      </w:pPr>
    </w:p>
    <w:p w14:paraId="3FB4264A" w14:textId="5A98916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Maandiko yote yamepuliziwa na Mungu; Maandiko yote yamepuliziwa </w:t>
      </w:r>
      <w:proofErr xmlns:w="http://schemas.openxmlformats.org/wordprocessingml/2006/main" w:type="spellStart"/>
      <w:r xmlns:w="http://schemas.openxmlformats.org/wordprocessingml/2006/main" w:rsidRPr="00C25275">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C25275">
        <w:rPr>
          <w:rFonts w:ascii="Calibri" w:eastAsia="Calibri" w:hAnsi="Calibri" w:cs="Calibri"/>
          <w:sz w:val="26"/>
          <w:szCs w:val="26"/>
        </w:rPr>
        <w:t xml:space="preserve">Mungu, na yanafaa kwa mafundisho, na kwa kuwaonya watu makosa yao, na kwa kuwaongoza, na kwa kuwaadibisha katika haki, ili mtu wa Mungu awe kamili, amekamilishwa kwa kila tendo jema. Nadhani yaliyopuliziwa na Mungu yamekuwa kauli mbiu na maneno matakatifu ambayo naogopa labda hatuyaelewi kweli. Inamaanisha nini kwamba maandiko yamepuliziwa na Mungu? Unamaanisha nini? Inamaanisha kwamba yamepuliziwa na Mungu.</w:t>
      </w:r>
    </w:p>
    <w:p w14:paraId="7D2DC264" w14:textId="77777777" w:rsidR="00450E7B" w:rsidRPr="00C25275" w:rsidRDefault="00450E7B">
      <w:pPr>
        <w:rPr>
          <w:sz w:val="26"/>
          <w:szCs w:val="26"/>
        </w:rPr>
      </w:pPr>
    </w:p>
    <w:p w14:paraId="5F876A8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Naam, jielezee. Hilo linamaanisha nini? Ninapata usuli mzuri wa Agano la Kale katika Zaburi 33, ambapo taswira ya kupumua inafanana na taswira ya kusema. Kuzungumza kwa Mungu na kupumua kwa Mungu.</w:t>
      </w:r>
    </w:p>
    <w:p w14:paraId="690F25D8" w14:textId="77777777" w:rsidR="00450E7B" w:rsidRPr="00C25275" w:rsidRDefault="00450E7B">
      <w:pPr>
        <w:rPr>
          <w:sz w:val="26"/>
          <w:szCs w:val="26"/>
        </w:rPr>
      </w:pPr>
    </w:p>
    <w:p w14:paraId="052BB706" w14:textId="7EF419E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Zaburi 33, sita. Kwa neno la Bwana mbingu zilifanyika, na kwa pumzi ya kinywa chake, jeshi lake lote. Ambapo neno la Bwana, yaani, kuzungumza kwa Mungu, linafanana waziwazi na pumzi ya kinywa chake, hiyo ni pumzi ya Mungu.</w:t>
      </w:r>
    </w:p>
    <w:p w14:paraId="791915B4" w14:textId="77777777" w:rsidR="00450E7B" w:rsidRPr="00C25275" w:rsidRDefault="00450E7B">
      <w:pPr>
        <w:rPr>
          <w:sz w:val="26"/>
          <w:szCs w:val="26"/>
        </w:rPr>
      </w:pPr>
    </w:p>
    <w:p w14:paraId="526280E4" w14:textId="12CE308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Maandiko yote yamepuliziwa na Mungu, kumaanisha kwamba maandiko yote yamesemwa na Mungu. Yanatoka katika kinywa chake kitakatifu. Yanasemwa na Mungu, ambayo bila shaka yanazungumza na Mungu kama mwandishi wa maandiko matakatifu.</w:t>
      </w:r>
    </w:p>
    <w:p w14:paraId="27F79740" w14:textId="77777777" w:rsidR="00450E7B" w:rsidRPr="00C25275" w:rsidRDefault="00450E7B">
      <w:pPr>
        <w:rPr>
          <w:sz w:val="26"/>
          <w:szCs w:val="26"/>
        </w:rPr>
      </w:pPr>
    </w:p>
    <w:p w14:paraId="607245B8"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Yeye ndiye mwandishi wake mkuu. Ndiyo, alitumia waandishi wa kibinadamu. Paulo aliandika barua hii.</w:t>
      </w:r>
    </w:p>
    <w:p w14:paraId="1AE98B06" w14:textId="77777777" w:rsidR="00450E7B" w:rsidRPr="00C25275" w:rsidRDefault="00450E7B">
      <w:pPr>
        <w:rPr>
          <w:sz w:val="26"/>
          <w:szCs w:val="26"/>
        </w:rPr>
      </w:pPr>
    </w:p>
    <w:p w14:paraId="0C871D3B"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Lakini mwandishi mkuu wa Agano la Kale na Jipya ni Mungu mwenyewe kwa sababu maandiko yote yamepuliziwa na Mungu. Kitaalamu, hatupaswi kuzungumzia kuhusu msukumo, ambao ni huu, bali mwisho wa wakati, ambao ni huu. Tunazungumza, tunapumua tunapozungumza, lakini sitaki kuzungumzia kuhusu mwisho wa wakati wa maandiko.</w:t>
      </w:r>
    </w:p>
    <w:p w14:paraId="36790ED1" w14:textId="77777777" w:rsidR="00450E7B" w:rsidRPr="00C25275" w:rsidRDefault="00450E7B">
      <w:pPr>
        <w:rPr>
          <w:sz w:val="26"/>
          <w:szCs w:val="26"/>
        </w:rPr>
      </w:pPr>
    </w:p>
    <w:p w14:paraId="5D3A2C1C" w14:textId="2E376339"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Inaonekana kama Mungu ni theolojia iliyokufa, na hiyo ni mbaya sana. Huo ulikuwa mzaha mbaya, samahani. Hatutabadilisha neno msukumo, niamini, lakini maandiko yake yamepuliziwa, yamesemwa na Mungu ili yawe neno lake.</w:t>
      </w:r>
    </w:p>
    <w:p w14:paraId="1BBB1341" w14:textId="77777777" w:rsidR="00450E7B" w:rsidRPr="00C25275" w:rsidRDefault="00450E7B">
      <w:pPr>
        <w:rPr>
          <w:sz w:val="26"/>
          <w:szCs w:val="26"/>
        </w:rPr>
      </w:pPr>
    </w:p>
    <w:p w14:paraId="72DE595C"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Inatoka kwake. Ni yake. Ni bidhaa yake.</w:t>
      </w:r>
    </w:p>
    <w:p w14:paraId="571719D4" w14:textId="77777777" w:rsidR="00450E7B" w:rsidRPr="00C25275" w:rsidRDefault="00450E7B">
      <w:pPr>
        <w:rPr>
          <w:sz w:val="26"/>
          <w:szCs w:val="26"/>
        </w:rPr>
      </w:pPr>
    </w:p>
    <w:p w14:paraId="2C46BA26" w14:textId="55FC7CFD"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Maandiko yote yamepuliziwa na Mungu, yamevuviwa na Mungu, yamepuliziwa na Mungu, na yanafaa kwa mambo manne: kufundisha. Ni halali kufundisha mafundisho au mafundisho kutoka kwa neno la Mungu. Ninafurahi sana kusema hivyo kama mwanatheolojia kwa sababu ndivyo ninavyofanya.</w:t>
      </w:r>
    </w:p>
    <w:p w14:paraId="30601F5E" w14:textId="77777777" w:rsidR="00450E7B" w:rsidRPr="00C25275" w:rsidRDefault="00450E7B">
      <w:pPr>
        <w:rPr>
          <w:sz w:val="26"/>
          <w:szCs w:val="26"/>
        </w:rPr>
      </w:pPr>
    </w:p>
    <w:p w14:paraId="72A031A3" w14:textId="4FCAEEE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Cha kufurahisha ni kwamba, mifano miwili inayofuata ya manufaa ya maandiko, neno la Calvin, ni kukemea na kurekebisha. Maandiko ni neno la Mungu linalosemwa kutoka kinywani mwake kitakatifu, na ni halali kwa kufundisha, kwa kukemea, kutuonyesha mahali tulipokosea, na kwa kurekebisha, kutuonyesha jinsi ya kurekebisha. Sifa hiyo hiyo ya kurekebisha ya neno la Mungu iko katika Zaburi 119 yote.</w:t>
      </w:r>
    </w:p>
    <w:p w14:paraId="069D27EA" w14:textId="77777777" w:rsidR="00450E7B" w:rsidRPr="00C25275" w:rsidRDefault="00450E7B">
      <w:pPr>
        <w:rPr>
          <w:sz w:val="26"/>
          <w:szCs w:val="26"/>
        </w:rPr>
      </w:pPr>
    </w:p>
    <w:p w14:paraId="5610EC7C" w14:textId="5015C1B0"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Ipo pia katika Zaburi ya 19. Ni muhimu, na nadhani inapuuzwa. Maandiko pia yanafaa kwa mafunzo katika haki.</w:t>
      </w:r>
    </w:p>
    <w:p w14:paraId="624D3EE4" w14:textId="77777777" w:rsidR="00450E7B" w:rsidRPr="00C25275" w:rsidRDefault="00450E7B">
      <w:pPr>
        <w:rPr>
          <w:sz w:val="26"/>
          <w:szCs w:val="26"/>
        </w:rPr>
      </w:pPr>
    </w:p>
    <w:p w14:paraId="4872959B" w14:textId="6900F7E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Ni usemi unaotumika katika kuwafunza watoto. Sisi ni watoto wa Mungu. Tunahitaji kufunzwa na Mungu.</w:t>
      </w:r>
    </w:p>
    <w:p w14:paraId="6EE240E9" w14:textId="77777777" w:rsidR="00450E7B" w:rsidRPr="00C25275" w:rsidRDefault="00450E7B">
      <w:pPr>
        <w:rPr>
          <w:sz w:val="26"/>
          <w:szCs w:val="26"/>
        </w:rPr>
      </w:pPr>
    </w:p>
    <w:p w14:paraId="78E1102B" w14:textId="3582FCC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Tunahitaji kuadhibiwa naye na labda na wanadamu wanaomjua vyema na kwa muda mrefu kuliko sisi. Kwamba mtu wa Mungu, kutafsiri usemi huo, bila shaka, unamaanisha kwa watu wote, lakini kutafsiri, kunamaanisha mchungaji, mzee. Chanzo changu hapa ni 1 Timotheo 6:11.</w:t>
      </w:r>
    </w:p>
    <w:p w14:paraId="6D36469E" w14:textId="77777777" w:rsidR="00450E7B" w:rsidRPr="00C25275" w:rsidRDefault="00450E7B">
      <w:pPr>
        <w:rPr>
          <w:sz w:val="26"/>
          <w:szCs w:val="26"/>
        </w:rPr>
      </w:pPr>
    </w:p>
    <w:p w14:paraId="5640051F" w14:textId="3150F70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Paulo anaandika, lakini wewe, mtu wa Mungu, kimbia mambo haya; fuata haki, utauwa, imani, uthabiti, upole, pigana vita vizuri vya imani; shika uzima wa milele ulioitiwa, na ambao ulikiri maungamo mema. Timotheo ni mtu wa Mungu. Na tena, nitasema, bila shaka, 2 Timotheo 3:16 na 17 inawahusu Wakristo wote, lakini katika muktadha wake, wa kihistoria na wa kifasihi, mtu wa Mungu anazungumzia mzee, mchungaji.</w:t>
      </w:r>
    </w:p>
    <w:p w14:paraId="71115B7D" w14:textId="77777777" w:rsidR="00450E7B" w:rsidRPr="00C25275" w:rsidRDefault="00450E7B">
      <w:pPr>
        <w:rPr>
          <w:sz w:val="26"/>
          <w:szCs w:val="26"/>
        </w:rPr>
      </w:pPr>
    </w:p>
    <w:p w14:paraId="41EFB376"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Maandiko yote yametolewa na Mungu na yanafaa kwa mafundisho, kuonya, kuwaongoza, kuwafundisha watoto na kuwa waadilifu, ili mchungaji awe kamili, amekamilishwa kwa kila kazi njema. Biblia ndiyo sanduku letu la vifaa. Inatupa kile tunachohitaji ili kumtumikia Bwana.</w:t>
      </w:r>
    </w:p>
    <w:p w14:paraId="23C482D2" w14:textId="77777777" w:rsidR="00450E7B" w:rsidRPr="00C25275" w:rsidRDefault="00450E7B">
      <w:pPr>
        <w:rPr>
          <w:sz w:val="26"/>
          <w:szCs w:val="26"/>
        </w:rPr>
      </w:pPr>
    </w:p>
    <w:p w14:paraId="44DB7AAB" w14:textId="4E4F388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Tena, nitasema, bila shaka, kifungu hiki kinawahusu Wakristo wote. Mungu wangu, lakini hasa kinawahusu wale ambao kazi yao ni kuhubiri neno la Mungu. Acha nisome ili kufafanua, kueleza, na labda kusisitiza baadhi ya mambo niliyosema.</w:t>
      </w:r>
    </w:p>
    <w:p w14:paraId="32FDDDCB" w14:textId="77777777" w:rsidR="00450E7B" w:rsidRPr="00C25275" w:rsidRDefault="00450E7B">
      <w:pPr>
        <w:rPr>
          <w:sz w:val="26"/>
          <w:szCs w:val="26"/>
        </w:rPr>
      </w:pPr>
    </w:p>
    <w:p w14:paraId="50328F42" w14:textId="4D48AAD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zaidi </w:t>
      </w:r>
      <w:r xmlns:w="http://schemas.openxmlformats.org/wordprocessingml/2006/main" w:rsidR="00C07E16">
        <w:rPr>
          <w:rFonts w:ascii="Calibri" w:eastAsia="Calibri" w:hAnsi="Calibri" w:cs="Calibri"/>
          <w:sz w:val="26"/>
          <w:szCs w:val="26"/>
        </w:rPr>
        <w:t xml:space="preserve">kuhusu msukumo wa maandiko ni 2 Timotheo 3:14, na 17. Paulo anatabiri kwamba siku za mwisho zitakuwa nyakati ngumu, mstari wa kwanza. Anaelezea mtindo wa maisha wa dhambi wa watu wa siku za mwisho, mstari wa pili hadi wa tisa.</w:t>
      </w:r>
    </w:p>
    <w:p w14:paraId="3EAEC100" w14:textId="77777777" w:rsidR="00450E7B" w:rsidRPr="00C25275" w:rsidRDefault="00450E7B">
      <w:pPr>
        <w:rPr>
          <w:sz w:val="26"/>
          <w:szCs w:val="26"/>
        </w:rPr>
      </w:pPr>
    </w:p>
    <w:p w14:paraId="512EF7AA" w14:textId="77CE3851"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Ee bwana, watakuwa na mfano wa utauwa. Watakuwa wa kidini, ingawa watakana nguvu zake, mstari wa tano. Watapinga ukweli kama watu walioharibika akili na wasiofaa kuhusu imani, mstari wa nane.</w:t>
      </w:r>
    </w:p>
    <w:p w14:paraId="11E0065C" w14:textId="77777777" w:rsidR="00450E7B" w:rsidRPr="00C25275" w:rsidRDefault="00450E7B">
      <w:pPr>
        <w:rPr>
          <w:sz w:val="26"/>
          <w:szCs w:val="26"/>
        </w:rPr>
      </w:pPr>
    </w:p>
    <w:p w14:paraId="5A60A37A"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Dhidi ya uovu na uasi wote huo, Timotheo anafuata mfano wa Paulo katika mafundisho na maisha, mistari ya 10 na 11. Paulo anamwonya Timotheo kwamba watu waovu na wanafiki watazidi kuwa wabaya, wakiwadanganya wengine na kujidanganya wenyewe. Kuwadanganya wengine ni wazo linalofanya kazi.</w:t>
      </w:r>
    </w:p>
    <w:p w14:paraId="486C7808" w14:textId="77777777" w:rsidR="00450E7B" w:rsidRPr="00C25275" w:rsidRDefault="00450E7B">
      <w:pPr>
        <w:rPr>
          <w:sz w:val="26"/>
          <w:szCs w:val="26"/>
        </w:rPr>
      </w:pPr>
    </w:p>
    <w:p w14:paraId="0445964A" w14:textId="4F3A319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Kujidanganya ni wazo lisilo na msingi. Katika mstari wa 13, Paulo anatabiri makosa ya mafundisho na kuharibika kwa maadili katika siku za mwisho. Vifungu vyote viwili muhimu kuhusu msukumo wa neno la Mungu vina muktadha huo huo.</w:t>
      </w:r>
    </w:p>
    <w:p w14:paraId="7CA33E04" w14:textId="77777777" w:rsidR="00450E7B" w:rsidRPr="00C25275" w:rsidRDefault="00450E7B">
      <w:pPr>
        <w:rPr>
          <w:sz w:val="26"/>
          <w:szCs w:val="26"/>
        </w:rPr>
      </w:pPr>
    </w:p>
    <w:p w14:paraId="1D8F14F1" w14:textId="3644E87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Na tunahitaji kuzingatia hilo. Biblia na mafundisho yake na huduma yake, huduma ya uaminifu, ni dawa ya Mungu dhidi ya uzushi na maadili mabaya. Tofauti na watu waovu na wadanganyifu, katika mstari wa 13, Timotheo anapaswa kufuata njia tofauti.</w:t>
      </w:r>
    </w:p>
    <w:p w14:paraId="15233433" w14:textId="77777777" w:rsidR="00450E7B" w:rsidRPr="00C25275" w:rsidRDefault="00450E7B">
      <w:pPr>
        <w:rPr>
          <w:sz w:val="26"/>
          <w:szCs w:val="26"/>
        </w:rPr>
      </w:pPr>
    </w:p>
    <w:p w14:paraId="0296496B" w14:textId="4AC0A75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Paulo anamwonya aendelee katika mafundisho mema ya neno la Mungu. Bibi yake Timotheo, Loisi, na mama yake Eunike, moja ya tano ya Timotheo wa pili, wamemfundisha mafundisho na mwenendo mzuri. Amepokea mafundisho haya na kukuza imani kuyahusu.</w:t>
      </w:r>
    </w:p>
    <w:p w14:paraId="5A8B4CE2" w14:textId="77777777" w:rsidR="00450E7B" w:rsidRPr="00C25275" w:rsidRDefault="00450E7B">
      <w:pPr>
        <w:rPr>
          <w:sz w:val="26"/>
          <w:szCs w:val="26"/>
        </w:rPr>
      </w:pPr>
    </w:p>
    <w:p w14:paraId="2D117117"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Sura ya tatu, mistari ya 14 na 15. Timotheo amejua maandishi matakatifu ya Agano la Kale tangu utotoni. Amebarikiwa sana.</w:t>
      </w:r>
    </w:p>
    <w:p w14:paraId="112C5AEC" w14:textId="77777777" w:rsidR="00450E7B" w:rsidRPr="00C25275" w:rsidRDefault="00450E7B">
      <w:pPr>
        <w:rPr>
          <w:sz w:val="26"/>
          <w:szCs w:val="26"/>
        </w:rPr>
      </w:pPr>
    </w:p>
    <w:p w14:paraId="6DA8C1DC" w14:textId="78F92BA8"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Paulo anaelezea Agano la Kale kama maandiko matakatifu yanayoweza kumfanya Timotheo kuwa na hekima kwa ajili ya wokovu. Mstari wa 15, maandishi haya matakatifu yana ujumbe wa imani inayookoa katika Yesu Kristo. Na naweza kusema maandishi haya matakatifu pekee yana ujumbe huo.</w:t>
      </w:r>
    </w:p>
    <w:p w14:paraId="7E22029D" w14:textId="77777777" w:rsidR="00450E7B" w:rsidRPr="00C25275" w:rsidRDefault="00450E7B">
      <w:pPr>
        <w:rPr>
          <w:sz w:val="26"/>
          <w:szCs w:val="26"/>
        </w:rPr>
      </w:pPr>
    </w:p>
    <w:p w14:paraId="79CB3E3D" w14:textId="3FCE79F3"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Paulo anaeleza kwa nini maandiko yanaweza kuwaokoa wenye dhambi. Kila kifungu cha maandiko, maandiko yote, yamepuliziwa na Mungu: mstari wa 16, ESV.</w:t>
      </w:r>
    </w:p>
    <w:p w14:paraId="051F9815" w14:textId="77777777" w:rsidR="00450E7B" w:rsidRPr="00C25275" w:rsidRDefault="00450E7B">
      <w:pPr>
        <w:rPr>
          <w:sz w:val="26"/>
          <w:szCs w:val="26"/>
        </w:rPr>
      </w:pPr>
    </w:p>
    <w:p w14:paraId="281A2317" w14:textId="041EB334"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Paulo anamwona Mungu kama anayepumua au kunena neno lake. Tazama Zaburi 33, sita. Hiyo ni kusema, maandiko ni neno la Mungu.</w:t>
      </w:r>
    </w:p>
    <w:p w14:paraId="0DC0EB72" w14:textId="77777777" w:rsidR="00450E7B" w:rsidRPr="00C25275" w:rsidRDefault="00450E7B">
      <w:pPr>
        <w:rPr>
          <w:sz w:val="26"/>
          <w:szCs w:val="26"/>
        </w:rPr>
      </w:pPr>
    </w:p>
    <w:p w14:paraId="3D152FD5"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Mungu ndiye chanzo cha maandiko matakatifu. Paulo anaelezea zaidi Biblia kama yenye manufaa au yenye manufaa. Anatoa maeneo manne ambapo Biblia ni muhimu kwa kufundisha, kufundisha, kukemea, kushawishi, kurekebisha, kuboresha, na kufunza katika haki.</w:t>
      </w:r>
    </w:p>
    <w:p w14:paraId="70D8D9CA" w14:textId="77777777" w:rsidR="00450E7B" w:rsidRPr="00C25275" w:rsidRDefault="00450E7B">
      <w:pPr>
        <w:rPr>
          <w:sz w:val="26"/>
          <w:szCs w:val="26"/>
        </w:rPr>
      </w:pPr>
    </w:p>
    <w:p w14:paraId="4A280B4D" w14:textId="3D79E46A"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lastRenderedPageBreak xmlns:w="http://schemas.openxmlformats.org/wordprocessingml/2006/main"/>
      </w:r>
      <w:r xmlns:w="http://schemas.openxmlformats.org/wordprocessingml/2006/main" w:rsidRPr="00C25275">
        <w:rPr>
          <w:rFonts w:ascii="Calibri" w:eastAsia="Calibri" w:hAnsi="Calibri" w:cs="Calibri"/>
          <w:sz w:val="26"/>
          <w:szCs w:val="26"/>
        </w:rPr>
        <w:t xml:space="preserve">Timotheo wa Pili tatu 16. Kusudi la matumizi ya </w:t>
      </w:r>
      <w:proofErr xmlns:w="http://schemas.openxmlformats.org/wordprocessingml/2006/main" w:type="gramStart"/>
      <w:r xmlns:w="http://schemas.openxmlformats.org/wordprocessingml/2006/main" w:rsidRPr="00C25275">
        <w:rPr>
          <w:rFonts w:ascii="Calibri" w:eastAsia="Calibri" w:hAnsi="Calibri" w:cs="Calibri"/>
          <w:sz w:val="26"/>
          <w:szCs w:val="26"/>
        </w:rPr>
        <w:t xml:space="preserve">maandiko </w:t>
      </w:r>
      <w:proofErr xmlns:w="http://schemas.openxmlformats.org/wordprocessingml/2006/main" w:type="gramEnd"/>
      <w:r xmlns:w="http://schemas.openxmlformats.org/wordprocessingml/2006/main" w:rsidRPr="00C25275">
        <w:rPr>
          <w:rFonts w:ascii="Calibri" w:eastAsia="Calibri" w:hAnsi="Calibri" w:cs="Calibri"/>
          <w:sz w:val="26"/>
          <w:szCs w:val="26"/>
        </w:rPr>
        <w:t xml:space="preserve">ni kumfanya mtu wa Mungu, mchungaji au mzee. Tazama 1 Timotheo 6:11 aliyekamilika, aliyeandaliwa kwa kila kazi njema.</w:t>
      </w:r>
    </w:p>
    <w:p w14:paraId="7D46589E" w14:textId="77777777" w:rsidR="00450E7B" w:rsidRPr="00C25275" w:rsidRDefault="00450E7B">
      <w:pPr>
        <w:rPr>
          <w:sz w:val="26"/>
          <w:szCs w:val="26"/>
        </w:rPr>
      </w:pPr>
    </w:p>
    <w:p w14:paraId="0EC2A8D3"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Timotheo wa Pili wa tatu 17. Maandiko Matakatifu yanaweza kumfanya mchungaji awe stadi na kumfaa kwa ajili ya huduma kwa Mungu na watu. Mchungaji anapaswa kuhubiri maandiko, ambayo Paulo anayaita tu neno.</w:t>
      </w:r>
    </w:p>
    <w:p w14:paraId="5CD37134" w14:textId="77777777" w:rsidR="00450E7B" w:rsidRPr="00C25275" w:rsidRDefault="00450E7B">
      <w:pPr>
        <w:rPr>
          <w:sz w:val="26"/>
          <w:szCs w:val="26"/>
        </w:rPr>
      </w:pPr>
    </w:p>
    <w:p w14:paraId="36AACDD4" w14:textId="688AD94C"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Ili athari hiyo hiyo iweze kupatikana kwa kanisa. Nne, moja hadi tano. Katika kifungu hiki cha ajabu, tunajifunza mengi kuhusu msukumo wa kibiblia.</w:t>
      </w:r>
    </w:p>
    <w:p w14:paraId="51A7141C" w14:textId="77777777" w:rsidR="00450E7B" w:rsidRPr="00C25275" w:rsidRDefault="00450E7B">
      <w:pPr>
        <w:rPr>
          <w:sz w:val="26"/>
          <w:szCs w:val="26"/>
        </w:rPr>
      </w:pPr>
    </w:p>
    <w:p w14:paraId="6F929746" w14:textId="77777777" w:rsidR="00C07E16" w:rsidRDefault="00000000">
      <w:pPr xmlns:w="http://schemas.openxmlformats.org/wordprocessingml/2006/main">
        <w:rPr>
          <w:rFonts w:ascii="Calibri" w:eastAsia="Calibri" w:hAnsi="Calibri" w:cs="Calibri"/>
          <w:sz w:val="26"/>
          <w:szCs w:val="26"/>
        </w:rPr>
      </w:pPr>
      <w:r xmlns:w="http://schemas.openxmlformats.org/wordprocessingml/2006/main" w:rsidRPr="00C25275">
        <w:rPr>
          <w:rFonts w:ascii="Calibri" w:eastAsia="Calibri" w:hAnsi="Calibri" w:cs="Calibri"/>
          <w:sz w:val="26"/>
          <w:szCs w:val="26"/>
        </w:rPr>
        <w:t xml:space="preserve">Kwanza kabisa, maandiko yameongozwa na Mungu.</w:t>
      </w:r>
    </w:p>
    <w:p w14:paraId="68A47511" w14:textId="77777777" w:rsidR="00C07E16" w:rsidRDefault="00C07E16">
      <w:pPr>
        <w:rPr>
          <w:rFonts w:ascii="Calibri" w:eastAsia="Calibri" w:hAnsi="Calibri" w:cs="Calibri"/>
          <w:sz w:val="26"/>
          <w:szCs w:val="26"/>
        </w:rPr>
      </w:pPr>
    </w:p>
    <w:p w14:paraId="19F3977A" w14:textId="77777777" w:rsidR="00C07E16" w:rsidRDefault="00000000">
      <w:pPr xmlns:w="http://schemas.openxmlformats.org/wordprocessingml/2006/main">
        <w:rPr>
          <w:rFonts w:ascii="Calibri" w:eastAsia="Calibri" w:hAnsi="Calibri" w:cs="Calibri"/>
          <w:sz w:val="26"/>
          <w:szCs w:val="26"/>
        </w:rPr>
      </w:pPr>
      <w:r xmlns:w="http://schemas.openxmlformats.org/wordprocessingml/2006/main" w:rsidRPr="00C25275">
        <w:rPr>
          <w:rFonts w:ascii="Calibri" w:eastAsia="Calibri" w:hAnsi="Calibri" w:cs="Calibri"/>
          <w:sz w:val="26"/>
          <w:szCs w:val="26"/>
        </w:rPr>
        <w:t xml:space="preserve">Nambari ya pili, maandiko yanalinganishwa na neno la Mungu.</w:t>
      </w:r>
    </w:p>
    <w:p w14:paraId="71761EBB" w14:textId="77777777" w:rsidR="00C07E16" w:rsidRDefault="00C07E16">
      <w:pPr>
        <w:rPr>
          <w:rFonts w:ascii="Calibri" w:eastAsia="Calibri" w:hAnsi="Calibri" w:cs="Calibri"/>
          <w:sz w:val="26"/>
          <w:szCs w:val="26"/>
        </w:rPr>
      </w:pPr>
    </w:p>
    <w:p w14:paraId="11BB44B3" w14:textId="3106EB1A" w:rsidR="00450E7B" w:rsidRPr="00C25275" w:rsidRDefault="00C07E16">
      <w:pPr xmlns:w="http://schemas.openxmlformats.org/wordprocessingml/2006/main">
        <w:rPr>
          <w:sz w:val="26"/>
          <w:szCs w:val="26"/>
        </w:rPr>
      </w:pPr>
      <w:r xmlns:w="http://schemas.openxmlformats.org/wordprocessingml/2006/main" w:rsidRPr="00C07E16">
        <w:rPr>
          <w:rFonts w:ascii="Calibri" w:eastAsia="Calibri" w:hAnsi="Calibri" w:cs="Calibri"/>
          <w:sz w:val="26"/>
          <w:szCs w:val="26"/>
        </w:rPr>
        <w:t xml:space="preserve">Tatu, maandishi yenyewe yanaundwa na maneno, si waandishi tu waliovuviwa.</w:t>
      </w:r>
    </w:p>
    <w:p w14:paraId="5847484A" w14:textId="77777777" w:rsidR="00450E7B" w:rsidRPr="00C25275" w:rsidRDefault="00450E7B">
      <w:pPr>
        <w:rPr>
          <w:sz w:val="26"/>
          <w:szCs w:val="26"/>
        </w:rPr>
      </w:pPr>
    </w:p>
    <w:p w14:paraId="41AD20BD" w14:textId="1212CB0F"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Nne, maandiko yana mamlaka kwa kile tunachoamini na jinsi tunavyoishi. Tano, maandiko yanafaa, chombo chenye nguvu ambacho Mungu hutumia kutubadilisha. Katika hotuba yetu inayofuata, tutaangazia kifungu cha mwisho cha msukumo mkuu.</w:t>
      </w:r>
    </w:p>
    <w:p w14:paraId="29CDD50B" w14:textId="77777777" w:rsidR="00450E7B" w:rsidRPr="00C25275" w:rsidRDefault="00450E7B">
      <w:pPr>
        <w:rPr>
          <w:sz w:val="26"/>
          <w:szCs w:val="26"/>
        </w:rPr>
      </w:pPr>
    </w:p>
    <w:p w14:paraId="5872CD6D" w14:textId="77777777" w:rsidR="00450E7B" w:rsidRPr="00C25275" w:rsidRDefault="00000000">
      <w:pPr xmlns:w="http://schemas.openxmlformats.org/wordprocessingml/2006/main">
        <w:rPr>
          <w:sz w:val="26"/>
          <w:szCs w:val="26"/>
        </w:rPr>
      </w:pPr>
      <w:r xmlns:w="http://schemas.openxmlformats.org/wordprocessingml/2006/main" w:rsidRPr="00C25275">
        <w:rPr>
          <w:rFonts w:ascii="Calibri" w:eastAsia="Calibri" w:hAnsi="Calibri" w:cs="Calibri"/>
          <w:sz w:val="26"/>
          <w:szCs w:val="26"/>
        </w:rPr>
        <w:t xml:space="preserve">Timotheo wa Pili moja 16 hadi 21. Kabla hatujaanza majadiliano ya mitazamo ya kile ambacho msukumo wa maandiko umeeleweka kuwa kwa karne nyingi. Mistari ya 14 hadi 17.</w:t>
      </w:r>
    </w:p>
    <w:sectPr w:rsidR="00450E7B" w:rsidRPr="00C252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7CE08" w14:textId="77777777" w:rsidR="009613B1" w:rsidRDefault="009613B1" w:rsidP="00C25275">
      <w:r>
        <w:separator/>
      </w:r>
    </w:p>
  </w:endnote>
  <w:endnote w:type="continuationSeparator" w:id="0">
    <w:p w14:paraId="0FA59671" w14:textId="77777777" w:rsidR="009613B1" w:rsidRDefault="009613B1" w:rsidP="00C2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56527" w14:textId="77777777" w:rsidR="009613B1" w:rsidRDefault="009613B1" w:rsidP="00C25275">
      <w:r>
        <w:separator/>
      </w:r>
    </w:p>
  </w:footnote>
  <w:footnote w:type="continuationSeparator" w:id="0">
    <w:p w14:paraId="4CC8B1DA" w14:textId="77777777" w:rsidR="009613B1" w:rsidRDefault="009613B1" w:rsidP="00C2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17703"/>
      <w:docPartObj>
        <w:docPartGallery w:val="Page Numbers (Top of Page)"/>
        <w:docPartUnique/>
      </w:docPartObj>
    </w:sdtPr>
    <w:sdtEndPr>
      <w:rPr>
        <w:noProof/>
      </w:rPr>
    </w:sdtEndPr>
    <w:sdtContent>
      <w:p w14:paraId="4EF30180" w14:textId="13822492" w:rsidR="00C25275" w:rsidRDefault="00C252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92955B" w14:textId="77777777" w:rsidR="00C25275" w:rsidRDefault="00C2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947DA"/>
    <w:multiLevelType w:val="hybridMultilevel"/>
    <w:tmpl w:val="7AFCB7FC"/>
    <w:lvl w:ilvl="0" w:tplc="C7407872">
      <w:start w:val="1"/>
      <w:numFmt w:val="bullet"/>
      <w:lvlText w:val="●"/>
      <w:lvlJc w:val="left"/>
      <w:pPr>
        <w:ind w:left="720" w:hanging="360"/>
      </w:pPr>
    </w:lvl>
    <w:lvl w:ilvl="1" w:tplc="0A14078A">
      <w:start w:val="1"/>
      <w:numFmt w:val="bullet"/>
      <w:lvlText w:val="○"/>
      <w:lvlJc w:val="left"/>
      <w:pPr>
        <w:ind w:left="1440" w:hanging="360"/>
      </w:pPr>
    </w:lvl>
    <w:lvl w:ilvl="2" w:tplc="AA04EBF2">
      <w:start w:val="1"/>
      <w:numFmt w:val="bullet"/>
      <w:lvlText w:val="■"/>
      <w:lvlJc w:val="left"/>
      <w:pPr>
        <w:ind w:left="2160" w:hanging="360"/>
      </w:pPr>
    </w:lvl>
    <w:lvl w:ilvl="3" w:tplc="5AB67F1C">
      <w:start w:val="1"/>
      <w:numFmt w:val="bullet"/>
      <w:lvlText w:val="●"/>
      <w:lvlJc w:val="left"/>
      <w:pPr>
        <w:ind w:left="2880" w:hanging="360"/>
      </w:pPr>
    </w:lvl>
    <w:lvl w:ilvl="4" w:tplc="C846AAEE">
      <w:start w:val="1"/>
      <w:numFmt w:val="bullet"/>
      <w:lvlText w:val="○"/>
      <w:lvlJc w:val="left"/>
      <w:pPr>
        <w:ind w:left="3600" w:hanging="360"/>
      </w:pPr>
    </w:lvl>
    <w:lvl w:ilvl="5" w:tplc="1FA0C0A2">
      <w:start w:val="1"/>
      <w:numFmt w:val="bullet"/>
      <w:lvlText w:val="■"/>
      <w:lvlJc w:val="left"/>
      <w:pPr>
        <w:ind w:left="4320" w:hanging="360"/>
      </w:pPr>
    </w:lvl>
    <w:lvl w:ilvl="6" w:tplc="9DE04526">
      <w:start w:val="1"/>
      <w:numFmt w:val="bullet"/>
      <w:lvlText w:val="●"/>
      <w:lvlJc w:val="left"/>
      <w:pPr>
        <w:ind w:left="5040" w:hanging="360"/>
      </w:pPr>
    </w:lvl>
    <w:lvl w:ilvl="7" w:tplc="524EDD84">
      <w:start w:val="1"/>
      <w:numFmt w:val="bullet"/>
      <w:lvlText w:val="●"/>
      <w:lvlJc w:val="left"/>
      <w:pPr>
        <w:ind w:left="5760" w:hanging="360"/>
      </w:pPr>
    </w:lvl>
    <w:lvl w:ilvl="8" w:tplc="C658C7A0">
      <w:start w:val="1"/>
      <w:numFmt w:val="bullet"/>
      <w:lvlText w:val="●"/>
      <w:lvlJc w:val="left"/>
      <w:pPr>
        <w:ind w:left="6480" w:hanging="360"/>
      </w:pPr>
    </w:lvl>
  </w:abstractNum>
  <w:num w:numId="1" w16cid:durableId="10210556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7B"/>
    <w:rsid w:val="00450E7B"/>
    <w:rsid w:val="0085665A"/>
    <w:rsid w:val="009613B1"/>
    <w:rsid w:val="00C07E16"/>
    <w:rsid w:val="00C25275"/>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4723A"/>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5275"/>
    <w:pPr>
      <w:tabs>
        <w:tab w:val="center" w:pos="4680"/>
        <w:tab w:val="right" w:pos="9360"/>
      </w:tabs>
    </w:pPr>
  </w:style>
  <w:style w:type="character" w:customStyle="1" w:styleId="HeaderChar">
    <w:name w:val="Header Char"/>
    <w:basedOn w:val="DefaultParagraphFont"/>
    <w:link w:val="Header"/>
    <w:uiPriority w:val="99"/>
    <w:rsid w:val="00C25275"/>
  </w:style>
  <w:style w:type="paragraph" w:styleId="Footer">
    <w:name w:val="footer"/>
    <w:basedOn w:val="Normal"/>
    <w:link w:val="FooterChar"/>
    <w:uiPriority w:val="99"/>
    <w:unhideWhenUsed/>
    <w:rsid w:val="00C25275"/>
    <w:pPr>
      <w:tabs>
        <w:tab w:val="center" w:pos="4680"/>
        <w:tab w:val="right" w:pos="9360"/>
      </w:tabs>
    </w:pPr>
  </w:style>
  <w:style w:type="character" w:customStyle="1" w:styleId="FooterChar">
    <w:name w:val="Footer Char"/>
    <w:basedOn w:val="DefaultParagraphFont"/>
    <w:link w:val="Footer"/>
    <w:uiPriority w:val="99"/>
    <w:rsid w:val="00C2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4048</Words>
  <Characters>18907</Characters>
  <Application>Microsoft Office Word</Application>
  <DocSecurity>0</DocSecurity>
  <Lines>393</Lines>
  <Paragraphs>113</Paragraphs>
  <ScaleCrop>false</ScaleCrop>
  <HeadingPairs>
    <vt:vector size="2" baseType="variant">
      <vt:variant>
        <vt:lpstr>Title</vt:lpstr>
      </vt:variant>
      <vt:variant>
        <vt:i4>1</vt:i4>
      </vt:variant>
    </vt:vector>
  </HeadingPairs>
  <TitlesOfParts>
    <vt:vector size="1" baseType="lpstr">
      <vt:lpstr>Peterson Rev Script Ses15</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Ses15</dc:title>
  <dc:creator>TurboScribe.ai</dc:creator>
  <cp:lastModifiedBy>Ted Hildebrandt</cp:lastModifiedBy>
  <cp:revision>2</cp:revision>
  <dcterms:created xsi:type="dcterms:W3CDTF">2024-10-21T22:25:00Z</dcterms:created>
  <dcterms:modified xsi:type="dcterms:W3CDTF">2024-10-21T22:25:00Z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8ce6363d9be29ed303410f21eda05b39be32d7c60b64238e03a80ec05fa20e61</vt:lpwstr>
  </property>
</Properties>
</file>