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62DED" w14:textId="7267CF2B" w:rsidR="00882F89" w:rsidRDefault="000D2B2B" w:rsidP="002617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sidR="0026171F">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Umuhimu wa Mafundisho ya Ubinadamu</w:t>
      </w:r>
    </w:p>
    <w:p w14:paraId="3A20BDF4" w14:textId="5635295C" w:rsidR="0026171F" w:rsidRPr="0026171F" w:rsidRDefault="0026171F" w:rsidP="0026171F">
      <w:pPr xmlns:w="http://schemas.openxmlformats.org/wordprocessingml/2006/main">
        <w:jc w:val="center"/>
        <w:rPr>
          <w:rFonts w:ascii="Calibri" w:eastAsia="Calibri" w:hAnsi="Calibri" w:cs="Calibri"/>
          <w:sz w:val="26"/>
          <w:szCs w:val="26"/>
        </w:rPr>
      </w:pPr>
      <w:r xmlns:w="http://schemas.openxmlformats.org/wordprocessingml/2006/main" w:rsidRPr="0026171F">
        <w:rPr>
          <w:rFonts w:ascii="AA Times New Roman" w:eastAsia="Calibri" w:hAnsi="AA Times New Roman" w:cs="AA Times New Roman"/>
          <w:sz w:val="26"/>
          <w:szCs w:val="26"/>
        </w:rPr>
        <w:t xml:space="preserve">© </w:t>
      </w:r>
      <w:r xmlns:w="http://schemas.openxmlformats.org/wordprocessingml/2006/main" w:rsidRPr="0026171F">
        <w:rPr>
          <w:rFonts w:ascii="Calibri" w:eastAsia="Calibri" w:hAnsi="Calibri" w:cs="Calibri"/>
          <w:sz w:val="26"/>
          <w:szCs w:val="26"/>
        </w:rPr>
        <w:t xml:space="preserve">2024 Robert Peterson na Ted Hildebrandt</w:t>
      </w:r>
    </w:p>
    <w:p w14:paraId="6D968868" w14:textId="77777777" w:rsidR="0026171F" w:rsidRPr="0026171F" w:rsidRDefault="0026171F">
      <w:pPr>
        <w:rPr>
          <w:sz w:val="26"/>
          <w:szCs w:val="26"/>
        </w:rPr>
      </w:pPr>
    </w:p>
    <w:p w14:paraId="209CCC12" w14:textId="4EF1363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Huyu ni Dkt. Robert A. Peterson katika mafundisho yake kuhusu Mafundisho ya Ubinadamu na Dhambi. Kipindi cha 1, Umuhimu wa Mafundisho ya Ubinadamu. </w:t>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0026171F" w:rsidRPr="0026171F">
        <w:rPr>
          <w:rFonts w:ascii="Calibri" w:eastAsia="Calibri" w:hAnsi="Calibri" w:cs="Calibri"/>
          <w:sz w:val="26"/>
          <w:szCs w:val="26"/>
        </w:rPr>
        <w:br xmlns:w="http://schemas.openxmlformats.org/wordprocessingml/2006/main"/>
      </w:r>
      <w:r xmlns:w="http://schemas.openxmlformats.org/wordprocessingml/2006/main" w:rsidRPr="0026171F">
        <w:rPr>
          <w:rFonts w:ascii="Calibri" w:eastAsia="Calibri" w:hAnsi="Calibri" w:cs="Calibri"/>
          <w:sz w:val="26"/>
          <w:szCs w:val="26"/>
        </w:rPr>
        <w:t xml:space="preserve">Karibu kwenye Mafundisho ya Ubinadamu na Dhambi kupitia biblialelearning.org. Tuombe hata kabla hatujafanya jambo lingine lolote.</w:t>
      </w:r>
    </w:p>
    <w:p w14:paraId="3A4D8277" w14:textId="77777777" w:rsidR="00882F89" w:rsidRPr="0026171F" w:rsidRDefault="00882F89">
      <w:pPr>
        <w:rPr>
          <w:sz w:val="26"/>
          <w:szCs w:val="26"/>
        </w:rPr>
      </w:pPr>
    </w:p>
    <w:p w14:paraId="4A92E459"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Baba mwenye neema, asante kwa neno lako. Asante kwa kujifunua kwetu. Asante kwa kumtuma mwanao awe mwokozi wetu na roho yako mioyoni mwetu ili tuweze kumjua, kumpenda na kumtumikia.</w:t>
      </w:r>
    </w:p>
    <w:p w14:paraId="004F115D" w14:textId="77777777" w:rsidR="00882F89" w:rsidRPr="0026171F" w:rsidRDefault="00882F89">
      <w:pPr>
        <w:rPr>
          <w:sz w:val="26"/>
          <w:szCs w:val="26"/>
        </w:rPr>
      </w:pPr>
    </w:p>
    <w:p w14:paraId="7459C6E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Tubariki, tunaomba. Tutie moyo. Tufundishe.</w:t>
      </w:r>
    </w:p>
    <w:p w14:paraId="33301C2E" w14:textId="77777777" w:rsidR="00882F89" w:rsidRPr="0026171F" w:rsidRDefault="00882F89">
      <w:pPr>
        <w:rPr>
          <w:sz w:val="26"/>
          <w:szCs w:val="26"/>
        </w:rPr>
      </w:pPr>
    </w:p>
    <w:p w14:paraId="57B5E29B"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Utuongoze katika njia ya milele, tunaomba kupitia Yesu Kristo Bwana wetu. Amina. Mimi ni Robert Peterson.</w:t>
      </w:r>
    </w:p>
    <w:p w14:paraId="77C3429A" w14:textId="77777777" w:rsidR="00882F89" w:rsidRPr="0026171F" w:rsidRDefault="00882F89">
      <w:pPr>
        <w:rPr>
          <w:sz w:val="26"/>
          <w:szCs w:val="26"/>
        </w:rPr>
      </w:pPr>
    </w:p>
    <w:p w14:paraId="18DEF62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Nilifundisha kwa miaka 35 katika seminari mbili za kiinjili zenye ushawishi wa mageuzi lakini hakika ni za kiinjili na za pili, za kiinjili na za mageuzi. Nimestaafu. Ninatumia saa nne kwa siku kutafiti, kuhariri, na kuandika, jambo ambalo linaniharibia.</w:t>
      </w:r>
    </w:p>
    <w:p w14:paraId="3C96C2F0" w14:textId="77777777" w:rsidR="00882F89" w:rsidRPr="0026171F" w:rsidRDefault="00882F89">
      <w:pPr>
        <w:rPr>
          <w:sz w:val="26"/>
          <w:szCs w:val="26"/>
        </w:rPr>
      </w:pPr>
    </w:p>
    <w:p w14:paraId="7EC13991" w14:textId="542F27A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Ninapenda kufundisha shule ya masomo ya watu wazima. Ninafundisha katika huduma inayoitwa RITE, Reformed International Theological Education, mara kadhaa kwa mwaka kupitia Zoom nchini Ukraine. Mimi pia ni mshauri wa theolojia wa Ushirika wa Uinjilisti wa Watoto, na napenda kufanya mihadhara hii.</w:t>
      </w:r>
    </w:p>
    <w:p w14:paraId="55CA5B59" w14:textId="77777777" w:rsidR="00882F89" w:rsidRPr="0026171F" w:rsidRDefault="00882F89">
      <w:pPr>
        <w:rPr>
          <w:sz w:val="26"/>
          <w:szCs w:val="26"/>
        </w:rPr>
      </w:pPr>
    </w:p>
    <w:p w14:paraId="4F1F3FEB" w14:textId="6AAA1A4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Wakati huu, muhtasari wa Mafundisho ya Ubinadamu na Dhambi. Baada ya utangulizi kuhusu mafundisho ya ubinadamu au anthropolojia ya kitheolojia, ni neno la kiufundi, tutazungumzia asili ya wanadamu, tukithibitisha kwamba sisi ni viumbe maalum vya Mungu vilivyoumbwa kwa mfano wake, na mfano wa Mungu ndio mada yetu kuu kwa mafundisho ya ubinadamu, jambo muhimu sana, na tutaliangalia kutoka mitazamo mingi ili kujaribu kupata uelewa halisi kuhusu maana yake. Kisha, muundo wa kikatiba.</w:t>
      </w:r>
    </w:p>
    <w:p w14:paraId="7CE40B5C" w14:textId="77777777" w:rsidR="00882F89" w:rsidRPr="0026171F" w:rsidRDefault="00882F89">
      <w:pPr>
        <w:rPr>
          <w:sz w:val="26"/>
          <w:szCs w:val="26"/>
        </w:rPr>
      </w:pPr>
    </w:p>
    <w:p w14:paraId="5394C554" w14:textId="153FFF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Je, wanadamu ni wamoja sana kama sayansi ya kisasa inavyotuambia kwamba hakuna kitu kama roho isiyoweza kutenganishwa, au sisi ni sehemu mbili, kama kanisa lilivyosema kihistoria, tukiwa na sehemu tofauti isiyo ya kimwili, wakati mwingine huitwa roho, wakati mwingine huitwa nafsi, kwa kawaida viwakilishi vya kibinafsi hutumika katika Biblia, au sisi ni sehemu tatu ambapo nafsi na roho havitofautishwi tu bali vinatofautishwa kiontolojia kama sehemu au vipengele tofauti vya mwanadamu? Ili kutabiri hitimisho langu, nitasema bila kusita kwamba sisi ni sehemu mbili, lakini jinsi tulivyoumbwa ni wamoja. Sasa tumeungana katika mwili na roho, na baada ya ufufuo wa wafu, tutaungana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milele. Kisha tutazungumzia kuhusu fundisho la dhambi, Bwana akipenda, tukianza na maelezo ya kibiblia </w:t>
      </w:r>
      <w:r xmlns:w="http://schemas.openxmlformats.org/wordprocessingml/2006/main" w:rsidR="0026171F">
        <w:rPr>
          <w:rFonts w:ascii="Calibri" w:eastAsia="Calibri" w:hAnsi="Calibri" w:cs="Calibri"/>
          <w:sz w:val="26"/>
          <w:szCs w:val="26"/>
        </w:rPr>
        <w:t xml:space="preserve">, ambayo ni magumu sana kwa sababu fundisho la dhambi ni gumu sana.</w:t>
      </w:r>
    </w:p>
    <w:p w14:paraId="0D62F991" w14:textId="77777777" w:rsidR="00882F89" w:rsidRPr="0026171F" w:rsidRDefault="00882F89">
      <w:pPr>
        <w:rPr>
          <w:sz w:val="26"/>
          <w:szCs w:val="26"/>
        </w:rPr>
      </w:pPr>
    </w:p>
    <w:p w14:paraId="290CDF2F" w14:textId="246B6F2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Kisha, tutazingatia mada iliyopuuzwa leo, ambayo ni dhambi ya asili. Katika fundisho la dhambi ya asili, tunajifunza kuhusu anguko la baba yetu wa kwanza, Adamu, hasa Adamu na Hawa, lakini dhambi ya asili inahusiana hasa na dhambi ya Adamu kuhesabiwa dhidi ya jamii ya wanadamu katika Mwanzo 3. Agano la Kale linatoa matokeo yake, lakini tunapaswa kusubiri hadi Agano Jipya, hasa Warumi 5:12 hadi 19, au 21, ili kupata maelezo ya jinsi dhambi ya Adamu inavyotuathiri sote. Kisha, zungumzia kwa ufupi baadhi ya athari za anguko, hasa suala la kama wanadamu ambao hawajaokoka wanaweza au hawawezi kufanya hatua kuelekea kwa Mungu ili kujiokoa.</w:t>
      </w:r>
    </w:p>
    <w:p w14:paraId="6DDAC7B1" w14:textId="77777777" w:rsidR="00882F89" w:rsidRPr="0026171F" w:rsidRDefault="00882F89">
      <w:pPr>
        <w:rPr>
          <w:sz w:val="26"/>
          <w:szCs w:val="26"/>
        </w:rPr>
      </w:pPr>
    </w:p>
    <w:p w14:paraId="7D2BC549" w14:textId="4B6F6A38"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Mafundisho ya ubinadamu, nataka kutoa sifa kwa </w:t>
      </w:r>
      <w:r xmlns:w="http://schemas.openxmlformats.org/wordprocessingml/2006/main" w:rsidR="00000000" w:rsidRPr="0026171F">
        <w:rPr>
          <w:rFonts w:ascii="Calibri" w:eastAsia="Calibri" w:hAnsi="Calibri" w:cs="Calibri"/>
          <w:i/>
          <w:iCs/>
          <w:sz w:val="26"/>
          <w:szCs w:val="26"/>
        </w:rPr>
        <w:t xml:space="preserve">Theolojia ya Kikristo ya Millard Erickson </w:t>
      </w:r>
      <w:r xmlns:w="http://schemas.openxmlformats.org/wordprocessingml/2006/main" w:rsidR="00000000" w:rsidRPr="0026171F">
        <w:rPr>
          <w:rFonts w:ascii="Calibri" w:eastAsia="Calibri" w:hAnsi="Calibri" w:cs="Calibri"/>
          <w:sz w:val="26"/>
          <w:szCs w:val="26"/>
        </w:rPr>
        <w:t xml:space="preserve">ambayo ninapata taarifa nzuri kuhusu umuhimu wa fundisho hili na kisha picha kadhaa zinazotusaidia kutofautisha. Tunaweza kuziita picha za kidunia au za asili, zenye taswira ya kibiblia ambayo ni mwanamume na mwanamke waliotengenezwa kwa jinsia zao kwa mfano wa Mungu. Erickson aliandika kitabu chake cha theolojia ya Kikristo, Mungu wangu hapa, miaka 40 iliyopita na wakati huo angeweza kutambuliwa kama mkuu wa wanatheolojia wa kiinjili kwa sababu kabla ya hapo tulikuwa na theolojia ya kimfumo ya Charles Hodge, theolojia ya kimfumo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ya Lewis Berkhoff ya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Uholanzi-Amerika, theolojia kubwa ya kimfumo ya Kiholanzi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ya Harmon Bovinck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haikutafsiriwa kwa Kiingereza hadi labda miaka 15 iliyopita, kwa hivyo Erickson aliingia uwanjani na ilikuwa mpya, alikuwa wazi, alikuwa na elimu nzuri ikiwa ni pamoja na kazi ya baada ya udaktari na mwanatheolojia maarufu wa Ujerumani Wolfhard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na Erickson aliandika kitabu kilicho wazi sana, chenye msaada, cha kiinjilisti kigumu kuelezea theolojia yake mwenyewe, angekuwa Mkalvini wa wastani au wa nne, ni Mbatisti lakini huwa mkarimu na mwadilifu kwa wengine, kabla ya milenia lakini baada ya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dhiki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 si mwenye haiba lakini si mpingaji, ndugu thabiti sana, si mjuzi hasa katika theolojia ya kihistoria ingawa anaitumia na si mfafanuzi wa kina anayefanya kazi lakini anafanya kazi na Biblia kwa uangalifu, hata hivyo nilitumia theolojia yake ya kimfumo katika miaka yangu 10 ya kwanza ya kufundisha kabla ya kuhamia shule iliyorekebishwa zaidi na ya kiinjili ambapo nilitumia </w:t>
      </w:r>
      <w:proofErr xmlns:w="http://schemas.openxmlformats.org/wordprocessingml/2006/main" w:type="spellStart"/>
      <w:r xmlns:w="http://schemas.openxmlformats.org/wordprocessingml/2006/main" w:rsidR="00000000" w:rsidRPr="0026171F">
        <w:rPr>
          <w:rFonts w:ascii="Calibri" w:eastAsia="Calibri" w:hAnsi="Calibri" w:cs="Calibri"/>
          <w:sz w:val="26"/>
          <w:szCs w:val="26"/>
        </w:rPr>
        <w:t xml:space="preserve">Berkhoff </w:t>
      </w:r>
      <w:proofErr xmlns:w="http://schemas.openxmlformats.org/wordprocessingml/2006/main" w:type="spellEnd"/>
      <w:r xmlns:w="http://schemas.openxmlformats.org/wordprocessingml/2006/main" w:rsidR="00000000" w:rsidRPr="0026171F">
        <w:rPr>
          <w:rFonts w:ascii="Calibri" w:eastAsia="Calibri" w:hAnsi="Calibri" w:cs="Calibri"/>
          <w:sz w:val="26"/>
          <w:szCs w:val="26"/>
        </w:rPr>
        <w:t xml:space="preserve">25 ijayo. Umuhimu wa mafundisho ya ubinadamu.</w:t>
      </w:r>
    </w:p>
    <w:p w14:paraId="133C889E" w14:textId="77777777" w:rsidR="00882F89" w:rsidRPr="0026171F" w:rsidRDefault="00882F89">
      <w:pPr>
        <w:rPr>
          <w:sz w:val="26"/>
          <w:szCs w:val="26"/>
        </w:rPr>
      </w:pPr>
    </w:p>
    <w:p w14:paraId="1451DC0F" w14:textId="01D56C9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hivyo, mafundisho ya maandiko matakatifu na imani ya Kikristo yanahusiana. Kwa namna fulani, kila fundisho ndilo fundisho muhimu zaidi linapokuwa ndilo linalojadiliwa, na ni kama kitabu ninachokipenda zaidi katika Biblia ndicho ninachofanya ibada sasa hivi, na ninashangazwa tu na Agano zote mbili na maajabu ya, nitaacha, sitaanza kutaja majina, lakini wow, hata hivyo jambo hilo linaenda mbali zaidi ya hayo, si tu kwamba lile tunalosoma, fundisho tunalosoma sasa hivi ni muhimu sana lakini kwa njia tofauti, tofauti ni muhimu sana. Mafundisho ya maandiko matakatifu, bila shaka, ndiyo fundisho muhimu zaidi la kiepistemolojia; ni mfumo wetu wa mafundisho kwa wengine wote.</w:t>
      </w:r>
    </w:p>
    <w:p w14:paraId="2373E9F1" w14:textId="77777777" w:rsidR="00882F89" w:rsidRPr="0026171F" w:rsidRDefault="00882F89">
      <w:pPr>
        <w:rPr>
          <w:sz w:val="26"/>
          <w:szCs w:val="26"/>
        </w:rPr>
      </w:pPr>
    </w:p>
    <w:p w14:paraId="30E288C3" w14:textId="6F5E0C5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Tunajifunza wapi mafundisho ya Mungu na ubinadamu na dhambi na Kristo na ukombozi na roho mtakatifu kanisani na shukrani za mwisho kutoka kwa maandiko matakatifu. Nimejitolea kwa uelewa wa matengenezo ya sola scriptura, maandiko pekee, ambayo haimaanishi kitaalamu kwamba Biblia ndiyo mamlaka pekee tunayotumia kwa sababu tukifikiria juu yake, sote tunatumia akili, natumai tunaposoma Biblia, tuko katika aina fulani ya mila, kutokuwa na </w:t>
      </w:r>
      <w:proofErr xmlns:w="http://schemas.openxmlformats.org/wordprocessingml/2006/main" w:type="spellStart"/>
      <w:r xmlns:w="http://schemas.openxmlformats.org/wordprocessingml/2006/main" w:rsidRPr="0026171F">
        <w:rPr>
          <w:rFonts w:ascii="Calibri" w:eastAsia="Calibri" w:hAnsi="Calibri" w:cs="Calibri"/>
          <w:sz w:val="26"/>
          <w:szCs w:val="26"/>
        </w:rPr>
        <w:t xml:space="preserve">mila </w:t>
      </w:r>
      <w:proofErr xmlns:w="http://schemas.openxmlformats.org/wordprocessingml/2006/main" w:type="spellEnd"/>
      <w:r xmlns:w="http://schemas.openxmlformats.org/wordprocessingml/2006/main" w:rsidRPr="0026171F">
        <w:rPr>
          <w:rFonts w:ascii="Calibri" w:eastAsia="Calibri" w:hAnsi="Calibri" w:cs="Calibri"/>
          <w:sz w:val="26"/>
          <w:szCs w:val="26"/>
        </w:rPr>
        <w:t xml:space="preserve">ni kujifanya mtu katika hatari ya kurudia makosa ya zamani, ingawa kuna hatari ya kuwa wa kitamaduni kupita kiasi, naelewa, na sote tunavutia uzoefu pia, ikiwa sisi ni waaminifu na wenye utambuzi, kwa hivyo sola scriptura haizuii rufaa kwa mila, akili, na uzoefu, lakini inamaanisha katika ufahamu wangu mwenyewe kufanya mazoezi ya sola scriptura ni kuinua neno la Mungu kwa makusudi na mara kwa mara juu ya mila zetu, akili, uzoefu, na chanzo kingine chochote cha mamlaka tulicho nacho. Je, nadai kufanya hivyo kikamilifu? Hapana, lakini ni lengo langu.</w:t>
      </w:r>
    </w:p>
    <w:p w14:paraId="7DA55BE1" w14:textId="77777777" w:rsidR="00882F89" w:rsidRPr="0026171F" w:rsidRDefault="00882F89">
      <w:pPr>
        <w:rPr>
          <w:sz w:val="26"/>
          <w:szCs w:val="26"/>
        </w:rPr>
      </w:pPr>
    </w:p>
    <w:p w14:paraId="4BC2CC09" w14:textId="252AE55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hivyo, fundisho la maandiko ndilo muhimu zaidi kwa madhumuni ya epistemolojia. Kama Mungu hangejifunua kwetu na kuhifadhi ufunuo huo katika maandiko, tusingejua hitaji letu na suluhisho lake kwa hitaji hilo. Mafundisho ya Mungu ndiyo fundisho muhimu zaidi kiontolojia kutoka kwa mtazamo wa nadharia ya kuwapo kwa kuwa Mungu ndiye uhalisia wa mwisho, chanzo, na mtegemezaji wa yote yaliyopo.</w:t>
      </w:r>
    </w:p>
    <w:p w14:paraId="0B1A5482" w14:textId="77777777" w:rsidR="00882F89" w:rsidRPr="0026171F" w:rsidRDefault="00882F89">
      <w:pPr>
        <w:rPr>
          <w:sz w:val="26"/>
          <w:szCs w:val="26"/>
        </w:rPr>
      </w:pPr>
    </w:p>
    <w:p w14:paraId="0C28AD89" w14:textId="5CEE907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Ninalalamika kwamba kuna makosa makubwa leo, hata katika theolojia ya kiinjili, kwa matumizi mabaya ya mafundisho ya upendo wa Mungu. Yanaendelea kujitokeza. Karibu hakuna wainjilisti wanaoshikilia universalism, mtazamo kwamba kila mtu ameokolewa, lakini naweza kukuonyesha maandishi ambayo yanasema, bila shaka, kila mtu atakusanywa katika upendo wa Mungu mwishowe kwa sababu Mungu ni upendo, au watetezi wa maangamizi wanasema vivyo hivyo.</w:t>
      </w:r>
    </w:p>
    <w:p w14:paraId="0F961DFD" w14:textId="77777777" w:rsidR="00882F89" w:rsidRPr="0026171F" w:rsidRDefault="00882F89">
      <w:pPr>
        <w:rPr>
          <w:sz w:val="26"/>
          <w:szCs w:val="26"/>
        </w:rPr>
      </w:pPr>
    </w:p>
    <w:p w14:paraId="0D0935C0" w14:textId="279F745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Hakika, Mungu hatawatesa watu milele kuzimu kwa sababu Mungu ni upendo. Kwa hivyo, baada ya watu kulipa gharama, adhabu ya dhambi zao, wataangamizwa, ambayo wengine wanatuambia ni hukumu mbaya zaidi iwezekanavyo. Hapana, sivyo.</w:t>
      </w:r>
    </w:p>
    <w:p w14:paraId="355FBB20" w14:textId="77777777" w:rsidR="00882F89" w:rsidRPr="0026171F" w:rsidRDefault="00882F89">
      <w:pPr>
        <w:rPr>
          <w:sz w:val="26"/>
          <w:szCs w:val="26"/>
        </w:rPr>
      </w:pPr>
    </w:p>
    <w:p w14:paraId="349A9331" w14:textId="3BB0D36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Wangeondolewa katika mateso yao kama hilo lingekuwa kweli, na si kweli. Ingawa Mungu ni upendo, hatupaswi kutumia mafundisho hayo mazuri ya kibiblia kupinga mafundisho mengine ya kibiblia. Au vipi kuhusu hili? Nimeshangazwa na kusikitishwa tu kwamba nafasi ya theolojia baada ya kifo inaendelea kuvutia wafuasi wa kiinjili.</w:t>
      </w:r>
    </w:p>
    <w:p w14:paraId="290D8D1A" w14:textId="77777777" w:rsidR="00882F89" w:rsidRPr="0026171F" w:rsidRDefault="00882F89">
      <w:pPr>
        <w:rPr>
          <w:sz w:val="26"/>
          <w:szCs w:val="26"/>
        </w:rPr>
      </w:pPr>
    </w:p>
    <w:p w14:paraId="07EAF12B" w14:textId="5FCAA4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Mimi ni msomaji wa nje wa ndugu mwenye shahada ya uzamivu katika Seminari ya Dallas, nikifanya kazi na wazo la kile kinachotokea kwa wale ambao hawajasikia, na sijafanya kazi katika eneo hilo kwa miaka 15, lakini wakati huo, wainjilisti waaminifu zaidi na zaidi wanasema, inaonekana kwangu ni kinyume na ushahidi wowote wa kimaandiko, najua mstari mgumu katika 1 Petro 3 na kisha 1 Petro 4 unarejelea, lakini Mungu wangu. Waebrania 9, imewekewa wanadamu kufa mara moja, na baada ya hapo huja hukumu. Yohana 8, mara mbili Yesu anasema, msipoamini mimi ndiye, mtakufa katika dhambi zenu.</w:t>
      </w:r>
    </w:p>
    <w:p w14:paraId="5B32C67A" w14:textId="77777777" w:rsidR="00882F89" w:rsidRPr="0026171F" w:rsidRDefault="00882F89">
      <w:pPr>
        <w:rPr>
          <w:sz w:val="26"/>
          <w:szCs w:val="26"/>
        </w:rPr>
      </w:pPr>
    </w:p>
    <w:p w14:paraId="45F51794" w14:textId="6A31708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Kama hamtaamini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ndiye, yule aliyeahidiwa, mtakufa katika dhambi zenu. Hakuna nafasi baada ya kifo. Ni tumaini la uongo linaloendelezwa kwa jina la upendo wa Mungu.</w:t>
      </w:r>
    </w:p>
    <w:p w14:paraId="669659C3" w14:textId="77777777" w:rsidR="00882F89" w:rsidRPr="0026171F" w:rsidRDefault="00882F89">
      <w:pPr>
        <w:rPr>
          <w:sz w:val="26"/>
          <w:szCs w:val="26"/>
        </w:rPr>
      </w:pPr>
    </w:p>
    <w:p w14:paraId="30FE753E" w14:textId="367A82B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mara nyingine tena, si kweli kukuza upendo wa Mungu. Nami nitaacha, lakini ndiyo, Mungu ni upendo, lakini kabla ya 1 Yohana kusema mara mbili katika sura ya 4 Mungu ni upendo, inasema katika sura ya 1 moja kwa moja, Mungu ni nuru, ambayo ina maana kwamba yeye ni mtakatifu. Labda ina maana mbili na ni ya kweli, lakini hakika, katika muktadha, angalau yeye ni nuru.</w:t>
      </w:r>
    </w:p>
    <w:p w14:paraId="2CE4987A" w14:textId="77777777" w:rsidR="00882F89" w:rsidRPr="0026171F" w:rsidRDefault="00882F89">
      <w:pPr>
        <w:rPr>
          <w:sz w:val="26"/>
          <w:szCs w:val="26"/>
        </w:rPr>
      </w:pPr>
    </w:p>
    <w:p w14:paraId="58BA48B3" w14:textId="4908F0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Hakuna giza ndani yake hata kidogo. Yeye ni mkweli kabisa, lakini hasa yeye ni mtakatifu na hataongoza mashindano, wapinzani, na ataiadhibu dhambi na lazima aiadhibu. Mafundisho ya Kristo ndiyo fundisho muhimu zaidi katika suala la ukombozi wetu kwa sababu bila mwili wake, uzima, kifo, na ufufuo, kusingekuwa na msingi, na kusingekuwa na wokovu.</w:t>
      </w:r>
    </w:p>
    <w:p w14:paraId="7D83E6B2" w14:textId="77777777" w:rsidR="00882F89" w:rsidRPr="0026171F" w:rsidRDefault="00882F89">
      <w:pPr>
        <w:rPr>
          <w:sz w:val="26"/>
          <w:szCs w:val="26"/>
        </w:rPr>
      </w:pPr>
    </w:p>
    <w:p w14:paraId="48363B8A" w14:textId="1029D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Erickson anatukumbusha kwamba fundisho la wokovu ndilo muhimu zaidi kimaumbile, kwani linashughulika na mabadiliko halisi ya maisha yetu, kuwepo kwetu. Kanisa ndilo fundisho muhimu zaidi kimahusiano kwani linawatendea waumini katika jumuiya ya Kikristo. Eskatolojia ndiyo fundisho muhimu zaidi katika historia, kwani linatuambia kuhusu hatima yetu ya milele.</w:t>
      </w:r>
    </w:p>
    <w:p w14:paraId="63970728" w14:textId="77777777" w:rsidR="00882F89" w:rsidRPr="0026171F" w:rsidRDefault="00882F89">
      <w:pPr>
        <w:rPr>
          <w:sz w:val="26"/>
          <w:szCs w:val="26"/>
        </w:rPr>
      </w:pPr>
    </w:p>
    <w:p w14:paraId="33FA6432" w14:textId="1444BEC4"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Kuna sababu kadhaa kwa nini fundisho la ubinadamu ni muhimu sana. Fundisho hili ni muhimu kwa sababu ya uhusiano wake na mafundisho mengine makubwa ya Kikristo. Kwa kuwa wanadamu ndio viumbe wa juu zaidi wa Mungu duniani, utafiti wa ubinadamu unakamilisha uelewa wetu wa kazi ya Mungu, na kwa maana ya Mungu mwenyewe, kwa kuwa tunajifunza kitu kuhusu muumba kwa kuona kile alichokiumba.</w:t>
      </w:r>
    </w:p>
    <w:p w14:paraId="27E2A3C3" w14:textId="77777777" w:rsidR="00882F89" w:rsidRPr="0026171F" w:rsidRDefault="00882F89">
      <w:pPr>
        <w:rPr>
          <w:sz w:val="26"/>
          <w:szCs w:val="26"/>
        </w:rPr>
      </w:pPr>
    </w:p>
    <w:p w14:paraId="3CB14243" w14:textId="13052BE0"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Baadaye, nitashiriki wazo la kuvutia la Robert C. Newman, profesa mstaafu wa Agano Jipya, kuhusu kuumbwa kwetu kwa mfano wa Mungu kwa njia ya ubunifu na ya kibiblia ambayo itatusaidia kuona jambo hilo. Ni wanadamu pekee wanaosemwa katika Biblia kwamba waliumbwa na Mungu kwa mfano na sura yake mwenyewe, Mwanzo 1:26-27, ambayo tutaiangalia kwa undani baadaye. Kwa hivyo, kidokezo cha moja kwa moja kuhusu asili ya Mungu kinapaswa kutokea kutokana na utafiti wa wanadamu na kutoka kwa majukumu tunayocheza, yaliyowekwa na Mungu, ambayo yanaakisi majukumu yake.</w:t>
      </w:r>
    </w:p>
    <w:p w14:paraId="7747D6AF" w14:textId="77777777" w:rsidR="00882F89" w:rsidRPr="0026171F" w:rsidRDefault="00882F89">
      <w:pPr>
        <w:rPr>
          <w:sz w:val="26"/>
          <w:szCs w:val="26"/>
        </w:rPr>
      </w:pPr>
    </w:p>
    <w:p w14:paraId="1A03E951" w14:textId="567F9AB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Hapo ndipo wazo hilo linaloakisi taswira linapoingia. Mafundisho ya ubinadamu pia yanatoa mwanga mkubwa juu ya uelewa wetu wa utu wa Kristo kwani Biblia inafundisha kwamba nafsi ya pili ya Utatu, mwana wa milele, ilichukua asili halisi ya kibinadamu. Ukweli huu unamaanisha kuelewa asili ya Kristo, ni muhimu kuelewa asili ya ubinadamu.</w:t>
      </w:r>
    </w:p>
    <w:p w14:paraId="231A9814" w14:textId="77777777" w:rsidR="00882F89" w:rsidRPr="0026171F" w:rsidRDefault="00882F89">
      <w:pPr>
        <w:rPr>
          <w:sz w:val="26"/>
          <w:szCs w:val="26"/>
        </w:rPr>
      </w:pPr>
    </w:p>
    <w:p w14:paraId="4E48EDF6" w14:textId="5AEF557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Lazima tuhakikishe tunatofautisha ubinadamu muhimu kama ulivyotoka mkononi mwa Mungu, kutoka kwa ubinadamu wa kuwepo au wa majaribio, kama tunavyoupata sasa baada ya kuanguka katika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kuwepo halisi. Mbinu hii ya kitheolojia inafanya kazi katika pande zote mbili. </w:t>
      </w:r>
      <w:r xmlns:w="http://schemas.openxmlformats.org/wordprocessingml/2006/main" w:rsidR="0026171F">
        <w:rPr>
          <w:rFonts w:ascii="Calibri" w:eastAsia="Calibri" w:hAnsi="Calibri" w:cs="Calibri"/>
          <w:sz w:val="26"/>
          <w:szCs w:val="26"/>
        </w:rPr>
        <w:t xml:space="preserve">Utafiti wa asili ya kibinadamu ya Yesu utatupatia uelewa kamili zaidi wa kile ambacho ubinadamu ulikusudiwa kuwa kwa sababu tukijiangalia kwenye kioo, kwa bahati mbaya, tunapata mtazamo potofu wa kile ambacho ubinadamu unapaswa kuwa.</w:t>
      </w:r>
    </w:p>
    <w:p w14:paraId="5EDDE722" w14:textId="77777777" w:rsidR="00882F89" w:rsidRPr="0026171F" w:rsidRDefault="00882F89">
      <w:pPr>
        <w:rPr>
          <w:sz w:val="26"/>
          <w:szCs w:val="26"/>
        </w:rPr>
      </w:pPr>
    </w:p>
    <w:p w14:paraId="01F8EB5B" w14:textId="25FD0D9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Zaidi ya hayo, fundisho la ubinadamu pia ni lango la kujifunza mafundisho mengine ambayo uhusiano wake si dhahiri sana. Kama Mungu hangewaumba wanadamu, huenda kusingekuwa na mwili, hakuna upatanisho, na hakuna haja ya kuzaliwa upya au kuhesabiwa haki. Hakungekuwa na kanisa.</w:t>
      </w:r>
    </w:p>
    <w:p w14:paraId="4569BA08" w14:textId="77777777" w:rsidR="00882F89" w:rsidRPr="0026171F" w:rsidRDefault="00882F89">
      <w:pPr>
        <w:rPr>
          <w:sz w:val="26"/>
          <w:szCs w:val="26"/>
        </w:rPr>
      </w:pPr>
    </w:p>
    <w:p w14:paraId="041292B0" w14:textId="72A81CE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Hii ina maana kwamba uangalifu wa ajabu lazima uchukuliwe ili kuunda kwa usahihi uelewa wetu wa ubinadamu. Kile ambacho wanadamu wanaeleweka kuwa ndicho kitakachoathiri mtazamo wetu wa kile kinachohitajika kufanywa kwa ajili yao, jinsi kilivyofanywa, na hatima yao ya mwisho. Kwa hivyo, juhudi zinazofanywa kwa fundisho hili zinafaa, kwani hapa, masuala ni ya wazi na kwa hivyo yanaweza kushughulikiwa kwa uwazi na kwa uangalifu.</w:t>
      </w:r>
    </w:p>
    <w:p w14:paraId="579222E2" w14:textId="77777777" w:rsidR="00882F89" w:rsidRPr="0026171F" w:rsidRDefault="00882F89">
      <w:pPr>
        <w:rPr>
          <w:sz w:val="26"/>
          <w:szCs w:val="26"/>
        </w:rPr>
      </w:pPr>
    </w:p>
    <w:p w14:paraId="1C5113BE" w14:textId="30B2A96B"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hivyo, juhudi za ziada zinazofanywa katika mafundisho ya ubinadamu zitakuwa na thamani kubwa. Mafundisho ya ubinadamu yana hadhi isiyo ya kawaida. Hapa, mwanafunzi wa theolojia pia ndiye lengo lake.</w:t>
      </w:r>
    </w:p>
    <w:p w14:paraId="6D6F191E" w14:textId="77777777" w:rsidR="00882F89" w:rsidRPr="0026171F" w:rsidRDefault="00882F89">
      <w:pPr>
        <w:rPr>
          <w:sz w:val="26"/>
          <w:szCs w:val="26"/>
        </w:rPr>
      </w:pPr>
    </w:p>
    <w:p w14:paraId="5A237D79" w14:textId="584908A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Hii inaweka tofauti kati ya anthropolojia na mafundisho kama vile theolojia halisi, mafundisho ya Mungu, na Christology, ingawa si kutokana na mafundisho kama soteriology, ambayo, bila shaka, yanahusiana na wokovu wa wanadamu. Anthropolojia yetu itaamua jinsi tunavyojielewa na hivyo jinsi tunavyofanya theolojia, au hata theolojia ni nini, kwa kiwango ambacho inachukuliwa kama shughuli ya kibinadamu, ambayo kwa hakika ni. Mafundisho ya ubinadamu ni mahali ambapo ufunuo wa kibiblia na wasiwasi wa kibinadamu hukutana.</w:t>
      </w:r>
    </w:p>
    <w:p w14:paraId="1E916240" w14:textId="77777777" w:rsidR="00882F89" w:rsidRPr="0026171F" w:rsidRDefault="00882F89">
      <w:pPr>
        <w:rPr>
          <w:sz w:val="26"/>
          <w:szCs w:val="26"/>
        </w:rPr>
      </w:pPr>
    </w:p>
    <w:p w14:paraId="4A72FC2E" w14:textId="5E4067E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Theolojia hapa inashughulikia kitu ambacho kila mtu, au angalau karibu kila mtu, anakiri kipo. Wazungu wa kisasa wanaweza wasiwe na uhakika wowote kuhusu kama kuna Mungu, kama kweli kulikuwa na mtu kama Yesu wa Nazareti, au kama miujiza iliyohusishwa naye ilitokea kweli. Hata hivyo, hawana swali lolote kuhusu uhalisia wao wenyewe, kwani huu ni ukweli wa kuwepo ambao wanaishi nao siku baada ya siku.</w:t>
      </w:r>
    </w:p>
    <w:p w14:paraId="38413CC4" w14:textId="77777777" w:rsidR="00882F89" w:rsidRPr="0026171F" w:rsidRDefault="00882F89">
      <w:pPr>
        <w:rPr>
          <w:sz w:val="26"/>
          <w:szCs w:val="26"/>
        </w:rPr>
      </w:pPr>
    </w:p>
    <w:p w14:paraId="39C4ECB1" w14:textId="76132A4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Na isipokuwa wameathiriwa na baadhi, kwa namna fulani, na njia za mawazo za Mashariki, labda ni ukweli mmoja ambao una uhakika zaidi akilini mwao. Hii ina maana kwamba mada ya ubinadamu ni mahali pa kuanzia kwa mazungumzo. Ikiwa mtu ataanza majadiliano na mtu asiyeamini kuhusu kile ambacho Biblia inasema au Mungu ni mtu wa aina gani, umakini wa msikilizaji unaweza kupotea karibu kabla haujapatikana.</w:t>
      </w:r>
    </w:p>
    <w:p w14:paraId="52B912B3" w14:textId="77777777" w:rsidR="00882F89" w:rsidRPr="0026171F" w:rsidRDefault="00882F89">
      <w:pPr>
        <w:rPr>
          <w:sz w:val="26"/>
          <w:szCs w:val="26"/>
        </w:rPr>
      </w:pPr>
    </w:p>
    <w:p w14:paraId="210F330C"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Watu wengi leo wana shaka kuhusu chochote kinachodaiwa kupita uzoefu wa akili. Zaidi ya hayo, akili ya kisasa mara nyingi huelekea kwenye ubinadamu, na kuwafanya wanadamu na viwango vya wanadamu kuwa kitu cha thamani na wasiwasi zaidi. Hii mara nyingi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hudhihirishwa katika kupinga utawala wa kimabavu unaokataa wazo la Mungu anayedai haki ya kumwambia mtu la kufanya, au kitabu chenye mamlaka kinachoelezea imani na tabia.</w:t>
      </w:r>
    </w:p>
    <w:p w14:paraId="5F261AEA" w14:textId="77777777" w:rsidR="00882F89" w:rsidRPr="0026171F" w:rsidRDefault="00882F89">
      <w:pPr>
        <w:rPr>
          <w:sz w:val="26"/>
          <w:szCs w:val="26"/>
        </w:rPr>
      </w:pPr>
    </w:p>
    <w:p w14:paraId="53E36EC1" w14:textId="7E0F517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Lakini wanadamu wa kisasa wanajijali wenyewe, kinachowapata, na wanakoelekea. Huenda wasifikirie sana kuhusu uelewa wao wa ubinadamu; wanaweza kukubali tu maadili yao kutoka kwa maoni ya jumla ya wakati huo, lakini wanapendezwa na wanajali kuhusu ustawi na nafasi yao maishani. Kwa hivyo, ingawa mazungumzo hayataishia na ubinadamu, ni mahali pazuri pa kuanzia wakati fulani.</w:t>
      </w:r>
    </w:p>
    <w:p w14:paraId="571CC398" w14:textId="77777777" w:rsidR="00882F89" w:rsidRPr="0026171F" w:rsidRDefault="00882F89">
      <w:pPr>
        <w:rPr>
          <w:sz w:val="26"/>
          <w:szCs w:val="26"/>
        </w:rPr>
      </w:pPr>
    </w:p>
    <w:p w14:paraId="05888420" w14:textId="70564D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sababu wanadamu katika kila utamaduni wanajitambua wenyewe, matatizo yao, na mahitaji yao kwa msingi wa mtu binafsi na wa pamoja, mengi yanasemwa na kuulizwa kuhusu ubinadamu. Kwa hivyo, hapa ni mahali pazuri pa kuanzisha majadiliano na wasioamini. Lakini majadiliano hayataishia hapo, kwani maswali yanayoulizwa na uelewa wa mtu asiyeamini yatasababisha majibu ambayo huenda mbali kidogo na mwanzo wa majadiliano.</w:t>
      </w:r>
    </w:p>
    <w:p w14:paraId="6141744C" w14:textId="77777777" w:rsidR="00882F89" w:rsidRPr="0026171F" w:rsidRDefault="00882F89">
      <w:pPr>
        <w:rPr>
          <w:sz w:val="26"/>
          <w:szCs w:val="26"/>
        </w:rPr>
      </w:pPr>
    </w:p>
    <w:p w14:paraId="27177C0D" w14:textId="2119BAFA"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mfano, maswali yanayoulizwa yatasababisha ufafanuzi wa uhusiano wa wanadamu na Mungu, ambao, utahitaji ufafanuzi wa asili ya Mungu. Hivyo, ingawa mjadala unaweza kufikia mbali zaidi, utakuwa umeanza pale ambapo maslahi ya mtu yapo. Hivyo, fundisho la ubinadamu ni sehemu moja ambapo wakati mwingine inawezekana kupata ufahamu katika akili ya mtu wa kisasa wa kidunia au mtu wa kidunia wa baada ya kisasa.</w:t>
      </w:r>
    </w:p>
    <w:p w14:paraId="4AFEBC8A" w14:textId="77777777" w:rsidR="00882F89" w:rsidRPr="0026171F" w:rsidRDefault="00882F89">
      <w:pPr>
        <w:rPr>
          <w:sz w:val="26"/>
          <w:szCs w:val="26"/>
        </w:rPr>
      </w:pPr>
    </w:p>
    <w:p w14:paraId="2993CE5B" w14:textId="0A939B10"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Angalau huanza na mada zilizo akilini mwa mtu aliye mtaani. Mafundisho ya ubinadamu, ya tatu, ni muhimu sana katika siku zetu kwa sababu ya umakini mkubwa unaotolewa kwa ubinadamu na taaluma mbalimbali za kiakili. Idadi ya taaluma zinazofanya asili ya binadamu au tabia ya binadamu kuwa kitu kikuu cha umakini wao inaendelea kukua kwa kasi kubwa.</w:t>
      </w:r>
    </w:p>
    <w:p w14:paraId="266032D5" w14:textId="77777777" w:rsidR="00882F89" w:rsidRPr="0026171F" w:rsidRDefault="00882F89">
      <w:pPr>
        <w:rPr>
          <w:sz w:val="26"/>
          <w:szCs w:val="26"/>
        </w:rPr>
      </w:pPr>
    </w:p>
    <w:p w14:paraId="538ACA94"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Idara mpya zinazozingatia maeneo ambayo hayajachunguzwa hapo awali ya sayansi ya tabia zinaanzishwa mara kwa mara katika vyuo vikuu. Masomo mapya ya taaluma mbalimbali yanaibuka. Hata shule za biashara, ambazo hapo awali zilijikita katika matatizo ya kiuchumi na ya shirika, zinazidi kushughulikia suala la kibinadamu na kugundua kuwa mara nyingi ndilo muhimu zaidi.</w:t>
      </w:r>
    </w:p>
    <w:p w14:paraId="0E8A6842" w14:textId="77777777" w:rsidR="00882F89" w:rsidRPr="0026171F" w:rsidRDefault="00882F89">
      <w:pPr>
        <w:rPr>
          <w:sz w:val="26"/>
          <w:szCs w:val="26"/>
        </w:rPr>
      </w:pPr>
    </w:p>
    <w:p w14:paraId="6ECE734E" w14:textId="06C9CE3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Shule za udaktari zinazidi kufahamu kwamba madaktari hawatibu dalili au magonjwa au miili bali wanadamu. Kwa hivyo, madaktari lazima wafahamu vipimo vya kibinafsi vya uhusiano kati ya mtaalamu na mgonjwa. Na, bila shaka, sayansi za kitabia za kitamaduni kama vile saikolojia, sosholojia, anthropolojia, na sayansi ya siasa zinaendelea kuchunguza viumbe vya wanadamu.</w:t>
      </w:r>
    </w:p>
    <w:p w14:paraId="012A748C" w14:textId="77777777" w:rsidR="00882F89" w:rsidRPr="0026171F" w:rsidRDefault="00882F89">
      <w:pPr>
        <w:rPr>
          <w:sz w:val="26"/>
          <w:szCs w:val="26"/>
        </w:rPr>
      </w:pPr>
    </w:p>
    <w:p w14:paraId="54C5C00D" w14:textId="435FA1D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Kuna shauku kubwa katika matatizo ya kibinadamu. Masuala ya kimaadili yanatawala mijadala, hasa miongoni mwa vijana, bila kujali suala lao kuu.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Mahusiano ya rangi katika miaka ya 50, </w:t>
      </w:r>
      <w:r xmlns:w="http://schemas.openxmlformats.org/wordprocessingml/2006/main" w:rsidR="0026171F" w:rsidRPr="0026171F">
        <w:rPr>
          <w:rFonts w:ascii="Calibri" w:eastAsia="Calibri" w:hAnsi="Calibri" w:cs="Calibri"/>
          <w:sz w:val="26"/>
          <w:szCs w:val="26"/>
        </w:rPr>
        <w:t xml:space="preserve">Vita vya Vietnam katika miaka ya 60, mazingira katika miaka ya 70, yanayoendelea leo, mashindano ya silaha za nyuklia katika miaka ya 80, na uhalifu katika miaka ya 90.</w:t>
      </w:r>
    </w:p>
    <w:p w14:paraId="41659E79" w14:textId="77777777" w:rsidR="00882F89" w:rsidRPr="0026171F" w:rsidRDefault="00882F89">
      <w:pPr>
        <w:rPr>
          <w:sz w:val="26"/>
          <w:szCs w:val="26"/>
        </w:rPr>
      </w:pPr>
    </w:p>
    <w:p w14:paraId="727D4E89" w14:textId="1F705FA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Na sasa, katika robo ya kwanza ya karne ya 21, masuala ya utambulisho wa wanadamu, ujinsia, na kadhalika yako kila mahali. Maswali yanaulizwa: tufanye nini? Haki ni nini? Na wakati mwingine hujibiwa kwa kanuni: sisi ni nani? Kauli za kanuni ni maswali yanayoanza mtu kwenye njia ambayo inaweza kusababisha jibu la Mungu asiye na mipaka ambaye ndiye msingi wa kanuni za maadili. Laiti ingekuwa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w:t>
      </w:r>
    </w:p>
    <w:p w14:paraId="4C3AE204" w14:textId="77777777" w:rsidR="00882F89" w:rsidRPr="0026171F" w:rsidRDefault="00882F89">
      <w:pPr>
        <w:rPr>
          <w:sz w:val="26"/>
          <w:szCs w:val="26"/>
        </w:rPr>
      </w:pPr>
    </w:p>
    <w:p w14:paraId="09FDA439" w14:textId="6839BAD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Ikumbukwe hapa kwamba mjadala wa kisiasa, ambao mara nyingi ni mkali sana, unashughulikia masuala ambayo ni ya kimaadili, ingawa wakati mwingine hufichwa. Je, ustawi wa mali ni muhimu zaidi kuliko elimu nzuri? Je, usalama wa kiuchumi unapaswa kuthaminiwa zaidi kuliko uhuru wa kuchagua? Haya ni masuala yanayoibua swali, asili ya mwanadamu ni nini? Je, ni nini faida kwa wanadamu? Ilhali hoja yetu ya awali, kushughulika na ubinadamu kama mahali pa kuanzia kwa majadiliano na wasioamini, ni muhimu. Sasa, tunafikiria zaidi kuhusu kujijali kwa pamoja kwa jamii, ambayo ni jambo la kiakili zaidi.</w:t>
      </w:r>
    </w:p>
    <w:p w14:paraId="6291E058" w14:textId="77777777" w:rsidR="00882F89" w:rsidRPr="0026171F" w:rsidRDefault="00882F89">
      <w:pPr>
        <w:rPr>
          <w:sz w:val="26"/>
          <w:szCs w:val="26"/>
        </w:rPr>
      </w:pPr>
    </w:p>
    <w:p w14:paraId="11586E4F" w14:textId="3E157E5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 sababu ya idadi inayoongezeka ya taaluma za kitaaluma zinazozingatia ubinadamu, theolojia ya Kikristo iko katika nafasi nzuri ya kuingia katika mazungumzo na mitazamo na mbinu zingine. Kama vile katika majadiliano ya kibinafsi na mtu binafsi, pia ni muhimu katika mazungumzo ya kitaaluma kwamba tuwe na uelewa kamili na sahihi wa wanadamu kutoka kwa mtazamo wa theolojia ya kibiblia, na pia uzoefu wa jinsi wanavyotazamwa kutoka kwa mitazamo mingine isipokuwa ile ya theolojia. Lazima tujue jinsi wanadamu wanavyoonekana kwa njia hizi zingine na jinsi mitazamo hii inavyolingana na kutofautiana na theolojia.</w:t>
      </w:r>
    </w:p>
    <w:p w14:paraId="088C741D" w14:textId="77777777" w:rsidR="00882F89" w:rsidRPr="0026171F" w:rsidRDefault="00882F89">
      <w:pPr>
        <w:rPr>
          <w:sz w:val="26"/>
          <w:szCs w:val="26"/>
        </w:rPr>
      </w:pPr>
    </w:p>
    <w:p w14:paraId="0F4F44D8" w14:textId="2B22A68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Kwani mafundisho ya ubinadamu ni muhimu kwa sababu ya mgogoro uliopo katika uelewa wa kibinadamu. Erickson alipoandika maneno hayo, hakuwa na wazo la mahali tutakapokuwa leo na mkanganyiko wa vijana kuhusu utambulisho wa kijinsia. Inanishangaza, na inasikitisha sana kwamba watu wanaelea bila dira, dira ile ile ambayo theolojia ya Kikristo inaweza kutoa.</w:t>
      </w:r>
    </w:p>
    <w:p w14:paraId="6F10D0CE" w14:textId="77777777" w:rsidR="00882F89" w:rsidRPr="0026171F" w:rsidRDefault="00882F89">
      <w:pPr>
        <w:rPr>
          <w:sz w:val="26"/>
          <w:szCs w:val="26"/>
        </w:rPr>
      </w:pPr>
    </w:p>
    <w:p w14:paraId="732773D5" w14:textId="20B39D2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Sio tu kwamba kuna shauku ya jumla katika swali hili, bali pia mwanadamu ni nini? Pia kuna mkanganyiko kuhusu jibu la matukio mbalimbali ya hivi karibuni, na maendeleo yanatia shaka majibu mengi yaliyotolewa hapo awali kwa swali hilo. Maendeleo moja ni mapambano ya vijana kugundua wao ni akina nani. Jitihada ya kutafuta utambulisho imekuwa sehemu ya ukomavu wa kawaida, wa kuunda mtazamo wa mtu huru kuhusu maisha, maadili, na malengo.</w:t>
      </w:r>
    </w:p>
    <w:p w14:paraId="4B939C1A" w14:textId="77777777" w:rsidR="00882F89" w:rsidRPr="0026171F" w:rsidRDefault="00882F89">
      <w:pPr>
        <w:rPr>
          <w:sz w:val="26"/>
          <w:szCs w:val="26"/>
        </w:rPr>
      </w:pPr>
    </w:p>
    <w:p w14:paraId="78D876AC" w14:textId="18A4E44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Hata hivyo, hivi karibuni, inaonekana imechukua sura kubwa zaidi. Kwanza, wazazi wengi hawawafundishi watoto wao maadili au kutetea maadili ambayo wao wenyewe hawayaonyeshi katika mitindo yao ya maisha. Marafiki zetu ambao tuliwahimiza kuwapeleka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watoto wao shule ya Jumapili walisema, oh hapana, hapana, hapana, mume na mke wanatoka katika malezi tofauti ya kidini </w:t>
      </w:r>
      <w:r xmlns:w="http://schemas.openxmlformats.org/wordprocessingml/2006/main" w:rsidR="0026171F">
        <w:rPr>
          <w:rFonts w:ascii="Calibri" w:eastAsia="Calibri" w:hAnsi="Calibri" w:cs="Calibri"/>
          <w:sz w:val="26"/>
          <w:szCs w:val="26"/>
        </w:rPr>
        <w:t xml:space="preserve">, na tunataka watoto wetu wakue bila kuegemea upande wowote na kuchagua wenyewe watakapokuwa watu wazima.</w:t>
      </w:r>
    </w:p>
    <w:p w14:paraId="234D8D89" w14:textId="77777777" w:rsidR="00882F89" w:rsidRPr="0026171F" w:rsidRDefault="00882F89">
      <w:pPr>
        <w:rPr>
          <w:sz w:val="26"/>
          <w:szCs w:val="26"/>
        </w:rPr>
      </w:pPr>
    </w:p>
    <w:p w14:paraId="713B8DB8" w14:textId="717E7F1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Na maoni yangu, hata kama ningeweza kuyatoa kwa upole, si kwa roho ya kuhukumu, ni kwamba unawafunza watoto wako kuwa wasioamini Mungu. Hakuna kitu kama kutoegemea upande wowote kimaadili au kitheolojia katika kulea watoto. Ama una ahadi, au huna, na iwe unapenda au hupendi, utawapa watoto wako ahadi hizo.</w:t>
      </w:r>
    </w:p>
    <w:p w14:paraId="14B8BA97" w14:textId="77777777" w:rsidR="00882F89" w:rsidRPr="0026171F" w:rsidRDefault="00882F89">
      <w:pPr>
        <w:rPr>
          <w:sz w:val="26"/>
          <w:szCs w:val="26"/>
        </w:rPr>
      </w:pPr>
    </w:p>
    <w:p w14:paraId="0DDAF851" w14:textId="3C96BC6F"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Vyanzo vya kitamaduni vya maadili, kanisa, chuo kikuu, na serikali, vimekuwa vya kutiliwa shaka na, katika baadhi ya matukio, vinapingana na maadili ya kitamaduni ya Kiyahudi-Kikristo. Mimi ni nani? Maisha ni nini? Ulimwengu unaelekea wapi? Maendeleo ya pili yanayochangia mgogoro wa kujielewa ni kupotea kwa mizizi ya kihistoria. Mara nyingi, historia imekuwa uwanja uliopotea wa maarifa unaoonekana kuwa haufai au hauna maana.</w:t>
      </w:r>
    </w:p>
    <w:p w14:paraId="2474FD84" w14:textId="77777777" w:rsidR="00882F89" w:rsidRPr="0026171F" w:rsidRDefault="00882F89">
      <w:pPr>
        <w:rPr>
          <w:sz w:val="26"/>
          <w:szCs w:val="26"/>
        </w:rPr>
      </w:pPr>
    </w:p>
    <w:p w14:paraId="372E6C5F" w14:textId="3485034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Tangu Erickson alipoiandika, imeshambuliwa na kukataliwa kimakusudi. Na hilo ni jambo la kusikitisha sana. Hatuhitaji kunakili historia, lakini hakika tunaelewa sisi ni nani na nafasi yetu duniani na kwa wakati kwa kuwa na ujuzi fulani wa historia.</w:t>
      </w:r>
    </w:p>
    <w:p w14:paraId="0B0053EE" w14:textId="77777777" w:rsidR="00882F89" w:rsidRPr="0026171F" w:rsidRDefault="00882F89">
      <w:pPr>
        <w:rPr>
          <w:sz w:val="26"/>
          <w:szCs w:val="26"/>
        </w:rPr>
      </w:pPr>
    </w:p>
    <w:p w14:paraId="26A075A7" w14:textId="04E24CC2"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Watu na hata mataifa yote yanapoteza mguso kuhusu wao ni nani. Mila zimetupiliwa mbali, lakini mila zinaweza kutufundisha mengi kuhusu sisi ni nani. Swali la mwisho ni, jamii ya wanadamu ilitoka wapi? Ukristo hujibu swali hilo na hivyo hutupa hisia ya uhakika ya utambulisho.</w:t>
      </w:r>
    </w:p>
    <w:p w14:paraId="74CE573D" w14:textId="77777777" w:rsidR="00882F89" w:rsidRPr="0026171F" w:rsidRDefault="00882F89">
      <w:pPr>
        <w:rPr>
          <w:sz w:val="26"/>
          <w:szCs w:val="26"/>
        </w:rPr>
      </w:pPr>
    </w:p>
    <w:p w14:paraId="2AF5BB9E"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Sisi ni viumbe vya Mungu. Tunasimama kinyume na muumba wetu. Tunawajibika kwake.</w:t>
      </w:r>
    </w:p>
    <w:p w14:paraId="302B6B00" w14:textId="77777777" w:rsidR="00882F89" w:rsidRPr="0026171F" w:rsidRDefault="00882F89">
      <w:pPr>
        <w:rPr>
          <w:sz w:val="26"/>
          <w:szCs w:val="26"/>
        </w:rPr>
      </w:pPr>
    </w:p>
    <w:p w14:paraId="0CB4A73C" w14:textId="648D4AB1"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Tunapata maana yetu ya juu zaidi ndani yake. Tumeumbwa kwa mfano na sura yake, naye alituumba tangu mwanzo kwa ajili ya ushirika naye. Jamii nzima ya wanadamu inadaiwa mwanzo wake na kuendelea kuwepo kwake kwa mapenzi na kazi ya Mungu, ambaye aliumbwa kwa sababu ya upendo.</w:t>
      </w:r>
    </w:p>
    <w:p w14:paraId="0980602C" w14:textId="77777777" w:rsidR="00882F89" w:rsidRPr="0026171F" w:rsidRDefault="00882F89">
      <w:pPr>
        <w:rPr>
          <w:sz w:val="26"/>
          <w:szCs w:val="26"/>
        </w:rPr>
      </w:pPr>
    </w:p>
    <w:p w14:paraId="1CF63461" w14:textId="69008695" w:rsidR="00882F89" w:rsidRPr="0026171F" w:rsidRDefault="00261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Maendeleo ya mwisho yanayosababisha mgogoro katika uelewa wa kibinadamu yanahusiana na matukio ya kutisha katika maisha ya kitaifa. Nchi yetu au ulimwengu wetu unafanya nini? Mauaji ya kisiasa, ugaidi, vita, na kila wiki, kuna ufyatuaji mwingine wa risasi katika shule moja nchini Marekani. Haya ni mambo ya kusikitisha sana.</w:t>
      </w:r>
    </w:p>
    <w:p w14:paraId="2C443027" w14:textId="77777777" w:rsidR="00882F89" w:rsidRPr="0026171F" w:rsidRDefault="00882F89">
      <w:pPr>
        <w:rPr>
          <w:sz w:val="26"/>
          <w:szCs w:val="26"/>
        </w:rPr>
      </w:pPr>
    </w:p>
    <w:p w14:paraId="4EF80383" w14:textId="50D1903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Mkanganyiko katika jamii ya wanadamu ni wa kina na wa kina. Kwa upande mmoja, tuna uwezo wa mafanikio ya ajabu, ikiwa ni pamoja na usafiri wa anga za juu na hatua kubwa katika mawasiliano, usindikaji wa habari, na dawa, lakini tunaonekana hatuwezi kujidhibiti. Teknolojia isiyoegemea upande wowote kimaadili hutumika kwa malengo chanya, lakini pia malengo maovu.</w:t>
      </w:r>
    </w:p>
    <w:p w14:paraId="1BAB8D09" w14:textId="77777777" w:rsidR="00882F89" w:rsidRPr="0026171F" w:rsidRDefault="00882F89">
      <w:pPr>
        <w:rPr>
          <w:sz w:val="26"/>
          <w:szCs w:val="26"/>
        </w:rPr>
      </w:pPr>
    </w:p>
    <w:p w14:paraId="1F4E60F2" w14:textId="2D66072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Uhalifu unaongezeka </w:t>
      </w:r>
      <w:r xmlns:w="http://schemas.openxmlformats.org/wordprocessingml/2006/main" w:rsidR="0026171F">
        <w:rPr>
          <w:rFonts w:ascii="Calibri" w:eastAsia="Calibri" w:hAnsi="Calibri" w:cs="Calibri"/>
          <w:sz w:val="26"/>
          <w:szCs w:val="26"/>
        </w:rPr>
        <w:t xml:space="preserve">, kama vile mvutano wa kitabaka na rangi na ugomvi unavyoongezeka. Wanadamu, kwa upande mmoja, wanaonekana kufikiria kwamba wao ni karibu miungu wanaotafuta nyota. Kwa upande mwingine, wanaonekana kuwa mashetani wenye uwezo wa ukatili ambao haupatikani katika ufalme wa wanyama.</w:t>
      </w:r>
    </w:p>
    <w:p w14:paraId="1CE9F31E" w14:textId="77777777" w:rsidR="00882F89" w:rsidRPr="0026171F" w:rsidRDefault="00882F89">
      <w:pPr>
        <w:rPr>
          <w:sz w:val="26"/>
          <w:szCs w:val="26"/>
        </w:rPr>
      </w:pPr>
    </w:p>
    <w:p w14:paraId="56207926" w14:textId="77777777"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Uelewa binafsi wa mwanadamu uko katika hatua ya mgogoro, unaohitaji uchunguzi wa kina na tafakari makini. Tano, fundisho hili pia linaathiri jinsi tunavyowahudumia wengine. Dhana yetu kuhusu wanadamu na hatima yao itaathiri sana jinsi tunavyowashughulikia na kile tunachotaka kuwafanyia.</w:t>
      </w:r>
    </w:p>
    <w:p w14:paraId="36D489F0" w14:textId="77777777" w:rsidR="00882F89" w:rsidRPr="0026171F" w:rsidRDefault="00882F89">
      <w:pPr>
        <w:rPr>
          <w:sz w:val="26"/>
          <w:szCs w:val="26"/>
        </w:rPr>
      </w:pPr>
    </w:p>
    <w:p w14:paraId="12BC7B94" w14:textId="527C86E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Tukiwafikiria wanadamu kama viumbe vya kimwili kimsingi, basi jambo muhimu zaidi, na labda pekee, litakuwa kuridhika na misukumo ya kimwili kwa njia bora zaidi. Tukiwafikiria kama viumbe vyenye mantiki kimsingi, basi huduma yetu itavutia zaidi akili zao na itawasilisha hoja na maelezo yaliyoandaliwa kwa uangalifu na uhalalishaji wa vitendo na mawazo wenye mantiki. Dhana yetu ya msingi itakuwa kwamba njia ya kupata hatua zinazofaa kwa wale tunaoshughulika nao ni kuwashawishi kwamba ndiyo njia bora ya kufuata.</w:t>
      </w:r>
    </w:p>
    <w:p w14:paraId="63DDA9DD" w14:textId="77777777" w:rsidR="00882F89" w:rsidRPr="0026171F" w:rsidRDefault="00882F89">
      <w:pPr>
        <w:rPr>
          <w:sz w:val="26"/>
          <w:szCs w:val="26"/>
        </w:rPr>
      </w:pPr>
    </w:p>
    <w:p w14:paraId="49CA7FF7" w14:textId="10913D2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Na ni mara ngapi tumesikia wanasiasa wakisema kwamba elimu ndiyo tunayohitaji kufanya? Ni kweli, lakini haitoshi. Kwa kweli tunahitaji uamsho wa injili na watu wanaomjua na kumpenda Bwana, ambao watajitoa kwa elimu na kuwapenda wanadamu wenzao na kadhalika. Tukiwaona wanadamu kama viumbe vya kihisia kimsingi, mvuto wetu kwao utakuwa kimsingi katika suala la kuzingatia kihisia.</w:t>
      </w:r>
    </w:p>
    <w:p w14:paraId="789C0A28" w14:textId="77777777" w:rsidR="00882F89" w:rsidRPr="0026171F" w:rsidRDefault="00882F89">
      <w:pPr>
        <w:rPr>
          <w:sz w:val="26"/>
          <w:szCs w:val="26"/>
        </w:rPr>
      </w:pPr>
    </w:p>
    <w:p w14:paraId="153EA229" w14:textId="3CB9388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Tukiwaona kama viumbe vya ngono kimsingi, basi kuhakikisha wamefikia marekebisho ya kuridhisha ya ngono kutachukua kipaumbele katika huduma zetu. Kwa upande wa malengo tunayofuatilia, na jinsi tunavyotafuta kuyafikia, dhana yetu kuhusu wanadamu ni muhimu kwa kazi yetu nao na kwa ajili yao. Picha za ubinadamu.</w:t>
      </w:r>
    </w:p>
    <w:p w14:paraId="1EDFBBAA" w14:textId="77777777" w:rsidR="00882F89" w:rsidRPr="0026171F" w:rsidRDefault="00882F89">
      <w:pPr>
        <w:rPr>
          <w:sz w:val="26"/>
          <w:szCs w:val="26"/>
        </w:rPr>
      </w:pPr>
    </w:p>
    <w:p w14:paraId="082F2827" w14:textId="5951A48E"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Mambo yaliyotajwa hapo juu yanapaswa kutushawishi kwamba mafundisho ya ubinadamu ni jambo linalofaa sana kwetu kujifunza na kutumia katika mazungumzo yetu na ulimwengu usio wa Kikristo. Hata hivyo, ili kutambua maswali ambayo utamaduni wa kisasa unauliza, tunahitaji kuangalia kwa karibu zaidi baadhi ya dhana za sasa zinazoenea zaidi kuhusu ubinadamu kwa sababu taaluma nyingi tofauti hushughulikia asili ya mwanadamu. Kuna picha nyingi tofauti.</w:t>
      </w:r>
    </w:p>
    <w:p w14:paraId="142406E9" w14:textId="77777777" w:rsidR="00882F89" w:rsidRPr="0026171F" w:rsidRDefault="00882F89">
      <w:pPr>
        <w:rPr>
          <w:sz w:val="26"/>
          <w:szCs w:val="26"/>
        </w:rPr>
      </w:pPr>
    </w:p>
    <w:p w14:paraId="4529C899" w14:textId="64D53DE6"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Binadamu ni mashine. Binadamu ni wanyama. Nitarudi na kuzifanyia kazi kwa undani.</w:t>
      </w:r>
    </w:p>
    <w:p w14:paraId="6F017902" w14:textId="77777777" w:rsidR="00882F89" w:rsidRPr="0026171F" w:rsidRDefault="00882F89">
      <w:pPr>
        <w:rPr>
          <w:sz w:val="26"/>
          <w:szCs w:val="26"/>
        </w:rPr>
      </w:pPr>
    </w:p>
    <w:p w14:paraId="268C435B" w14:textId="447F1309"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Binadamu ni viumbe vya ngono. Jamani, leo ni ya kushangaza sana. Imefifia na kupotoshwa na kuchanganyikiwa kwa kushangaza.</w:t>
      </w:r>
    </w:p>
    <w:p w14:paraId="6E00B6D3" w14:textId="77777777" w:rsidR="00882F89" w:rsidRPr="0026171F" w:rsidRDefault="00882F89">
      <w:pPr>
        <w:rPr>
          <w:sz w:val="26"/>
          <w:szCs w:val="26"/>
        </w:rPr>
      </w:pPr>
    </w:p>
    <w:p w14:paraId="2C72A268" w14:textId="1ADB70A3"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Wanadamu ni majengo ya kiuchumi na viumbe vinavyouza roho ya mtu kwa kampuni. Uwepo wa mwanadamu unawaona wanadamu kama vibaraka wa ulimwengu bila maana kubwa. </w:t>
      </w:r>
      <w:r xmlns:w="http://schemas.openxmlformats.org/wordprocessingml/2006/main" w:rsidRPr="0026171F">
        <w:rPr>
          <w:rFonts w:ascii="Calibri" w:eastAsia="Calibri" w:hAnsi="Calibri" w:cs="Calibri"/>
          <w:sz w:val="26"/>
          <w:szCs w:val="26"/>
        </w:rPr>
        <w:lastRenderedPageBreak xmlns:w="http://schemas.openxmlformats.org/wordprocessingml/2006/main"/>
      </w:r>
      <w:r xmlns:w="http://schemas.openxmlformats.org/wordprocessingml/2006/main" w:rsidRPr="0026171F">
        <w:rPr>
          <w:rFonts w:ascii="Calibri" w:eastAsia="Calibri" w:hAnsi="Calibri" w:cs="Calibri"/>
          <w:sz w:val="26"/>
          <w:szCs w:val="26"/>
        </w:rPr>
        <w:t xml:space="preserve">Viumbe huru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njia nyingine ya kuwaona wanadamu, ambayo mara nyingi huonekana katika mitazamo ya kisiasa na kijamii.</w:t>
      </w:r>
    </w:p>
    <w:p w14:paraId="44CD3D08" w14:textId="77777777" w:rsidR="00882F89" w:rsidRPr="0026171F" w:rsidRDefault="00882F89">
      <w:pPr>
        <w:rPr>
          <w:sz w:val="26"/>
          <w:szCs w:val="26"/>
        </w:rPr>
      </w:pPr>
    </w:p>
    <w:p w14:paraId="10AB402A" w14:textId="1ACDA6C8"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Viumbe wa kijamii </w:t>
      </w:r>
      <w:proofErr xmlns:w="http://schemas.openxmlformats.org/wordprocessingml/2006/main" w:type="gramStart"/>
      <w:r xmlns:w="http://schemas.openxmlformats.org/wordprocessingml/2006/main" w:rsidRPr="0026171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6171F">
        <w:rPr>
          <w:rFonts w:ascii="Calibri" w:eastAsia="Calibri" w:hAnsi="Calibri" w:cs="Calibri"/>
          <w:sz w:val="26"/>
          <w:szCs w:val="26"/>
        </w:rPr>
        <w:t xml:space="preserve">chaguo jingine. Mtu anaonekana kama seti ya mahusiano ambayo anahusika. Mtazamo wa Kikristo kuhusu ubinadamu, bila shaka, unagusa msingi wa haya yote lakini haupaswi kutambuliwa au kulinganishwa na yeyote kati yao.</w:t>
      </w:r>
    </w:p>
    <w:p w14:paraId="14C94016" w14:textId="77777777" w:rsidR="00882F89" w:rsidRPr="0026171F" w:rsidRDefault="00882F89">
      <w:pPr>
        <w:rPr>
          <w:sz w:val="26"/>
          <w:szCs w:val="26"/>
        </w:rPr>
      </w:pPr>
    </w:p>
    <w:p w14:paraId="07AC41A5" w14:textId="314887AD" w:rsidR="00882F89" w:rsidRPr="0026171F" w:rsidRDefault="00000000">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Picha za ubinadamu. Vipi kuhusu sisi kuchukua hilo wakati mwingine? Wakati mwingine, tutafanya hivyo. Baada ya kufikiria umuhimu wa mafundisho ya ubinadamu, tutafanya kazi pamoja kupitia picha hizi za wanadamu katika hotuba yetu ijayo.</w:t>
      </w:r>
    </w:p>
    <w:p w14:paraId="765F0C83" w14:textId="77777777" w:rsidR="00882F89" w:rsidRPr="0026171F" w:rsidRDefault="00882F89">
      <w:pPr>
        <w:rPr>
          <w:sz w:val="26"/>
          <w:szCs w:val="26"/>
        </w:rPr>
      </w:pPr>
    </w:p>
    <w:p w14:paraId="376FF8EC" w14:textId="3F590FA7" w:rsidR="00882F89" w:rsidRPr="0026171F" w:rsidRDefault="0026171F" w:rsidP="0026171F">
      <w:pPr xmlns:w="http://schemas.openxmlformats.org/wordprocessingml/2006/main">
        <w:rPr>
          <w:sz w:val="26"/>
          <w:szCs w:val="26"/>
        </w:rPr>
      </w:pPr>
      <w:r xmlns:w="http://schemas.openxmlformats.org/wordprocessingml/2006/main" w:rsidRPr="0026171F">
        <w:rPr>
          <w:rFonts w:ascii="Calibri" w:eastAsia="Calibri" w:hAnsi="Calibri" w:cs="Calibri"/>
          <w:sz w:val="26"/>
          <w:szCs w:val="26"/>
        </w:rPr>
        <w:t xml:space="preserve">Huyu ni Dkt. Robert A. Peterson katika mafundisho yake kuhusu Mafundisho ya Ubinadamu na Dhambi. Kipindi cha 1, Umuhimu wa Mafundisho ya Ubinadamu.</w:t>
      </w:r>
      <w:r xmlns:w="http://schemas.openxmlformats.org/wordprocessingml/2006/main" w:rsidRPr="0026171F">
        <w:rPr>
          <w:rFonts w:ascii="Calibri" w:eastAsia="Calibri" w:hAnsi="Calibri" w:cs="Calibri"/>
          <w:sz w:val="26"/>
          <w:szCs w:val="26"/>
        </w:rPr>
        <w:br xmlns:w="http://schemas.openxmlformats.org/wordprocessingml/2006/main"/>
      </w:r>
    </w:p>
    <w:sectPr w:rsidR="00882F89" w:rsidRPr="002617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472F" w14:textId="77777777" w:rsidR="00094162" w:rsidRDefault="00094162" w:rsidP="0026171F">
      <w:r>
        <w:separator/>
      </w:r>
    </w:p>
  </w:endnote>
  <w:endnote w:type="continuationSeparator" w:id="0">
    <w:p w14:paraId="6146E8BF" w14:textId="77777777" w:rsidR="00094162" w:rsidRDefault="00094162" w:rsidP="0026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8211D" w14:textId="77777777" w:rsidR="00094162" w:rsidRDefault="00094162" w:rsidP="0026171F">
      <w:r>
        <w:separator/>
      </w:r>
    </w:p>
  </w:footnote>
  <w:footnote w:type="continuationSeparator" w:id="0">
    <w:p w14:paraId="2AA7B131" w14:textId="77777777" w:rsidR="00094162" w:rsidRDefault="00094162" w:rsidP="0026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3432300"/>
      <w:docPartObj>
        <w:docPartGallery w:val="Page Numbers (Top of Page)"/>
        <w:docPartUnique/>
      </w:docPartObj>
    </w:sdtPr>
    <w:sdtEndPr>
      <w:rPr>
        <w:noProof/>
      </w:rPr>
    </w:sdtEndPr>
    <w:sdtContent>
      <w:p w14:paraId="00D5216C" w14:textId="700F4726" w:rsidR="0026171F" w:rsidRDefault="002617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4856B6" w14:textId="77777777" w:rsidR="0026171F" w:rsidRDefault="0026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663E"/>
    <w:multiLevelType w:val="hybridMultilevel"/>
    <w:tmpl w:val="362C8494"/>
    <w:lvl w:ilvl="0" w:tplc="CA7EC992">
      <w:start w:val="1"/>
      <w:numFmt w:val="bullet"/>
      <w:lvlText w:val="●"/>
      <w:lvlJc w:val="left"/>
      <w:pPr>
        <w:ind w:left="720" w:hanging="360"/>
      </w:pPr>
    </w:lvl>
    <w:lvl w:ilvl="1" w:tplc="9A16A610">
      <w:start w:val="1"/>
      <w:numFmt w:val="bullet"/>
      <w:lvlText w:val="○"/>
      <w:lvlJc w:val="left"/>
      <w:pPr>
        <w:ind w:left="1440" w:hanging="360"/>
      </w:pPr>
    </w:lvl>
    <w:lvl w:ilvl="2" w:tplc="3DC89212">
      <w:start w:val="1"/>
      <w:numFmt w:val="bullet"/>
      <w:lvlText w:val="■"/>
      <w:lvlJc w:val="left"/>
      <w:pPr>
        <w:ind w:left="2160" w:hanging="360"/>
      </w:pPr>
    </w:lvl>
    <w:lvl w:ilvl="3" w:tplc="351A85DE">
      <w:start w:val="1"/>
      <w:numFmt w:val="bullet"/>
      <w:lvlText w:val="●"/>
      <w:lvlJc w:val="left"/>
      <w:pPr>
        <w:ind w:left="2880" w:hanging="360"/>
      </w:pPr>
    </w:lvl>
    <w:lvl w:ilvl="4" w:tplc="400EEBCC">
      <w:start w:val="1"/>
      <w:numFmt w:val="bullet"/>
      <w:lvlText w:val="○"/>
      <w:lvlJc w:val="left"/>
      <w:pPr>
        <w:ind w:left="3600" w:hanging="360"/>
      </w:pPr>
    </w:lvl>
    <w:lvl w:ilvl="5" w:tplc="880A7C90">
      <w:start w:val="1"/>
      <w:numFmt w:val="bullet"/>
      <w:lvlText w:val="■"/>
      <w:lvlJc w:val="left"/>
      <w:pPr>
        <w:ind w:left="4320" w:hanging="360"/>
      </w:pPr>
    </w:lvl>
    <w:lvl w:ilvl="6" w:tplc="190E8934">
      <w:start w:val="1"/>
      <w:numFmt w:val="bullet"/>
      <w:lvlText w:val="●"/>
      <w:lvlJc w:val="left"/>
      <w:pPr>
        <w:ind w:left="5040" w:hanging="360"/>
      </w:pPr>
    </w:lvl>
    <w:lvl w:ilvl="7" w:tplc="1F5EE298">
      <w:start w:val="1"/>
      <w:numFmt w:val="bullet"/>
      <w:lvlText w:val="●"/>
      <w:lvlJc w:val="left"/>
      <w:pPr>
        <w:ind w:left="5760" w:hanging="360"/>
      </w:pPr>
    </w:lvl>
    <w:lvl w:ilvl="8" w:tplc="756AC5F4">
      <w:start w:val="1"/>
      <w:numFmt w:val="bullet"/>
      <w:lvlText w:val="●"/>
      <w:lvlJc w:val="left"/>
      <w:pPr>
        <w:ind w:left="6480" w:hanging="360"/>
      </w:pPr>
    </w:lvl>
  </w:abstractNum>
  <w:num w:numId="1" w16cid:durableId="1817259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89"/>
    <w:rsid w:val="00094162"/>
    <w:rsid w:val="000D2B2B"/>
    <w:rsid w:val="00105735"/>
    <w:rsid w:val="0026171F"/>
    <w:rsid w:val="00882F89"/>
    <w:rsid w:val="00981524"/>
    <w:rsid w:val="00E274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13F2B"/>
  <w15:docId w15:val="{25AB8695-3027-41EB-A0F1-DF7EF475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171F"/>
    <w:pPr>
      <w:tabs>
        <w:tab w:val="center" w:pos="4680"/>
        <w:tab w:val="right" w:pos="9360"/>
      </w:tabs>
    </w:pPr>
  </w:style>
  <w:style w:type="character" w:customStyle="1" w:styleId="HeaderChar">
    <w:name w:val="Header Char"/>
    <w:basedOn w:val="DefaultParagraphFont"/>
    <w:link w:val="Header"/>
    <w:uiPriority w:val="99"/>
    <w:rsid w:val="0026171F"/>
  </w:style>
  <w:style w:type="paragraph" w:styleId="Footer">
    <w:name w:val="footer"/>
    <w:basedOn w:val="Normal"/>
    <w:link w:val="FooterChar"/>
    <w:uiPriority w:val="99"/>
    <w:unhideWhenUsed/>
    <w:rsid w:val="0026171F"/>
    <w:pPr>
      <w:tabs>
        <w:tab w:val="center" w:pos="4680"/>
        <w:tab w:val="right" w:pos="9360"/>
      </w:tabs>
    </w:pPr>
  </w:style>
  <w:style w:type="character" w:customStyle="1" w:styleId="FooterChar">
    <w:name w:val="Footer Char"/>
    <w:basedOn w:val="DefaultParagraphFont"/>
    <w:link w:val="Footer"/>
    <w:uiPriority w:val="99"/>
    <w:rsid w:val="0026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4320</Words>
  <Characters>21173</Characters>
  <Application>Microsoft Office Word</Application>
  <DocSecurity>0</DocSecurity>
  <Lines>384</Lines>
  <Paragraphs>80</Paragraphs>
  <ScaleCrop>false</ScaleCrop>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dc:title>
  <dc:creator>TurboScribe.ai</dc:creator>
  <cp:lastModifiedBy>Ted Hildebrandt</cp:lastModifiedBy>
  <cp:revision>2</cp:revision>
  <dcterms:created xsi:type="dcterms:W3CDTF">2024-10-26T11:13:00Z</dcterms:created>
  <dcterms:modified xsi:type="dcterms:W3CDTF">2024-10-26T11:13:00Z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c907a45bc35d36a68ac361f520947c7e3b63e2c3db8090ea5a819bb031e427f2</vt:lpwstr>
  </property>
</Properties>
</file>