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84735" w14:textId="6C5344F9" w:rsidR="00125AC8" w:rsidRDefault="00184811" w:rsidP="001848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20, Muungano na Kristo na Theolojia ya Kimfumo, Kanisa, Sakramenti,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Maisha ya Kikristo, Waebrania hadi Ufunuo</w:t>
      </w:r>
    </w:p>
    <w:p w14:paraId="24BC9F06" w14:textId="6AE0CC08" w:rsidR="00184811" w:rsidRPr="00184811" w:rsidRDefault="00184811" w:rsidP="00184811">
      <w:pPr xmlns:w="http://schemas.openxmlformats.org/wordprocessingml/2006/main">
        <w:jc w:val="center"/>
        <w:rPr>
          <w:rFonts w:ascii="Calibri" w:eastAsia="Calibri" w:hAnsi="Calibri" w:cs="Calibri"/>
          <w:sz w:val="26"/>
          <w:szCs w:val="26"/>
        </w:rPr>
      </w:pPr>
      <w:r xmlns:w="http://schemas.openxmlformats.org/wordprocessingml/2006/main" w:rsidRPr="00184811">
        <w:rPr>
          <w:rFonts w:ascii="AA Times New Roman" w:eastAsia="Calibri" w:hAnsi="AA Times New Roman" w:cs="AA Times New Roman"/>
          <w:sz w:val="26"/>
          <w:szCs w:val="26"/>
        </w:rPr>
        <w:t xml:space="preserve">© </w:t>
      </w:r>
      <w:r xmlns:w="http://schemas.openxmlformats.org/wordprocessingml/2006/main" w:rsidRPr="00184811">
        <w:rPr>
          <w:rFonts w:ascii="Calibri" w:eastAsia="Calibri" w:hAnsi="Calibri" w:cs="Calibri"/>
          <w:sz w:val="26"/>
          <w:szCs w:val="26"/>
        </w:rPr>
        <w:t xml:space="preserve">2024 Robert Peterson na Ted Hildebrandt</w:t>
      </w:r>
    </w:p>
    <w:p w14:paraId="7C88AC72" w14:textId="77777777" w:rsidR="00184811" w:rsidRPr="00184811" w:rsidRDefault="00184811">
      <w:pPr>
        <w:rPr>
          <w:sz w:val="26"/>
          <w:szCs w:val="26"/>
        </w:rPr>
      </w:pPr>
    </w:p>
    <w:p w14:paraId="0C90ABFA" w14:textId="7FDC604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Huyu ni Dkt. Robert Peterson katika mafundisho yake kuhusu Roho Mtakatifu na Muungano na Kristo. Huu ni kipindi cha 20, Muungano na Kristo na Theolojia ya Kimfumo, Kanisa, Sakramenti, Maisha ya Kikristo, na kisha Muungano na Kristo katika Waebrania hadi Ufunuo. </w:t>
      </w:r>
      <w:r xmlns:w="http://schemas.openxmlformats.org/wordprocessingml/2006/main" w:rsidR="00184811" w:rsidRPr="00184811">
        <w:rPr>
          <w:rFonts w:ascii="Calibri" w:eastAsia="Calibri" w:hAnsi="Calibri" w:cs="Calibri"/>
          <w:sz w:val="26"/>
          <w:szCs w:val="26"/>
        </w:rPr>
        <w:br xmlns:w="http://schemas.openxmlformats.org/wordprocessingml/2006/main"/>
      </w:r>
      <w:r xmlns:w="http://schemas.openxmlformats.org/wordprocessingml/2006/main" w:rsidR="00184811" w:rsidRPr="00184811">
        <w:rPr>
          <w:rFonts w:ascii="Calibri" w:eastAsia="Calibri" w:hAnsi="Calibri" w:cs="Calibri"/>
          <w:sz w:val="26"/>
          <w:szCs w:val="26"/>
        </w:rPr>
        <w:br xmlns:w="http://schemas.openxmlformats.org/wordprocessingml/2006/main"/>
      </w:r>
      <w:r xmlns:w="http://schemas.openxmlformats.org/wordprocessingml/2006/main" w:rsidRPr="00184811">
        <w:rPr>
          <w:rFonts w:ascii="Calibri" w:eastAsia="Calibri" w:hAnsi="Calibri" w:cs="Calibri"/>
          <w:sz w:val="26"/>
          <w:szCs w:val="26"/>
        </w:rPr>
        <w:t xml:space="preserve">Tunaendelea na somo letu la Muungano na Kristo.</w:t>
      </w:r>
    </w:p>
    <w:p w14:paraId="252242A1" w14:textId="77777777" w:rsidR="00125AC8" w:rsidRPr="00184811" w:rsidRDefault="00125AC8">
      <w:pPr>
        <w:rPr>
          <w:sz w:val="26"/>
          <w:szCs w:val="26"/>
        </w:rPr>
      </w:pPr>
    </w:p>
    <w:p w14:paraId="2E62E5CB" w14:textId="29D776E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kweli, tunaikamilisha, Bwana akipenda, na tunazingatia kwa ufupi Muungano na Kristo na Theolojia ya Kimfumo. Tulizingatia zaidi Muungano na Kristo na Theolojia ya Kibiblia, tukifuatilia muungano kupitia hadithi ya Biblia. Tumefanya mambo mengi ya kupanga katika mihadhara hii kwa sababu mimi ni mwanatheolojia wa kimfumo.</w:t>
      </w:r>
    </w:p>
    <w:p w14:paraId="23166547" w14:textId="77777777" w:rsidR="00125AC8" w:rsidRPr="00184811" w:rsidRDefault="00125AC8">
      <w:pPr>
        <w:rPr>
          <w:sz w:val="26"/>
          <w:szCs w:val="26"/>
        </w:rPr>
      </w:pPr>
    </w:p>
    <w:p w14:paraId="2D38280A" w14:textId="58CAB80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Siwezi kujizuia. Lakini sasa nataka kutukumbusha rasmi kwa ufupi baadhi ya mambo tuliyojifunza kuhusu kanisa na kisha kufanya jambo fulani kuhusu maagizo au sakramenti na kidogo kuhusu maisha ya Kikristo—Muungano na Kristo na Theolojia ya Kimfumo, kanisa.</w:t>
      </w:r>
    </w:p>
    <w:p w14:paraId="5E64D9E7" w14:textId="77777777" w:rsidR="00125AC8" w:rsidRPr="00184811" w:rsidRDefault="00125AC8">
      <w:pPr>
        <w:rPr>
          <w:sz w:val="26"/>
          <w:szCs w:val="26"/>
        </w:rPr>
      </w:pPr>
    </w:p>
    <w:p w14:paraId="5E085DB0" w14:textId="52ED68E2"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sababu Paulo ndiye mwanatheolojia mkuu wa Maandiko kuhusu muungano na Kristo, tunatarajia aseme mengi zaidi kuhusu muungano na kanisa, na hakatishi tamaa. Hata hivyo, waandishi wengine wa Biblia wana mambo muhimu ya kusema kuhusu mada hiyo, yaani Petro katika barua zake mbili na Yohana katika injili yake, waraka wa kwanza, na Ufunuo. Nitatoa muhtasari tu kwa sababu tayari tumezungumzia mengi kuhusu haya.</w:t>
      </w:r>
    </w:p>
    <w:p w14:paraId="01FF22ED" w14:textId="77777777" w:rsidR="00125AC8" w:rsidRPr="00184811" w:rsidRDefault="00125AC8">
      <w:pPr>
        <w:rPr>
          <w:sz w:val="26"/>
          <w:szCs w:val="26"/>
        </w:rPr>
      </w:pPr>
    </w:p>
    <w:p w14:paraId="33EB867C"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Kanisa ni hekalu lililo hai, kama tulivyoona. Kanisa linakaa ndani ya Baba na Mwana, kama tulivyoona katika somo letu la Injili ya Yohana. Kanisa liko ndani ya Kristo, kama tulivyoona katika Paulo katika hotuba baada ya hotuba.</w:t>
      </w:r>
    </w:p>
    <w:p w14:paraId="6D931937" w14:textId="77777777" w:rsidR="00125AC8" w:rsidRPr="00184811" w:rsidRDefault="00125AC8">
      <w:pPr>
        <w:rPr>
          <w:sz w:val="26"/>
          <w:szCs w:val="26"/>
        </w:rPr>
      </w:pPr>
    </w:p>
    <w:p w14:paraId="3F3B3F7A"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Kanisa linashiriki katika hadithi ya Yesu, vivyo hivyo. Tuliiona katika maandiko ya Paulo na katika muhtasari wetu wa mawazo yake. Kanisa ni mwili wa Kristo.</w:t>
      </w:r>
    </w:p>
    <w:p w14:paraId="5EFF05C2" w14:textId="77777777" w:rsidR="00125AC8" w:rsidRPr="00184811" w:rsidRDefault="00125AC8">
      <w:pPr>
        <w:rPr>
          <w:sz w:val="26"/>
          <w:szCs w:val="26"/>
        </w:rPr>
      </w:pPr>
    </w:p>
    <w:p w14:paraId="788CC687" w14:textId="78DD9332"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Kanisa ni bibi arusi wa Kristo, vile vile. Tulipoangalia picha za Paulo, samahani, za kanisa, tuliona mwili na bibi arusi wa Kristo kama picha kuu za Paulo, sitiari za kanisa.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tunageukia sakramenti au maagizo, maagizo, kwa sababu yaliwekwa na Kristo.</w:t>
      </w:r>
    </w:p>
    <w:p w14:paraId="4BA92E31" w14:textId="77777777" w:rsidR="00125AC8" w:rsidRPr="00184811" w:rsidRDefault="00125AC8">
      <w:pPr>
        <w:rPr>
          <w:sz w:val="26"/>
          <w:szCs w:val="26"/>
        </w:rPr>
      </w:pPr>
    </w:p>
    <w:p w14:paraId="345DDF19" w14:textId="1E0FD87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Haikuwa wazo la mitume kubatizwa katika Meza ya Bwana. Ilikuwa wazo la Bwana wa kanisa. Katika Mathayo 28:19 </w:t>
      </w:r>
      <w:r xmlns:w="http://schemas.openxmlformats.org/wordprocessingml/2006/main" w:rsidR="00184811">
        <w:rPr>
          <w:rFonts w:ascii="Calibri" w:eastAsia="Calibri" w:hAnsi="Calibri" w:cs="Calibri"/>
          <w:sz w:val="26"/>
          <w:szCs w:val="26"/>
        </w:rPr>
        <w:t xml:space="preserve">na 20, alitoa amri ya kuwafanya mataifa yote kuwa wanafunzi, ambayo ina maana ya uinjilisti, kuwabatiza katika jina la mara tatu, na kuwafundisha waongofu kile ambacho Yesu alikuwa amewaagiza.</w:t>
      </w:r>
    </w:p>
    <w:p w14:paraId="10449EFF" w14:textId="77777777" w:rsidR="00125AC8" w:rsidRPr="00184811" w:rsidRDefault="00125AC8">
      <w:pPr>
        <w:rPr>
          <w:sz w:val="26"/>
          <w:szCs w:val="26"/>
        </w:rPr>
      </w:pPr>
    </w:p>
    <w:p w14:paraId="3394591B" w14:textId="1D2D2EF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Na katika karamu ya mwisho Yesu aliyokula na wanafunzi wake, Pasaka ya Kiyahudi ya karne ya kwanza, alianzisha Meza ya Bwana. Kwa hivyo, tunaziita kanuni kwa sababu Kristo aliziamuru na kuzitoa. Tunaziita sakramenti kwa sababu ni ishara takatifu ambazo Mungu hutumia kuwapa watu wake neema.</w:t>
      </w:r>
    </w:p>
    <w:p w14:paraId="5D2B2AB0" w14:textId="77777777" w:rsidR="00125AC8" w:rsidRPr="00184811" w:rsidRDefault="00125AC8">
      <w:pPr>
        <w:rPr>
          <w:sz w:val="26"/>
          <w:szCs w:val="26"/>
        </w:rPr>
      </w:pPr>
    </w:p>
    <w:p w14:paraId="5C117F8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Nitaweka muungano na Kristo ndani ya mipaka ya theolojia ya sakramenti. Kwa kiasi kikubwa kutokana na utafiti wa Paulo, ninashikilia theolojia ya sakramenti ambapo Mungu, si wanadamu tu, hutenda katika maisha ya watu wake. Usawa kati ya neno na sakramenti husaidia sana.</w:t>
      </w:r>
    </w:p>
    <w:p w14:paraId="26560C80" w14:textId="77777777" w:rsidR="00125AC8" w:rsidRPr="00184811" w:rsidRDefault="00125AC8">
      <w:pPr>
        <w:rPr>
          <w:sz w:val="26"/>
          <w:szCs w:val="26"/>
        </w:rPr>
      </w:pPr>
    </w:p>
    <w:p w14:paraId="4E2A55A7" w14:textId="5DA948C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Ubatizo na Meza ya Bwana ni maneno yanayoonekana yanayoonyesha injili katika sherehe. Yesu alitaka kanisa lake lisisahau kamwe injili, kwa hivyo alijenga ujumbe wa injili katika sherehe mbili alizotoa kanisani, ubatizo wa Kikristo na Meza ya Bwana. Uthibitisho wa hilo, uthibitisho ulio wazi zaidi, upo katika 1 Wakorintho 11:23 ambapo Paulo anasema kuhusu chakula cha jioni, kila mlapo mkate huu na kukinywea kikombe hiki, mnatangaza kifo cha Bwana hata ajapo.</w:t>
      </w:r>
    </w:p>
    <w:p w14:paraId="4924C8A0" w14:textId="77777777" w:rsidR="00125AC8" w:rsidRPr="00184811" w:rsidRDefault="00125AC8">
      <w:pPr>
        <w:rPr>
          <w:sz w:val="26"/>
          <w:szCs w:val="26"/>
        </w:rPr>
      </w:pPr>
    </w:p>
    <w:p w14:paraId="23317D9D" w14:textId="44B4890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Kula na kunywa kwa imani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tangazo la upatanisho wa Kristo. Kwa hivyo, Meza ya Bwana na ubatizo wa Kikristo ni maneno yanayoonekana. Ni injili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iliyoadhimishwa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ili kanisa lisisahau injili kamwe.</w:t>
      </w:r>
    </w:p>
    <w:p w14:paraId="3CACC18F" w14:textId="77777777" w:rsidR="00125AC8" w:rsidRPr="00184811" w:rsidRDefault="00125AC8">
      <w:pPr>
        <w:rPr>
          <w:sz w:val="26"/>
          <w:szCs w:val="26"/>
        </w:rPr>
      </w:pPr>
    </w:p>
    <w:p w14:paraId="4A8A5667" w14:textId="3120F63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neema Yesu huhudumia injili kwa kanisa lake kupitia neno linalohubiriwa na kupitia maneno yanayoonekana ya ubatizo na ushirika. Ninaelewa ulinganifu wa neno sakramenti, kama ifuatavyo: Kwa sababu ni aina mbili za neno la Mungu, maandiko yanahusisha ufanisi wa neno lililoandikwa, 2 Timotheo 3:15, neno la Mungu ambalo Timotheo alisikia kutoka kwa mama yake na bibi yake, linaweza kuokoa linapounganishwa kwa imani, na sakramenti.</w:t>
      </w:r>
    </w:p>
    <w:p w14:paraId="382183E3" w14:textId="77777777" w:rsidR="00125AC8" w:rsidRPr="00184811" w:rsidRDefault="00125AC8">
      <w:pPr>
        <w:rPr>
          <w:sz w:val="26"/>
          <w:szCs w:val="26"/>
        </w:rPr>
      </w:pPr>
    </w:p>
    <w:p w14:paraId="78CD6677" w14:textId="52456AF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Matendo 2:39 inaunganisha ubatizo na msamaha, kama vile 22:16 ya Matendo. 1 Wakorintho 10:16 inaunganisha muungano na Kristo na Meza ya Bwana. 1 Petro 3:21 inasema waziwazi kwamba ubatizo sasa unakuokoa.</w:t>
      </w:r>
    </w:p>
    <w:p w14:paraId="7AE0DC9C" w14:textId="77777777" w:rsidR="00125AC8" w:rsidRPr="00184811" w:rsidRDefault="00125AC8">
      <w:pPr>
        <w:rPr>
          <w:sz w:val="26"/>
          <w:szCs w:val="26"/>
        </w:rPr>
      </w:pPr>
    </w:p>
    <w:p w14:paraId="1F7C56C4" w14:textId="4C26619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Lakini sakramenti hazijiokoi zenyewe, yaani, kwa kutenda tu tendo. Watu waliobatizwa hawaokolewi kiotomatiki. Watu wanaokula Meza ya Bwana hawapati uzima wa milele kiotomatiki.</w:t>
      </w:r>
    </w:p>
    <w:p w14:paraId="00196E0E" w14:textId="77777777" w:rsidR="00125AC8" w:rsidRPr="00184811" w:rsidRDefault="00125AC8">
      <w:pPr>
        <w:rPr>
          <w:sz w:val="26"/>
          <w:szCs w:val="26"/>
        </w:rPr>
      </w:pPr>
    </w:p>
    <w:p w14:paraId="6A9FC22F"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Sakramenti haziokoi zenyewe zaidi ya neno. Kusikia tu neno hakuokoi. Watu huokolewa si kwa kusikia tu </w:t>
      </w: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neno, bali kwa kuweka imani yao katika Kristo anayewajia katika neno, linalohubiriwa au linalosomwa.</w:t>
      </w:r>
    </w:p>
    <w:p w14:paraId="0DE980A3" w14:textId="77777777" w:rsidR="00125AC8" w:rsidRPr="00184811" w:rsidRDefault="00125AC8">
      <w:pPr>
        <w:rPr>
          <w:sz w:val="26"/>
          <w:szCs w:val="26"/>
        </w:rPr>
      </w:pPr>
    </w:p>
    <w:p w14:paraId="51F89C1F" w14:textId="4E6F6D4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Warumi 10:17, imani huja kwa kusikia, na kusikia neno kuhusu Kristo. Vivyo hivyo, kubatizwa wala kupokea Meza ya Bwana hakuokoi kiotomatiki. Lakini mtu anapoamini injili, iwe imewasilishwa kupitia mahubiri au kupitia maagizo, anaokolewa.</w:t>
      </w:r>
    </w:p>
    <w:p w14:paraId="498A1FDC" w14:textId="77777777" w:rsidR="00125AC8" w:rsidRPr="00184811" w:rsidRDefault="00125AC8">
      <w:pPr>
        <w:rPr>
          <w:sz w:val="26"/>
          <w:szCs w:val="26"/>
        </w:rPr>
      </w:pPr>
    </w:p>
    <w:p w14:paraId="52F52984" w14:textId="10BCEEE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mfano, watu wamemwamini Kristo kwa ajili ya wokovu wanapoadhimisha Meza ya Bwana kwa maneno ya kuanzishwa. Kwa maana hapo ndipo kifo cha Bwana kinatangazwa. 1 Wakorintho 11:26, naamini nilisema 23 hapo awali.</w:t>
      </w:r>
    </w:p>
    <w:p w14:paraId="22468AB1" w14:textId="77777777" w:rsidR="00125AC8" w:rsidRPr="00184811" w:rsidRDefault="00125AC8">
      <w:pPr>
        <w:rPr>
          <w:sz w:val="26"/>
          <w:szCs w:val="26"/>
        </w:rPr>
      </w:pPr>
    </w:p>
    <w:p w14:paraId="074364B2" w14:textId="5B9A8FF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Mungu hufanya kazi kupitia maneno na maagizo. Hata hivyo, neno ni muhimu kwa wokovu. Ninatoa sifa muhimu hapa.</w:t>
      </w:r>
    </w:p>
    <w:p w14:paraId="3F7AC393" w14:textId="77777777" w:rsidR="00125AC8" w:rsidRPr="00184811" w:rsidRDefault="00125AC8">
      <w:pPr>
        <w:rPr>
          <w:sz w:val="26"/>
          <w:szCs w:val="26"/>
        </w:rPr>
      </w:pPr>
    </w:p>
    <w:p w14:paraId="63ADC01B" w14:textId="4C79D30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Neno ni muhimu kwa wokovu, na sakramenti si muhimu kabisa kwa wokovu. Neno ni muhimu kwa wokovu, ilhali maagizo si muhimu. 1 Wakorintho 1:14-17, Paulo anasema, Namshukuru Bwana kwa kuwa simbatizi hata mmoja wenu.</w:t>
      </w:r>
    </w:p>
    <w:p w14:paraId="1BAFC69E" w14:textId="77777777" w:rsidR="00125AC8" w:rsidRPr="00184811" w:rsidRDefault="00125AC8">
      <w:pPr>
        <w:rPr>
          <w:sz w:val="26"/>
          <w:szCs w:val="26"/>
        </w:rPr>
      </w:pPr>
    </w:p>
    <w:p w14:paraId="41636A1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Je, unaweza kufikiria Paulo akisema, Namshukuru Bwana kwamba sihubiri injili kwa yeyote kati yenu? Haiwezekani. Alifurahi kwamba hakuwabatiza kwa sababu tayari walikuwa wamegawanyika katika vikundi. Na hakika, kama Paulo angewabatiza watu fulani, wangekuwa katika kundi la Paulo.</w:t>
      </w:r>
    </w:p>
    <w:p w14:paraId="1DE92A1B" w14:textId="77777777" w:rsidR="00125AC8" w:rsidRPr="00184811" w:rsidRDefault="00125AC8">
      <w:pPr>
        <w:rPr>
          <w:sz w:val="26"/>
          <w:szCs w:val="26"/>
        </w:rPr>
      </w:pPr>
    </w:p>
    <w:p w14:paraId="15010110"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Hata kama mwitikio wetu kwa neno linalohubiriwa ni muhimu, ndivyo mwitikio wetu kwa injili katika maagizo ulivyo muhimu. Watu waliobatizwa wanaoacha imani hawaokolewi. Wanajiletea hukumu wenyewe.</w:t>
      </w:r>
    </w:p>
    <w:p w14:paraId="62927F94" w14:textId="77777777" w:rsidR="00125AC8" w:rsidRPr="00184811" w:rsidRDefault="00125AC8">
      <w:pPr>
        <w:rPr>
          <w:sz w:val="26"/>
          <w:szCs w:val="26"/>
        </w:rPr>
      </w:pPr>
    </w:p>
    <w:p w14:paraId="29353685" w14:textId="7CAAD49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Watu wanaopokea sakramenti ya Bwana na kukataa ujumbe wake hufikia hukumu, ambayo ndiyo hasa Paulo anasema katika 1 Wakorintho 11:27-32. Wengi wenu ni dhaifu. Baadhi yenu ni dhaifu. Baadhi yenu ni wagonjwa, na baadhi yenu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mmelala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w:t>
      </w:r>
    </w:p>
    <w:p w14:paraId="7979596A" w14:textId="77777777" w:rsidR="00125AC8" w:rsidRPr="00184811" w:rsidRDefault="00125AC8">
      <w:pPr>
        <w:rPr>
          <w:sz w:val="26"/>
          <w:szCs w:val="26"/>
        </w:rPr>
      </w:pPr>
    </w:p>
    <w:p w14:paraId="3F683430" w14:textId="6901B67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 neno linalomaanisha kifo. Mungu alikuwa akiwaletea hukumu ya muda kwa waumini wa Korintho, si hukumu ya milele, hata hivyo, kwa sababu mstari unaofuata unasema, na ni vyema niuelewe, niusome ili urekebishe, kwamba wakati hili linapotokea, wanaadhibiwa na Bwana ili wasihukumiwe pamoja na ulimwengu. Kwa hivyo hukumu hizo nilizozitaja hivi punde, ndiyo maana baadhi yenu, wengi wenu, 1 Wakorintho 11:30, ni dhaifu na wagonjwa, na baadhi yenu wamekufa.</w:t>
      </w:r>
    </w:p>
    <w:p w14:paraId="1BA6F8DF" w14:textId="77777777" w:rsidR="00125AC8" w:rsidRPr="00184811" w:rsidRDefault="00125AC8">
      <w:pPr>
        <w:rPr>
          <w:sz w:val="26"/>
          <w:szCs w:val="26"/>
        </w:rPr>
      </w:pPr>
    </w:p>
    <w:p w14:paraId="6FA637E9" w14:textId="63AB04D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Tafsiri ya ESV inatafsiri mfano huo kama kulala au kulala. Lakini kama tungejihukumu wenyewe, hatungehukumiwa. Lakini tunapohukumiwa na Bwana, tunaadhibiwa ili tusije tukahukumiwa pamoja na ulimwengu.</w:t>
      </w:r>
    </w:p>
    <w:p w14:paraId="56BBC8A0" w14:textId="77777777" w:rsidR="00125AC8" w:rsidRPr="00184811" w:rsidRDefault="00125AC8">
      <w:pPr>
        <w:rPr>
          <w:sz w:val="26"/>
          <w:szCs w:val="26"/>
        </w:rPr>
      </w:pPr>
    </w:p>
    <w:p w14:paraId="7D0C7A0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Hizo ni hukumu za kidunia, udhaifu, magonjwa, na kifo. Dawa kali kutoka kwa Bwana, lakini bado anawaokoa watu wake kwa sababu anawakasirikia kwa sababu walikuwa wakipotosha katika maisha yao ujumbe wa chakula cha jioni, ambao, kama tulivyoona, ni muungano wima na Kristo, ushiriki katika mwili na damu yake kupitia kuamini ushiriki katika vitu vya asili, na kisha muungano mlalo kati yetu. Sisi sote ni mwili mmoja, kwa maana sote tunashiriki mkate mmoja unapopitishwa kutanikoni.</w:t>
      </w:r>
    </w:p>
    <w:p w14:paraId="62B1C7C3" w14:textId="77777777" w:rsidR="00125AC8" w:rsidRPr="00184811" w:rsidRDefault="00125AC8">
      <w:pPr>
        <w:rPr>
          <w:sz w:val="26"/>
          <w:szCs w:val="26"/>
        </w:rPr>
      </w:pPr>
    </w:p>
    <w:p w14:paraId="59497BA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Lakini hawakuwa wamoja na waumini wengine. Baadhi walikuwa wakila chakula cha jioni chenye mapambo mengi na kuwaacha wenzao wafe njaa katika agape, mlo wa ushirika unaohusishwa na Meza ya Bwana huko Korintho. Paulo hana furaha hata kidogo, na Mungu analeta hukumu zake za kidunia juu ya watu wake ili kuwarekebisha.</w:t>
      </w:r>
    </w:p>
    <w:p w14:paraId="73197A26" w14:textId="77777777" w:rsidR="00125AC8" w:rsidRPr="00184811" w:rsidRDefault="00125AC8">
      <w:pPr>
        <w:rPr>
          <w:sz w:val="26"/>
          <w:szCs w:val="26"/>
        </w:rPr>
      </w:pPr>
    </w:p>
    <w:p w14:paraId="337004C2"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 nani mfanyakazi mkuu katika kuhubiri na kusimamia maagizo? Mhubiri yeyote wa kiinjilisti angethibitisha kwamba yeye ni msemaji wa Mungu tu, mhubiri mkuu, herufi kubwa P, akifanya kazi kupitia yeye. Wakorintho wa Pili 520, tunawasihi ninyi kwa niaba ya Mungu, Kristo, kwa niaba ya Mungu, mpatanishwe na Mungu. Wakorintho wa Pili 520, acha nielewe vizuri, kwa hivyo sisi ni mabalozi wa Kristo, Mungu akitoa wito wake kupitia sisi, tunawasihi ninyi kwa niaba ya Kristo, mpatanishwe na Mungu.</w:t>
      </w:r>
    </w:p>
    <w:p w14:paraId="6B73512E" w14:textId="77777777" w:rsidR="00125AC8" w:rsidRPr="00184811" w:rsidRDefault="00125AC8">
      <w:pPr>
        <w:rPr>
          <w:sz w:val="26"/>
          <w:szCs w:val="26"/>
        </w:rPr>
      </w:pPr>
    </w:p>
    <w:p w14:paraId="41FE2F39" w14:textId="272EE93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Hiyo ni Mungu akitoa wito wake kupitia mitume. Na hivyo, kwa maana inayotokana na mhubiri wa injili. Mhubiri huhubiri injili, lakini Mungu anatoa ofa yake ya uzima wa milele na msamaha kupitia mhubiri wa kibinadamu, ambaye ni msemaji wake tu.</w:t>
      </w:r>
    </w:p>
    <w:p w14:paraId="4F666B8F" w14:textId="77777777" w:rsidR="00125AC8" w:rsidRPr="00184811" w:rsidRDefault="00125AC8">
      <w:pPr>
        <w:rPr>
          <w:sz w:val="26"/>
          <w:szCs w:val="26"/>
        </w:rPr>
      </w:pPr>
    </w:p>
    <w:p w14:paraId="27391C3A"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Kama mtu yeyote hangeamini hilo, angeacha kuhubiri. Mungu pia ndiye mhudumu mkuu, mkuu M, wa sakramenti. Sio mwanadamu anayebatiza au kuhudumia Meza ya Bwana anayetoa neema.</w:t>
      </w:r>
    </w:p>
    <w:p w14:paraId="54FC974A" w14:textId="77777777" w:rsidR="00125AC8" w:rsidRPr="00184811" w:rsidRDefault="00125AC8">
      <w:pPr>
        <w:rPr>
          <w:sz w:val="26"/>
          <w:szCs w:val="26"/>
        </w:rPr>
      </w:pPr>
    </w:p>
    <w:p w14:paraId="7944D0E4"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 Mungu anayefanya kazi kupitia neno linaloonekana katika ubatizo na chakula cha jioni ili kutoa ahadi kwa watu wake ambazo lazima waziitikie. Mungu hutoa ahadi katika maneno yanayoonekana ya Meza ya Bwana na anatimiza ahadi yake inapotimizwa kwa imani. Utekelezaji tu wa tendo la sakramenti hauokoi.</w:t>
      </w:r>
    </w:p>
    <w:p w14:paraId="600EA0F4" w14:textId="77777777" w:rsidR="00125AC8" w:rsidRPr="00184811" w:rsidRDefault="00125AC8">
      <w:pPr>
        <w:rPr>
          <w:sz w:val="26"/>
          <w:szCs w:val="26"/>
        </w:rPr>
      </w:pPr>
    </w:p>
    <w:p w14:paraId="2C41A0A9" w14:textId="5D9F2B0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hivyo nakataa uelewa wa Katoliki ya Kirumi na Kilutheri kuhusu Ekaristi. Ni kosa kuzingatia mkate na divai. Badala yake, lengo ni kwa Kristo, aliyetupenda na kujitoa kwa ajili yetu.</w:t>
      </w:r>
    </w:p>
    <w:p w14:paraId="6CBD3C13" w14:textId="77777777" w:rsidR="00125AC8" w:rsidRPr="00184811" w:rsidRDefault="00125AC8">
      <w:pPr>
        <w:rPr>
          <w:sz w:val="26"/>
          <w:szCs w:val="26"/>
        </w:rPr>
      </w:pPr>
    </w:p>
    <w:p w14:paraId="32B6861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Anatoa neema kutoka mbinguni kupitia Roho Mtakatifu. Roho ndiye kiungo, muunganiko kati ya Kristo aliyeketi juu na washiriki waaminifu. Roho kweli na kiroho, lakini si kimwili, huwasilisha faida za upatanisho wa Kristo kwa washiriki wanaoamini.</w:t>
      </w:r>
    </w:p>
    <w:p w14:paraId="1F42C419" w14:textId="77777777" w:rsidR="00125AC8" w:rsidRPr="00184811" w:rsidRDefault="00125AC8">
      <w:pPr>
        <w:rPr>
          <w:sz w:val="26"/>
          <w:szCs w:val="26"/>
        </w:rPr>
      </w:pPr>
    </w:p>
    <w:p w14:paraId="5F69BF35" w14:textId="6187AAC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Kwa hivyo, Karamu ya Meza ni njia iliyoamriwa na Kristo ambayo huwapa neema waumini wanaoshiriki. Sinclair Ferguson, katika </w:t>
      </w:r>
      <w:r xmlns:w="http://schemas.openxmlformats.org/wordprocessingml/2006/main" w:rsidR="00184811">
        <w:rPr>
          <w:rFonts w:ascii="Calibri" w:eastAsia="Calibri" w:hAnsi="Calibri" w:cs="Calibri"/>
          <w:sz w:val="26"/>
          <w:szCs w:val="26"/>
        </w:rPr>
        <w:t xml:space="preserve">kitabu chake kizuri sana kuhusu Roho Mtakatifu, anastahili nukuu. Nukuu, jukumu la Roho ni muhimu sana katika Karamu ya Meza.</w:t>
      </w:r>
    </w:p>
    <w:p w14:paraId="76D94312" w14:textId="77777777" w:rsidR="00125AC8" w:rsidRPr="00184811" w:rsidRDefault="00125AC8">
      <w:pPr>
        <w:rPr>
          <w:sz w:val="26"/>
          <w:szCs w:val="26"/>
        </w:rPr>
      </w:pPr>
    </w:p>
    <w:p w14:paraId="07EEFC2F" w14:textId="21A6B1B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 kwa kuelewa kazi yake tu ndipo tunaweza kuepuka kuanguka katika makosa ambayo yamewakumba Wakatoliki, wakuu C, ex opere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 kwa kufanya tu kazi, neema hutolewa, na uelewa wa ukumbusho wa kiinjili kuhusu Meza ya Bwana. Ni ishara tupu, na hakuna neema inayowasilishwa kweli. Sio kwa utawala wa Kanisa au tu kwa shughuli za kumbukumbu zetu, bali kupitia Roho kwamba tunafurahia ushirika na Kristo, aliyesulubiwa, aliyefufuka, na sasa ameinuliwa.</w:t>
      </w:r>
    </w:p>
    <w:p w14:paraId="764D4740" w14:textId="77777777" w:rsidR="00125AC8" w:rsidRPr="00184811" w:rsidRDefault="00125AC8">
      <w:pPr>
        <w:rPr>
          <w:sz w:val="26"/>
          <w:szCs w:val="26"/>
        </w:rPr>
      </w:pPr>
    </w:p>
    <w:p w14:paraId="0DB35A9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maana Kristo hayupo katika mkate na divai, mtazamo wa Wakatoliki, wala hayupo katika Karamu ya Meza kana kwamba shughuli yetu kuu ilikuwa kumkumbuka yeye, mtazamo wa ukumbusho. Badala yake, anajulikana kupitia vipengele vya kiroho na Roho. Kuna ushirika wa kweli na Kristo katika Karamu ya Meza.</w:t>
      </w:r>
    </w:p>
    <w:p w14:paraId="34A6FB8B" w14:textId="77777777" w:rsidR="00125AC8" w:rsidRPr="00184811" w:rsidRDefault="00125AC8">
      <w:pPr>
        <w:rPr>
          <w:sz w:val="26"/>
          <w:szCs w:val="26"/>
        </w:rPr>
      </w:pPr>
    </w:p>
    <w:p w14:paraId="050CCF2D" w14:textId="32FCD35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Kama vile katika kuhubiri Neno, hayupo katika Biblia mahali fulani au kwa kuamini bali kwa huduma ya Roho. Kwa hivyo, pia yupo katika Meza ya Bwana, si katika mkate na divai, bali kwa nguvu ya Roho. Mwili na damu ya Kristo havijafungwa katika vitu vya asili kwa kuwa yuko mkono wa kuume wa Baba,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3:21. Lakini kwa nguvu ya Roho, tunaletwa mbele zake, naye anasimama kati yetu.</w:t>
      </w:r>
    </w:p>
    <w:p w14:paraId="5774B65B" w14:textId="77777777" w:rsidR="00125AC8" w:rsidRPr="00184811" w:rsidRDefault="00125AC8">
      <w:pPr>
        <w:rPr>
          <w:sz w:val="26"/>
          <w:szCs w:val="26"/>
        </w:rPr>
      </w:pPr>
    </w:p>
    <w:p w14:paraId="3384A610" w14:textId="1065CAE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Ninathibitisha kwamba Ubatizo na Meza ya Bwana vina maana ya msingi, pana, na ya kina katika umoja na Kristo. Hili linazua tatizo. Ikiwa Ubatizo na Meza zote mbili zinamaanisha muungano na Kristo, tofauti yake ni nini? Je, ushirika ni marudio tu ya Ubatizo? Jibu la maswali haya liko katika kutofautisha muungano wa awali na Kristo, unaoonyeshwa katika Ubatizo, kutoka kwa muungano unaoendelea na Kristo, unaoonyeshwa katika ushirika.</w:t>
      </w:r>
    </w:p>
    <w:p w14:paraId="02E387F6" w14:textId="77777777" w:rsidR="00125AC8" w:rsidRPr="00184811" w:rsidRDefault="00125AC8">
      <w:pPr>
        <w:rPr>
          <w:sz w:val="26"/>
          <w:szCs w:val="26"/>
        </w:rPr>
      </w:pPr>
    </w:p>
    <w:p w14:paraId="6DE39B2B" w14:textId="4E4FB3C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Hili linazua maswali zaidi. Je, muungano wetu wa awali na Kristo hautoshi na unahitaji kuongezwa? Je, Meza ya Bwana inafanya nini ambacho Ubatizo haufanyi? Majibu hapa yapo katika kuelewa kwamba muungano wetu wa mara moja tu na Kristo, unaoashiriwa katika Ubatizo, unaimarishwa na kuimarishwa. Calvin, nilijaribu kutafuta mihadhara kadhaa iliyopita, lakini sikuweza kuipata.</w:t>
      </w:r>
    </w:p>
    <w:p w14:paraId="4FC4A04E" w14:textId="77777777" w:rsidR="00125AC8" w:rsidRPr="00184811" w:rsidRDefault="00125AC8">
      <w:pPr>
        <w:rPr>
          <w:sz w:val="26"/>
          <w:szCs w:val="26"/>
        </w:rPr>
      </w:pPr>
    </w:p>
    <w:p w14:paraId="4546BF74" w14:textId="2B0E5EB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Muungano wetu wa mara moja kwa wakati wote na Kristo unaoashiriwa katika Ubatizo, unaimarishwa na kuimarishwa kwa kushiriki Meza ya Bwana kwa imani. Tunaelewa hili vizuri zaidi tukilinganisha na msamaha. Tunapokea msamaha kutoka kwa Kristo mara moja na kwa wote, uongofu, lakini tunapokea msamaha wa kila siku kutoka kwake tunapoungama dhambi zetu.</w:t>
      </w:r>
    </w:p>
    <w:p w14:paraId="462BAD4A" w14:textId="77777777" w:rsidR="00125AC8" w:rsidRPr="00184811" w:rsidRDefault="00125AC8">
      <w:pPr>
        <w:rPr>
          <w:sz w:val="26"/>
          <w:szCs w:val="26"/>
        </w:rPr>
      </w:pPr>
    </w:p>
    <w:p w14:paraId="14A3DC2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Mfano kutoka kwa ndoa husaidia. Tumefunga ndoa ya kudumu. Hakuna talaka inayoruhusiwa katika mfano huu.</w:t>
      </w:r>
    </w:p>
    <w:p w14:paraId="6D41B010" w14:textId="77777777" w:rsidR="00125AC8" w:rsidRPr="00184811" w:rsidRDefault="00125AC8">
      <w:pPr>
        <w:rPr>
          <w:sz w:val="26"/>
          <w:szCs w:val="26"/>
        </w:rPr>
      </w:pPr>
    </w:p>
    <w:p w14:paraId="0C0C453C" w14:textId="479533E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Hatuoi tena kwani tumewapenda </w:t>
      </w:r>
      <w:r xmlns:w="http://schemas.openxmlformats.org/wordprocessingml/2006/main" w:rsidR="00184811">
        <w:rPr>
          <w:rFonts w:ascii="Calibri" w:eastAsia="Calibri" w:hAnsi="Calibri" w:cs="Calibri"/>
          <w:sz w:val="26"/>
          <w:szCs w:val="26"/>
        </w:rPr>
        <w:t xml:space="preserve">wenzi wetu na tumekuwa na ushirika nao kwa miaka mingi. Siku yetu ya harusi si mwisho bali ni mwanzo wa uhusiano wa maisha unaokua tunapowasiliana na kutembea pamoja. Ni vivyo hivyo katika maisha yetu ya kiroho.</w:t>
      </w:r>
    </w:p>
    <w:p w14:paraId="4DC8C62B" w14:textId="77777777" w:rsidR="00125AC8" w:rsidRPr="00184811" w:rsidRDefault="00125AC8">
      <w:pPr>
        <w:rPr>
          <w:sz w:val="26"/>
          <w:szCs w:val="26"/>
        </w:rPr>
      </w:pPr>
    </w:p>
    <w:p w14:paraId="2A674261"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Mungu hutuunganisha na Mwanawe mara moja na kwa wote tunapomwamini Kristo kama anavyotolewa katika Injili. Lakini uhusiano wetu naye hukua tunapompenda, tunapotembea naye, na kufanya mapenzi yake. Matheson, akifupisha mtazamo wa Calvin, ni mfupi.</w:t>
      </w:r>
    </w:p>
    <w:p w14:paraId="566A4626" w14:textId="77777777" w:rsidR="00125AC8" w:rsidRPr="00184811" w:rsidRDefault="00125AC8">
      <w:pPr>
        <w:rPr>
          <w:sz w:val="26"/>
          <w:szCs w:val="26"/>
        </w:rPr>
      </w:pPr>
    </w:p>
    <w:p w14:paraId="4612018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Sakramenti ya Ubatizo imeunganishwa na muungano wa awali wa mwamini na Kristo. Sakramenti ya Meza ya Bwana imeunganishwa na muungano unaoendelea wa mwamini na Kristo. Katika Meza ya Bwana, mwamini analishwa na kudumishwa, na ushirika wake na muungano wake na Kristo huimarishwa na kuongezeka.</w:t>
      </w:r>
    </w:p>
    <w:p w14:paraId="3BD0D309" w14:textId="77777777" w:rsidR="00125AC8" w:rsidRPr="00184811" w:rsidRDefault="00125AC8">
      <w:pPr>
        <w:rPr>
          <w:sz w:val="26"/>
          <w:szCs w:val="26"/>
        </w:rPr>
      </w:pPr>
    </w:p>
    <w:p w14:paraId="553CCEF1" w14:textId="7CD3EBF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Kitabu cha Matheson kuhusu Meza ya Bwana kimetolewa kwa ajili yenu. Kipengele chetu cha mwisho cha Mkristo, cha theolojia ya kimfumo, kuhusiana na muungano na Kristo, ni maisha ya Kikristo. Na hapa, kwa kweli tumesema mengi njiani.</w:t>
      </w:r>
    </w:p>
    <w:p w14:paraId="18DBE91E" w14:textId="77777777" w:rsidR="00125AC8" w:rsidRPr="00184811" w:rsidRDefault="00125AC8">
      <w:pPr>
        <w:rPr>
          <w:sz w:val="26"/>
          <w:szCs w:val="26"/>
        </w:rPr>
      </w:pPr>
    </w:p>
    <w:p w14:paraId="478AD72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Nataka kuunganisha mambo kadhaa. Muungano na Kristo umefunuliwa katika Maandiko na bado unapita uelewa wa mwanadamu. Ni neno la jumla la mpango wa wokovu kutoka milele hadi milele, kutoka kuchaguliwa hadi ufufuo.</w:t>
      </w:r>
    </w:p>
    <w:p w14:paraId="346CAFF0" w14:textId="77777777" w:rsidR="00125AC8" w:rsidRPr="00184811" w:rsidRDefault="00125AC8">
      <w:pPr>
        <w:rPr>
          <w:sz w:val="26"/>
          <w:szCs w:val="26"/>
        </w:rPr>
      </w:pPr>
    </w:p>
    <w:p w14:paraId="48A64994" w14:textId="7BA0FE6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Pia ni neno maalum la matumizi ya wokovu kwa sababu muungano halisi unaweza kutokea tu kwa watu halisi. Ni mwavuli juu ya vipengele vyote vya matumizi ya wokovu na gundi inayowaunganisha pamoja. Muungano na athari ya Kristo katika maisha ya Kikristo ni mkubwa sana.</w:t>
      </w:r>
    </w:p>
    <w:p w14:paraId="2E617FDE" w14:textId="77777777" w:rsidR="00125AC8" w:rsidRPr="00184811" w:rsidRDefault="00125AC8">
      <w:pPr>
        <w:rPr>
          <w:sz w:val="26"/>
          <w:szCs w:val="26"/>
        </w:rPr>
      </w:pPr>
    </w:p>
    <w:p w14:paraId="6D733DF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Inaunda utambulisho wa Kikristo. Waumini wako katika Kristo, wana uhusiano wa karibu naye katika wokovu. Muungano kati ya Kristo na Wakristo unaletwa na Roho Mtakatifu na ni kamili, muhimu, na wa kudumu.</w:t>
      </w:r>
    </w:p>
    <w:p w14:paraId="791D1028" w14:textId="77777777" w:rsidR="00125AC8" w:rsidRPr="00184811" w:rsidRDefault="00125AC8">
      <w:pPr>
        <w:rPr>
          <w:sz w:val="26"/>
          <w:szCs w:val="26"/>
        </w:rPr>
      </w:pPr>
    </w:p>
    <w:p w14:paraId="6B01D03B"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Waumini wameunganishwa na Kristo kwa ujumla na kibinafsi. Cha kushangaza, wao na Baba, Mwana, na Roho Mtakatifu hukaa pamoja. Kwa neema kupitia imani, wanashiriki katika hadithi ya Yesu tangu kusulubiwa kwake hadi kuja kwake mara ya pili.</w:t>
      </w:r>
    </w:p>
    <w:p w14:paraId="3F9E5175" w14:textId="77777777" w:rsidR="00125AC8" w:rsidRPr="00184811" w:rsidRDefault="00125AC8">
      <w:pPr>
        <w:rPr>
          <w:sz w:val="26"/>
          <w:szCs w:val="26"/>
        </w:rPr>
      </w:pPr>
    </w:p>
    <w:p w14:paraId="37A7D03E"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Na hapo ndipo utambulisho wao utakapojulikana kikamilifu. Muungano na Kristo unamaanisha kuwa wa Kristo. Kazi muhimu zaidi ya Roho Mtakatifu katika wokovu, kama tulivyosema mwanzoni mwa mihadhara hii, ni kutuunganisha na Yesu Kristo, mpatanishi wa agano jipya.</w:t>
      </w:r>
    </w:p>
    <w:p w14:paraId="3BECB317" w14:textId="77777777" w:rsidR="00125AC8" w:rsidRPr="00184811" w:rsidRDefault="00125AC8">
      <w:pPr>
        <w:rPr>
          <w:sz w:val="26"/>
          <w:szCs w:val="26"/>
        </w:rPr>
      </w:pPr>
    </w:p>
    <w:p w14:paraId="029F47A9" w14:textId="7F66F48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sababu hiyo, yeye ni wetu, na sisi ni wake milele. Kwa sababu sisi ni wa Kristo, tuna ushirika naye, sawa na ushirika wa ndani wa mke na mume. Sisi ni bibi arusi wa Kristo, naye anatupenda sana.</w:t>
      </w:r>
    </w:p>
    <w:p w14:paraId="338CCAC1" w14:textId="77777777" w:rsidR="00125AC8" w:rsidRPr="00184811" w:rsidRDefault="00125AC8">
      <w:pPr>
        <w:rPr>
          <w:sz w:val="26"/>
          <w:szCs w:val="26"/>
        </w:rPr>
      </w:pPr>
    </w:p>
    <w:p w14:paraId="3B4B15F9"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Kwa hivyo, tunakaliwa na Utatu Mtakatifu, hasa Roho Mtakatifu. Muungano na Kristo unamaanisha mateso ya sasa na utukufu ujao. Kwa sababu tunatambulishwa naye katika kifo chake, tunashiriki mateso yake.</w:t>
      </w:r>
    </w:p>
    <w:p w14:paraId="4A96C35A" w14:textId="77777777" w:rsidR="00125AC8" w:rsidRPr="00184811" w:rsidRDefault="00125AC8">
      <w:pPr>
        <w:rPr>
          <w:sz w:val="26"/>
          <w:szCs w:val="26"/>
        </w:rPr>
      </w:pPr>
    </w:p>
    <w:p w14:paraId="14D141FE" w14:textId="6D83529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Tunaokolewa kwa neema kupitia imani na huvumilia kwa njia ile ile, kwa neema kupitia imani. Mungu huwaimarisha watu wake wanapoteseka, na huvumilia hadi mwisho. Kwa siri, neema yake huwawezesha kuvumilia, na wao huvumilia wenyewe kwa bidii.</w:t>
      </w:r>
    </w:p>
    <w:p w14:paraId="3ADD6F23" w14:textId="77777777" w:rsidR="00125AC8" w:rsidRPr="00184811" w:rsidRDefault="00125AC8">
      <w:pPr>
        <w:rPr>
          <w:sz w:val="26"/>
          <w:szCs w:val="26"/>
        </w:rPr>
      </w:pPr>
    </w:p>
    <w:p w14:paraId="5BFD5E9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hivyo, waumini wa kweli hawamwachi Kristo kabisa na hatimaye. Badala yake, wanaendelea katika imani na hatimaye watashiriki katika utukufu wa ufufuo wa Kristo. Kama vile walivyoteseka pamoja naye, watatawala pamoja naye milele.</w:t>
      </w:r>
    </w:p>
    <w:p w14:paraId="2222AEA2" w14:textId="77777777" w:rsidR="00125AC8" w:rsidRPr="00184811" w:rsidRDefault="00125AC8">
      <w:pPr>
        <w:rPr>
          <w:sz w:val="26"/>
          <w:szCs w:val="26"/>
        </w:rPr>
      </w:pPr>
    </w:p>
    <w:p w14:paraId="27924648" w14:textId="70DF2E2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Utukufu uwe kwa Mungu. Nina nyenzo zaidi za kibiblia zinazohusiana na muungano na Kristo katika sehemu nyingine ya Agano Jipya baada ya Paulo. Muungano na Kristo katika Waebrania, katika 1 na 2 Petro, katika 1 Yohana, na kisha kwa ufupi katika kitabu cha Ufunuo.</w:t>
      </w:r>
    </w:p>
    <w:p w14:paraId="319F124C" w14:textId="77777777" w:rsidR="00125AC8" w:rsidRPr="00184811" w:rsidRDefault="00125AC8">
      <w:pPr>
        <w:rPr>
          <w:sz w:val="26"/>
          <w:szCs w:val="26"/>
        </w:rPr>
      </w:pPr>
    </w:p>
    <w:p w14:paraId="3E8DB4CB" w14:textId="08AFD35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Muungano na Kristo katika Waebrania. Ingawa jambo hili linajadiliwa, mimi huona Waebrania 3:14 kama inayohusiana na muungano na Kristo. Mwandishi anapoandika, tumekuja kushiriki katika Kristo.</w:t>
      </w:r>
    </w:p>
    <w:p w14:paraId="5D5D98A6" w14:textId="77777777" w:rsidR="00125AC8" w:rsidRPr="00184811" w:rsidRDefault="00125AC8">
      <w:pPr>
        <w:rPr>
          <w:sz w:val="26"/>
          <w:szCs w:val="26"/>
        </w:rPr>
      </w:pPr>
    </w:p>
    <w:p w14:paraId="6AB60E64"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Kama kweli tunashikilia imani yetu ya awali kwa uthabiti hadi mwisho, anasema zaidi kwamba sisi ni washirika au washirika wa Kristo. Anasema kwamba tunashiriki katika Kristo. Tunashiriki naye.</w:t>
      </w:r>
    </w:p>
    <w:p w14:paraId="6552F65B" w14:textId="77777777" w:rsidR="00125AC8" w:rsidRPr="00184811" w:rsidRDefault="00125AC8">
      <w:pPr>
        <w:rPr>
          <w:sz w:val="26"/>
          <w:szCs w:val="26"/>
        </w:rPr>
      </w:pPr>
    </w:p>
    <w:p w14:paraId="3AC1EDB5" w14:textId="015159D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Mifano mingine ya neno ambalo mwandishi anatumia katika Waebrania 3:14, washiriki au washiriki,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metakoi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 thibitisha hili. Ninyi mnaoshiriki wito wa mbinguni, 3:1. Wale ambao wameshiriki katika Roho Mtakatifu, 6:4. Nidhamu ambayo wote wameshiriki, 12:8. Mwandishi anafundisha basi kwamba tunashiriki katika Kristo ni nani na kile alichotimiza kwa ajili yetu. Hiyo ina maana kwamba tunashiriki katika mwana wa Mungu na faida zake za kuokoa.</w:t>
      </w:r>
    </w:p>
    <w:p w14:paraId="3CC8FAC4" w14:textId="77777777" w:rsidR="00125AC8" w:rsidRPr="00184811" w:rsidRDefault="00125AC8">
      <w:pPr>
        <w:rPr>
          <w:sz w:val="26"/>
          <w:szCs w:val="26"/>
        </w:rPr>
      </w:pPr>
    </w:p>
    <w:p w14:paraId="05490C05"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neema ya Mungu kupitia imani, tunashiriki katika nafsi na kazi yake. Ukweli huu una jukumu muhimu katika Waebrania na unaweza kufanya vivyo hivyo kwa maisha yetu leo. Msomaji wa awali wa Waebrania, wasomaji wa awali wa Waebrania, ambaye mwandishi huwahimiza mara kwa mara wavumilie katika hali ngumu, wanahitaji kutiwa moyo ili kufanya hivyo.</w:t>
      </w:r>
    </w:p>
    <w:p w14:paraId="5E5ED4FC" w14:textId="77777777" w:rsidR="00125AC8" w:rsidRPr="00184811" w:rsidRDefault="00125AC8">
      <w:pPr>
        <w:rPr>
          <w:sz w:val="26"/>
          <w:szCs w:val="26"/>
        </w:rPr>
      </w:pPr>
    </w:p>
    <w:p w14:paraId="771DB816" w14:textId="5A22B07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Mwandishi anatoa faraja hii katika sehemu muhimu, hata katikati ya maonyo, tazama 6:9 na 10:39. Na 3:14 inatoa faraja kubwa. Kwa wale wanaojaribiwa kuacha mbio za marathon za Kikristo kwa sababu ya majaribu makali na athari ngumu za dhambi, mwandishi anatangaza, ananukuu, tumekuja kushiriki katika Kristo. Ikiwa kweli tunashikilia imani yetu ya awali imara hadi mwisho, ili kufunga, kunukuu, kanisa la Kristo kote ulimwenguni linahitaji kusikia maneno haya haya leo.</w:t>
      </w:r>
    </w:p>
    <w:p w14:paraId="4A2C1D73" w14:textId="77777777" w:rsidR="00125AC8" w:rsidRPr="00184811" w:rsidRDefault="00125AC8">
      <w:pPr>
        <w:rPr>
          <w:sz w:val="26"/>
          <w:szCs w:val="26"/>
        </w:rPr>
      </w:pPr>
    </w:p>
    <w:p w14:paraId="1972AF8E" w14:textId="0D33EA2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Muungano na Kristo katika 1 na 2 Petro. Petro anawaonyesha waumini katika Kristo, jiwe lililo hai, kama mawe yaliyo hai wenyewe wanapomjia katika huduma. 1 Petro 2 </w:t>
      </w:r>
      <w:r xmlns:w="http://schemas.openxmlformats.org/wordprocessingml/2006/main" w:rsidR="00184811">
        <w:rPr>
          <w:rFonts w:ascii="Calibri" w:eastAsia="Calibri" w:hAnsi="Calibri" w:cs="Calibri"/>
          <w:sz w:val="26"/>
          <w:szCs w:val="26"/>
        </w:rPr>
        <w:t xml:space="preserve">:4. Wanaishi kwa sababu wamegusana na jiwe lililo hai na kupokea uzima wa milele kutoka kwake aliyekufa kwa ajili yao na kufufuka kwa nguvu ya muungano na Kristo.</w:t>
      </w:r>
    </w:p>
    <w:p w14:paraId="5FC587D7" w14:textId="77777777" w:rsidR="00125AC8" w:rsidRPr="00184811" w:rsidRDefault="00125AC8">
      <w:pPr>
        <w:rPr>
          <w:sz w:val="26"/>
          <w:szCs w:val="26"/>
        </w:rPr>
      </w:pPr>
    </w:p>
    <w:p w14:paraId="37F93838" w14:textId="78ADA3E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Wanapokea uzima wa ufufuo na wanazaliwa upya. 1:2. 1:23. Mungu hutumia mawe haya yaliyo hai kujenga nyumba ya kiroho ambapo makuhani waumini wanamwabudu Mungu kupitia Kristo. 1 Petro 2:5. Picha ya Petro ya kanisa kama hekalu la kiroho inaonyesha mawazo ya muungano wa mtu binafsi na wa kijamii na Kristo.</w:t>
      </w:r>
    </w:p>
    <w:p w14:paraId="6EEE9282" w14:textId="77777777" w:rsidR="00125AC8" w:rsidRPr="00184811" w:rsidRDefault="00125AC8">
      <w:pPr>
        <w:rPr>
          <w:sz w:val="26"/>
          <w:szCs w:val="26"/>
        </w:rPr>
      </w:pPr>
    </w:p>
    <w:p w14:paraId="51778115" w14:textId="548BFF9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Baada ya kusimulia hapo awali kuhusu mateso na utukufu wa Kristo katika 1:11, 4:13, na 5:1, Petro sasa anatumia mateso na utukufu wa Kristo kwa Wakristo. Tayari, nukuu, tayari mmeteseka. Mungu aliyewaita kwenye utukufu wake wa milele katika Kristo mwenyewe atawatengeneza, kuwathibitisha, kuwatia nguvu, na kuwaimarisha.</w:t>
      </w:r>
    </w:p>
    <w:p w14:paraId="709FE635" w14:textId="77777777" w:rsidR="00125AC8" w:rsidRPr="00184811" w:rsidRDefault="00125AC8">
      <w:pPr>
        <w:rPr>
          <w:sz w:val="26"/>
          <w:szCs w:val="26"/>
        </w:rPr>
      </w:pPr>
    </w:p>
    <w:p w14:paraId="414F6874" w14:textId="29641B0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5:10. Hata kama Kristo alivyoteseka na kuingia katika utukufu wake, Wakristo wanamfuata. Mungu wa neema yote atawawezesha waumini wanaoteseka ambao Petro anawahutubia kuvumilia hadi mwisho, ambapo watapokea utukufu wa milele katika ufufuo. Mungu amewaita watu wake kwenye utukufu wake wa milele katika Kristo.</w:t>
      </w:r>
    </w:p>
    <w:p w14:paraId="1E6704E2" w14:textId="77777777" w:rsidR="00125AC8" w:rsidRPr="00184811" w:rsidRDefault="00125AC8">
      <w:pPr>
        <w:rPr>
          <w:sz w:val="26"/>
          <w:szCs w:val="26"/>
        </w:rPr>
      </w:pPr>
    </w:p>
    <w:p w14:paraId="7133044D" w14:textId="57EECCA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Mstari wa 10. Kwa kumchukua Kristo katika utukufu, ninaelewa Petro akimaanisha Mungu atatuleta kwenye utukufu wake wa milele kupitia Kristo mpatanishi. Bora, Ernest Best anafupisha ujumbe wa Petro.</w:t>
      </w:r>
    </w:p>
    <w:p w14:paraId="4D38F2A3" w14:textId="77777777" w:rsidR="00125AC8" w:rsidRPr="00184811" w:rsidRDefault="00125AC8">
      <w:pPr>
        <w:rPr>
          <w:sz w:val="26"/>
          <w:szCs w:val="26"/>
        </w:rPr>
      </w:pPr>
    </w:p>
    <w:p w14:paraId="1CC12A03" w14:textId="6111BCE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Waumini ni washiriki wa kanisa la Kristo na wamehakikishiwa kushiriki kwa mwisho katika utukufu wake, nukuu, kwa sababu tu ya shughuli ya Mungu ndani na kupitia Kristo. Petro, mzee mwenzake na shahidi wa mateso ya Kristo na pia mshiriki katika utukufu utakaofunuliwa kutoka 5:1, maneno hayo yanakuja. Petro anaomba kwamba Mungu awape wasomaji wake amani katikati ya jaribu lao kali.</w:t>
      </w:r>
    </w:p>
    <w:p w14:paraId="397583EA" w14:textId="77777777" w:rsidR="00125AC8" w:rsidRPr="00184811" w:rsidRDefault="00125AC8">
      <w:pPr>
        <w:rPr>
          <w:sz w:val="26"/>
          <w:szCs w:val="26"/>
        </w:rPr>
      </w:pPr>
    </w:p>
    <w:p w14:paraId="6C528524" w14:textId="2F9B5C8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4:12. Anamalizia waraka wake kwa maneno haya, nukuu, amani kwenu nyote mlio katika Kristo. 5.14. Vile vile kwa Paulo, Petro anajumuisha marejeleo ya ndani ya Kristo katika salamu yake ya mwisho. Anawapa amani wasomaji wake wote walio katika Kristo.</w:t>
      </w:r>
    </w:p>
    <w:p w14:paraId="34CAADD1" w14:textId="77777777" w:rsidR="00125AC8" w:rsidRPr="00184811" w:rsidRDefault="00125AC8">
      <w:pPr>
        <w:rPr>
          <w:sz w:val="26"/>
          <w:szCs w:val="26"/>
        </w:rPr>
      </w:pPr>
    </w:p>
    <w:p w14:paraId="5E7AE897" w14:textId="3BE7073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Katika Kristo hapa haimaanishi tu Mkristo bali pia inazungumzia uhusiano mpya wa wasomaji wa Petro na Kristo, uhusiano wao wa kiroho naye. Petro David anaunganisha matumizi matatu ya Petro katika lugha ya Kristo anaposema kuhusu hadhira ya Petro, nukuu, mtindo wao mzuri wa maisha, 3:16, tumaini lao la baadaye, 5:10, na amani yao ya sasa yote yanatokana na uhusiano wao na Kristo, utambulisho wao naye. Barua za Daudi za 2 Petro na Yuda.</w:t>
      </w:r>
    </w:p>
    <w:p w14:paraId="2C39D581" w14:textId="77777777" w:rsidR="00125AC8" w:rsidRPr="00184811" w:rsidRDefault="00125AC8">
      <w:pPr>
        <w:rPr>
          <w:sz w:val="26"/>
          <w:szCs w:val="26"/>
        </w:rPr>
      </w:pPr>
    </w:p>
    <w:p w14:paraId="41C077E0" w14:textId="6465D5E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Petro alisema kwa umaarufu kwamba kupitia ahadi za Mungu zenye thamani na kubwa sana, mnaweza kuwa washiriki wa asili ya kimungu, 2 Petro 1:4. Maneno haya hayafuti tofauti kati ya Mungu na viumbe vyake. Mtume haimaanishi kwamba tunakuwa </w:t>
      </w: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Mungu au sehemu ya Mungu. Badala yake, anapoandika </w:t>
      </w:r>
      <w:r xmlns:w="http://schemas.openxmlformats.org/wordprocessingml/2006/main" w:rsidR="00184811">
        <w:rPr>
          <w:rFonts w:ascii="Calibri" w:eastAsia="Calibri" w:hAnsi="Calibri" w:cs="Calibri"/>
          <w:sz w:val="26"/>
          <w:szCs w:val="26"/>
        </w:rPr>
        <w:t xml:space="preserve">kuhusu kuwa washiriki wa asili ya kimungu, anazungumzia Wakristo wanaoshiriki katika baadhi ya ubora wa maadili wa Mungu.</w:t>
      </w:r>
    </w:p>
    <w:p w14:paraId="0FC3A731" w14:textId="77777777" w:rsidR="00125AC8" w:rsidRPr="00184811" w:rsidRDefault="00125AC8">
      <w:pPr>
        <w:rPr>
          <w:sz w:val="26"/>
          <w:szCs w:val="26"/>
        </w:rPr>
      </w:pPr>
    </w:p>
    <w:p w14:paraId="5FF1BBF8" w14:textId="7CC299E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Mstari wa tatu. Maneno yanayofuata yanathibitisha tafsiri yake, kwani Petro anaongeza, akiwa ameepuka uharibifu uliomo duniani kwa sababu ya tamaa ya dhambi. Funga nukuu, mstari wa nne.</w:t>
      </w:r>
    </w:p>
    <w:p w14:paraId="57C509A3" w14:textId="77777777" w:rsidR="00125AC8" w:rsidRPr="00184811" w:rsidRDefault="00125AC8">
      <w:pPr>
        <w:rPr>
          <w:sz w:val="26"/>
          <w:szCs w:val="26"/>
        </w:rPr>
      </w:pPr>
    </w:p>
    <w:p w14:paraId="3D0F8550"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Kushiriki katika asili ya Mungu kunamaanisha kuepuka uharibifu wa dunia. Mungu anataka waumini washiriki katika sifa za maadili za Kristo. Ingawa sifa hizi za maadili zitakamilishwa ndani yetu tu wakati wa kuja mara ya pili, hata sasa kupitia roho inayokaa ndani yetu, tunawezeshwa kuwa kama Mungu kwa kiwango fulani.</w:t>
      </w:r>
    </w:p>
    <w:p w14:paraId="177A1266" w14:textId="77777777" w:rsidR="00125AC8" w:rsidRPr="00184811" w:rsidRDefault="00125AC8">
      <w:pPr>
        <w:rPr>
          <w:sz w:val="26"/>
          <w:szCs w:val="26"/>
        </w:rPr>
      </w:pPr>
    </w:p>
    <w:p w14:paraId="41209FB5"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Muungano na Kristo katika 1 Yohana. 1 Yohana ana mengi ya kufanya, mengi ya kutufundisha kuhusu muungano na Kristo. Akirudia tena maneno ya muungano kutoka kwa injili yake, Yohana anatumia sitiari mbili kwa muungano katika waraka wake wa kwanza.</w:t>
      </w:r>
    </w:p>
    <w:p w14:paraId="1B9BB5A1" w14:textId="77777777" w:rsidR="00125AC8" w:rsidRPr="00184811" w:rsidRDefault="00125AC8">
      <w:pPr>
        <w:rPr>
          <w:sz w:val="26"/>
          <w:szCs w:val="26"/>
        </w:rPr>
      </w:pPr>
    </w:p>
    <w:p w14:paraId="3F9390EB" w14:textId="0BEC96E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Kwanza, anazungumzia Mungu au Kristo akiwa ndani yetu na kuhusu kuwa kwetu ndani ya Kristo. Pili, anasema tunakaa ndani ya Kristo au Mungu na kwamba Kristo au Mungu anakaa ndani yetu. Mungu au Kristo yumo ndani yetu, nasi tumo ndani ya Kristo.</w:t>
      </w:r>
    </w:p>
    <w:p w14:paraId="1B2B6063" w14:textId="77777777" w:rsidR="00125AC8" w:rsidRPr="00184811" w:rsidRDefault="00125AC8">
      <w:pPr>
        <w:rPr>
          <w:sz w:val="26"/>
          <w:szCs w:val="26"/>
        </w:rPr>
      </w:pPr>
    </w:p>
    <w:p w14:paraId="6A1D87B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Mara moja, 1 Yohana inasema Mungu au Kristo yumo ndani yako. Nne, nne. Muktadha unaonya kuhusu vita vya kiroho.</w:t>
      </w:r>
    </w:p>
    <w:p w14:paraId="09EC317B" w14:textId="77777777" w:rsidR="00125AC8" w:rsidRPr="00184811" w:rsidRDefault="00125AC8">
      <w:pPr>
        <w:rPr>
          <w:sz w:val="26"/>
          <w:szCs w:val="26"/>
        </w:rPr>
      </w:pPr>
    </w:p>
    <w:p w14:paraId="4532DF6D" w14:textId="379F33E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Inasimulia kuhusu roho ya Mpinga Kristo inayowatia nguvu manabii wa uongo wanaokana kuzaliwa kwa mwana. Mstari wa kwanza hadi wa tatu wa 1 Yohana nne. Wasomaji wa Yohana hawapaswi kuogopa, kwa maana mshindi wao mkuu amemshinda adui kwa ajili yao.</w:t>
      </w:r>
    </w:p>
    <w:p w14:paraId="4BB224B9" w14:textId="77777777" w:rsidR="00125AC8" w:rsidRPr="00184811" w:rsidRDefault="00125AC8">
      <w:pPr>
        <w:rPr>
          <w:sz w:val="26"/>
          <w:szCs w:val="26"/>
        </w:rPr>
      </w:pPr>
    </w:p>
    <w:p w14:paraId="7ED262AE" w14:textId="6E17EE06" w:rsidR="00125AC8" w:rsidRPr="00184811" w:rsidRDefault="00000000" w:rsidP="002040F5">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Kwa hivyo, "mmewashinda kwa maana yeye aliye ndani yenu ni mkuu kuliko yeye aliye katika dunia—mstari wa nne. Wala Yohana au wasomaji wake hawapaswi kujiamini wenyewe. Badala yake, ushindi wao umehakikishwa kwa sababu ya utimilifu wa Kristo katika kifo chake na ufufuo wake na kwa sababu ya uwepo wake katika maisha yao. Ni uwepo huu wenye nguvu wa kushinda ambao Yohana anauelekeza anaposema yeye aliye ndani yenu ni mkuu kuliko yeye aliye katika dunia."</w:t>
      </w:r>
    </w:p>
    <w:p w14:paraId="6820979B" w14:textId="77777777" w:rsidR="00125AC8" w:rsidRPr="00184811" w:rsidRDefault="00125AC8">
      <w:pPr>
        <w:rPr>
          <w:sz w:val="26"/>
          <w:szCs w:val="26"/>
        </w:rPr>
      </w:pPr>
    </w:p>
    <w:p w14:paraId="456512D0" w14:textId="271358B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Kristo ana nguvu kuliko Shetani na Mpinga Kristo na amewashinda. Zaidi ya hayo, Kristo huyu mshindi anakaa ndani ya watu wake, akiwahakikishia ushindi hatimaye kupitia uwepo wake mkuu. Mara mbili, akimrejelea Yesu, 1 Yohana inasema tuko ndani yake.</w:t>
      </w:r>
    </w:p>
    <w:p w14:paraId="518F98EB" w14:textId="77777777" w:rsidR="00125AC8" w:rsidRPr="00184811" w:rsidRDefault="00125AC8">
      <w:pPr>
        <w:rPr>
          <w:sz w:val="26"/>
          <w:szCs w:val="26"/>
        </w:rPr>
      </w:pPr>
    </w:p>
    <w:p w14:paraId="0CEA43AB" w14:textId="62C33C3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1 Yohana 2:4-6. 1 Yohana 5:20. Usemi tulio ndani yake, Yesu, ni sawa na kwamba tuna uzima wa milele au tunamjua Mwana.</w:t>
      </w:r>
    </w:p>
    <w:p w14:paraId="1232B7DD" w14:textId="77777777" w:rsidR="00125AC8" w:rsidRPr="00184811" w:rsidRDefault="00125AC8">
      <w:pPr>
        <w:rPr>
          <w:sz w:val="26"/>
          <w:szCs w:val="26"/>
        </w:rPr>
      </w:pPr>
    </w:p>
    <w:p w14:paraId="3EC44A5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Kuna njia tatu kati ya 1 Yohana za kuzungumzia kuhusu kuwa na wokovu. Kuwa ndani, kuwa mwamini wa kweli ni kuwa ndani ya mwana. Kuishi katika muungano naye.</w:t>
      </w:r>
    </w:p>
    <w:p w14:paraId="0B65AAA7" w14:textId="77777777" w:rsidR="00125AC8" w:rsidRPr="00184811" w:rsidRDefault="00125AC8">
      <w:pPr>
        <w:rPr>
          <w:sz w:val="26"/>
          <w:szCs w:val="26"/>
        </w:rPr>
      </w:pPr>
    </w:p>
    <w:p w14:paraId="56508C7A" w14:textId="13DBFF7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Katika kifungu cha kwanza, kuwa ndani yake hakuwezi kutenganishwa na kumtii Mungu. Katika kifungu cha pili, kuwa ndani yake kuna uhusiano na kumjua Kristo kwa utambuzi na kibinafsi. Maneno ya Yarbrough yanarudiwa, nukuu, kuwa ndani ya Kristo au Mungu kama 1 Yohana inavyoonyesha hali ya kumjua Mungu </w:t>
      </w:r>
      <w:r xmlns:w="http://schemas.openxmlformats.org/wordprocessingml/2006/main" w:rsidR="002040F5">
        <w:rPr>
          <w:rFonts w:ascii="Calibri" w:eastAsia="Calibri" w:hAnsi="Calibri" w:cs="Calibri"/>
          <w:sz w:val="26"/>
          <w:szCs w:val="26"/>
        </w:rPr>
        <w:t xml:space="preserve">Baba kikamilifu kupitia uhusiano naye kupitia mwana.</w:t>
      </w:r>
    </w:p>
    <w:p w14:paraId="6B2A0CEB" w14:textId="77777777" w:rsidR="00125AC8" w:rsidRPr="00184811" w:rsidRDefault="00125AC8">
      <w:pPr>
        <w:rPr>
          <w:sz w:val="26"/>
          <w:szCs w:val="26"/>
        </w:rPr>
      </w:pPr>
    </w:p>
    <w:p w14:paraId="473E8317" w14:textId="59E73BE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 kuwa na baba anayeishi ndani yako mwenyewe, akifanya kazi yake. Kuwa ndani ya mwana wa Mungu ni sine qua non ya wokovu, kulingana na 1 Yohana.</w:t>
      </w:r>
    </w:p>
    <w:p w14:paraId="4437DC9A" w14:textId="77777777" w:rsidR="00125AC8" w:rsidRPr="00184811" w:rsidRDefault="00125AC8">
      <w:pPr>
        <w:rPr>
          <w:sz w:val="26"/>
          <w:szCs w:val="26"/>
        </w:rPr>
      </w:pPr>
    </w:p>
    <w:p w14:paraId="2E16D238" w14:textId="3298B04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Tayari nimemaliza nukuu ya Yarbrough. Inadhaniwa kuwa ndani ya mwana, ambayo inamaanisha kukaa ndani yake au kuwa ndani yake. Hii inaturudisha kwenye mafundisho yaliyoinuliwa ya injili ya nne ya kukaa pamoja, ambayo ni sehemu ya sitiari ya pili ya muungano katika Yohana.</w:t>
      </w:r>
    </w:p>
    <w:p w14:paraId="3C8B72C1" w14:textId="77777777" w:rsidR="00125AC8" w:rsidRPr="00184811" w:rsidRDefault="00125AC8">
      <w:pPr>
        <w:rPr>
          <w:sz w:val="26"/>
          <w:szCs w:val="26"/>
        </w:rPr>
      </w:pPr>
    </w:p>
    <w:p w14:paraId="4CBE29BC" w14:textId="49FD2E5B"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Maelezo ya Yarbrough kuhusu barua za Yohana ndiyo niliyokuwa nikimaanisha, Robert Yarbrough—kukaa ndani ya Kristo au Mungu na Kristo au Mungu kukaa ndani yetu. Kwanza, Yohana pia anazungumzia muungano kwa maana ya kukaa.</w:t>
      </w:r>
    </w:p>
    <w:p w14:paraId="3653E00C" w14:textId="77777777" w:rsidR="00125AC8" w:rsidRPr="00184811" w:rsidRDefault="00125AC8">
      <w:pPr>
        <w:rPr>
          <w:sz w:val="26"/>
          <w:szCs w:val="26"/>
        </w:rPr>
      </w:pPr>
    </w:p>
    <w:p w14:paraId="4AC70287" w14:textId="372FE84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Mara nyingi, Yohana anazungumzia waumini wanaokaa ndani ya Kristo, jambo ambalo lina matokeo ya kimaadili. Yule anayedai kukaa ndani ya Kristo anapaswa kufuata mfano wa Yesu, 2:6. Vile vile, Yohana anaelezea, nukuu, hakuna mtu anayekaa ndani yake anayeendelea kutenda dhambi, 3:6. Mara mbili kwa kifupi, Yohana anawaamuru Wakristo kukaa ndani ya Kristo. Mara ya kwanza amri hii inaunganishwa na mafundisho ya waumini kwa Roho Mtakatifu, upako wake, 2:27. Mara ya pili, kutii amri hii huwaandaa waumini kwa ajili ya kurudi kwa Kristo, 2:28. Mara tu Yohana anapotangaza kwamba ikiwa wataendelea katika ukweli waliofundishwa walipoamini injili kwa mara ya kwanza, wataendelea, nukuu, katika mwana na katika baba, 1 Yohana 2:24. Huu ndio wakati pekee Wakristo wanasemekana kuendelea katika zaidi ya nafsi moja ya kimungu.</w:t>
      </w:r>
    </w:p>
    <w:p w14:paraId="4FB8CA89" w14:textId="77777777" w:rsidR="00125AC8" w:rsidRPr="00184811" w:rsidRDefault="00125AC8">
      <w:pPr>
        <w:rPr>
          <w:sz w:val="26"/>
          <w:szCs w:val="26"/>
        </w:rPr>
      </w:pPr>
    </w:p>
    <w:p w14:paraId="2365AA55" w14:textId="25C36CF3" w:rsidR="00125AC8" w:rsidRPr="00184811" w:rsidRDefault="00000000" w:rsidP="002040F5">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Yote haya yanapaswa kutazamwa kama mwendelezo na matumizi ya mafundisho ya Yohana kuhusu kudumu katika injili ya Yohana. Yarbrough anafupisha kwa usahihi. Kudumu, "kumekuwa karibu kuwa kifupi kinachopatikana kila mahali katika 1 Yohana kwa ajili ya uhusiano wa kawaida wa waumini na Kristo. Kwa mfano, 2:6 na 28. Au kwa uwepo wa waumini wa ukweli wa Mungu unaookoa. Kwa mfano, 2:24, 2:27, 3:9."</w:t>
      </w:r>
    </w:p>
    <w:p w14:paraId="0E4437AE" w14:textId="77777777" w:rsidR="00125AC8" w:rsidRPr="00184811" w:rsidRDefault="00125AC8">
      <w:pPr>
        <w:rPr>
          <w:sz w:val="26"/>
          <w:szCs w:val="26"/>
        </w:rPr>
      </w:pPr>
    </w:p>
    <w:p w14:paraId="6A18B58C"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Yarbrough, 1 hadi 3 Yohana ndilo jina la ufafanuzi wake. Pamoja na uhusiano huu wa kina wa kibinafsi na Mungu katika Kristo huja majukumu ya kimaadili tuliyoyaona hapo juu. Yohana hakubaliani na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imani rahisi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w:t>
      </w:r>
    </w:p>
    <w:p w14:paraId="50F9A38F" w14:textId="77777777" w:rsidR="00125AC8" w:rsidRPr="00184811" w:rsidRDefault="00125AC8">
      <w:pPr>
        <w:rPr>
          <w:sz w:val="26"/>
          <w:szCs w:val="26"/>
        </w:rPr>
      </w:pPr>
    </w:p>
    <w:p w14:paraId="14048DC7" w14:textId="5EAB0D54"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Kinyume chake, 1 Yohana ina ukali wa kimaadili. Yohana anainua uhusiano wa kibinafsi wa waumini na Mungu katika Kristo na majukumu yanayolingana ya kimaadili hadi kiwango cha juu zaidi kwa kufundisha kwamba kudumu ni sawa kati ya Mungu na watu wake. Mara mbili 1 Yohana inasema Mungu anakaa ndani yetu, 3:24, 4:12. Mara nne inazungumzia kukaa na Mungu kama sawa.</w:t>
      </w:r>
    </w:p>
    <w:p w14:paraId="0DBFC331" w14:textId="77777777" w:rsidR="00125AC8" w:rsidRPr="00184811" w:rsidRDefault="00125AC8">
      <w:pPr>
        <w:rPr>
          <w:sz w:val="26"/>
          <w:szCs w:val="26"/>
        </w:rPr>
      </w:pPr>
    </w:p>
    <w:p w14:paraId="10AFF59C" w14:textId="36933C8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Yeye azishikaye amri zake hukaa ndani ya Mungu, na Mungu hukaa ndani yake, 1 Yohana 3:24 </w:t>
      </w:r>
      <w:r xmlns:w="http://schemas.openxmlformats.org/wordprocessingml/2006/main" w:rsidR="002040F5">
        <w:rPr>
          <w:rFonts w:ascii="Calibri" w:eastAsia="Calibri" w:hAnsi="Calibri" w:cs="Calibri"/>
          <w:sz w:val="26"/>
          <w:szCs w:val="26"/>
        </w:rPr>
        <w:t xml:space="preserve">. Katika hili tunajua tunakaa ndani yake, naye ndani yetu, kwa sababu ametupa roho yake, 4.13. Yeyote akiriye kwamba Yesu ni Kristo, ni Mwana wa Mungu, hukaa ndani yake, naye ndani ya Mungu. Nitafanya hivyo tena. Yeyote akiriye kwamba Yesu ni Mwana wa Mungu, Mungu hukaa ndani yake, naye ndani ya Mungu, 4:15. Mungu ni upendo, na ye yote akaaye katika upendo, hukaa ndani ya Mungu, na Mungu hukaa ndani yake, 4:16. Marejeleo hayo manne ya kukaa na Mungu kama ya kubadilishana ni 3:24, 4:13, 4:15, 4:16. 1 Yohana 3:24 inachukua jukumu muhimu kwa sababu hapa, kwa mara ya kwanza, tunakutana na kudumu pamoja kati ya Mungu na Wakristo.</w:t>
      </w:r>
    </w:p>
    <w:p w14:paraId="496E2E19" w14:textId="77777777" w:rsidR="00125AC8" w:rsidRPr="00184811" w:rsidRDefault="00125AC8">
      <w:pPr>
        <w:rPr>
          <w:sz w:val="26"/>
          <w:szCs w:val="26"/>
        </w:rPr>
      </w:pPr>
    </w:p>
    <w:p w14:paraId="22EB596A" w14:textId="5CEFDE2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Hatufurahii tu uhusiano wa kibinafsi na wa karibu na Kristo, bali pia ana uhusiano wa aina hiyo nasi. Huu ni ukweli wa kushangaza wa waumini kushiriki kwa maana fulani kwa neema kupitia imani katika perichoresis ya kimungu au kuishi pamoja ndani tuliyoipata katika injili ya Yohana. Na, bila shaka, upendeleo kama huo una maana za kimaadili.</w:t>
      </w:r>
    </w:p>
    <w:p w14:paraId="39D1F34D" w14:textId="77777777" w:rsidR="00125AC8" w:rsidRPr="00184811" w:rsidRDefault="00125AC8">
      <w:pPr>
        <w:rPr>
          <w:sz w:val="26"/>
          <w:szCs w:val="26"/>
        </w:rPr>
      </w:pPr>
    </w:p>
    <w:p w14:paraId="466FA8DD" w14:textId="6BF8C7A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Yohana anachanganya lugha ya kudumu pamoja na wajibu wa kimaadili. Kudumu kwa pande zote ni kweli kwa wale wanaotambuliwa kwa utii kwa amri za Mungu, 1 Yohana 3:24. Kukiri kwamba Yesu ni mwana wa Mungu, 4:15 na kuendelea katika upendo, 3:14. Kwa ajili ya kujifunza, tunatenganisha kuzungumza kuhusu Mungu au Kristo kuwa ndani yetu na kuhusu kuwa kwetu ndani ya Kristo na kujifunza kuhusu Yohana, na Yohana akisema tunakaa ndani ya Kristo au Mungu na kwamba Kristo au Mungu anakaa ndani yetu. Lakini sasa ni wakati wa kukubali kwamba hizo mbili kimsingi ni sawa kama Raymond Brown anavyoonyesha, nukuu, maneno ya kuwa ndani na kukaa ndani yanabadilishana karibu.</w:t>
      </w:r>
    </w:p>
    <w:p w14:paraId="44AE0299" w14:textId="77777777" w:rsidR="00125AC8" w:rsidRPr="00184811" w:rsidRDefault="00125AC8">
      <w:pPr>
        <w:rPr>
          <w:sz w:val="26"/>
          <w:szCs w:val="26"/>
        </w:rPr>
      </w:pPr>
    </w:p>
    <w:p w14:paraId="62A67907" w14:textId="6A0E713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Inafaa kuzungumzia mada moja zaidi, jukumu la Roho Mtakatifu katika waumini wanaodumu. Yohana anazungumzia hili mara mbili, 3:24 na 4:12 na 13. Ingawa Yohana hamhusishi Roho Mtakatifu jukumu kubwa kama anavyofanya katika mawazo ya Paulo, ana jukumu dogo katika 1 Yohana.</w:t>
      </w:r>
    </w:p>
    <w:p w14:paraId="277DEC64" w14:textId="77777777" w:rsidR="00125AC8" w:rsidRPr="00184811" w:rsidRDefault="00125AC8">
      <w:pPr>
        <w:rPr>
          <w:sz w:val="26"/>
          <w:szCs w:val="26"/>
        </w:rPr>
      </w:pPr>
    </w:p>
    <w:p w14:paraId="24E292EB" w14:textId="7A5E761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Katika mafungu mawili hapo juu, huduma ya Roho ni kuwafanya Wakristo watambue kukaa kwao ndani ya Kristo. Yarbrough anasisitiza ukweli huu kwa manufaa na ninanukuu, Yohana na wasomaji wake wanajua au wanatambua kukaa kwao ndani ya Mungu na kukaa kwake ndani yao kwa nguvu ya Roho ambaye Mungu amewapa, tazama 2:18 hadi 3:8. Hii ni sawa na kauli ambayo Yohana tayari aliitoa katika 3:24. Roho ndiye kiungo, hata wakala, anayewaruhusu waumini kuona ulinganifu huu kama ulivyo, ishara ya uwepo wa Mungu miongoni mwao, akiwahakikishia ukweli wa ujumbe waliopokea na umuhimu wa maadili wanayoitwa kukumbatia, Yarbrough, 1 hadi 3 Yohana—mwishowe, maneno machache kuhusu muungano na Kristo katika kitabu cha Ufunuo.</w:t>
      </w:r>
    </w:p>
    <w:p w14:paraId="232B0C00" w14:textId="77777777" w:rsidR="00125AC8" w:rsidRPr="00184811" w:rsidRDefault="00125AC8">
      <w:pPr>
        <w:rPr>
          <w:sz w:val="26"/>
          <w:szCs w:val="26"/>
        </w:rPr>
      </w:pPr>
    </w:p>
    <w:p w14:paraId="4578328B" w14:textId="5AAEE7A4"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Kufuatia maneno makali kuhusu kuzimu na wito kwa waumini kuvumilia katika 14:9 hadi 12, Yohana anatoa maneno ya kufariji. Ufunuo 14, baadhi ya maneno yenye nguvu zaidi katika maandiko kuhusu adhabu ya milele yako hapa katika Ufunuo 14:9 hadi 12, malaika wa tatu analeta ujumbe kutoka kwa Mungu.</w:t>
      </w:r>
    </w:p>
    <w:p w14:paraId="2F37D078" w14:textId="77777777" w:rsidR="00125AC8" w:rsidRPr="00184811" w:rsidRDefault="00125AC8">
      <w:pPr>
        <w:rPr>
          <w:sz w:val="26"/>
          <w:szCs w:val="26"/>
        </w:rPr>
      </w:pPr>
    </w:p>
    <w:p w14:paraId="0B455A7F" w14:textId="02F957B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Mtu yeyote akimsujudu mnyama na sanamu yake na kupokea alama kwenye paji la uso wake au kwenye mkono wake, yeye pia atakunywa divai ya ghadhabu ya Mungu, iliyomiminwa bila kuchanganywa na maji katika kikombe cha macho yake, naye atateswa kwa moto na kiberiti mbele ya malaika watakatifu na mbele ya mwana-kondoo. Na moshi wa mateso yao hupanda juu milele na milele, wala hawana raha mchana wala usiku, hawa waabuduo mnyama na sanamu yake, na yeyote anayepokea alama au jina lake. Baada ya maneno hayo yenye nguvu, Yohana anatoa maneno ya kufariji.</w:t>
      </w:r>
    </w:p>
    <w:p w14:paraId="7EAD77E0" w14:textId="77777777" w:rsidR="00125AC8" w:rsidRPr="00184811" w:rsidRDefault="00125AC8">
      <w:pPr>
        <w:rPr>
          <w:sz w:val="26"/>
          <w:szCs w:val="26"/>
        </w:rPr>
      </w:pPr>
    </w:p>
    <w:p w14:paraId="5FDCBFF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Katikati, anasema jambo moja zaidi. Hapa kuna wito wa uvumilivu wa watakatifu, wale wanaoshika amri za Mungu na imani yao katika Yesu. Na hapa yanakuja maneno ya kufariji.</w:t>
      </w:r>
    </w:p>
    <w:p w14:paraId="32BE313E" w14:textId="77777777" w:rsidR="00125AC8" w:rsidRPr="00184811" w:rsidRDefault="00125AC8">
      <w:pPr>
        <w:rPr>
          <w:sz w:val="26"/>
          <w:szCs w:val="26"/>
        </w:rPr>
      </w:pPr>
    </w:p>
    <w:p w14:paraId="4573D351"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Nikasikia sauti kutoka mbinguni ikisema, Andika haya, Heri wafu wafao katika Bwana tangu sasa. Heri kweli, asema roho, Heri kweli, asema roho, wapate kupumzika baada ya taabu zao; kwa maana matendo yao yanawafuata. Yohana analinganisha waliosalia waliobarikiwa waamini na taabu zao, mstari wa 13, na ukosefu wa pumziko usio na mwisho kwa watu waliopotea.</w:t>
      </w:r>
    </w:p>
    <w:p w14:paraId="077EA252" w14:textId="77777777" w:rsidR="00125AC8" w:rsidRPr="00184811" w:rsidRDefault="00125AC8">
      <w:pPr>
        <w:rPr>
          <w:sz w:val="26"/>
          <w:szCs w:val="26"/>
        </w:rPr>
      </w:pPr>
    </w:p>
    <w:p w14:paraId="2025D9B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Mwanzoni, maneno ya Yohana yanashangaza. Heri wafu, mstari wa 13. Lakini tunapotafakari sentensi nzima, mshangao wetu hugeuka kuwa furaha.</w:t>
      </w:r>
    </w:p>
    <w:p w14:paraId="671EF91B" w14:textId="77777777" w:rsidR="00125AC8" w:rsidRPr="00184811" w:rsidRDefault="00125AC8">
      <w:pPr>
        <w:rPr>
          <w:sz w:val="26"/>
          <w:szCs w:val="26"/>
        </w:rPr>
      </w:pPr>
    </w:p>
    <w:p w14:paraId="2A476BA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Heri wafu wafao katika Bwana tangu sasa na kuendelea. Muktadha unalinganisha falme mbili, mbingu na kuzimu, kuzimu na mbingu kwa usahihi zaidi, na wenyeji wake. Kwa kuzingatia mateso ya kuzimu na furaha ya mbinguni, Yohana anatumia katika Bwana kwa namna inayofanana na lugha ya Paulo katika Kristo.</w:t>
      </w:r>
    </w:p>
    <w:p w14:paraId="10F9E69F" w14:textId="77777777" w:rsidR="00125AC8" w:rsidRPr="00184811" w:rsidRDefault="00125AC8">
      <w:pPr>
        <w:rPr>
          <w:sz w:val="26"/>
          <w:szCs w:val="26"/>
        </w:rPr>
      </w:pPr>
    </w:p>
    <w:p w14:paraId="5E112C64" w14:textId="3EF3BB4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Beasley Murray anagonga msumari kichwani. Nukuu: kifo kimepoteza hofu yake kwa wafu wanaokufa katika Bwana, kwa maana wameunganishwa naye ambaye, kwa kifo na ufufuo wake, alishinda kifo kwa ajili yao. Ufunuo 14, 13 hauainishi kundi maalum la waumini, bali unawaelezea wote.</w:t>
      </w:r>
    </w:p>
    <w:p w14:paraId="53E0CEDF" w14:textId="77777777" w:rsidR="00125AC8" w:rsidRPr="00184811" w:rsidRDefault="00125AC8">
      <w:pPr>
        <w:rPr>
          <w:sz w:val="26"/>
          <w:szCs w:val="26"/>
        </w:rPr>
      </w:pPr>
    </w:p>
    <w:p w14:paraId="726D12FB" w14:textId="7E2A80A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Maandishi haya mara nyingi hunukuliwa kwenye mazishi ya waumini, kwani yananukuu, yanatangaza heri wale wanaokufa katika hali ya muungano wa kiroho na Kristo Yesu, kama Robert Mounce anavyoelezea katika ufafanuzi wake kuhusu kitabu cha Ufunuo. Labda inafaa kufunga mihadhara hii kwa neno la shukrani. Baba, Mwana, na Roho Mtakatifu, tunakushukuru kwa wokovu mkuu ambao, kwa kweli, ni mkuu kuliko tunavyoweza hata kuelewa.</w:t>
      </w:r>
    </w:p>
    <w:p w14:paraId="5D7E1C72" w14:textId="77777777" w:rsidR="00125AC8" w:rsidRPr="00184811" w:rsidRDefault="00125AC8">
      <w:pPr>
        <w:rPr>
          <w:sz w:val="26"/>
          <w:szCs w:val="26"/>
        </w:rPr>
      </w:pPr>
    </w:p>
    <w:p w14:paraId="4A16259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Tunakushukuru kwa kujiunga nasi, Baba mpendwa, kwa Mwanao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Tunakushukuru, Roho Mtakatifu, kwa kufanya kazi hiyo ndani yetu, na tunakushukuru kwamba inatudai kama watu wako, ikitupatia neema sasa na milele. Tunafurahi katika muungano wetu na Kristo.</w:t>
      </w:r>
    </w:p>
    <w:p w14:paraId="4EAD0C70" w14:textId="77777777" w:rsidR="00125AC8" w:rsidRPr="00184811" w:rsidRDefault="00125AC8">
      <w:pPr>
        <w:rPr>
          <w:sz w:val="26"/>
          <w:szCs w:val="26"/>
        </w:rPr>
      </w:pPr>
    </w:p>
    <w:p w14:paraId="5FC304D2" w14:textId="0BFF992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Tunaomba neema ya kuishi maisha ya shukrani, matakatifu, na upendo. Nasi tunakusifu kupitia Yesu Kristo, Bwana wetu, katika nguvu ya Roho Mtakatifu. Amina.</w:t>
      </w:r>
    </w:p>
    <w:p w14:paraId="579CC7DA" w14:textId="77777777" w:rsidR="00125AC8" w:rsidRPr="00184811" w:rsidRDefault="00125AC8">
      <w:pPr>
        <w:rPr>
          <w:sz w:val="26"/>
          <w:szCs w:val="26"/>
        </w:rPr>
      </w:pPr>
    </w:p>
    <w:p w14:paraId="34ABCEB0" w14:textId="30ABCD43" w:rsidR="00125AC8" w:rsidRPr="00184811" w:rsidRDefault="00184811" w:rsidP="00184811">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Huyu ni Dkt. Robert Peterson katika mafundisho yake kuhusu Roho Mtakatifu na Muungano na Kristo. Huu ni kipindi cha 20, Muungano na Kristo na Theolojia ya Kimfumo, Kanisa, Sakramenti, Maisha ya Kikristo, na kisha Muungano na Kristo katika Waebrania hadi Ufunuo.</w:t>
      </w:r>
      <w:r xmlns:w="http://schemas.openxmlformats.org/wordprocessingml/2006/main" w:rsidRPr="00184811">
        <w:rPr>
          <w:rFonts w:ascii="Calibri" w:eastAsia="Calibri" w:hAnsi="Calibri" w:cs="Calibri"/>
          <w:sz w:val="26"/>
          <w:szCs w:val="26"/>
        </w:rPr>
        <w:br xmlns:w="http://schemas.openxmlformats.org/wordprocessingml/2006/main"/>
      </w:r>
    </w:p>
    <w:sectPr w:rsidR="00125AC8" w:rsidRPr="001848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831DC" w14:textId="77777777" w:rsidR="009803D7" w:rsidRDefault="009803D7" w:rsidP="00184811">
      <w:r>
        <w:separator/>
      </w:r>
    </w:p>
  </w:endnote>
  <w:endnote w:type="continuationSeparator" w:id="0">
    <w:p w14:paraId="0425B3E1" w14:textId="77777777" w:rsidR="009803D7" w:rsidRDefault="009803D7" w:rsidP="0018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354FA" w14:textId="77777777" w:rsidR="009803D7" w:rsidRDefault="009803D7" w:rsidP="00184811">
      <w:r>
        <w:separator/>
      </w:r>
    </w:p>
  </w:footnote>
  <w:footnote w:type="continuationSeparator" w:id="0">
    <w:p w14:paraId="294393B1" w14:textId="77777777" w:rsidR="009803D7" w:rsidRDefault="009803D7" w:rsidP="0018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949672"/>
      <w:docPartObj>
        <w:docPartGallery w:val="Page Numbers (Top of Page)"/>
        <w:docPartUnique/>
      </w:docPartObj>
    </w:sdtPr>
    <w:sdtEndPr>
      <w:rPr>
        <w:noProof/>
      </w:rPr>
    </w:sdtEndPr>
    <w:sdtContent>
      <w:p w14:paraId="57824240" w14:textId="26A00FF9" w:rsidR="00184811" w:rsidRDefault="001848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592934" w14:textId="77777777" w:rsidR="00184811" w:rsidRDefault="0018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D3DEE"/>
    <w:multiLevelType w:val="hybridMultilevel"/>
    <w:tmpl w:val="3C7E359A"/>
    <w:lvl w:ilvl="0" w:tplc="B05EB9C6">
      <w:start w:val="1"/>
      <w:numFmt w:val="bullet"/>
      <w:lvlText w:val="●"/>
      <w:lvlJc w:val="left"/>
      <w:pPr>
        <w:ind w:left="720" w:hanging="360"/>
      </w:pPr>
    </w:lvl>
    <w:lvl w:ilvl="1" w:tplc="570CDF20">
      <w:start w:val="1"/>
      <w:numFmt w:val="bullet"/>
      <w:lvlText w:val="○"/>
      <w:lvlJc w:val="left"/>
      <w:pPr>
        <w:ind w:left="1440" w:hanging="360"/>
      </w:pPr>
    </w:lvl>
    <w:lvl w:ilvl="2" w:tplc="612C34B6">
      <w:start w:val="1"/>
      <w:numFmt w:val="bullet"/>
      <w:lvlText w:val="■"/>
      <w:lvlJc w:val="left"/>
      <w:pPr>
        <w:ind w:left="2160" w:hanging="360"/>
      </w:pPr>
    </w:lvl>
    <w:lvl w:ilvl="3" w:tplc="8E34E1CE">
      <w:start w:val="1"/>
      <w:numFmt w:val="bullet"/>
      <w:lvlText w:val="●"/>
      <w:lvlJc w:val="left"/>
      <w:pPr>
        <w:ind w:left="2880" w:hanging="360"/>
      </w:pPr>
    </w:lvl>
    <w:lvl w:ilvl="4" w:tplc="5F965D6C">
      <w:start w:val="1"/>
      <w:numFmt w:val="bullet"/>
      <w:lvlText w:val="○"/>
      <w:lvlJc w:val="left"/>
      <w:pPr>
        <w:ind w:left="3600" w:hanging="360"/>
      </w:pPr>
    </w:lvl>
    <w:lvl w:ilvl="5" w:tplc="56AC7252">
      <w:start w:val="1"/>
      <w:numFmt w:val="bullet"/>
      <w:lvlText w:val="■"/>
      <w:lvlJc w:val="left"/>
      <w:pPr>
        <w:ind w:left="4320" w:hanging="360"/>
      </w:pPr>
    </w:lvl>
    <w:lvl w:ilvl="6" w:tplc="1D4EB8BE">
      <w:start w:val="1"/>
      <w:numFmt w:val="bullet"/>
      <w:lvlText w:val="●"/>
      <w:lvlJc w:val="left"/>
      <w:pPr>
        <w:ind w:left="5040" w:hanging="360"/>
      </w:pPr>
    </w:lvl>
    <w:lvl w:ilvl="7" w:tplc="FF12F714">
      <w:start w:val="1"/>
      <w:numFmt w:val="bullet"/>
      <w:lvlText w:val="●"/>
      <w:lvlJc w:val="left"/>
      <w:pPr>
        <w:ind w:left="5760" w:hanging="360"/>
      </w:pPr>
    </w:lvl>
    <w:lvl w:ilvl="8" w:tplc="45E4C29A">
      <w:start w:val="1"/>
      <w:numFmt w:val="bullet"/>
      <w:lvlText w:val="●"/>
      <w:lvlJc w:val="left"/>
      <w:pPr>
        <w:ind w:left="6480" w:hanging="360"/>
      </w:pPr>
    </w:lvl>
  </w:abstractNum>
  <w:num w:numId="1" w16cid:durableId="1193422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C8"/>
    <w:rsid w:val="00125AC8"/>
    <w:rsid w:val="00184811"/>
    <w:rsid w:val="002040F5"/>
    <w:rsid w:val="005761C6"/>
    <w:rsid w:val="009803D7"/>
    <w:rsid w:val="00E14E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F7505"/>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4811"/>
    <w:pPr>
      <w:tabs>
        <w:tab w:val="center" w:pos="4680"/>
        <w:tab w:val="right" w:pos="9360"/>
      </w:tabs>
    </w:pPr>
  </w:style>
  <w:style w:type="character" w:customStyle="1" w:styleId="HeaderChar">
    <w:name w:val="Header Char"/>
    <w:basedOn w:val="DefaultParagraphFont"/>
    <w:link w:val="Header"/>
    <w:uiPriority w:val="99"/>
    <w:rsid w:val="00184811"/>
  </w:style>
  <w:style w:type="paragraph" w:styleId="Footer">
    <w:name w:val="footer"/>
    <w:basedOn w:val="Normal"/>
    <w:link w:val="FooterChar"/>
    <w:uiPriority w:val="99"/>
    <w:unhideWhenUsed/>
    <w:rsid w:val="00184811"/>
    <w:pPr>
      <w:tabs>
        <w:tab w:val="center" w:pos="4680"/>
        <w:tab w:val="right" w:pos="9360"/>
      </w:tabs>
    </w:pPr>
  </w:style>
  <w:style w:type="character" w:customStyle="1" w:styleId="FooterChar">
    <w:name w:val="Footer Char"/>
    <w:basedOn w:val="DefaultParagraphFont"/>
    <w:link w:val="Footer"/>
    <w:uiPriority w:val="99"/>
    <w:rsid w:val="0018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5426</Words>
  <Characters>25507</Characters>
  <Application>Microsoft Office Word</Application>
  <DocSecurity>0</DocSecurity>
  <Lines>500</Lines>
  <Paragraphs>129</Paragraphs>
  <ScaleCrop>false</ScaleCrop>
  <HeadingPairs>
    <vt:vector size="2" baseType="variant">
      <vt:variant>
        <vt:lpstr>Title</vt:lpstr>
      </vt:variant>
      <vt:variant>
        <vt:i4>1</vt:i4>
      </vt:variant>
    </vt:vector>
  </HeadingPairs>
  <TitlesOfParts>
    <vt:vector size="1" baseType="lpstr">
      <vt:lpstr>Peterson HS Session20 Union Systematics</vt:lpstr>
    </vt:vector>
  </TitlesOfParts>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Session20 Union Systematics</dc:title>
  <dc:creator>TurboScribe.ai</dc:creator>
  <cp:lastModifiedBy>Ted Hildebrandt</cp:lastModifiedBy>
  <cp:revision>2</cp:revision>
  <dcterms:created xsi:type="dcterms:W3CDTF">2024-11-12T13:05:00Z</dcterms:created>
  <dcterms:modified xsi:type="dcterms:W3CDTF">2024-11-12T13:05:00Z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f476cbdb93cd373b5e80dd106691f93d42cc9b37672ce1b7627cb04a36fa01da</vt:lpwstr>
  </property>
</Properties>
</file>