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64A7F" w14:textId="1732F579" w:rsidR="002C4225" w:rsidRPr="00AE1242" w:rsidRDefault="00AE1242" w:rsidP="00AE1242">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رابرت ای. پترسون، روح القدس و اتحاد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با مسیح، </w:t>
      </w:r>
      <w:r xmlns:w="http://schemas.openxmlformats.org/wordprocessingml/2006/main" w:rsidR="00000000">
        <w:rPr>
          <w:rFonts w:ascii="Calibri" w:eastAsia="Calibri" w:hAnsi="Calibri" w:cs="Calibri"/>
          <w:b/>
          <w:bCs/>
          <w:sz w:val="42"/>
          <w:szCs w:val="42"/>
        </w:rPr>
        <w:t xml:space="preserve">جلسه ۳، کار روح،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در عهد عتیق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E1242">
        <w:rPr>
          <w:rFonts w:ascii="AA Times New Roman" w:eastAsia="Calibri" w:hAnsi="AA Times New Roman" w:cs="AA Times New Roman"/>
          <w:sz w:val="26"/>
          <w:szCs w:val="26"/>
        </w:rPr>
        <w:t xml:space="preserve">© </w:t>
      </w:r>
      <w:r xmlns:w="http://schemas.openxmlformats.org/wordprocessingml/2006/main" w:rsidRPr="00AE1242">
        <w:rPr>
          <w:rFonts w:ascii="Calibri" w:eastAsia="Calibri" w:hAnsi="Calibri" w:cs="Calibri"/>
          <w:sz w:val="26"/>
          <w:szCs w:val="26"/>
        </w:rPr>
        <w:t xml:space="preserve">۲۰۲۴ رابرت پترسون و تد هیلدبرانت</w:t>
      </w:r>
    </w:p>
    <w:p w14:paraId="17338E9F" w14:textId="77777777" w:rsidR="00AE1242" w:rsidRPr="00AE1242" w:rsidRDefault="00AE1242">
      <w:pPr>
        <w:rPr>
          <w:sz w:val="26"/>
          <w:szCs w:val="26"/>
        </w:rPr>
      </w:pPr>
    </w:p>
    <w:p w14:paraId="34C4A8A1" w14:textId="29147A89"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این دکتر رابرت پترسون در تدریس خود در مورد روح القدس و اتحاد با مسیح است. این جلسه ۳، کار روح القدس در عهد عتیق است. </w:t>
      </w:r>
      <w:r xmlns:w="http://schemas.openxmlformats.org/wordprocessingml/2006/main" w:rsidR="00AE1242" w:rsidRPr="00AE1242">
        <w:rPr>
          <w:rFonts w:ascii="Calibri" w:eastAsia="Calibri" w:hAnsi="Calibri" w:cs="Calibri"/>
          <w:sz w:val="26"/>
          <w:szCs w:val="26"/>
        </w:rPr>
        <w:br xmlns:w="http://schemas.openxmlformats.org/wordprocessingml/2006/main"/>
      </w:r>
      <w:r xmlns:w="http://schemas.openxmlformats.org/wordprocessingml/2006/main" w:rsidR="00AE1242" w:rsidRPr="00AE1242">
        <w:rPr>
          <w:rFonts w:ascii="Calibri" w:eastAsia="Calibri" w:hAnsi="Calibri" w:cs="Calibri"/>
          <w:sz w:val="26"/>
          <w:szCs w:val="26"/>
        </w:rPr>
        <w:br xmlns:w="http://schemas.openxmlformats.org/wordprocessingml/2006/main"/>
      </w:r>
      <w:r xmlns:w="http://schemas.openxmlformats.org/wordprocessingml/2006/main" w:rsidRPr="00AE1242">
        <w:rPr>
          <w:rFonts w:ascii="Calibri" w:eastAsia="Calibri" w:hAnsi="Calibri" w:cs="Calibri"/>
          <w:sz w:val="26"/>
          <w:szCs w:val="26"/>
        </w:rPr>
        <w:t xml:space="preserve">ما سخنرانی‌های خود را در مورد روح القدس در انتظار پرداختن به اتحاد با مسیح ادامه می‌دهیم و شخصیت و الوهیت روح القدس را نشان دادیم.</w:t>
      </w:r>
    </w:p>
    <w:p w14:paraId="7785EEB1" w14:textId="77777777" w:rsidR="002C4225" w:rsidRPr="00AE1242" w:rsidRDefault="002C4225">
      <w:pPr>
        <w:rPr>
          <w:sz w:val="26"/>
          <w:szCs w:val="26"/>
        </w:rPr>
      </w:pPr>
    </w:p>
    <w:p w14:paraId="68230412"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اکنون در مورد کارهای او صحبت می‌کنیم، و با صحبت در مورد کار او در خلقت شروع کردیم، و اکنون می‌خواهیم به کار او در کتاب مقدس بپردازیم. عیسی نگارش عهد جدید را پیشگویی می‌کند. من این را چند بار گفته‌ام.</w:t>
      </w:r>
    </w:p>
    <w:p w14:paraId="2260057A" w14:textId="77777777" w:rsidR="002C4225" w:rsidRPr="00AE1242" w:rsidRDefault="002C4225">
      <w:pPr>
        <w:rPr>
          <w:sz w:val="26"/>
          <w:szCs w:val="26"/>
        </w:rPr>
      </w:pPr>
    </w:p>
    <w:p w14:paraId="58BED21D" w14:textId="45A0B6E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به نظر می‌رسد که او آن را از پیش تأیید می‌کند. این در آن بخش‌های روح حقیقت است. حال، ما قبلاً به یوحنا ۱۴:۱۷، ۱۵:۲۶ و ۱۶:۱۳ مراجعه کرده‌ایم، بنابراین دوباره به آن نمی‌پردازیم، اما روح حقیقت، همانطور که عیسی گفت، به نام عیسی خدمت خواهد کرد، و به این ترتیب عیسی رسولان را از پیش تأیید می‌کند، اول از همه، وحی مستقیم از جانب خدا را موعظه می‌کند، اما همچنین، مهمتر از آن برای منفعت ما، نوشتن اسناد عهد جدید توسط آنها توسط روح القدس است، بنابراین روح نقشی، جایی برای چرخش دارد.</w:t>
      </w:r>
    </w:p>
    <w:p w14:paraId="2B8F969A" w14:textId="77777777" w:rsidR="002C4225" w:rsidRPr="00AE1242" w:rsidRDefault="002C4225">
      <w:pPr>
        <w:rPr>
          <w:sz w:val="26"/>
          <w:szCs w:val="26"/>
        </w:rPr>
      </w:pPr>
    </w:p>
    <w:p w14:paraId="3E915348" w14:textId="1DCFDBF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روح در تولید کتاب مقدس نقش دارد. ما آن را در دوم پطرس ۱:۲۰ و ۲۱ می‌بینیم. پطرس به تازگی به روایت تبدیل هیئت اشاره کرده و در مورد پیروی نکردن از افسانه‌های ساختگی زیرکانه صحبت کرده است، زمانی که ما قدرت و آمدن خداوندمان عیسی مسیح را به شما اعلام کردیم، دوم پطرس ۱:۱۶، اما ما شاهد عینی عظمت او بودیم، زیرا هنگامی که او از خدای پدر عزت و جلال یافت و آوازی از جلال عظیم به او رسید، این است پسر محبوب من که از او بسیار خشنودم.</w:t>
      </w:r>
    </w:p>
    <w:p w14:paraId="6834D9FB" w14:textId="77777777" w:rsidR="002C4225" w:rsidRPr="00AE1242" w:rsidRDefault="002C4225">
      <w:pPr>
        <w:rPr>
          <w:sz w:val="26"/>
          <w:szCs w:val="26"/>
        </w:rPr>
      </w:pPr>
    </w:p>
    <w:p w14:paraId="566D9EBC" w14:textId="31B52C55"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ما خودمان همین صدا را که از آسمان آمد شنیدیم، زیرا با او در کوه مقدس بودیم. و اکنون، ترجمه‌ها و مفسران در اینجا اختلاف نظر دارند، و ما کلام نبوی را به طور کامل‌تری تأیید کرده‌ایم، که شما به خوبی به آن توجه خواهید کرد. برخی می‌گویند که این رویداد پیش‌بینی‌های کتاب مقدس را تأیید کرد، که درست است، کاملاً درست است، اما من آن را انکار نمی‌کنم.</w:t>
      </w:r>
    </w:p>
    <w:p w14:paraId="466F69D0" w14:textId="77777777" w:rsidR="00AA365B" w:rsidRPr="00AE1242" w:rsidRDefault="00AA365B" w:rsidP="00AA365B">
      <w:pPr>
        <w:rPr>
          <w:sz w:val="26"/>
          <w:szCs w:val="26"/>
        </w:rPr>
      </w:pPr>
    </w:p>
    <w:p w14:paraId="3B3B3065" w14:textId="35E87ADF"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و با این حال، فراموش می‌کنم کدام مفسر با من موافق است. فکر می‌کنم یهودیان و مسیحیان یهودی‌نژاد کلام خدا را حتی معتبرتر از تجربه خود می‌دانند، بنابراین من آن را ترجمه می‌کنم، و ما کلام نبوی حتی قابل اعتمادتری داریم. او به تجربه متوسل می‌شد و این یک تجربه شگفت‌انگیز بود. پطرس، یعقوب و یوحنا هرگز این را فراموش نکردند، وقتی که با عیسی در کوه تبدیل هیئت بودند.</w:t>
      </w:r>
    </w:p>
    <w:p w14:paraId="68BC78BE" w14:textId="77777777" w:rsidR="00AA365B" w:rsidRPr="00AE1242" w:rsidRDefault="00AA365B" w:rsidP="00AA365B">
      <w:pPr>
        <w:rPr>
          <w:sz w:val="26"/>
          <w:szCs w:val="26"/>
        </w:rPr>
      </w:pPr>
    </w:p>
    <w:p w14:paraId="2170FA00" w14:textId="5FA4CE88"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شاید مخصوصاً پطرس، چون طبق معمول، او سخنگو است. او چیزهایی را از دهانش بیرون می‌ریزد. بیایید سه خیمه و سه چادر بسازیم. اوه، قول می‌دهم، پطرس.</w:t>
      </w:r>
    </w:p>
    <w:p w14:paraId="063397D6" w14:textId="77777777" w:rsidR="00AA365B" w:rsidRPr="00AE1242" w:rsidRDefault="00AA365B" w:rsidP="00AA365B">
      <w:pPr>
        <w:rPr>
          <w:sz w:val="26"/>
          <w:szCs w:val="26"/>
        </w:rPr>
      </w:pPr>
    </w:p>
    <w:p w14:paraId="0454AB50" w14:textId="1EBA9776" w:rsidR="00AA365B" w:rsidRPr="00AE1242" w:rsidRDefault="00AE1242"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پس او دید و شنید. روایت لوقا واقعاً باورنکردنی است. لوقا ۹:۳۱، موسی و الیاس ظاهر شدند، مطمئناً موسی نماینده شریعت و الیاس نماینده انبیا بود.</w:t>
      </w:r>
    </w:p>
    <w:p w14:paraId="3F3CC2E0" w14:textId="77777777" w:rsidR="00AA365B" w:rsidRPr="00AE1242" w:rsidRDefault="00AA365B" w:rsidP="00AA365B">
      <w:pPr>
        <w:rPr>
          <w:sz w:val="26"/>
          <w:szCs w:val="26"/>
        </w:rPr>
      </w:pPr>
    </w:p>
    <w:p w14:paraId="190CE8AA" w14:textId="2193C676" w:rsidR="00AA365B" w:rsidRPr="00AE1242" w:rsidRDefault="00AE1242" w:rsidP="00AA36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لوقا می‌گوید که شریعت و پیامبرانِ تجسم‌یافته در کنار عیسی ایستاده‌اند و درباره خروج او در دنیای یونانی صحبت می‌کنند. شما نمی‌توانید این را ترجمه کنید، و ما باید بگوییم عزیمت یا مرگ. خروج او، که او قرار است در اورشلیم به آن تحقق بخشد.</w:t>
      </w:r>
    </w:p>
    <w:p w14:paraId="1F467AB5" w14:textId="77777777" w:rsidR="00AA365B" w:rsidRPr="00AE1242" w:rsidRDefault="00AA365B" w:rsidP="00AA365B">
      <w:pPr>
        <w:rPr>
          <w:sz w:val="26"/>
          <w:szCs w:val="26"/>
        </w:rPr>
      </w:pPr>
    </w:p>
    <w:p w14:paraId="6DDE2707"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مطمئناً این یک بازی با کلمات است. این می‌گوید که خروج، نمونه‌ای از عیسی است. مرگ، آن عمل بزرگ، آن عمل رهایی‌بخش بزرگ عهد عتیق، خروج از اسارت مصر، نمونه‌ای از کفاره‌ی عیسی است که بر روی صلیب انجام شد.</w:t>
      </w:r>
    </w:p>
    <w:p w14:paraId="7E8C1700" w14:textId="77777777" w:rsidR="00AA365B" w:rsidRPr="00AE1242" w:rsidRDefault="00AA365B" w:rsidP="00AA365B">
      <w:pPr>
        <w:rPr>
          <w:sz w:val="26"/>
          <w:szCs w:val="26"/>
        </w:rPr>
      </w:pPr>
    </w:p>
    <w:p w14:paraId="5F5B44B9"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و این شگفت‌انگیز است. در اینجا شریعت و پیامبرانی که به آن شهادت می‌دهند، وجود دارد. انگار لوقا ۲۴ در اینجا بر روی کوه تبدیل هیئت، به نوعی یک عمل نبوی را انجام داده است.</w:t>
      </w:r>
    </w:p>
    <w:p w14:paraId="4B68526F" w14:textId="77777777" w:rsidR="00AA365B" w:rsidRPr="00AE1242" w:rsidRDefault="00AA365B" w:rsidP="00AA365B">
      <w:pPr>
        <w:rPr>
          <w:sz w:val="26"/>
          <w:szCs w:val="26"/>
        </w:rPr>
      </w:pPr>
    </w:p>
    <w:p w14:paraId="7C2F555F"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باورنکردنی است. به هر حال، درست است که آن رویداد عهد عتیق را تأیید کرد. من آن را انکار نمی‌کنم.</w:t>
      </w:r>
    </w:p>
    <w:p w14:paraId="3EEB10AD" w14:textId="77777777" w:rsidR="00AA365B" w:rsidRPr="00AE1242" w:rsidRDefault="00AA365B" w:rsidP="00AA365B">
      <w:pPr>
        <w:rPr>
          <w:sz w:val="26"/>
          <w:szCs w:val="26"/>
        </w:rPr>
      </w:pPr>
    </w:p>
    <w:p w14:paraId="5AEB9DBB" w14:textId="42175BDC"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اما شما نمی‌توانید دو جور ترجمه کنید. و من این ترجمه را دوست دارم. ما کلام نبویِ حتی قابل اعتمادتری داریم که خوب است به آن توجه کنید، مانند چراغی که در مکانی تاریک می‌درخشد تا سپیده دمد و ستاره صبح در قلب‌های شما طلوع کند.</w:t>
      </w:r>
    </w:p>
    <w:p w14:paraId="1C0EE375" w14:textId="77777777" w:rsidR="00AA365B" w:rsidRPr="00AE1242" w:rsidRDefault="00AA365B" w:rsidP="00AA365B">
      <w:pPr>
        <w:rPr>
          <w:sz w:val="26"/>
          <w:szCs w:val="26"/>
        </w:rPr>
      </w:pPr>
    </w:p>
    <w:p w14:paraId="0238AECA" w14:textId="2810C969"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اول از همه، با علم به اینکه هیچ پیشگویی از کتاب مقدس وجود ندارد. او هیچ آیه‌ای از کتاب مقدس نمی‌گوید، زیرا فقط در مورد قدرت و آمدن مسیح و تبدیل عظیم عیسی صحبت می‌کند. بنابراین، او در مورد پیش‌بینی‌های عهد عتیق و تحقق عهد جدید صحبت می‌کند.</w:t>
      </w:r>
    </w:p>
    <w:p w14:paraId="53962019" w14:textId="77777777" w:rsidR="00AA365B" w:rsidRPr="00AE1242" w:rsidRDefault="00AA365B" w:rsidP="00AA365B">
      <w:pPr>
        <w:rPr>
          <w:sz w:val="26"/>
          <w:szCs w:val="26"/>
        </w:rPr>
      </w:pPr>
    </w:p>
    <w:p w14:paraId="415A3913"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به همین دلیل است که او می‌گوید نبوت. اول از همه، هیچ نبوتی از کتاب مقدس از تفسیر شخصی کسی نمی‌آید، که معمولاً توسط انجیلی‌ها به عنوان تفسیر شخصی پیامبر تلقی می‌شود. و من با این تفسیر موافقم.</w:t>
      </w:r>
    </w:p>
    <w:p w14:paraId="3D4C5E27" w14:textId="77777777" w:rsidR="00AA365B" w:rsidRPr="00AE1242" w:rsidRDefault="00AA365B" w:rsidP="00AA365B">
      <w:pPr>
        <w:rPr>
          <w:sz w:val="26"/>
          <w:szCs w:val="26"/>
        </w:rPr>
      </w:pPr>
    </w:p>
    <w:p w14:paraId="35C4C640" w14:textId="3CF9DFFD"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زیرا هیچ نبوتی هرگز به اراده انسان صورت نگرفته است. این کلام خداست. به طور خاص، کلام نبوی مورد نظر، منشأ انسانی ندارد بلکه منشأ الهی دارد.</w:t>
      </w:r>
    </w:p>
    <w:p w14:paraId="58F6550C" w14:textId="77777777" w:rsidR="00AA365B" w:rsidRPr="00AE1242" w:rsidRDefault="00AA365B" w:rsidP="00AA365B">
      <w:pPr>
        <w:rPr>
          <w:sz w:val="26"/>
          <w:szCs w:val="26"/>
        </w:rPr>
      </w:pPr>
    </w:p>
    <w:p w14:paraId="7D29985B"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اما مردم تحت تأثیر روح القدس از جانب خدا سخن گفتند. وقتی انبیا نوشتند، خدا کلام خود را بیان کرد. آنها واقعاً سخن گفتند.</w:t>
      </w:r>
    </w:p>
    <w:p w14:paraId="3FC6C395" w14:textId="77777777" w:rsidR="00AA365B" w:rsidRPr="00AE1242" w:rsidRDefault="00AA365B" w:rsidP="00AA365B">
      <w:pPr>
        <w:rPr>
          <w:sz w:val="26"/>
          <w:szCs w:val="26"/>
        </w:rPr>
      </w:pPr>
    </w:p>
    <w:p w14:paraId="474A13F4"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و با این حال، خدا از طریق آنها سخن گفت، و از آنها با تمام قدرت، توانایی‌ها و مسئولیت‌هایشان استفاده کرد. و هنگامی که کلام خود را بیان کرد، آنها را از خطا محافظت کرد. آنها به زبان انسانی نوشتند.</w:t>
      </w:r>
    </w:p>
    <w:p w14:paraId="7FEC55E6" w14:textId="77777777" w:rsidR="00AA365B" w:rsidRPr="00AE1242" w:rsidRDefault="00AA365B" w:rsidP="00AA365B">
      <w:pPr>
        <w:rPr>
          <w:sz w:val="26"/>
          <w:szCs w:val="26"/>
        </w:rPr>
      </w:pPr>
    </w:p>
    <w:p w14:paraId="28A845BA"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خداوند از زبان یونانی عامیانه یا کوینی برای رساندن پیام انجیل به مردم استفاده کرد. این همان آموزه الهام است. به نظر من، کتاب مقدس زیرمجموعه‌ای از آموزه فیض است.</w:t>
      </w:r>
    </w:p>
    <w:p w14:paraId="5A87BD12" w14:textId="77777777" w:rsidR="00AA365B" w:rsidRPr="00AE1242" w:rsidRDefault="00AA365B" w:rsidP="00AA365B">
      <w:pPr>
        <w:rPr>
          <w:sz w:val="26"/>
          <w:szCs w:val="26"/>
        </w:rPr>
      </w:pPr>
    </w:p>
    <w:p w14:paraId="246D46D7" w14:textId="1C302EE3"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خدا ارتباط برقرار می‌کند، اما خدا ارتباط برقرار می‌کند. و اینکه کلام بشری، در عین حال، کلامی الهی است. و نویسندگان خطاپذیر در حین ابلاغ پیام خدا، از شر، از خطا و شر محافظت می‌شوند.</w:t>
      </w:r>
    </w:p>
    <w:p w14:paraId="0F435DC8" w14:textId="77777777" w:rsidR="00AA365B" w:rsidRPr="00AE1242" w:rsidRDefault="00AA365B" w:rsidP="00AA365B">
      <w:pPr>
        <w:rPr>
          <w:sz w:val="26"/>
          <w:szCs w:val="26"/>
        </w:rPr>
      </w:pPr>
    </w:p>
    <w:p w14:paraId="2671738F"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به طور خاص، انسان‌ها از جانب خدا سخن گفتند، زیرا روح‌القدس آنها را هدایت می‌کرد. کار روح‌القدس در اینجا تولید کتاب مقدس است. انسان‌ها نوشتند.</w:t>
      </w:r>
    </w:p>
    <w:p w14:paraId="696B0DBD" w14:textId="77777777" w:rsidR="00AA365B" w:rsidRPr="00AE1242" w:rsidRDefault="00AA365B" w:rsidP="00AA365B">
      <w:pPr>
        <w:rPr>
          <w:sz w:val="26"/>
          <w:szCs w:val="26"/>
        </w:rPr>
      </w:pPr>
    </w:p>
    <w:p w14:paraId="4AFAEEDD"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سبک‌های آنها آشکار است. آنها سبک‌ها، اصطلاحات، واژگان، تأکیدها و اهداف متفاوتی دارند. اما روح‌القدس از طریق همه اینها کار کرد تا کلام خود را تولید کند و آنها را از خطا محافظت کند.</w:t>
      </w:r>
    </w:p>
    <w:p w14:paraId="17AA8102" w14:textId="77777777" w:rsidR="00AA365B" w:rsidRPr="00AE1242" w:rsidRDefault="00AA365B" w:rsidP="00AA365B">
      <w:pPr>
        <w:rPr>
          <w:sz w:val="26"/>
          <w:szCs w:val="26"/>
        </w:rPr>
      </w:pPr>
    </w:p>
    <w:p w14:paraId="0323F2B6" w14:textId="32F7F403" w:rsidR="00AA365B" w:rsidRPr="00AE1242" w:rsidRDefault="00AE1242" w:rsidP="00AA36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پطرس ۱ به طرز قابل توجهی روح القدس را روح مسیح می‌نامد. و من مطمئن نیستم که آیا او واقعاً چنین است یا خیر. مطمئناً این به فرستادن روح توسط عیسی مربوط می‌شود.</w:t>
      </w:r>
    </w:p>
    <w:p w14:paraId="1522E073" w14:textId="77777777" w:rsidR="00AA365B" w:rsidRPr="00AE1242" w:rsidRDefault="00AA365B" w:rsidP="00AA365B">
      <w:pPr>
        <w:rPr>
          <w:sz w:val="26"/>
          <w:szCs w:val="26"/>
        </w:rPr>
      </w:pPr>
    </w:p>
    <w:p w14:paraId="76095552" w14:textId="65E3749B"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آیا او می‌گوید که منظورش از روح‌القدس در عهد عتیق، به طور غیرتاریخی، همان روحی است که عیسی در پنطیکاست می‌فرستاد؟ یا اینکه می‌خواهد آن را پیش‌بینی کند؟ مطمئن نیستم. در هر صورت، اول پطرس ۱:۱۰ و ۱۱ می‌گوید که خود انبیاء گاهی اوقات هنگام صحبت کردن سرشان را می‌خاراندند. آیا می‌توانید تصور کنید که اشعیا، در حالی که از اشعیا ۵۳ صحبت می‌کند، چنین چیزی نوشته باشد؟ او نمی‌توانست کلمات خودش را کاملاً بفهمد.</w:t>
      </w:r>
    </w:p>
    <w:p w14:paraId="5F1B2ED0" w14:textId="77777777" w:rsidR="00AA365B" w:rsidRPr="00AE1242" w:rsidRDefault="00AA365B" w:rsidP="00AA365B">
      <w:pPr>
        <w:rPr>
          <w:sz w:val="26"/>
          <w:szCs w:val="26"/>
        </w:rPr>
      </w:pPr>
    </w:p>
    <w:p w14:paraId="30DFBD80"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یک انسان یک </w:t>
      </w:r>
      <w:proofErr xmlns:w="http://schemas.openxmlformats.org/wordprocessingml/2006/main" w:type="spellStart"/>
      <w:r xmlns:w="http://schemas.openxmlformats.org/wordprocessingml/2006/main" w:rsidRPr="00AE1242">
        <w:rPr>
          <w:rFonts w:ascii="Calibri" w:eastAsia="Calibri" w:hAnsi="Calibri" w:cs="Calibri"/>
          <w:sz w:val="26"/>
          <w:szCs w:val="26"/>
        </w:rPr>
        <w:t xml:space="preserve">آشام </w:t>
      </w:r>
      <w:proofErr xmlns:w="http://schemas.openxmlformats.org/wordprocessingml/2006/main" w:type="spellEnd"/>
      <w:r xmlns:w="http://schemas.openxmlformats.org/wordprocessingml/2006/main" w:rsidRPr="00AE1242">
        <w:rPr>
          <w:rFonts w:ascii="Calibri" w:eastAsia="Calibri" w:hAnsi="Calibri" w:cs="Calibri"/>
          <w:sz w:val="26"/>
          <w:szCs w:val="26"/>
        </w:rPr>
        <w:t xml:space="preserve">، یک قربانی است. یک انسان یک قربانی گناه است. این مسخره است.</w:t>
      </w:r>
    </w:p>
    <w:p w14:paraId="1275AC79" w14:textId="77777777" w:rsidR="00AA365B" w:rsidRPr="00AE1242" w:rsidRDefault="00AA365B" w:rsidP="00AA365B">
      <w:pPr>
        <w:rPr>
          <w:sz w:val="26"/>
          <w:szCs w:val="26"/>
        </w:rPr>
      </w:pPr>
    </w:p>
    <w:p w14:paraId="476650AF"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خدا از قربانی کردن انسان متنفر است. اینجا چه اتفاقی دارد می‌افتد؟ کاملاً باورنکردنی است. در مورد این نجات، اول پطرس ۱:۱۰، پیامبرانی که در مورد فیضی که قرار بود نصیب شما، یعنی ایمانداران عهد جدید، شود، پیشگویی کرده بودند، با دقت جستجو و تحقیق کردند و پرسیدند که روح مسیح در آنها هنگام پیش‌بینی رنج‌های مسیح و جلال‌های بعدی، به چه شخص یا زمانی اشاره می‌کرد.</w:t>
      </w:r>
    </w:p>
    <w:p w14:paraId="3B32224A" w14:textId="77777777" w:rsidR="00AA365B" w:rsidRPr="00AE1242" w:rsidRDefault="00AA365B" w:rsidP="00AA365B">
      <w:pPr>
        <w:rPr>
          <w:sz w:val="26"/>
          <w:szCs w:val="26"/>
        </w:rPr>
      </w:pPr>
    </w:p>
    <w:p w14:paraId="0D5A4D1F" w14:textId="6870683C"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برایشان آشکار شد که در اموری که اکنون از طریق کسانی که به وسیله روح القدس فرستاده شده از آسمان، بشارت را به شما دادند، به شما اعلام شده است، نه به خودشان، بلکه به شما خدمت می‌کنند، اموری که فرشتگان مشتاق نگریستن به آنها هستند. بار دیگر، روح در موعظه رسولان دخیل است، اما این دقیقاً نکته مورد نظر ما در اینجا نیست. نکته این است.</w:t>
      </w:r>
    </w:p>
    <w:p w14:paraId="5C4D68BD" w14:textId="77777777" w:rsidR="00AA365B" w:rsidRPr="00AE1242" w:rsidRDefault="00AA365B" w:rsidP="00AA365B">
      <w:pPr>
        <w:rPr>
          <w:sz w:val="26"/>
          <w:szCs w:val="26"/>
        </w:rPr>
      </w:pPr>
    </w:p>
    <w:p w14:paraId="20B809A2"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روح مسیح در انبیای عهد عتیق از پیش به رنج‌های مسیح و جلال‌هایی که در پی آن خواهد آمد، شهادت داده بود. روح مسیح یا از ریختن روح مسیح در پنطیکاست خبر می‌دهد یا آن را به یاد می‌آورد. یا نوعی پیشگویی پطرس است که می‌گوید آنها مشتاقانه منتظر آن هستند، یا او عمداً از یک ناهمزمانی تاریخی استفاده می‌کند و می‌گوید، اوه، ما می‌دانیم آن روحی که آنها داشتند چه کسی بود.</w:t>
      </w:r>
    </w:p>
    <w:p w14:paraId="4F563FB4" w14:textId="77777777" w:rsidR="00AA365B" w:rsidRPr="00AE1242" w:rsidRDefault="00AA365B" w:rsidP="00AA365B">
      <w:pPr>
        <w:rPr>
          <w:sz w:val="26"/>
          <w:szCs w:val="26"/>
        </w:rPr>
      </w:pPr>
    </w:p>
    <w:p w14:paraId="3AD6AA8B"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او روحی است که عیسی در پنطیکاست نازل کرد. این روحی است که توسط مسیح نازل شده و به مسیح شهادت می‌دهد. در هر صورت، این یک متن قابل توجه است.</w:t>
      </w:r>
    </w:p>
    <w:p w14:paraId="58595B47" w14:textId="77777777" w:rsidR="00AA365B" w:rsidRPr="00AE1242" w:rsidRDefault="00AA365B" w:rsidP="00AA365B">
      <w:pPr>
        <w:rPr>
          <w:sz w:val="26"/>
          <w:szCs w:val="26"/>
        </w:rPr>
      </w:pPr>
    </w:p>
    <w:p w14:paraId="770FA940"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پیامبران نوشتند، و با این حال آنچه نوشتند فراتر از توانایی خودشان برای درک آنچه نوشتند بود، گاهی اوقات. این شگفت‌آور است. یعنی روح‌القدس در خلقت و تولید کتاب مقدس در کار بود.</w:t>
      </w:r>
    </w:p>
    <w:p w14:paraId="2EDD031F" w14:textId="77777777" w:rsidR="00AA365B" w:rsidRPr="00AE1242" w:rsidRDefault="00AA365B" w:rsidP="00AA365B">
      <w:pPr>
        <w:rPr>
          <w:sz w:val="26"/>
          <w:szCs w:val="26"/>
        </w:rPr>
      </w:pPr>
    </w:p>
    <w:p w14:paraId="6FCD944D"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روح القدس در عهد عتیق به طرق مختلف عمل می‌کند. در اینجا مروری بر آنها داریم. او تجهیز می‌کند و قدرت می‌بخشد.</w:t>
      </w:r>
    </w:p>
    <w:p w14:paraId="3CBF3839" w14:textId="77777777" w:rsidR="00AA365B" w:rsidRPr="00AE1242" w:rsidRDefault="00AA365B" w:rsidP="00AA365B">
      <w:pPr>
        <w:rPr>
          <w:sz w:val="26"/>
          <w:szCs w:val="26"/>
        </w:rPr>
      </w:pPr>
    </w:p>
    <w:p w14:paraId="0EDCAC11"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او دوباره نبوت را ممکن می‌سازد. او تقویت و تشویق می‌کند. او همه این راه‌ها و حتی بیشتر از آن را پیش‌بینی می‌کند.</w:t>
      </w:r>
    </w:p>
    <w:p w14:paraId="42C1B4FC" w14:textId="77777777" w:rsidR="00AA365B" w:rsidRPr="00AE1242" w:rsidRDefault="00AA365B" w:rsidP="00AA365B">
      <w:pPr>
        <w:rPr>
          <w:sz w:val="26"/>
          <w:szCs w:val="26"/>
        </w:rPr>
      </w:pPr>
    </w:p>
    <w:p w14:paraId="1C48F2DA" w14:textId="77777777"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در عهد عتیق، روح القدس تجهیز و قدرت می‌بخشد. بر اساس خروج ۳۱، خدا نه تنها نقشه‌های اولیه، اگر بخواهید، برای خیمه را به موسی داد. او نه تنها نقشه را به او داد، بلکه خدا افرادی را برانگیخت و به آنها عطا کرد.</w:t>
      </w:r>
    </w:p>
    <w:p w14:paraId="35995DBA" w14:textId="77777777" w:rsidR="00AA365B" w:rsidRPr="00AE1242" w:rsidRDefault="00AA365B" w:rsidP="00AA365B">
      <w:pPr>
        <w:rPr>
          <w:sz w:val="26"/>
          <w:szCs w:val="26"/>
        </w:rPr>
      </w:pPr>
    </w:p>
    <w:p w14:paraId="57AD7BD1" w14:textId="43515B21"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دارم به بصلئیل و اهولیاب فکر می‌کنم. اما نه فقط این، خب، به خروج ۳۱:۳ گوش کنید. خداوند به موسی فرمود: ۳۱:۱، ببین، من بصلئیل، پسر اوری، پسر حور، از قبیله یهودا را به نام خوانده‌ام، و او را با روح خدا پر کرده‌ام، با توانایی و هوش، با دانش و هر نوع صنعت برای ابداع طرح‌های هنری، برای کار با طلا، نقره و برنز، برای برش سنگ برای تزئین، و برای حکاکی چوب برای کار در هر هنری. به عبارت دیگر، روح القدس خدا به بصلئیل، استاد صنعتگر، توانایی طراحی آثار هنری برای تزئین خیمه را داد.</w:t>
      </w:r>
    </w:p>
    <w:p w14:paraId="3573D333" w14:textId="77777777" w:rsidR="00AA365B" w:rsidRPr="00AE1242" w:rsidRDefault="00AA365B" w:rsidP="00AA365B">
      <w:pPr>
        <w:rPr>
          <w:sz w:val="26"/>
          <w:szCs w:val="26"/>
        </w:rPr>
      </w:pPr>
    </w:p>
    <w:p w14:paraId="377A0FF0" w14:textId="014DBB90" w:rsidR="00AA365B" w:rsidRPr="00AE1242" w:rsidRDefault="00AA365B" w:rsidP="00AA365B">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۳۵:۳۱ نیز این مرد و هدایایش را ستایش می‌کند. و موسی به قوم اسرائیل گفت، خروج ۳۵:۳۰، ببینید، خداوند بصلئیل، پسر اوری، پسر حور، از قبیله یهودا را به نام فراخوانده است، و او را با روح خدا، با مهارت و هوش، دانش، با همه صنایع دستی، پر کرده است تا طرح‌های هنری ابداع کند، با طلا و نقره و برنز کار کند، سنگ‌ها را برای تزئینات بتراشد، و چوب را برای او در هر حرفه ماهرانه‌ای حکاکی کند. این تقریباً یک تکرار است.</w:t>
      </w:r>
    </w:p>
    <w:p w14:paraId="6622E3AE" w14:textId="77777777" w:rsidR="002C4225" w:rsidRPr="00AE1242" w:rsidRDefault="002C4225">
      <w:pPr>
        <w:rPr>
          <w:sz w:val="26"/>
          <w:szCs w:val="26"/>
        </w:rPr>
      </w:pPr>
    </w:p>
    <w:p w14:paraId="63856C71" w14:textId="7C312A30"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روح القدس در عهد عتیق تجهیز و تقویت می‌کند. او رهبران را تجهیز و تقویت می‌کند. اعداد ۲۷:۱۸، بنابراین خداوند خدا به موسی گفت، اعداد ۲۷.۱۸، یوشع پسر نون را که مردی صاحب روح است بگیر و دست خود را بر او بگذار.</w:t>
      </w:r>
    </w:p>
    <w:p w14:paraId="109E09EA" w14:textId="77777777" w:rsidR="002C4225" w:rsidRPr="00AE1242" w:rsidRDefault="002C4225">
      <w:pPr>
        <w:rPr>
          <w:sz w:val="26"/>
          <w:szCs w:val="26"/>
        </w:rPr>
      </w:pPr>
    </w:p>
    <w:p w14:paraId="19EF07D6" w14:textId="7B4F6F2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او را در حضور العازار، کاهن و تمامی جماعت برپا دار و او را در حضور ایشان مأمور نما. به او از قدرت خود عطا فرما تا تمامی جماعت بنی‌اسرائیل اطاعت کنند. به فرمان او، ایشان بیرون روند و به فرمان او، هم او و هم تمامی قوم اسرائیل و تمامی جماعت با او، داخل شوند.</w:t>
      </w:r>
    </w:p>
    <w:p w14:paraId="020C6E91" w14:textId="77777777" w:rsidR="002C4225" w:rsidRPr="00AE1242" w:rsidRDefault="002C4225">
      <w:pPr>
        <w:rPr>
          <w:sz w:val="26"/>
          <w:szCs w:val="26"/>
        </w:rPr>
      </w:pPr>
    </w:p>
    <w:p w14:paraId="31FA71A4" w14:textId="3AE3222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و موسی، البته، بنده خداوند، از خدا اطاعت می‌کند. نکته این است </w:t>
      </w:r>
      <w:r xmlns:w="http://schemas.openxmlformats.org/wordprocessingml/2006/main" w:rsidR="00AE1242">
        <w:rPr>
          <w:rFonts w:ascii="Calibri" w:eastAsia="Calibri" w:hAnsi="Calibri" w:cs="Calibri"/>
          <w:sz w:val="26"/>
          <w:szCs w:val="26"/>
        </w:rPr>
        <w:t xml:space="preserve">که خدا یوشع را برای این کار دشوار مجهز می‌کند. چطور دوست داری از موسی پیروی کنی؟ چطور دوست داری جای موسی را بگیری؟ اوه، این بد است.</w:t>
      </w:r>
    </w:p>
    <w:p w14:paraId="6FE66690" w14:textId="77777777" w:rsidR="002C4225" w:rsidRPr="00AE1242" w:rsidRDefault="002C4225">
      <w:pPr>
        <w:rPr>
          <w:sz w:val="26"/>
          <w:szCs w:val="26"/>
        </w:rPr>
      </w:pPr>
    </w:p>
    <w:p w14:paraId="74F985D0" w14:textId="1E2CDD32"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این بد است. داوود پادشاه، اول سموئیل ۱۶. داوود بسیار بااستعداد بود، اما او اولین کسی بود که به شما گفت که استعدادش از جانب خداست.</w:t>
      </w:r>
    </w:p>
    <w:p w14:paraId="238F8529" w14:textId="77777777" w:rsidR="002C4225" w:rsidRPr="00AE1242" w:rsidRDefault="002C4225">
      <w:pPr>
        <w:rPr>
          <w:sz w:val="26"/>
          <w:szCs w:val="26"/>
        </w:rPr>
      </w:pPr>
    </w:p>
    <w:p w14:paraId="53F42E77" w14:textId="5F531E9B"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سموئیل تمام پسرانِ... پسرِ داوودِ... اسم پدر داوود جسی است را امتحان می‌کند. تمام پسران جسی، همه آنها، نه، خداوند می‌گوید، نه، نه، نه. آیا بچه‌ای برایتان باقی مانده است؟ خب، یک پسر کوچک آنجاست که گوسفندان را تماشا می‌کند.</w:t>
      </w:r>
    </w:p>
    <w:p w14:paraId="59A76A63" w14:textId="77777777" w:rsidR="002C4225" w:rsidRPr="00AE1242" w:rsidRDefault="002C4225">
      <w:pPr>
        <w:rPr>
          <w:sz w:val="26"/>
          <w:szCs w:val="26"/>
        </w:rPr>
      </w:pPr>
    </w:p>
    <w:p w14:paraId="06A94C08" w14:textId="641D5B21" w:rsidR="002C4225" w:rsidRPr="00AE1242" w:rsidRDefault="00AE124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سموئیل ۱۶:۱۳. سپس سموئیل حُقّه روغن را گرفت و داوود را در میان برادرانش مسح کرد. و از آن روز به بعد روح خداوند بر داوود وزید.</w:t>
      </w:r>
    </w:p>
    <w:p w14:paraId="27D6903F" w14:textId="77777777" w:rsidR="002C4225" w:rsidRPr="00AE1242" w:rsidRDefault="002C4225">
      <w:pPr>
        <w:rPr>
          <w:sz w:val="26"/>
          <w:szCs w:val="26"/>
        </w:rPr>
      </w:pPr>
    </w:p>
    <w:p w14:paraId="6D688358" w14:textId="6F51EA13"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و سموئیل برخاست و به رامه رفت. خدا رهبران خود را تجهیز می‌کند. در عهد عتیق، او به یوشع (اعداد ۲۷:۱۸) و داوود (اول سموئیل ۱۶:۱۳) آنچه را که نیاز داشتند، حداقل در اصول، داد.</w:t>
      </w:r>
    </w:p>
    <w:p w14:paraId="5D83CB97" w14:textId="77777777" w:rsidR="002C4225" w:rsidRPr="00AE1242" w:rsidRDefault="002C4225">
      <w:pPr>
        <w:rPr>
          <w:sz w:val="26"/>
          <w:szCs w:val="26"/>
        </w:rPr>
      </w:pPr>
    </w:p>
    <w:p w14:paraId="24264D2E" w14:textId="3980D3E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او ادامه می‌دهد و به کار روی آنها ادامه می‌دهد. اما در اینجا، این یک هدیه بزرگ روح است تا آنها را برای به عهده گرفتن نقش‌های رهبری که خدا به آنها داده است، مجهز کند. خدا به قضات قدرت می‌دهد.</w:t>
      </w:r>
    </w:p>
    <w:p w14:paraId="6C6B91B5" w14:textId="77777777" w:rsidR="002C4225" w:rsidRPr="00AE1242" w:rsidRDefault="002C4225">
      <w:pPr>
        <w:rPr>
          <w:sz w:val="26"/>
          <w:szCs w:val="26"/>
        </w:rPr>
      </w:pPr>
    </w:p>
    <w:p w14:paraId="75C1CF33"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آه، کتاب داوران داستان غم‌انگیزی است. و، اه، من اخیراً از کسانی که تمام عمرشان آن را مطالعه کرده‌اند، یاد گرفتم که این به اصطلاح چرخه واقعاً شامل توبه نمی‌شود. فقط شامل افرادی می‌شود که به دلیل بدبختی زیاد فریاد می‌زنند.</w:t>
      </w:r>
    </w:p>
    <w:p w14:paraId="2736E0DF" w14:textId="77777777" w:rsidR="002C4225" w:rsidRPr="00AE1242" w:rsidRDefault="002C4225">
      <w:pPr>
        <w:rPr>
          <w:sz w:val="26"/>
          <w:szCs w:val="26"/>
        </w:rPr>
      </w:pPr>
    </w:p>
    <w:p w14:paraId="7F5DA2E6"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آنها برای رهایی فریاد می‌زنند. اما شاید وقتی در کل کتاب توبه می‌کنند، این، این یک چیز مشکوک است که آیا اصلاً توبه می‌کنند یا نه، زیرا آنها دوباره به چرخه عصیان برمی‌گردند، به درگاه خدا فریاد می‌زنند، و او آنها را نجات می‌دهد، و آنها دوباره به لجن برمی‌گردند. به هر حال، خدا به داوران قدرت بخشید.</w:t>
      </w:r>
    </w:p>
    <w:p w14:paraId="463F543B" w14:textId="77777777" w:rsidR="002C4225" w:rsidRPr="00AE1242" w:rsidRDefault="002C4225">
      <w:pPr>
        <w:rPr>
          <w:sz w:val="26"/>
          <w:szCs w:val="26"/>
        </w:rPr>
      </w:pPr>
    </w:p>
    <w:p w14:paraId="068F2CE2" w14:textId="138C10B5"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بنابراین، عُتنئیل، داوران ۳:۱۰. و قوم خدا، آیه، قوم اسرائیل، ببخشید، ۳:۷ داوران، آنچه را که در نظر خداوند بد بود، انجام دادند. آنها خداوند، خدای خود را فراموش کردند و بعل‌ها و عشتاروت را پرستش کردند.</w:t>
      </w:r>
    </w:p>
    <w:p w14:paraId="3DB99E96" w14:textId="77777777" w:rsidR="002C4225" w:rsidRPr="00AE1242" w:rsidRDefault="002C4225">
      <w:pPr>
        <w:rPr>
          <w:sz w:val="26"/>
          <w:szCs w:val="26"/>
        </w:rPr>
      </w:pPr>
    </w:p>
    <w:p w14:paraId="1505BB15" w14:textId="159E0D6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بنابراین، خشم خداوند بر اسرائیل افروخته شد و آنها را به دست پادشاه بت‌پرست فروخت و آنها هشت سال او را خدمت کردند. اما هنگامی که مردم فریاد زدند، اگر اسرائیل به درگاه خداوند فریاد برآورد، او نجات‌دهنده‌ای برای قوم خدا برانگیخت که آنها را نجات داد، عتنئیل، پسر قناز، برادر کوچکتر کالیب. روح خداوند بر او بود، داوران ۳:۱۰.</w:t>
      </w:r>
    </w:p>
    <w:p w14:paraId="17E6DF43" w14:textId="77777777" w:rsidR="002C4225" w:rsidRPr="00AE1242" w:rsidRDefault="002C4225">
      <w:pPr>
        <w:rPr>
          <w:sz w:val="26"/>
          <w:szCs w:val="26"/>
        </w:rPr>
      </w:pPr>
    </w:p>
    <w:p w14:paraId="0F0FBD86" w14:textId="3BC62E2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و او اسرائیل را داوری کرد. او به جنگ رفت و خداوند کوشان </w:t>
      </w:r>
      <w:proofErr xmlns:w="http://schemas.openxmlformats.org/wordprocessingml/2006/main" w:type="spellStart"/>
      <w:r xmlns:w="http://schemas.openxmlformats.org/wordprocessingml/2006/main" w:rsidRPr="00AE1242">
        <w:rPr>
          <w:rFonts w:ascii="Calibri" w:eastAsia="Calibri" w:hAnsi="Calibri" w:cs="Calibri"/>
          <w:sz w:val="26"/>
          <w:szCs w:val="26"/>
        </w:rPr>
        <w:t xml:space="preserve">ریشاتایم </w:t>
      </w:r>
      <w:proofErr xmlns:w="http://schemas.openxmlformats.org/wordprocessingml/2006/main" w:type="spellEnd"/>
      <w:r xmlns:w="http://schemas.openxmlformats.org/wordprocessingml/2006/main" w:rsidRPr="00AE1242">
        <w:rPr>
          <w:rFonts w:ascii="Calibri" w:eastAsia="Calibri" w:hAnsi="Calibri" w:cs="Calibri"/>
          <w:sz w:val="26"/>
          <w:szCs w:val="26"/>
        </w:rPr>
        <w:t xml:space="preserve">، پادشاه بین‌النهرین را به دست او تسلیم کرد و دستش بر آن پادشاه که نامی دشوار داشت، پیروز شد. و بدین ترتیب، آن سرزمین چهل سال پابرجا ماند.</w:t>
      </w:r>
    </w:p>
    <w:p w14:paraId="69E66949" w14:textId="77777777" w:rsidR="002C4225" w:rsidRPr="00AE1242" w:rsidRDefault="002C4225">
      <w:pPr>
        <w:rPr>
          <w:sz w:val="26"/>
          <w:szCs w:val="26"/>
        </w:rPr>
      </w:pPr>
    </w:p>
    <w:p w14:paraId="47620AC8" w14:textId="36027E89"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سپس، عُتنئیل، پسر قناز، درگذشت. خدا نیکوست، و خدا با قوم سرکش خود مهربان و بردبار است. جدعون، فصل ۶:۳۳.</w:t>
      </w:r>
    </w:p>
    <w:p w14:paraId="17447EC3" w14:textId="77777777" w:rsidR="002C4225" w:rsidRPr="00AE1242" w:rsidRDefault="002C4225">
      <w:pPr>
        <w:rPr>
          <w:sz w:val="26"/>
          <w:szCs w:val="26"/>
        </w:rPr>
      </w:pPr>
    </w:p>
    <w:p w14:paraId="39BFCC17" w14:textId="5CFD2EE2"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اکنون، تمام مدیانیان، عمالیقیان و مردم شرق گرد هم آمدند و از اردن عبور کردند و در دره یزرعیل اردو زدند. اما روح خداوند جدعون را فرا خواند و او شیپور را نواخت و ابیعزریان فراخوانده شدند تا از او پیروی کنند. او به سراسر منسی پیام فرستاد و آنها به دنبال او رفتند.</w:t>
      </w:r>
    </w:p>
    <w:p w14:paraId="0E05729D" w14:textId="77777777" w:rsidR="002C4225" w:rsidRPr="00AE1242" w:rsidRDefault="002C4225">
      <w:pPr>
        <w:rPr>
          <w:sz w:val="26"/>
          <w:szCs w:val="26"/>
        </w:rPr>
      </w:pPr>
    </w:p>
    <w:p w14:paraId="020AA5DD"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و او فرستادگانی به اشیر، زبولون و نفتالی فرستاد و آنها به استقبال او رفتند. سپس او به تجارت پشم گوسفند خود مشغول شد، که مطمئناً نشان دهنده ایمان زیادی نیست، اما به هر حال، خداوند این داوران تا حدی وفادار را برکت می‌دهد. چگونه بگویم؟ سامسون.</w:t>
      </w:r>
    </w:p>
    <w:p w14:paraId="6D89C4EE" w14:textId="77777777" w:rsidR="002C4225" w:rsidRPr="00AE1242" w:rsidRDefault="002C4225">
      <w:pPr>
        <w:rPr>
          <w:sz w:val="26"/>
          <w:szCs w:val="26"/>
        </w:rPr>
      </w:pPr>
    </w:p>
    <w:p w14:paraId="5954E0C3" w14:textId="2E4E6130"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در مورد هدایا و هدر دادن هدایا صحبت کنید. و اعتراف کنید، شما هم مثل من از اینکه سامسون در عبرانیان ۱۲ در تالار مشاهیر خدا قرار داشت، شگفت‌زده شدید. گمان می‌کنم به خاطر پایان پیروزمندانه‌اش بود.</w:t>
      </w:r>
    </w:p>
    <w:p w14:paraId="283F84D0" w14:textId="77777777" w:rsidR="002C4225" w:rsidRPr="00AE1242" w:rsidRDefault="002C4225">
      <w:pPr>
        <w:rPr>
          <w:sz w:val="26"/>
          <w:szCs w:val="26"/>
        </w:rPr>
      </w:pPr>
    </w:p>
    <w:p w14:paraId="27D6EF96" w14:textId="1D693E9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آیا شما سامسون را به عنوان قهرمان بزرگ ایمان انتخاب می‌کردید؟ </w:t>
      </w:r>
      <w:proofErr xmlns:w="http://schemas.openxmlformats.org/wordprocessingml/2006/main" w:type="gramStart"/>
      <w:r xmlns:w="http://schemas.openxmlformats.org/wordprocessingml/2006/main" w:rsidRPr="00AE1242">
        <w:rPr>
          <w:rFonts w:ascii="Calibri" w:eastAsia="Calibri" w:hAnsi="Calibri" w:cs="Calibri"/>
          <w:sz w:val="26"/>
          <w:szCs w:val="26"/>
        </w:rPr>
        <w:t xml:space="preserve">ای </w:t>
      </w:r>
      <w:proofErr xmlns:w="http://schemas.openxmlformats.org/wordprocessingml/2006/main" w:type="gramEnd"/>
      <w:r xmlns:w="http://schemas.openxmlformats.org/wordprocessingml/2006/main" w:rsidRPr="00AE1242">
        <w:rPr>
          <w:rFonts w:ascii="Calibri" w:eastAsia="Calibri" w:hAnsi="Calibri" w:cs="Calibri"/>
          <w:sz w:val="26"/>
          <w:szCs w:val="26"/>
        </w:rPr>
        <w:t xml:space="preserve">خدا، چه اسراف‌کننده‌ی هدایای عظیم. داوران ۱۴:۵. سپس سامسون به همراه پدر و مادرش به تمنه رفت و آنها به تاکستان‌های تمنه رسیدند. و اینک شیر جوانی غران به سمت آنها آمد.</w:t>
      </w:r>
    </w:p>
    <w:p w14:paraId="7BB22707" w14:textId="77777777" w:rsidR="002C4225" w:rsidRPr="00AE1242" w:rsidRDefault="002C4225">
      <w:pPr>
        <w:rPr>
          <w:sz w:val="26"/>
          <w:szCs w:val="26"/>
        </w:rPr>
      </w:pPr>
    </w:p>
    <w:p w14:paraId="7C903A11"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آنگاه روح خداوند بر او نازل شد و با اینکه چیزی در دست نداشت، شیر را مانند بزغاله‌ای که می‌دود، تکه‌تکه کرد. اما به پدر و مادرش نگفت که چه کرده است. و به نظر ما، او به دنبال همدمی برای زنان می‌گردد.</w:t>
      </w:r>
    </w:p>
    <w:p w14:paraId="44108833" w14:textId="77777777" w:rsidR="002C4225" w:rsidRPr="00AE1242" w:rsidRDefault="002C4225">
      <w:pPr>
        <w:rPr>
          <w:sz w:val="26"/>
          <w:szCs w:val="26"/>
        </w:rPr>
      </w:pPr>
    </w:p>
    <w:p w14:paraId="4945E744" w14:textId="47878AF1"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در آیه ۱۹، روح خداوند بر سامسون نازل شد و او به اشقلون رفت و ۳۰ نفر از مردان شهر را کشت، غنایم آنها را گرفت و لباس‌ها را به کسانی که معما را گفته بودند، داد. او با خشم شدید به خانه پدرش بازگشت و همسر سامسون به رفیقش که زمانی بهترین دوستش بود، داده شد. سامسون تسلیم همسرش شده و راز معما را به او گفته بود و او آن را به مردان گفت.</w:t>
      </w:r>
    </w:p>
    <w:p w14:paraId="19C5F445" w14:textId="77777777" w:rsidR="002C4225" w:rsidRPr="00AE1242" w:rsidRDefault="002C4225">
      <w:pPr>
        <w:rPr>
          <w:sz w:val="26"/>
          <w:szCs w:val="26"/>
        </w:rPr>
      </w:pPr>
    </w:p>
    <w:p w14:paraId="5A38C95D" w14:textId="6A97AFC4"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و او شرطش را باخته بود، بنابراین برای تهیه‌ی مایحتاجش، دسته‌ای از فلسطینیان را کشت. واقعاً آدم عجولی بود. اما نکته‌ی ما این است: روح خدا بر او نازل شد و او را قادر به انجام این کارها کرد.</w:t>
      </w:r>
    </w:p>
    <w:p w14:paraId="4F91EDDE" w14:textId="77777777" w:rsidR="002C4225" w:rsidRPr="00AE1242" w:rsidRDefault="002C4225">
      <w:pPr>
        <w:rPr>
          <w:sz w:val="26"/>
          <w:szCs w:val="26"/>
        </w:rPr>
      </w:pPr>
    </w:p>
    <w:p w14:paraId="2C5F4BDF" w14:textId="416E892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۱۵:۱۴ یکی دیگر است. وقتی سامسون به لِحی رسید، فلسطینیان فریادزنان به استقبالش آمدند. آنگاه روح خداوند بر او وزید و طناب‌هایی که بر بازوهایش بود مانند کتانی که آتش گرفته باشد، شد و دستانش ذوب شد و بندها از دستانش جدا شدند.</w:t>
      </w:r>
    </w:p>
    <w:p w14:paraId="5EEE64E7" w14:textId="77777777" w:rsidR="002C4225" w:rsidRPr="00AE1242" w:rsidRDefault="002C4225">
      <w:pPr>
        <w:rPr>
          <w:sz w:val="26"/>
          <w:szCs w:val="26"/>
        </w:rPr>
      </w:pPr>
    </w:p>
    <w:p w14:paraId="7AA1E947" w14:textId="48915E1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آنها او را بسته بودند. و او یک فک تازه الاغ پیدا کرد و دست خود را دراز کرد و آن را گرفت و با آن هزار مرد را کشت. و سامسون گفت: با فک الاغ، انبوهی از انبوه، با فک الاغ هزار مرد را کشتم.</w:t>
      </w:r>
    </w:p>
    <w:p w14:paraId="307F3032" w14:textId="77777777" w:rsidR="002C4225" w:rsidRPr="00AE1242" w:rsidRDefault="002C4225">
      <w:pPr>
        <w:rPr>
          <w:sz w:val="26"/>
          <w:szCs w:val="26"/>
        </w:rPr>
      </w:pPr>
    </w:p>
    <w:p w14:paraId="1A68BB1E" w14:textId="1F97F1F3"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در عهد عتیق، روح القدس رهبران، داوران و پادشاهان را برای پیروزی‌های نظامی مجهز و توانمند می‌کند. اول سموئیل ۱۱:۶. در این زمینه، ناحاش عمونی، ۱۱.۱، به یابیش-جلعاد حمله کرد و آن را محاصره کرد. و تمام مردان یابیش به ناحاش گفتند: «با ما پیمان ببند و ما به تو خدمت خواهیم کرد.»</w:t>
      </w:r>
    </w:p>
    <w:p w14:paraId="3EDF3648" w14:textId="77777777" w:rsidR="002C4225" w:rsidRPr="00AE1242" w:rsidRDefault="002C4225">
      <w:pPr>
        <w:rPr>
          <w:sz w:val="26"/>
          <w:szCs w:val="26"/>
        </w:rPr>
      </w:pPr>
    </w:p>
    <w:p w14:paraId="14322D78" w14:textId="3356DAB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اما ناحاش عمونی به آنها گفت: «به این شرط با شما پیمان می‌بندم که چشمان راست همه را کور کنم و بدین ترتیب تمام اسرائیل را رسوا سازم.» بزرگان یابیش به او گفتند: «هفت روز به ما مهلت بده تا رسولانی به سراسر سرزمین اسرائیل بفرستیم. آنگاه اگر کسی برای نجات ما نبود، خود را به شما تسلیم خواهیم کرد.»</w:t>
      </w:r>
    </w:p>
    <w:p w14:paraId="640708BE" w14:textId="77777777" w:rsidR="002C4225" w:rsidRPr="00AE1242" w:rsidRDefault="002C4225">
      <w:pPr>
        <w:rPr>
          <w:sz w:val="26"/>
          <w:szCs w:val="26"/>
        </w:rPr>
      </w:pPr>
    </w:p>
    <w:p w14:paraId="7CE74B0B" w14:textId="541AACD1"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وقتی فرستادگان به جِبعَه شائول رسیدند، ماجرا را به گوش قوم رساندند و همه قوم با صدای بلند گریه کردند. اینک شائول از مزرعه پشت سر گاوها می‌آمد و شائول گفت: «قوم را چه شده است که گریه می‌کنند؟» پس، خبر مردان یابیش را به او گفتند. (اول سموئیل ۱۱:۶) و روح خدا چون شائول این سخنان را شنید، بر او فرود آمد و خشمش به شدت افروخته شد.</w:t>
      </w:r>
    </w:p>
    <w:p w14:paraId="5036E606" w14:textId="77777777" w:rsidR="002C4225" w:rsidRPr="00AE1242" w:rsidRDefault="002C4225">
      <w:pPr>
        <w:rPr>
          <w:sz w:val="26"/>
          <w:szCs w:val="26"/>
        </w:rPr>
      </w:pPr>
    </w:p>
    <w:p w14:paraId="652345ED" w14:textId="1805F201"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او یک جفت گاو را گرفت و آنها را تکه تکه کرد و آنها را به دست قاصدان به سراسر سرزمین اسرائیل فرستاد و گفت: «هر که از پی شائول و سموئیل بیرون نیاید، با او نیز چنان خواهد شد که با گاوهایش شده است.» آنگاه ترس خداوند بر قوم مستولی شد. آنها مانند یک نفر بیرون آمدند.</w:t>
      </w:r>
    </w:p>
    <w:p w14:paraId="153E7575" w14:textId="77777777" w:rsidR="002C4225" w:rsidRPr="00AE1242" w:rsidRDefault="002C4225">
      <w:pPr>
        <w:rPr>
          <w:sz w:val="26"/>
          <w:szCs w:val="26"/>
        </w:rPr>
      </w:pPr>
    </w:p>
    <w:p w14:paraId="182CD39C" w14:textId="76766C55"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او آنها را جمع می‌کند و خداوند پیروزی بزرگی به سموئیل بر عمونیان می‌دهد. در واقع، مزمور ۱۳٩:٧، این تجهیز و توانمندسازی رهبران ویژه نیست. این حضور همیشگی خدا با قومش است.</w:t>
      </w:r>
    </w:p>
    <w:p w14:paraId="0ABED3CD" w14:textId="77777777" w:rsidR="002C4225" w:rsidRPr="00AE1242" w:rsidRDefault="002C4225">
      <w:pPr>
        <w:rPr>
          <w:sz w:val="26"/>
          <w:szCs w:val="26"/>
        </w:rPr>
      </w:pPr>
    </w:p>
    <w:p w14:paraId="55D027ED" w14:textId="1B6691DC"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مزمور ۱۳٩ به حق مورد علاقه‌ی بسیاری از مردم است. برخلاف معمول در میان مزامیر، به صورت اول شخص مفرد است. اوه، می‌دانم مزامیرهایی از این دست، مزامیر سوگواری، و مزامیرهایی که در آنها داوود فریاد کمک سر می‌دهد، وجود دارند، اما این مزمور، مزامیر عبادت و تفکر است، و البته، در عبادت دسته‌جمعی اسرائیل خوانده می‌شد، اما این مزمور این است که ای خداوند، تو مرا تفتیش کرده‌ای و شناخته‌ای و از این قبیل.</w:t>
      </w:r>
    </w:p>
    <w:p w14:paraId="2D98A1BD" w14:textId="77777777" w:rsidR="002C4225" w:rsidRPr="00AE1242" w:rsidRDefault="002C4225">
      <w:pPr>
        <w:rPr>
          <w:sz w:val="26"/>
          <w:szCs w:val="26"/>
        </w:rPr>
      </w:pPr>
    </w:p>
    <w:p w14:paraId="5381A60D"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این واقعاً زیباست، و همه بنی‌اسرائیل می‌توانستند با هم این کلمات را بگویند، بنابراین هم فردی و هم جمعی است. من این را درک می‌کنم، اما این تجهیز یک پادشاه یا حاکم یا قاضی خاص نیست. این حضور پرفیض خدا با قومش است.</w:t>
      </w:r>
    </w:p>
    <w:p w14:paraId="2FCC2B1F" w14:textId="77777777" w:rsidR="002C4225" w:rsidRPr="00AE1242" w:rsidRDefault="002C4225">
      <w:pPr>
        <w:rPr>
          <w:sz w:val="26"/>
          <w:szCs w:val="26"/>
        </w:rPr>
      </w:pPr>
    </w:p>
    <w:p w14:paraId="469F1B67" w14:textId="465E4468"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آیه هفتم </w:t>
      </w:r>
      <w:r xmlns:w="http://schemas.openxmlformats.org/wordprocessingml/2006/main" w:rsidR="00AE1242">
        <w:rPr>
          <w:rFonts w:ascii="Calibri" w:eastAsia="Calibri" w:hAnsi="Calibri" w:cs="Calibri"/>
          <w:sz w:val="26"/>
          <w:szCs w:val="26"/>
        </w:rPr>
        <w:t xml:space="preserve">: از روح تو کجا بروم، یا از حضور تو کجا بگریزم؟ اگر به آسمان صعود کنم، تو آنجا هستی. اگر در </w:t>
      </w:r>
      <w:proofErr xmlns:w="http://schemas.openxmlformats.org/wordprocessingml/2006/main" w:type="spellStart"/>
      <w:r xmlns:w="http://schemas.openxmlformats.org/wordprocessingml/2006/main" w:rsidRPr="00AE1242">
        <w:rPr>
          <w:rFonts w:ascii="Calibri" w:eastAsia="Calibri" w:hAnsi="Calibri" w:cs="Calibri"/>
          <w:sz w:val="26"/>
          <w:szCs w:val="26"/>
        </w:rPr>
        <w:t xml:space="preserve">شئول بستر بگسترانم </w:t>
      </w:r>
      <w:proofErr xmlns:w="http://schemas.openxmlformats.org/wordprocessingml/2006/main" w:type="spellEnd"/>
      <w:r xmlns:w="http://schemas.openxmlformats.org/wordprocessingml/2006/main" w:rsidRPr="00AE1242">
        <w:rPr>
          <w:rFonts w:ascii="Calibri" w:eastAsia="Calibri" w:hAnsi="Calibri" w:cs="Calibri"/>
          <w:sz w:val="26"/>
          <w:szCs w:val="26"/>
        </w:rPr>
        <w:t xml:space="preserve">، اگر تا آنجا که می‌توانم بالا بروم، تو آنجا هستی. اگر به گور بروم، تو آنجا هستی.</w:t>
      </w:r>
    </w:p>
    <w:p w14:paraId="60EB21C5" w14:textId="77777777" w:rsidR="002C4225" w:rsidRPr="00AE1242" w:rsidRDefault="002C4225">
      <w:pPr>
        <w:rPr>
          <w:sz w:val="26"/>
          <w:szCs w:val="26"/>
        </w:rPr>
      </w:pPr>
    </w:p>
    <w:p w14:paraId="377B7D3A" w14:textId="64A7A5C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اگر بال‌های صبح را بگیرم و در دورترین نقاط دریا ساکن شوم، حتی در آنجا، دست تو مرا هدایت خواهد کرد و دست راست تو مرا خواهد گرفت. اگر تا آنجا که می‌توانم ببینم بالا بروم، اگر به گور فرو روم، اگر از صبح شروع کنم و تا آنجا که چشمانم می‌بیند از دریا عبور کنم، همه جا، پروردگارا، تو با من هستی. نه تنها این، دست تو مرا هدایت خواهد کرد و دست راست تو مرا خواهد گرفت.</w:t>
      </w:r>
    </w:p>
    <w:p w14:paraId="177FDAD0" w14:textId="77777777" w:rsidR="002C4225" w:rsidRPr="00AE1242" w:rsidRDefault="002C4225">
      <w:pPr>
        <w:rPr>
          <w:sz w:val="26"/>
          <w:szCs w:val="26"/>
        </w:rPr>
      </w:pPr>
    </w:p>
    <w:p w14:paraId="1EFA0EA5" w14:textId="797AE26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این نه تنها حضور خداست، بلکه حضور تسلی‌بخش، مهربان و دوست‌داشتنی او با قومش است. می‌بینید، در عهد عتیق، روح خدا همیشه با قومش حضور دارد. از روح تو کجا بروم؟ هیچ‌جا.</w:t>
      </w:r>
    </w:p>
    <w:p w14:paraId="7A108271" w14:textId="77777777" w:rsidR="002C4225" w:rsidRPr="00AE1242" w:rsidRDefault="002C4225">
      <w:pPr>
        <w:rPr>
          <w:sz w:val="26"/>
          <w:szCs w:val="26"/>
        </w:rPr>
      </w:pPr>
    </w:p>
    <w:p w14:paraId="66691339" w14:textId="1B7B4344"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روح القدس همه جا در کنار قوم خدا حضور دارد. سموئیل، داوود را به عنوان پادشاه مسح می‌کند و درست از همان زمان، همانطور که قبلاً دیده‌ایم، روح القدس شروع به کنترل زندگی داوود می‌کند. من گناهان داوود را که سزاوار سرزنش هستند و برای او هزینه داشته‌اند، انکار نمی‌کنم.</w:t>
      </w:r>
    </w:p>
    <w:p w14:paraId="68135A61" w14:textId="77777777" w:rsidR="002C4225" w:rsidRPr="00AE1242" w:rsidRDefault="002C4225">
      <w:pPr>
        <w:rPr>
          <w:sz w:val="26"/>
          <w:szCs w:val="26"/>
        </w:rPr>
      </w:pPr>
    </w:p>
    <w:p w14:paraId="497F31ED"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اما به محض اینکه توسط سموئیل مسح شد، از آن روز به بعد روح خداوند بر داوود نازل شد. به طرز شگفت انگیزی، در زمان مسح او، روح بر او نازل شد. و در آخرین سخنان داوود، روح نیز فعال است.</w:t>
      </w:r>
    </w:p>
    <w:p w14:paraId="2FAB2026" w14:textId="77777777" w:rsidR="002C4225" w:rsidRPr="00AE1242" w:rsidRDefault="002C4225">
      <w:pPr>
        <w:rPr>
          <w:sz w:val="26"/>
          <w:szCs w:val="26"/>
        </w:rPr>
      </w:pPr>
    </w:p>
    <w:p w14:paraId="52FD1D7B" w14:textId="015615D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دوم سموئیل ۲۳:۲. اینک، این آخرین سخنان داوود است. وحی داوود، پسر یَسی، ۲۳:۱. وحی مردی که به مقام والا رسید، مسح‌شده‌ی خدای یعقوب، سراینده‌ی شیرین مزامیر اسرائیل. روح خداوند به وسیله‌ی من سخن می‌گوید.</w:t>
      </w:r>
    </w:p>
    <w:p w14:paraId="5360E30E" w14:textId="77777777" w:rsidR="002C4225" w:rsidRPr="00AE1242" w:rsidRDefault="002C4225">
      <w:pPr>
        <w:rPr>
          <w:sz w:val="26"/>
          <w:szCs w:val="26"/>
        </w:rPr>
      </w:pPr>
    </w:p>
    <w:p w14:paraId="46F37517" w14:textId="5E90EDF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کلام او بر زبان من است. خدای اسرائیل سخن گفته است. صخره اسرائیل به من گفته است: «وقتی کسی با عدالت بر مردم حکومت کند و با ترس از خدا حکومت کند، مانند نور صبح بر آنها طلوع خواهد کرد، مانند خورشیدی که در صبحی بدون ابر می‌درخشد، مانند بارانی که علف را از زمین می‌رویاند.»</w:t>
      </w:r>
    </w:p>
    <w:p w14:paraId="04DFC781" w14:textId="77777777" w:rsidR="002C4225" w:rsidRPr="00AE1242" w:rsidRDefault="002C4225">
      <w:pPr>
        <w:rPr>
          <w:sz w:val="26"/>
          <w:szCs w:val="26"/>
        </w:rPr>
      </w:pPr>
    </w:p>
    <w:p w14:paraId="17F552AB" w14:textId="21ABF374"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زیرا آیا خاندان من نزد خدا چنین استوار نیست؟ زیرا او با من عهدی جاودان بسته است. و او ادامه می‌دهد. مسح داوود به عنوان یک پسر برای پادشاهی، روح می‌آید و بر او می‌دود.</w:t>
      </w:r>
    </w:p>
    <w:p w14:paraId="39712371" w14:textId="77777777" w:rsidR="002C4225" w:rsidRPr="00AE1242" w:rsidRDefault="002C4225">
      <w:pPr>
        <w:rPr>
          <w:sz w:val="26"/>
          <w:szCs w:val="26"/>
        </w:rPr>
      </w:pPr>
    </w:p>
    <w:p w14:paraId="44697E2B"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آخرین سخنان داوود، </w:t>
      </w:r>
      <w:proofErr xmlns:w="http://schemas.openxmlformats.org/wordprocessingml/2006/main" w:type="gramStart"/>
      <w:r xmlns:w="http://schemas.openxmlformats.org/wordprocessingml/2006/main" w:rsidRPr="00AE1242">
        <w:rPr>
          <w:rFonts w:ascii="Calibri" w:eastAsia="Calibri" w:hAnsi="Calibri" w:cs="Calibri"/>
          <w:sz w:val="26"/>
          <w:szCs w:val="26"/>
        </w:rPr>
        <w:t xml:space="preserve">سخنانی است </w:t>
      </w:r>
      <w:proofErr xmlns:w="http://schemas.openxmlformats.org/wordprocessingml/2006/main" w:type="gramEnd"/>
      <w:r xmlns:w="http://schemas.openxmlformats.org/wordprocessingml/2006/main" w:rsidRPr="00AE1242">
        <w:rPr>
          <w:rFonts w:ascii="Calibri" w:eastAsia="Calibri" w:hAnsi="Calibri" w:cs="Calibri"/>
          <w:sz w:val="26"/>
          <w:szCs w:val="26"/>
        </w:rPr>
        <w:t xml:space="preserve">که روح از طریق دهان او بیان می‌کند. این را می‌توان به عنوان پیش‌بینی عهد عتیق از کار روح در زندگی داوود بزرگتر، خداوند عیسی مسیح، در نظر گرفت. ما از دوم پطرس ۱ دیدیم که کلام نبوی در واقع کار روح از طریق انسان‌ها بود.</w:t>
      </w:r>
    </w:p>
    <w:p w14:paraId="1E1A027A" w14:textId="77777777" w:rsidR="002C4225" w:rsidRPr="00AE1242" w:rsidRDefault="002C4225">
      <w:pPr>
        <w:rPr>
          <w:sz w:val="26"/>
          <w:szCs w:val="26"/>
        </w:rPr>
      </w:pPr>
    </w:p>
    <w:p w14:paraId="66DDC767" w14:textId="65F876A1" w:rsidR="002C4225" w:rsidRPr="00AE1242" w:rsidRDefault="00AE1242">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بنابراین، در عهد عتیق نیز چنین است. اول از همه، نبوت کلام پیامبران به معاصران است. و سپس، در آن چارچوب، گاهی اوقات با پیشگویی‌های نبوی، به آینده، چه نزدیک و چه دور، اشاره می‌کند.</w:t>
      </w:r>
    </w:p>
    <w:p w14:paraId="6537A663" w14:textId="77777777" w:rsidR="002C4225" w:rsidRPr="00AE1242" w:rsidRDefault="002C4225">
      <w:pPr>
        <w:rPr>
          <w:sz w:val="26"/>
          <w:szCs w:val="26"/>
        </w:rPr>
      </w:pPr>
    </w:p>
    <w:p w14:paraId="22F71A5B" w14:textId="048FCC1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در اعداد ۱۱، بزرگان اسرائیل نبوت می‌کنند. اعداد ۱۱:۱۶ </w:t>
      </w:r>
      <w:r xmlns:w="http://schemas.openxmlformats.org/wordprocessingml/2006/main" w:rsidR="00AE1242">
        <w:rPr>
          <w:rFonts w:ascii="Calibri" w:eastAsia="Calibri" w:hAnsi="Calibri" w:cs="Calibri"/>
          <w:sz w:val="26"/>
          <w:szCs w:val="26"/>
        </w:rPr>
        <w:t xml:space="preserve">. سپس خداوند به موسی گفت: ۷۰ نفر از بزرگان اسرائیل را که می‌دانی بزرگان قوم و سرپرستان آنها هستند، نزد من جمع کن و آنها را به خیمه اجتماع بیاور تا در آنجا با تو بایستند.</w:t>
      </w:r>
    </w:p>
    <w:p w14:paraId="7CBAC83B" w14:textId="77777777" w:rsidR="002C4225" w:rsidRPr="00AE1242" w:rsidRDefault="002C4225">
      <w:pPr>
        <w:rPr>
          <w:sz w:val="26"/>
          <w:szCs w:val="26"/>
        </w:rPr>
      </w:pPr>
    </w:p>
    <w:p w14:paraId="24A081F6"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و من پایین خواهم آمد و آنجا با تو صحبت خواهم کرد. و مقداری از روحی که بر توست، با حرف بزرگ «س»، را خواهم گرفت و بر آنها خواهم گذاشت. و آنها بار قوم را با تو حمل خواهند کرد، تا تو به تنهایی آن را متحمل نشوی.</w:t>
      </w:r>
    </w:p>
    <w:p w14:paraId="3CA67E07" w14:textId="77777777" w:rsidR="002C4225" w:rsidRPr="00AE1242" w:rsidRDefault="002C4225">
      <w:pPr>
        <w:rPr>
          <w:sz w:val="26"/>
          <w:szCs w:val="26"/>
        </w:rPr>
      </w:pPr>
    </w:p>
    <w:p w14:paraId="5A3DAD34" w14:textId="1968CAC1" w:rsidR="002C4225" w:rsidRPr="00AE1242" w:rsidRDefault="00AE1242">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بنابراین، موسی بیرون رفت و سخنان خداوند را به مردم، آیه ۲۴، گفت. و ۷۰ نفر از بزرگان قوم را جمع کرد و آنها را در اطراف خیمه قرار داد. سپس خداوند در ابر نازل شد و با او صحبت کرد. او مقداری از روحی را که بر او بود گرفت و آن را بر ۷۰ نفر از بزرگان گذاشت.</w:t>
      </w:r>
    </w:p>
    <w:p w14:paraId="0B2A9BDB" w14:textId="77777777" w:rsidR="002C4225" w:rsidRPr="00AE1242" w:rsidRDefault="002C4225">
      <w:pPr>
        <w:rPr>
          <w:sz w:val="26"/>
          <w:szCs w:val="26"/>
        </w:rPr>
      </w:pPr>
    </w:p>
    <w:p w14:paraId="7CA9CC9D" w14:textId="59F3C57E"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و به محض اینکه روح بر آنها قرار گرفت، نبوت کردند، اما دیگر به انجام آن ادامه ندادند. حال، دو مرد در اردوگاه باقی مانده بودند، یکی به نام الداد و دیگری به نام میداد، و روح بر آنها قرار گرفت. با این حال، آنها در اردوگاه ماندند و در آنجا نبوت کردند.</w:t>
      </w:r>
    </w:p>
    <w:p w14:paraId="191B9BBF" w14:textId="77777777" w:rsidR="002C4225" w:rsidRPr="00AE1242" w:rsidRDefault="002C4225">
      <w:pPr>
        <w:rPr>
          <w:sz w:val="26"/>
          <w:szCs w:val="26"/>
        </w:rPr>
      </w:pPr>
    </w:p>
    <w:p w14:paraId="5332B9D7"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آیه ۲۹ از اعداد ۱۱. وقتی مردم از این موضوع شکایت کردند، کاش همه قوم خداوند پیامبر بودند و خداوند روح خود را بر آنها قرار می‌داد. و موسی و بزرگان اسرائیل به اردوگاه بازگشتند.</w:t>
      </w:r>
    </w:p>
    <w:p w14:paraId="5C104392" w14:textId="77777777" w:rsidR="002C4225" w:rsidRPr="00AE1242" w:rsidRDefault="002C4225">
      <w:pPr>
        <w:rPr>
          <w:sz w:val="26"/>
          <w:szCs w:val="26"/>
        </w:rPr>
      </w:pPr>
    </w:p>
    <w:p w14:paraId="76FD2967"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روح القدس، که گاهی اوقات به طرقی غیرقابل پیش‌بینی، در این مورد، بزرگان اسرائیل را، بدون شک در کمال حیرت آنها، قادر به نبوت کرد. و او این کار را با پیامبران انجام داد. و ما می‌توانیم، بدون اینکه بخواهیم یکی پس از دیگری نقل قول کنیم، بگوییم که او این کار را می‌کند، خدا، روح، نبوت را ممکن ساخت، حتی از زبان بلعام، که در کتاب دوم پطرس و یهودا، یا حداقل در یکی از آنها، به همراه شورش قورح و بلعام و یک شخصیت شرور سوم از عهد عتیق، به تالار شهرت راه نمی‌یابد، بلکه به تالار شرمساری راه می‌یابد.</w:t>
      </w:r>
    </w:p>
    <w:p w14:paraId="692A4DCD" w14:textId="77777777" w:rsidR="002C4225" w:rsidRPr="00AE1242" w:rsidRDefault="002C4225">
      <w:pPr>
        <w:rPr>
          <w:sz w:val="26"/>
          <w:szCs w:val="26"/>
        </w:rPr>
      </w:pPr>
    </w:p>
    <w:p w14:paraId="16F79534" w14:textId="69C49BAF"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اعداد ۲۴:۲. وقتی بلعام دید که خداوند از برکت دادن اسرائیل خشنود است، مانند دفعات دیگر برای جستجوی فال نرفت، بلکه روی خود را به سوی بیابان دوخت. بلعام چشمان خود را بلند کرد و اسرائیل را دید که قبیله به قبیله اردو زده‌اند، و روح خدا بر او نازل شد و سخنرانی خود را آغاز کرد و گفت: « </w:t>
      </w:r>
      <w:proofErr xmlns:w="http://schemas.openxmlformats.org/wordprocessingml/2006/main" w:type="gramStart"/>
      <w:r xmlns:w="http://schemas.openxmlformats.org/wordprocessingml/2006/main" w:rsidRPr="00AE1242">
        <w:rPr>
          <w:rFonts w:ascii="Calibri" w:eastAsia="Calibri" w:hAnsi="Calibri" w:cs="Calibri"/>
          <w:sz w:val="26"/>
          <w:szCs w:val="26"/>
        </w:rPr>
        <w:t xml:space="preserve">وحی </w:t>
      </w:r>
      <w:proofErr xmlns:w="http://schemas.openxmlformats.org/wordprocessingml/2006/main" w:type="gramEnd"/>
      <w:r xmlns:w="http://schemas.openxmlformats.org/wordprocessingml/2006/main" w:rsidRPr="00AE1242">
        <w:rPr>
          <w:rFonts w:ascii="Calibri" w:eastAsia="Calibri" w:hAnsi="Calibri" w:cs="Calibri"/>
          <w:sz w:val="26"/>
          <w:szCs w:val="26"/>
        </w:rPr>
        <w:t xml:space="preserve">بلعام، پسر بعور، وحی مردی که چشمانش باز شده است، وحی کسی که سخنان خدا را می‌شنود، و رویای قادر مطلق را می‌بیند، و با چشمانی برهنه به خاک می‌افتد. ای یعقوب، خیمه‌های تو چه زیبا هستند.»</w:t>
      </w:r>
    </w:p>
    <w:p w14:paraId="3323BCAA" w14:textId="77777777" w:rsidR="002C4225" w:rsidRPr="00AE1242" w:rsidRDefault="002C4225">
      <w:pPr>
        <w:rPr>
          <w:sz w:val="26"/>
          <w:szCs w:val="26"/>
        </w:rPr>
      </w:pPr>
    </w:p>
    <w:p w14:paraId="7D099840" w14:textId="49A6FA59"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او اجیر شده است تا اسرائیل را نفرین کند، و نمی‌تواند. اردوگاه‌های تو، ای اسرائیل، مانند نخلستان‌های دوردست، مانند باغ‌های کنار رودخانه، مانند درختان عود که خداوند کاشته است، مانند درختان سرو کنار آب‌ها. خدا او را از مصر بیرون می‌آورد، از آیه ۸ عبور می‌کند، و این برای او مانند شاخ‌های گاو وحشی است.</w:t>
      </w:r>
    </w:p>
    <w:p w14:paraId="7422CEED" w14:textId="77777777" w:rsidR="002C4225" w:rsidRPr="00AE1242" w:rsidRDefault="002C4225">
      <w:pPr>
        <w:rPr>
          <w:sz w:val="26"/>
          <w:szCs w:val="26"/>
        </w:rPr>
      </w:pPr>
    </w:p>
    <w:p w14:paraId="766947B7"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او چمباتمه زد، دراز کشید، مثل شیر، مثل شیر ماده. چه کسی او را بیدار خواهد کرد؟ خوشا </w:t>
      </w:r>
      <w:proofErr xmlns:w="http://schemas.openxmlformats.org/wordprocessingml/2006/main" w:type="gramStart"/>
      <w:r xmlns:w="http://schemas.openxmlformats.org/wordprocessingml/2006/main" w:rsidRPr="00AE1242">
        <w:rPr>
          <w:rFonts w:ascii="Calibri" w:eastAsia="Calibri" w:hAnsi="Calibri" w:cs="Calibri"/>
          <w:sz w:val="26"/>
          <w:szCs w:val="26"/>
        </w:rPr>
        <w:t xml:space="preserve">به حال </w:t>
      </w:r>
      <w:proofErr xmlns:w="http://schemas.openxmlformats.org/wordprocessingml/2006/main" w:type="gramEnd"/>
      <w:r xmlns:w="http://schemas.openxmlformats.org/wordprocessingml/2006/main" w:rsidRPr="00AE1242">
        <w:rPr>
          <w:rFonts w:ascii="Calibri" w:eastAsia="Calibri" w:hAnsi="Calibri" w:cs="Calibri"/>
          <w:sz w:val="26"/>
          <w:szCs w:val="26"/>
        </w:rPr>
        <w:t xml:space="preserve">کسانی که تو را برکت دهند، و ملعونند کسانی که تو را نفرین کنند. پادشاهی که او را استخدام کرد، واقعاً ناراحت است.</w:t>
      </w:r>
    </w:p>
    <w:p w14:paraId="3FF12DCB" w14:textId="77777777" w:rsidR="002C4225" w:rsidRPr="00AE1242" w:rsidRDefault="002C4225">
      <w:pPr>
        <w:rPr>
          <w:sz w:val="26"/>
          <w:szCs w:val="26"/>
        </w:rPr>
      </w:pPr>
    </w:p>
    <w:p w14:paraId="22769765" w14:textId="1624DFC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خدایا، اگر خدا می‌تواند از طریق یک الاغ صحبت کند، می‌تواند از طریق بلعام، که مطمئناً فاسدکننده اسرائیل بود، صحبت کند. در عهد جدید، ما با عدم تأیید الهی از او و راه‌های شیطانی‌اش مواجه می‌شویم، حتی با اینکه خدا، این روح القدس، با اکراه از طریق او برای بلعام صحبت کرد. روح گاهی از طریق او صحبت می‌کرد. روح، قدرت می‌بخشد و نبوت را ممکن می‌سازد.</w:t>
      </w:r>
    </w:p>
    <w:p w14:paraId="3A9ABE94" w14:textId="77777777" w:rsidR="002C4225" w:rsidRPr="00AE1242" w:rsidRDefault="002C4225">
      <w:pPr>
        <w:rPr>
          <w:sz w:val="26"/>
          <w:szCs w:val="26"/>
        </w:rPr>
      </w:pPr>
    </w:p>
    <w:p w14:paraId="5D8E1924" w14:textId="1E80DCB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او همچنین در عهد عتیق تقویت و تشویق می‌کند. روح از طریق عزریای نبی، آسای پادشاه را تشویق کرد تا تجدید روحانی را به یهودا بیاورد. دوم تواریخ ۱۵:۱. روح خدا بر عزریا، پسر عودید، نازل شد و او به استقبال آسا رفت و به او گفت: «ای آسا، و تمامی یهودا و بنیامین، به من گوش دهید.»</w:t>
      </w:r>
    </w:p>
    <w:p w14:paraId="2F677111" w14:textId="77777777" w:rsidR="002C4225" w:rsidRPr="00AE1242" w:rsidRDefault="002C4225">
      <w:pPr>
        <w:rPr>
          <w:sz w:val="26"/>
          <w:szCs w:val="26"/>
        </w:rPr>
      </w:pPr>
    </w:p>
    <w:p w14:paraId="2E695DBD"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خداوند با توست تا زمانی که تو با او باشی. اگر او را بجویی، او را خواهی یافت. اما اگر او را ترک کنی، او نیز تو را ترک خواهد کرد.</w:t>
      </w:r>
    </w:p>
    <w:p w14:paraId="1B3DD6DB" w14:textId="77777777" w:rsidR="002C4225" w:rsidRPr="00AE1242" w:rsidRDefault="002C4225">
      <w:pPr>
        <w:rPr>
          <w:sz w:val="26"/>
          <w:szCs w:val="26"/>
        </w:rPr>
      </w:pPr>
    </w:p>
    <w:p w14:paraId="2E685611" w14:textId="03CD5E3D"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برای مدت طولانی، اسرائیل بدون خدای حقیقی، بدون کاهن معلم و بدون قانون بود. اما هنگامی که در سختی‌هایشان به خداوند، خدای اسرائیل، روی آوردند و او را جستجو کردند، او را یافتند. آیه ۷. اما شما، دل قوی دارید.</w:t>
      </w:r>
    </w:p>
    <w:p w14:paraId="73BAA117" w14:textId="77777777" w:rsidR="002C4225" w:rsidRPr="00AE1242" w:rsidRDefault="002C4225">
      <w:pPr>
        <w:rPr>
          <w:sz w:val="26"/>
          <w:szCs w:val="26"/>
        </w:rPr>
      </w:pPr>
    </w:p>
    <w:p w14:paraId="59C2E42B" w14:textId="587D233F"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دست‌هایتان سست نشود، زیرا پاداش کار شما داده خواهد شد. به محض اینکه آسا، دوم تواریخ ۱۵:۸، این سخنان، یعنی نبوت عزریا، پسر عودید، را شنید، جرأت کرد و بت‌های نفرت‌انگیز را از سراسر سرزمین یهودا و بنیامین و از شهرهایی که در کوهستان افرایم تصرف کرده بود، دور کرد و مذبح خداوند را که روبروی ایوان خانه خداوند بود، تعمیر کرد و این کار همچنان ادامه دارد. او تجدید روحانی و شمشیر را آورد.</w:t>
      </w:r>
    </w:p>
    <w:p w14:paraId="24B8265B" w14:textId="77777777" w:rsidR="002C4225" w:rsidRPr="00AE1242" w:rsidRDefault="002C4225">
      <w:pPr>
        <w:rPr>
          <w:sz w:val="26"/>
          <w:szCs w:val="26"/>
        </w:rPr>
      </w:pPr>
    </w:p>
    <w:p w14:paraId="47A437A4"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آسا را باید به خاطر این، به خاطر اینکه پادشاه خوبی بود، حداقل در بیشتر موارد، ستایش کرد. اما جلال از آن خدا و روح خداست که او را تقویت و تشویق کرد. روح از طریق کاهن یحزئیل، یهوشافاط را برانگیخت تا در برابر دشمنان یهودا بایستد و پیروزی خداوند را تماشا کند.</w:t>
      </w:r>
    </w:p>
    <w:p w14:paraId="01F76C78" w14:textId="77777777" w:rsidR="002C4225" w:rsidRPr="00AE1242" w:rsidRDefault="002C4225">
      <w:pPr>
        <w:rPr>
          <w:sz w:val="26"/>
          <w:szCs w:val="26"/>
        </w:rPr>
      </w:pPr>
    </w:p>
    <w:p w14:paraId="0C08DB90" w14:textId="63016F3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فصل ۲۰ و آیه ۱۴ از دوم تواریخ. آنگاه روح خداوند بر یحزئیل، پسر زکریا، پسر بنایا، پسر یاعیل، پسر متنیا، لاوی از فرزندان آساف، در میان جماعت نازل شد. و او گفت: «ای تمامی یهودا و ساکنان اورشلیم و یهوشافاط پادشاه، خداوند به شما چنین می‌گوید: از این گروه عظیم نترسید و هراسان نشوید، زیرا جنگ از آن شما نیست، بلکه از آن خداست.»</w:t>
      </w:r>
    </w:p>
    <w:p w14:paraId="4ADBDDFC" w14:textId="77777777" w:rsidR="002C4225" w:rsidRPr="00AE1242" w:rsidRDefault="002C4225">
      <w:pPr>
        <w:rPr>
          <w:sz w:val="26"/>
          <w:szCs w:val="26"/>
        </w:rPr>
      </w:pPr>
    </w:p>
    <w:p w14:paraId="6FDFDFA1" w14:textId="49144DD2"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فردا به مقابله با آنها برو. اینک از سربالایی زیز بالا خواهند آمد. آنها را در انتهای دره، در شرق بیابان یروئیل خواهی یافت.</w:t>
      </w:r>
    </w:p>
    <w:p w14:paraId="7A932543" w14:textId="77777777" w:rsidR="002C4225" w:rsidRPr="00AE1242" w:rsidRDefault="002C4225">
      <w:pPr>
        <w:rPr>
          <w:sz w:val="26"/>
          <w:szCs w:val="26"/>
        </w:rPr>
      </w:pPr>
    </w:p>
    <w:p w14:paraId="7A096C41"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شما در این نبرد نیازی به جنگیدن نخواهید داشت. استوار بایستید، موضع خود را حفظ کنید و نجات خداوند را برای خود ببینید. ای یهودا و اورشلیم، نترسید و هراسان نشوید.</w:t>
      </w:r>
    </w:p>
    <w:p w14:paraId="568AEFA0" w14:textId="77777777" w:rsidR="002C4225" w:rsidRPr="00AE1242" w:rsidRDefault="002C4225">
      <w:pPr>
        <w:rPr>
          <w:sz w:val="26"/>
          <w:szCs w:val="26"/>
        </w:rPr>
      </w:pPr>
    </w:p>
    <w:p w14:paraId="2B17AA43" w14:textId="35112122"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فردا به مقابله با آنها بروید و خداوند با شما خواهد بود. آنگاه یهوشافاط سر خود را به زمین نهاد و تمام یهودا و ساکنان اورشلیم در برابر خداوند به خاک افتادند و او را پرستش کردند. و لاویان و قهاتیان و قورحیان </w:t>
      </w:r>
      <w:proofErr xmlns:w="http://schemas.openxmlformats.org/wordprocessingml/2006/main" w:type="spellStart"/>
      <w:r xmlns:w="http://schemas.openxmlformats.org/wordprocessingml/2006/main" w:rsidRPr="00AE1242">
        <w:rPr>
          <w:rFonts w:ascii="Calibri" w:eastAsia="Calibri" w:hAnsi="Calibri" w:cs="Calibri"/>
          <w:sz w:val="26"/>
          <w:szCs w:val="26"/>
        </w:rPr>
        <w:t xml:space="preserve">برخاستند </w:t>
      </w:r>
      <w:proofErr xmlns:w="http://schemas.openxmlformats.org/wordprocessingml/2006/main" w:type="spellEnd"/>
      <w:r xmlns:w="http://schemas.openxmlformats.org/wordprocessingml/2006/main" w:rsidRPr="00AE1242">
        <w:rPr>
          <w:rFonts w:ascii="Calibri" w:eastAsia="Calibri" w:hAnsi="Calibri" w:cs="Calibri"/>
          <w:sz w:val="26"/>
          <w:szCs w:val="26"/>
        </w:rPr>
        <w:t xml:space="preserve">تا با صدای بسیار بلند خداوند، خدای اسرائیل را ستایش کنند.</w:t>
      </w:r>
    </w:p>
    <w:p w14:paraId="45EB9DB6" w14:textId="77777777" w:rsidR="002C4225" w:rsidRPr="00AE1242" w:rsidRDefault="002C4225">
      <w:pPr>
        <w:rPr>
          <w:sz w:val="26"/>
          <w:szCs w:val="26"/>
        </w:rPr>
      </w:pPr>
    </w:p>
    <w:p w14:paraId="7B0E32FE" w14:textId="3B4D3AEC"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و البته خداوند، طبق کلام خود که کاهن یحزئیل آورده بود، نجات را به ارمغان آورد و روح القدس در همه اینها دخیل بود. با وجود اینکه اسرائیل پیامبران پیشین را رد کرد، زکریا ۷:۱۲، خدا مردم را برای بازسازی معبد تقویت می‌کند. حجی ۲:۵، روح من در میان شماست، نترسید.</w:t>
      </w:r>
    </w:p>
    <w:p w14:paraId="6AC73F58" w14:textId="77777777" w:rsidR="002C4225" w:rsidRPr="00AE1242" w:rsidRDefault="002C4225">
      <w:pPr>
        <w:rPr>
          <w:sz w:val="26"/>
          <w:szCs w:val="26"/>
        </w:rPr>
      </w:pPr>
    </w:p>
    <w:p w14:paraId="78D60395" w14:textId="1CDA4EBF"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زیرا چنین کارهایی طبق زکریا ۴، ۶ نه با قدرت و توانایی، بلکه با روح من انجام می‌شود، می‌گوید خداوند لشکرها، خداوند لشکرهای آسمانی. در عهد عتیق، روح القدس تجهیز و تقویت می‌کند، نبوت را ممکن می‌سازد، تقویت و تشویق می‌کند، پیش‌بینی می‌کند و پیش‌بینی می‌کند. روح القدس پیش‌بینی می‌کند.</w:t>
      </w:r>
    </w:p>
    <w:p w14:paraId="45546BA2" w14:textId="77777777" w:rsidR="002C4225" w:rsidRPr="00AE1242" w:rsidRDefault="002C4225">
      <w:pPr>
        <w:rPr>
          <w:sz w:val="26"/>
          <w:szCs w:val="26"/>
        </w:rPr>
      </w:pPr>
    </w:p>
    <w:p w14:paraId="52B1ED1C" w14:textId="5140586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اشعیا ۴۰، اشعیا ۴۰ در آیه ۱۳، و این ارجاع بدی است، عذرخواهی می‌کنم. اشعیا ۴۸:۱۶، من اینجا ناگهان خط می‌خورم. اشعیا ۴۲:۱ کار خواهد کرد.</w:t>
      </w:r>
    </w:p>
    <w:p w14:paraId="0EE21B0C" w14:textId="77777777" w:rsidR="002C4225" w:rsidRPr="00AE1242" w:rsidRDefault="002C4225">
      <w:pPr>
        <w:rPr>
          <w:sz w:val="26"/>
          <w:szCs w:val="26"/>
        </w:rPr>
      </w:pPr>
    </w:p>
    <w:p w14:paraId="133466F7"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اینک بنده من که او را حمایت می‌کنم، برگزیده من که جانم از او خشنود است. من روح خود را بر او نهاده‌ام. او عدالت را برای امت‌ها صادر خواهد کرد.</w:t>
      </w:r>
    </w:p>
    <w:p w14:paraId="5C5ECFC5" w14:textId="77777777" w:rsidR="002C4225" w:rsidRPr="00AE1242" w:rsidRDefault="002C4225">
      <w:pPr>
        <w:rPr>
          <w:sz w:val="26"/>
          <w:szCs w:val="26"/>
        </w:rPr>
      </w:pPr>
    </w:p>
    <w:p w14:paraId="3C55A1B1" w14:textId="335ACD9E"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او فریاد بلند نخواهد زد، صدای خود را بلند نخواهد کرد و آن را در کوچه و خیابان نخواهد شنید. نی شکسته را نخواهد شکست و فتیله ضعیف را خاموش نخواهد کرد. او با ایمان، عدالت را اجرا خواهد کرد.</w:t>
      </w:r>
    </w:p>
    <w:p w14:paraId="3C28D712" w14:textId="77777777" w:rsidR="002C4225" w:rsidRPr="00AE1242" w:rsidRDefault="002C4225">
      <w:pPr>
        <w:rPr>
          <w:sz w:val="26"/>
          <w:szCs w:val="26"/>
        </w:rPr>
      </w:pPr>
    </w:p>
    <w:p w14:paraId="05CFAA3B" w14:textId="7F70B0EC"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او تا عدالت را در زمین برقرار نکند و سرزمین‌های ساحلی منتظر قانون او نباشند، ضعیف و دلسرد نخواهد شد. در اینجا، خداوند مسیح را بنده و برگزیده خود می‌نامد. او می‌گوید که از او لذت می‌برد و به او روح می‌دهد تا عدالت را برقرار کند.</w:t>
      </w:r>
    </w:p>
    <w:p w14:paraId="0AC24100" w14:textId="77777777" w:rsidR="002C4225" w:rsidRPr="00AE1242" w:rsidRDefault="002C4225">
      <w:pPr>
        <w:rPr>
          <w:sz w:val="26"/>
          <w:szCs w:val="26"/>
        </w:rPr>
      </w:pPr>
    </w:p>
    <w:p w14:paraId="59444CE1" w14:textId="2FDECF7F"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آیه ۶۱ از اشعیا هم یه متن زیبای دیگه است. البته، اناجیل هم‌نوا اون متنی که من الان خوندم در مورد خاموش نکردن فتیله روشن و از این جور چیزا رو نقل قول می‌کنن. ۶۱:۱ هم معروفه.</w:t>
      </w:r>
    </w:p>
    <w:p w14:paraId="2C463034" w14:textId="77777777" w:rsidR="002C4225" w:rsidRPr="00AE1242" w:rsidRDefault="002C4225">
      <w:pPr>
        <w:rPr>
          <w:sz w:val="26"/>
          <w:szCs w:val="26"/>
        </w:rPr>
      </w:pPr>
    </w:p>
    <w:p w14:paraId="1BB3F3EA" w14:textId="14872E80"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عیسی خود این را در خدمت زمینی خود نقل می‌کند. روح خداوند خدا بر من است، اشعیا ۶۱:۱، زیرا خداوند مرا مسح کرده است تا به فقرا مژده دهم. در اینجا دوباره روح آمده است.</w:t>
      </w:r>
    </w:p>
    <w:p w14:paraId="61A11440" w14:textId="77777777" w:rsidR="002C4225" w:rsidRPr="00AE1242" w:rsidRDefault="002C4225">
      <w:pPr>
        <w:rPr>
          <w:sz w:val="26"/>
          <w:szCs w:val="26"/>
        </w:rPr>
      </w:pPr>
    </w:p>
    <w:p w14:paraId="7B92B696" w14:textId="210FA1CB"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او مرا فرستاده است تا دلشکستگان را التیام بخشم، آزادی را به اسیران و آزادی زندان را به اسیران اعلام کنم، سال </w:t>
      </w: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لطف خداوند و روز انتقام خدای ما را اعلام کنم، همه سوگواران را تسلی دهم، به سوگواران صهیون عطا کنم، به جای خاکستر، سربند زیبا، به جای سوگواری، روغن شادی، به جای روح ضعیف، جامه ستایش به آنها بدهم، تا آنها را بلوط‌های عدالت، تدبیر خداوند، و جلال او بنامم. در اینجا </w:t>
      </w:r>
      <w:r xmlns:w="http://schemas.openxmlformats.org/wordprocessingml/2006/main" w:rsidR="00B10FBE">
        <w:rPr>
          <w:rFonts w:ascii="Calibri" w:eastAsia="Calibri" w:hAnsi="Calibri" w:cs="Calibri"/>
          <w:sz w:val="26"/>
          <w:szCs w:val="26"/>
        </w:rPr>
        <w:t xml:space="preserve">، روح خداوند، مسیح را قادر خواهد ساخت تا به فقرا مژده دهد، دلشکستگان را التیام بخشد و آزادی را به اسیران اعلام کند. اشعیا پیشگویی می‌کند که اگرچه اسرائیل پس از خروج، شورش می‌کند و روح القدس خود را غمگین می‌کند، اما این روح، رفاه، دگرگونی و رهایی را برای اسرائیل به ارمغان خواهد آورد.</w:t>
      </w:r>
    </w:p>
    <w:p w14:paraId="46738271" w14:textId="77777777" w:rsidR="002C4225" w:rsidRPr="00AE1242" w:rsidRDefault="002C4225">
      <w:pPr>
        <w:rPr>
          <w:sz w:val="26"/>
          <w:szCs w:val="26"/>
        </w:rPr>
      </w:pPr>
    </w:p>
    <w:p w14:paraId="585FFCE5" w14:textId="0DA3B67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اشعیا ۶۳:۱۰ می‌گوید، اما آنها شورش کردند و روح القدس او را غمگین ساختند. بنابراین، او به دشمن آنها تبدیل شد و خودش با آنها جنگید. بنابراین، خداوند قوم خود را به خاطر بی‌ایمانی و شورششان سرزنش می‌کند.</w:t>
      </w:r>
    </w:p>
    <w:p w14:paraId="7575C0D8" w14:textId="77777777" w:rsidR="002C4225" w:rsidRPr="00AE1242" w:rsidRDefault="002C4225">
      <w:pPr>
        <w:rPr>
          <w:sz w:val="26"/>
          <w:szCs w:val="26"/>
        </w:rPr>
      </w:pPr>
    </w:p>
    <w:p w14:paraId="41740EA3" w14:textId="55359A8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با این وجود، او از آنها دست نمی‌کشد، اما پیشگویی می‌کند که رفاه، دگرگونی و رهایی را به ارمغان خواهد آورد. اشعیا ۳۲:۱۵. زیرا کاخ متروک شده، شهر پرجمعیت متروک گشته، تپه و برج دیده‌بانی برای همیشه به لانه تبدیل خواهند شد. شادی الاغ‌های وحشی، چراگاه گله‌ها.</w:t>
      </w:r>
    </w:p>
    <w:p w14:paraId="1C6259E9" w14:textId="77777777" w:rsidR="002C4225" w:rsidRPr="00AE1242" w:rsidRDefault="002C4225">
      <w:pPr>
        <w:rPr>
          <w:sz w:val="26"/>
          <w:szCs w:val="26"/>
        </w:rPr>
      </w:pPr>
    </w:p>
    <w:p w14:paraId="041FF932" w14:textId="7B869644"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اشعیا ۳۲:۱۵. تا زمانی که روح از اعلی بر ما ریخته شود و بیابان به مزرعه‌ای حاصلخیز تبدیل شود و مزرعه‌ی حاصلخیز به جنگلی تبدیل گردد. آنگاه عدالت در بیابان ساکن خواهد شد و عدالت در مزرعه‌ی حاصلخیز ساکن خواهد گشت. و نتیجه‌ی عدالت، صلح و آرامش و صلح ابدی خواهد بود.</w:t>
      </w:r>
    </w:p>
    <w:p w14:paraId="59A79375" w14:textId="77777777" w:rsidR="002C4225" w:rsidRPr="00AE1242" w:rsidRDefault="002C4225">
      <w:pPr>
        <w:rPr>
          <w:sz w:val="26"/>
          <w:szCs w:val="26"/>
        </w:rPr>
      </w:pPr>
    </w:p>
    <w:p w14:paraId="0CD0D45C" w14:textId="513E1085"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به همین ترتیب، ۴۴:۳ از اشعیا. بنابراین، اشعیا بدون شک و حتی در درجه اول با معاصران خود صحبت می‌کند، اما او همچنین پیش‌بینی‌هایی می‌کند. او نبوت‌های پیشگویانه ارائه می‌دهد.</w:t>
      </w:r>
    </w:p>
    <w:p w14:paraId="426F93A1" w14:textId="77777777" w:rsidR="002C4225" w:rsidRPr="00AE1242" w:rsidRDefault="002C4225">
      <w:pPr>
        <w:rPr>
          <w:sz w:val="26"/>
          <w:szCs w:val="26"/>
        </w:rPr>
      </w:pPr>
    </w:p>
    <w:p w14:paraId="4D7F68E5" w14:textId="55D041BB"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۴۴:۱. و اکنون، ای یعقوب، بنده من، ای اسرائیل، که تو را برگزیده‌ام، بشنو. خداوند که تو را آفریده، که تو را از رحم مادر سرشته است و تو را یاری خواهد داد، چنین می‌گوید. ای یعقوب، بنده من، ای یِشورون، که تو را برگزیده‌ام، مترس، زیرا من آب را بر زمین تشنه و نهرها را بر زمین خشک خواهم ریخت.</w:t>
      </w:r>
    </w:p>
    <w:p w14:paraId="2BE7F821" w14:textId="77777777" w:rsidR="002C4225" w:rsidRPr="00AE1242" w:rsidRDefault="002C4225">
      <w:pPr>
        <w:rPr>
          <w:sz w:val="26"/>
          <w:szCs w:val="26"/>
        </w:rPr>
      </w:pPr>
    </w:p>
    <w:p w14:paraId="7D26C2C8" w14:textId="3E7A85AB"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روح خود را بر فرزندان تو خواهم ریخت و برکت خود را بر نوادگان تو. آنها مانند بیوه زنان در میان علفزارها، مانند بیدها در کنار نهرهای روان، خواهند رویید. و در آخر، ۵۹:۲۱. اینها مکان‌هایی هستند که اگرچه خدا از قوم خود ناراضی است، اما از آنها دست نمی‌کشد، بلکه وعده می‌دهد که آنها را از اسارت بازگرداند، آنها را برکت دهد، به آنها رفاه دهد و آنها را از دشمنانشان رهایی دهد.</w:t>
      </w:r>
    </w:p>
    <w:p w14:paraId="530B66B8" w14:textId="77777777" w:rsidR="002C4225" w:rsidRPr="00AE1242" w:rsidRDefault="002C4225">
      <w:pPr>
        <w:rPr>
          <w:sz w:val="26"/>
          <w:szCs w:val="26"/>
        </w:rPr>
      </w:pPr>
    </w:p>
    <w:p w14:paraId="7770889E" w14:textId="534C2AF3"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و اما در مورد من، اشعیا ۵۹:۲۱. خداوند می‌گوید: این عهد من با ایشان است. روح من که بر تو است و کلام من که در دهان تو گذاشته‌ام، از دهان تو، یا از دهان فرزندانت، یا از دهان فرزندان فرزندانت، از این زمان به بعد و تا ابد دور نخواهد شد. خداوند همچنین از طریق روح القدس، از طریق حزقیال نبی، پیشگویی می‌کند.</w:t>
      </w:r>
    </w:p>
    <w:p w14:paraId="33360531" w14:textId="77777777" w:rsidR="002C4225" w:rsidRPr="00AE1242" w:rsidRDefault="002C4225">
      <w:pPr>
        <w:rPr>
          <w:sz w:val="26"/>
          <w:szCs w:val="26"/>
        </w:rPr>
      </w:pPr>
    </w:p>
    <w:p w14:paraId="3A7202F1" w14:textId="3593B19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lastRenderedPageBreak xmlns:w="http://schemas.openxmlformats.org/wordprocessingml/2006/main"/>
      </w:r>
      <w:r xmlns:w="http://schemas.openxmlformats.org/wordprocessingml/2006/main" w:rsidRPr="00AE1242">
        <w:rPr>
          <w:rFonts w:ascii="Calibri" w:eastAsia="Calibri" w:hAnsi="Calibri" w:cs="Calibri"/>
          <w:sz w:val="26"/>
          <w:szCs w:val="26"/>
        </w:rPr>
        <w:t xml:space="preserve">خداوند از طریق حزقیال وعده می‌دهد که قلب سنگی اسرائیل را با قلبی از گوشت جایگزین کند و روح خود را در درون آنها قرار دهد تا از خداوند اطاعت کنند. حزقیال ۳۶ </w:t>
      </w:r>
      <w:r xmlns:w="http://schemas.openxmlformats.org/wordprocessingml/2006/main" w:rsidR="00B10FBE">
        <w:rPr>
          <w:rFonts w:ascii="Calibri" w:eastAsia="Calibri" w:hAnsi="Calibri" w:cs="Calibri"/>
          <w:sz w:val="26"/>
          <w:szCs w:val="26"/>
        </w:rPr>
        <w:t xml:space="preserve">:۲۶-۲۷. من قلبی تازه به شما خواهم داد و روحی تازه در درون شما قرار خواهم داد و قلب سنگی را از گوشت شما بیرون آورده و قلبی گوشتی به شما خواهم داد و روح خود را در درون شما قرار خواهم داد و شما را وادار خواهم کرد که در فرایض من قدم بردارید و مراقب باشید که از قوانین من اطاعت کنید. با قرار دادن روح خود در درون آنها، خداوند باعث خواهد شد که آنها در سطح ملی زندگی کنند و دوباره متولد شوند.</w:t>
      </w:r>
    </w:p>
    <w:p w14:paraId="42E79EBC" w14:textId="77777777" w:rsidR="002C4225" w:rsidRPr="00AE1242" w:rsidRDefault="002C4225">
      <w:pPr>
        <w:rPr>
          <w:sz w:val="26"/>
          <w:szCs w:val="26"/>
        </w:rPr>
      </w:pPr>
    </w:p>
    <w:p w14:paraId="4AC15B34" w14:textId="410EE3C6"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حزقیال ۳۷:۱۴. و روح خود را در شما خواهم نهاد و زنده خواهید شد و شما را در سرزمین خودتان قرار خواهم داد و آنگاه خواهید دانست که من خداوند هستم. خداوند می‌گوید: من سخن گفته‌ام و آن را انجام خواهم داد. او روح خود را خواهد ریخت و اسرائیل را احیا خواهد کرد.</w:t>
      </w:r>
    </w:p>
    <w:p w14:paraId="76D4A99C" w14:textId="77777777" w:rsidR="002C4225" w:rsidRPr="00AE1242" w:rsidRDefault="002C4225">
      <w:pPr>
        <w:rPr>
          <w:sz w:val="26"/>
          <w:szCs w:val="26"/>
        </w:rPr>
      </w:pPr>
    </w:p>
    <w:p w14:paraId="577BD010" w14:textId="2A5D39EB"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حزقیال ۳۹:۲۹. و خداوند متعال می‌گوید: «هنگامی که روح خود را بر خاندان اسرائیل فرو ریزم، دیگر روی خود را از ایشان نخواهم پوشانید.» در نهایت، یوئیل در فصل ۲، ریختن روح‌القدس توسط خدا را در روز پنطیکاست با نتایج شگفت‌انگیز پیش‌بینی می‌کند. یوئیل ۲:۲۸ و آیات بعدی.</w:t>
      </w:r>
    </w:p>
    <w:p w14:paraId="43E9E289" w14:textId="77777777" w:rsidR="002C4225" w:rsidRPr="00AE1242" w:rsidRDefault="002C4225">
      <w:pPr>
        <w:rPr>
          <w:sz w:val="26"/>
          <w:szCs w:val="26"/>
        </w:rPr>
      </w:pPr>
    </w:p>
    <w:p w14:paraId="7EA46ABF" w14:textId="20D26B2A"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و بعد از آن روح خود را بر تمام بشر خواهم ریخت. پسران و دختران شما نبوت خواهند کرد، پیران شما خواب‌ها خواهند دید و جوانان شما رؤیاها خواهند دید. حتی بر غلامان و کنیزان در آن روزها، روح خود را خواهم ریخت و در آسمان‌ها و زمین شگفتی‌ها، خون و آتش و ستون‌های دود، ظاهر خواهم ساخت.</w:t>
      </w:r>
    </w:p>
    <w:p w14:paraId="04A01E72" w14:textId="77777777" w:rsidR="002C4225" w:rsidRPr="00AE1242" w:rsidRDefault="002C4225">
      <w:pPr>
        <w:rPr>
          <w:sz w:val="26"/>
          <w:szCs w:val="26"/>
        </w:rPr>
      </w:pPr>
    </w:p>
    <w:p w14:paraId="0DBCB50A" w14:textId="77777777" w:rsidR="002C4225" w:rsidRPr="00AE1242" w:rsidRDefault="00000000">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خورشید به تاریکی و ماه به خون تبدیل خواهد شد، پیش از فرا رسیدن روز بزرگ و مهیب خداوند. و چنین خواهد شد که هر که نام خداوند را بخواند، نجات خواهد یافت. این پایان بررسی ما از کار روح القدس در عهد عتیق است.</w:t>
      </w:r>
    </w:p>
    <w:p w14:paraId="1B79E7E6" w14:textId="77777777" w:rsidR="002C4225" w:rsidRPr="00AE1242" w:rsidRDefault="002C4225">
      <w:pPr>
        <w:rPr>
          <w:sz w:val="26"/>
          <w:szCs w:val="26"/>
        </w:rPr>
      </w:pPr>
    </w:p>
    <w:p w14:paraId="2EC21CED" w14:textId="00DB9C34" w:rsidR="002C4225" w:rsidRPr="00AE1242" w:rsidRDefault="00000000" w:rsidP="00AE1242">
      <w:pPr xmlns:w="http://schemas.openxmlformats.org/wordprocessingml/2006/main">
        <w:rPr>
          <w:sz w:val="26"/>
          <w:szCs w:val="26"/>
        </w:rPr>
      </w:pPr>
      <w:r xmlns:w="http://schemas.openxmlformats.org/wordprocessingml/2006/main" w:rsidRPr="00AE1242">
        <w:rPr>
          <w:rFonts w:ascii="Calibri" w:eastAsia="Calibri" w:hAnsi="Calibri" w:cs="Calibri"/>
          <w:sz w:val="26"/>
          <w:szCs w:val="26"/>
        </w:rPr>
        <w:t xml:space="preserve">در سخنرانی بعدی‌مان، به کار روح‌القدس در عهد جدید، در رسولان، در جهان و به‌ویژه در زندگی، خدمت، مرگ و رستاخیز خداوند عیسی خواهیم پرداخت. </w:t>
      </w:r>
      <w:r xmlns:w="http://schemas.openxmlformats.org/wordprocessingml/2006/main" w:rsidR="00AE1242">
        <w:rPr>
          <w:rFonts w:ascii="Calibri" w:eastAsia="Calibri" w:hAnsi="Calibri" w:cs="Calibri"/>
          <w:sz w:val="26"/>
          <w:szCs w:val="26"/>
        </w:rPr>
        <w:br xmlns:w="http://schemas.openxmlformats.org/wordprocessingml/2006/main"/>
      </w:r>
      <w:r xmlns:w="http://schemas.openxmlformats.org/wordprocessingml/2006/main" w:rsidR="00AE1242">
        <w:rPr>
          <w:rFonts w:ascii="Calibri" w:eastAsia="Calibri" w:hAnsi="Calibri" w:cs="Calibri"/>
          <w:sz w:val="26"/>
          <w:szCs w:val="26"/>
        </w:rPr>
        <w:br xmlns:w="http://schemas.openxmlformats.org/wordprocessingml/2006/main"/>
      </w:r>
      <w:r xmlns:w="http://schemas.openxmlformats.org/wordprocessingml/2006/main" w:rsidR="00AE1242" w:rsidRPr="00AE1242">
        <w:rPr>
          <w:rFonts w:ascii="Calibri" w:eastAsia="Calibri" w:hAnsi="Calibri" w:cs="Calibri"/>
          <w:sz w:val="26"/>
          <w:szCs w:val="26"/>
        </w:rPr>
        <w:t xml:space="preserve">این سخنرانی دکتر رابرت پترسون در مورد تعلیماتش در مورد روح‌القدس و اتحاد با مسیح است. این جلسه سوم، کار روح‌القدس در عهد عتیق است.</w:t>
      </w:r>
      <w:r xmlns:w="http://schemas.openxmlformats.org/wordprocessingml/2006/main" w:rsidR="00AE1242" w:rsidRPr="00AE1242">
        <w:rPr>
          <w:rFonts w:ascii="Calibri" w:eastAsia="Calibri" w:hAnsi="Calibri" w:cs="Calibri"/>
          <w:sz w:val="26"/>
          <w:szCs w:val="26"/>
        </w:rPr>
        <w:br xmlns:w="http://schemas.openxmlformats.org/wordprocessingml/2006/main"/>
      </w:r>
    </w:p>
    <w:sectPr w:rsidR="002C4225" w:rsidRPr="00AE124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7B4D3" w14:textId="77777777" w:rsidR="00C16643" w:rsidRDefault="00C16643" w:rsidP="00AE1242">
      <w:r>
        <w:separator/>
      </w:r>
    </w:p>
  </w:endnote>
  <w:endnote w:type="continuationSeparator" w:id="0">
    <w:p w14:paraId="518AE510" w14:textId="77777777" w:rsidR="00C16643" w:rsidRDefault="00C16643" w:rsidP="00AE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94CA3" w14:textId="77777777" w:rsidR="00C16643" w:rsidRDefault="00C16643" w:rsidP="00AE1242">
      <w:r>
        <w:separator/>
      </w:r>
    </w:p>
  </w:footnote>
  <w:footnote w:type="continuationSeparator" w:id="0">
    <w:p w14:paraId="3E2C5134" w14:textId="77777777" w:rsidR="00C16643" w:rsidRDefault="00C16643" w:rsidP="00AE1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9928969"/>
      <w:docPartObj>
        <w:docPartGallery w:val="Page Numbers (Top of Page)"/>
        <w:docPartUnique/>
      </w:docPartObj>
    </w:sdtPr>
    <w:sdtEndPr>
      <w:rPr>
        <w:noProof/>
      </w:rPr>
    </w:sdtEndPr>
    <w:sdtContent>
      <w:p w14:paraId="4B08FCD0" w14:textId="4F7E08FD" w:rsidR="00AE1242" w:rsidRDefault="00AE124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01195FB" w14:textId="77777777" w:rsidR="00AE1242" w:rsidRDefault="00AE12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FB222C"/>
    <w:multiLevelType w:val="hybridMultilevel"/>
    <w:tmpl w:val="51B62116"/>
    <w:lvl w:ilvl="0" w:tplc="B436F108">
      <w:start w:val="1"/>
      <w:numFmt w:val="bullet"/>
      <w:lvlText w:val="●"/>
      <w:lvlJc w:val="left"/>
      <w:pPr>
        <w:ind w:left="720" w:hanging="360"/>
      </w:pPr>
    </w:lvl>
    <w:lvl w:ilvl="1" w:tplc="7DE65716">
      <w:start w:val="1"/>
      <w:numFmt w:val="bullet"/>
      <w:lvlText w:val="○"/>
      <w:lvlJc w:val="left"/>
      <w:pPr>
        <w:ind w:left="1440" w:hanging="360"/>
      </w:pPr>
    </w:lvl>
    <w:lvl w:ilvl="2" w:tplc="494678A2">
      <w:start w:val="1"/>
      <w:numFmt w:val="bullet"/>
      <w:lvlText w:val="■"/>
      <w:lvlJc w:val="left"/>
      <w:pPr>
        <w:ind w:left="2160" w:hanging="360"/>
      </w:pPr>
    </w:lvl>
    <w:lvl w:ilvl="3" w:tplc="51BC0568">
      <w:start w:val="1"/>
      <w:numFmt w:val="bullet"/>
      <w:lvlText w:val="●"/>
      <w:lvlJc w:val="left"/>
      <w:pPr>
        <w:ind w:left="2880" w:hanging="360"/>
      </w:pPr>
    </w:lvl>
    <w:lvl w:ilvl="4" w:tplc="9F224B7E">
      <w:start w:val="1"/>
      <w:numFmt w:val="bullet"/>
      <w:lvlText w:val="○"/>
      <w:lvlJc w:val="left"/>
      <w:pPr>
        <w:ind w:left="3600" w:hanging="360"/>
      </w:pPr>
    </w:lvl>
    <w:lvl w:ilvl="5" w:tplc="97BCB62C">
      <w:start w:val="1"/>
      <w:numFmt w:val="bullet"/>
      <w:lvlText w:val="■"/>
      <w:lvlJc w:val="left"/>
      <w:pPr>
        <w:ind w:left="4320" w:hanging="360"/>
      </w:pPr>
    </w:lvl>
    <w:lvl w:ilvl="6" w:tplc="6D2E0DBC">
      <w:start w:val="1"/>
      <w:numFmt w:val="bullet"/>
      <w:lvlText w:val="●"/>
      <w:lvlJc w:val="left"/>
      <w:pPr>
        <w:ind w:left="5040" w:hanging="360"/>
      </w:pPr>
    </w:lvl>
    <w:lvl w:ilvl="7" w:tplc="679A06F0">
      <w:start w:val="1"/>
      <w:numFmt w:val="bullet"/>
      <w:lvlText w:val="●"/>
      <w:lvlJc w:val="left"/>
      <w:pPr>
        <w:ind w:left="5760" w:hanging="360"/>
      </w:pPr>
    </w:lvl>
    <w:lvl w:ilvl="8" w:tplc="A14692C4">
      <w:start w:val="1"/>
      <w:numFmt w:val="bullet"/>
      <w:lvlText w:val="●"/>
      <w:lvlJc w:val="left"/>
      <w:pPr>
        <w:ind w:left="6480" w:hanging="360"/>
      </w:pPr>
    </w:lvl>
  </w:abstractNum>
  <w:num w:numId="1" w16cid:durableId="10234838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225"/>
    <w:rsid w:val="002C4225"/>
    <w:rsid w:val="00475A98"/>
    <w:rsid w:val="0092672F"/>
    <w:rsid w:val="00AA365B"/>
    <w:rsid w:val="00AE1242"/>
    <w:rsid w:val="00B10FBE"/>
    <w:rsid w:val="00C166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845CE"/>
  <w15:docId w15:val="{3319FF4B-F310-4FC3-88F3-516891AE5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E1242"/>
    <w:pPr>
      <w:tabs>
        <w:tab w:val="center" w:pos="4680"/>
        <w:tab w:val="right" w:pos="9360"/>
      </w:tabs>
    </w:pPr>
  </w:style>
  <w:style w:type="character" w:customStyle="1" w:styleId="HeaderChar">
    <w:name w:val="Header Char"/>
    <w:basedOn w:val="DefaultParagraphFont"/>
    <w:link w:val="Header"/>
    <w:uiPriority w:val="99"/>
    <w:rsid w:val="00AE1242"/>
  </w:style>
  <w:style w:type="paragraph" w:styleId="Footer">
    <w:name w:val="footer"/>
    <w:basedOn w:val="Normal"/>
    <w:link w:val="FooterChar"/>
    <w:uiPriority w:val="99"/>
    <w:unhideWhenUsed/>
    <w:rsid w:val="00AE1242"/>
    <w:pPr>
      <w:tabs>
        <w:tab w:val="center" w:pos="4680"/>
        <w:tab w:val="right" w:pos="9360"/>
      </w:tabs>
    </w:pPr>
  </w:style>
  <w:style w:type="character" w:customStyle="1" w:styleId="FooterChar">
    <w:name w:val="Footer Char"/>
    <w:basedOn w:val="DefaultParagraphFont"/>
    <w:link w:val="Footer"/>
    <w:uiPriority w:val="99"/>
    <w:rsid w:val="00AE1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5980</Words>
  <Characters>26255</Characters>
  <Application>Microsoft Office Word</Application>
  <DocSecurity>0</DocSecurity>
  <Lines>570</Lines>
  <Paragraphs>143</Paragraphs>
  <ScaleCrop>false</ScaleCrop>
  <HeadingPairs>
    <vt:vector size="2" baseType="variant">
      <vt:variant>
        <vt:lpstr>Title</vt:lpstr>
      </vt:variant>
      <vt:variant>
        <vt:i4>1</vt:i4>
      </vt:variant>
    </vt:vector>
  </HeadingPairs>
  <TitlesOfParts>
    <vt:vector size="1" baseType="lpstr">
      <vt:lpstr>Peterson HS Session03 HS inOT</vt:lpstr>
    </vt:vector>
  </TitlesOfParts>
  <Company/>
  <LinksUpToDate>false</LinksUpToDate>
  <CharactersWithSpaces>32092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Session03 HS inOT</dc:title>
  <dc:creator>TurboScribe.ai</dc:creator>
  <cp:lastModifiedBy>Ted Hildebrandt</cp:lastModifiedBy>
  <cp:revision>2</cp:revision>
  <dcterms:created xsi:type="dcterms:W3CDTF">2024-11-10T19:29:00Z</dcterms:created>
  <dcterms:modified xsi:type="dcterms:W3CDTF">2024-11-10T19:29:00Z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c2d17e935d8ff005c7549e35228fd2b80c16e846eaeb9dc88a3afac5599c3b5a</vt:lpwstr>
  </property>
</Properties>
</file>