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50D6C" w14:textId="509E1405" w:rsidR="00877DA9" w:rsidRPr="0048629D" w:rsidRDefault="0048629D" w:rsidP="0048629D">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19, Hitimisho Matukio Tisa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8629D">
        <w:rPr>
          <w:rFonts w:ascii="AA Times New Roman" w:eastAsia="Calibri" w:hAnsi="AA Times New Roman" w:cs="AA Times New Roman"/>
          <w:sz w:val="26"/>
          <w:szCs w:val="26"/>
        </w:rPr>
        <w:t xml:space="preserve">© </w:t>
      </w:r>
      <w:r xmlns:w="http://schemas.openxmlformats.org/wordprocessingml/2006/main" w:rsidRPr="0048629D">
        <w:rPr>
          <w:rFonts w:ascii="Calibri" w:eastAsia="Calibri" w:hAnsi="Calibri" w:cs="Calibri"/>
          <w:sz w:val="26"/>
          <w:szCs w:val="26"/>
        </w:rPr>
        <w:t xml:space="preserve">2024 Robert Peterson na Ted Hildebrandt</w:t>
      </w:r>
    </w:p>
    <w:p w14:paraId="62211705" w14:textId="77777777" w:rsidR="0048629D" w:rsidRPr="0048629D" w:rsidRDefault="0048629D">
      <w:pPr>
        <w:rPr>
          <w:sz w:val="26"/>
          <w:szCs w:val="26"/>
        </w:rPr>
      </w:pPr>
    </w:p>
    <w:p w14:paraId="4390C4C5" w14:textId="3A26578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Huyu ni Dkt. Robert Peterson katika mafundisho yake kuhusu kazi ya kuokoa ya Kristo. Huu ni kipindi cha 19, Hitimisho, Matukio Tisa. </w:t>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Pr="0048629D">
        <w:rPr>
          <w:rFonts w:ascii="Calibri" w:eastAsia="Calibri" w:hAnsi="Calibri" w:cs="Calibri"/>
          <w:sz w:val="26"/>
          <w:szCs w:val="26"/>
        </w:rPr>
        <w:t xml:space="preserve">Ni wakati wa kuhitimisha mihadhara yetu kuhusu kazi ya Kristo, na ndivyo tunavyopanga kufanya.</w:t>
      </w:r>
    </w:p>
    <w:p w14:paraId="23D99FEC" w14:textId="77777777" w:rsidR="00877DA9" w:rsidRPr="0048629D" w:rsidRDefault="00877DA9">
      <w:pPr>
        <w:rPr>
          <w:sz w:val="26"/>
          <w:szCs w:val="26"/>
        </w:rPr>
      </w:pPr>
    </w:p>
    <w:p w14:paraId="6ED8D8DA" w14:textId="0F7BBCC2"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Mwanzoni kabisa, ningependa kutoa hoja tatu. Kwanza, ni lazima tushikilie pamoja katika akili na mioyo yetu utu na kazi ya Kristo. Tulidhania Ukristo wa hali ya juu, Ukristo wa hali ya juu wa injili ya Yohana, barua za Paulo, Waebrania, na Ufunuo.</w:t>
      </w:r>
    </w:p>
    <w:p w14:paraId="10042546" w14:textId="77777777" w:rsidR="00877DA9" w:rsidRPr="0048629D" w:rsidRDefault="00877DA9">
      <w:pPr>
        <w:rPr>
          <w:sz w:val="26"/>
          <w:szCs w:val="26"/>
        </w:rPr>
      </w:pPr>
    </w:p>
    <w:p w14:paraId="0A16AE7F" w14:textId="1CEEFFB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Katika uwasilishaji huu wote kuhusu kazi ya Kristo, tulichukua mtazamo wa kawaida kuhusu utu wa Kristo. Pili, kwa kuzingatia umakini wetu katika matukio ya kuokoa ya Kristo, tunathibitisha kwamba ni Yesu anayeokoa kupitia matukio haya. Hatutenganishi utu na kazi ya Kristo.</w:t>
      </w:r>
    </w:p>
    <w:p w14:paraId="2330FD3A" w14:textId="77777777" w:rsidR="00877DA9" w:rsidRPr="0048629D" w:rsidRDefault="00877DA9">
      <w:pPr>
        <w:rPr>
          <w:sz w:val="26"/>
          <w:szCs w:val="26"/>
        </w:rPr>
      </w:pPr>
    </w:p>
    <w:p w14:paraId="296F71AA" w14:textId="5D27404C"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hivyo, nambari moja, tunadhania Ukristo wa hali ya juu. Ingekuwa njia kuhusu utu wa Kristo ambayo ingethibitisha hilo, lakini tunadhania Ukristo wa hali ya juu. Pili, hatutenganishi utu na kazi ya Kristo.</w:t>
      </w:r>
    </w:p>
    <w:p w14:paraId="33684732" w14:textId="77777777" w:rsidR="00877DA9" w:rsidRPr="0048629D" w:rsidRDefault="00877DA9">
      <w:pPr>
        <w:rPr>
          <w:sz w:val="26"/>
          <w:szCs w:val="26"/>
        </w:rPr>
      </w:pPr>
    </w:p>
    <w:p w14:paraId="42802B18" w14:textId="61AA5C2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Kazi hiyo inaokolewa tu kwa sababu ya yule aliyeikamilisha. Yeye ni Mungu na mwanadamu, na hizo ni vigezo viwili muhimu kabisa kwa kazi yake ya kuokoa. Kama mhadhara kuhusu mwili ulivyosisitiza, kuwa kwake mwanadamu hakuokoi ndani yake na kwa ajili yake mwenyewe.</w:t>
      </w:r>
    </w:p>
    <w:p w14:paraId="4A022111" w14:textId="77777777" w:rsidR="00877DA9" w:rsidRPr="0048629D" w:rsidRDefault="00877DA9">
      <w:pPr>
        <w:rPr>
          <w:sz w:val="26"/>
          <w:szCs w:val="26"/>
        </w:rPr>
      </w:pPr>
    </w:p>
    <w:p w14:paraId="4EBB71DA"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Yesu alilazimika kufanya matendo mbalimbali ili kuwaokoa watu wake kutoka kwa dhambi zao. Ukristo wa hali ya juu, kutotenganishwa kwa utu na kazi ya Kristo. Tatu, kwa sababu kutenganishwa kwa kazi ya kuokoa ya Kristo katika matukio tisa huelekea kuzingatia wingi wake, tunahitaji kusisitiza umoja wao.</w:t>
      </w:r>
    </w:p>
    <w:p w14:paraId="080B8886" w14:textId="77777777" w:rsidR="00877DA9" w:rsidRPr="0048629D" w:rsidRDefault="00877DA9">
      <w:pPr>
        <w:rPr>
          <w:sz w:val="26"/>
          <w:szCs w:val="26"/>
        </w:rPr>
      </w:pPr>
    </w:p>
    <w:p w14:paraId="3D81255E"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Kuna kazi moja ya kuokoa ya Kristo. Kwa hivyo matukio yote tisa yanaweza kutazamwa kama tukio la Kristo. Hebu tufikirie tena kuhusu matukio ya kuokoa ya Kristo.</w:t>
      </w:r>
    </w:p>
    <w:p w14:paraId="1E8352D4" w14:textId="77777777" w:rsidR="00877DA9" w:rsidRPr="0048629D" w:rsidRDefault="00877DA9">
      <w:pPr>
        <w:rPr>
          <w:sz w:val="26"/>
          <w:szCs w:val="26"/>
        </w:rPr>
      </w:pPr>
    </w:p>
    <w:p w14:paraId="2F0D540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Tunaweza kufanya hivyo katika harakati tatu ambazo tulizitaja hapo awali, lakini sasa tutaelezea kwa undani zaidi. Kwanza harakati kutoka mbinguni hadi duniani. Harakati ya kwanza katika kazi ya Kristo ni kuja kwake kutoka mbinguni hadi duniani.</w:t>
      </w:r>
    </w:p>
    <w:p w14:paraId="2D5D4F2F" w14:textId="77777777" w:rsidR="00877DA9" w:rsidRPr="0048629D" w:rsidRDefault="00877DA9">
      <w:pPr>
        <w:rPr>
          <w:sz w:val="26"/>
          <w:szCs w:val="26"/>
        </w:rPr>
      </w:pPr>
    </w:p>
    <w:p w14:paraId="6FB392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Kuja huku si kuonekana kwa muda tu kwa Mungu kama ilivyo katika Theophani au Christophani za Agano la Kale. Hapana, hii ni zaidi ya hayo. Kufanyika mwili kwa Mwana wa Mungu.</w:t>
      </w:r>
    </w:p>
    <w:p w14:paraId="56FD4782" w14:textId="77777777" w:rsidR="00877DA9" w:rsidRPr="0048629D" w:rsidRDefault="00877DA9">
      <w:pPr>
        <w:rPr>
          <w:sz w:val="26"/>
          <w:szCs w:val="26"/>
        </w:rPr>
      </w:pPr>
    </w:p>
    <w:p w14:paraId="4DAD260F" w14:textId="00E1718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Cha kushangaza, Mungu wa milele, Mwenyezi akawa mwanadamu. Mungu Mwana aliacha utukufu wa mbinguni na ushirika wa Baba na Roho Mtakatifu na kuwa Adamu wa mwisho, mtu wa pili. 1 Wakorintho 15, 45 na 47.</w:t>
      </w:r>
    </w:p>
    <w:p w14:paraId="0699F381" w14:textId="77777777" w:rsidR="00877DA9" w:rsidRPr="0048629D" w:rsidRDefault="00877DA9">
      <w:pPr>
        <w:rPr>
          <w:sz w:val="26"/>
          <w:szCs w:val="26"/>
        </w:rPr>
      </w:pPr>
    </w:p>
    <w:p w14:paraId="5B1F5E7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Mungu alijichukulia ubinadamu halisi milele. Tukiuliza kwa nini </w:t>
      </w:r>
      <w:proofErr xmlns:w="http://schemas.openxmlformats.org/wordprocessingml/2006/main" w:type="gramStart"/>
      <w:r xmlns:w="http://schemas.openxmlformats.org/wordprocessingml/2006/main" w:rsidRPr="0048629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48629D">
        <w:rPr>
          <w:rFonts w:ascii="Calibri" w:eastAsia="Calibri" w:hAnsi="Calibri" w:cs="Calibri"/>
          <w:sz w:val="26"/>
          <w:szCs w:val="26"/>
        </w:rPr>
        <w:t xml:space="preserve">afanye hivi, maandiko yana jibu tayari. Nukuu, Mungu alimtuma Mwanawe, aliyezaliwa na mwanamke, aliyezaliwa chini ya sheria, ili awakomboe wale waliokuwa chini ya sheria, ili sisi tupate kupokea hali ya kuwa wana.</w:t>
      </w:r>
    </w:p>
    <w:p w14:paraId="5D783427" w14:textId="77777777" w:rsidR="00877DA9" w:rsidRPr="0048629D" w:rsidRDefault="00877DA9">
      <w:pPr>
        <w:rPr>
          <w:sz w:val="26"/>
          <w:szCs w:val="26"/>
        </w:rPr>
      </w:pPr>
    </w:p>
    <w:p w14:paraId="6775A118" w14:textId="1A0B9F4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Funga nukuu, Wagalatia 4:4 na 5. Mungu akawa mwanadamu ili kufanya utume wa uokoaji ambao ungesababisha kifo na ufufuo wa Mungu-mwanadamu. Matukio matatu yanafuatana kati ya kuja kwao kwa kwanza kutoka mbinguni kuja duniani na kurudi kwake mbinguni. Baada ya kufanyika kwake mwili, tuna matukio haya matatu: maisha yasiyo na dhambi, kusulubiwa, na ufufuo.</w:t>
      </w:r>
    </w:p>
    <w:p w14:paraId="26B20943" w14:textId="77777777" w:rsidR="00877DA9" w:rsidRPr="0048629D" w:rsidRDefault="00877DA9">
      <w:pPr>
        <w:rPr>
          <w:sz w:val="26"/>
          <w:szCs w:val="26"/>
        </w:rPr>
      </w:pPr>
    </w:p>
    <w:p w14:paraId="171A0644" w14:textId="17D1689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Kama vile mwili wake, maisha ya Kristo yasiyo na doa ni sharti muhimu kwa ajili ya kifo chake cha kuokoa na kufufuka. Ingawa Kristo, kwa nukuu, alijaribiwa kwa kila njia kama sisi, kwa nukuu ya karibu, habari njema ni kwamba hakuwa na dhambi, Waebrania 4:15. Alikuwa, kama Mungu alivyosema kupitia Isaya, mwenye haki, mtumishi wangu, Isaya 53:11.</w:t>
      </w:r>
    </w:p>
    <w:p w14:paraId="5C6F17A6" w14:textId="77777777" w:rsidR="00877DA9" w:rsidRPr="0048629D" w:rsidRDefault="00877DA9">
      <w:pPr>
        <w:rPr>
          <w:sz w:val="26"/>
          <w:szCs w:val="26"/>
        </w:rPr>
      </w:pPr>
    </w:p>
    <w:p w14:paraId="2CEB16F2" w14:textId="5EDC670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Hii ilimfanya yeye asiyejua dhambi astahili kujitoa kwa ajili ya wengine ili ndani yake wapate kuwa haki ya Mungu, 2 Wakorintho 5:21. Matendo makuu ya kuokoa ya Mwana wa Mungu ni kifo chake na ufufuo wake. Kifo cha mtu asiye na dhambi aliyefanyika mwili huokoa katika njia hizi zote.</w:t>
      </w:r>
    </w:p>
    <w:p w14:paraId="51DBFB02" w14:textId="77777777" w:rsidR="00877DA9" w:rsidRPr="0048629D" w:rsidRDefault="00877DA9">
      <w:pPr>
        <w:rPr>
          <w:sz w:val="26"/>
          <w:szCs w:val="26"/>
        </w:rPr>
      </w:pPr>
    </w:p>
    <w:p w14:paraId="7F39654C" w14:textId="4869C6A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Inawapatanisha wenye dhambi na Mungu, inawakomboa kutoka utumwani mwa dhambi, inalipa adhabu ya dhambi zao, inawashinda maadui zao, inafuta uasi wa Adamu wa kwanza, na kuwatakasa wanadamu waliochafuliwa. Yote hayo ni kusema kazi ya Yesu inatuokoa kutoka kwa dhambi zetu. Kifo chake hakipaswi kutenganishwa na ufufuo wake.</w:t>
      </w:r>
    </w:p>
    <w:p w14:paraId="57F01230" w14:textId="77777777" w:rsidR="00877DA9" w:rsidRPr="0048629D" w:rsidRDefault="00877DA9">
      <w:pPr>
        <w:rPr>
          <w:sz w:val="26"/>
          <w:szCs w:val="26"/>
        </w:rPr>
      </w:pPr>
    </w:p>
    <w:p w14:paraId="2FF6A5C3" w14:textId="1E004C8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Kama nina jambo moja la kusema, hilo ndilo. Kwa pamoja, kifo na ufufuo wake vinaunda kiini, kiini, na kitovu cha mafanikio yake ya kuokoa. Kama hangekufa, hangeweza kufufuka.</w:t>
      </w:r>
    </w:p>
    <w:p w14:paraId="2441FA04" w14:textId="77777777" w:rsidR="00877DA9" w:rsidRPr="0048629D" w:rsidRDefault="00877DA9">
      <w:pPr>
        <w:rPr>
          <w:sz w:val="26"/>
          <w:szCs w:val="26"/>
        </w:rPr>
      </w:pPr>
    </w:p>
    <w:p w14:paraId="12212C92" w14:textId="0A5B4B8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Na kama hangefufuka, kifo chake hakingeokoa. Nukuu, lakini shukrani kwa Mungu anayetupa ushindi kupitia Bwana wetu Yesu Kristo, nukuu ya mwisho, kwa kumfufua kutoka kwa wafu siku ya tatu kulingana na Maandiko, 1 Wakorintho 15:4 na 57. Ufufuo wa Yesu, tukio la mwisho katika harakati hii ya kwanza kutoka mbinguni hadi duniani, unaashiria ushindi wake mkuu dhidi ya Shetani, dhidi ya pepo wa Shetani, na dhidi ya maadui wengine wote wa Mungu.</w:t>
      </w:r>
    </w:p>
    <w:p w14:paraId="1DB78A99" w14:textId="77777777" w:rsidR="00877DA9" w:rsidRPr="0048629D" w:rsidRDefault="00877DA9">
      <w:pPr>
        <w:rPr>
          <w:sz w:val="26"/>
          <w:szCs w:val="26"/>
        </w:rPr>
      </w:pPr>
    </w:p>
    <w:p w14:paraId="254CD3D8" w14:textId="2A976F6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Mienendo mitatu kutoka mbinguni hadi duniani katika mwili, kisha pili </w:t>
      </w:r>
      <w:r xmlns:w="http://schemas.openxmlformats.org/wordprocessingml/2006/main" w:rsidR="0048629D">
        <w:rPr>
          <w:rFonts w:ascii="Calibri" w:eastAsia="Calibri" w:hAnsi="Calibri" w:cs="Calibri"/>
          <w:sz w:val="26"/>
          <w:szCs w:val="26"/>
        </w:rPr>
        <w:t xml:space="preserve">, msogeo kutoka duniani hadi mbinguni. Msogeo wa kwanza kutoka mbinguni hadi duniani unafuatwa na Kristo akienda kutoka duniani hadi mbinguni katika kupaa kwake. Hakutimiza tu wokovu duniani katika kifo chake na ufufuo wake kama Mungu-mwanadamu lakini pia anaendelea kuhudumu mbinguni katika maombezi yake kama Mungu-mwanadamu.</w:t>
      </w:r>
    </w:p>
    <w:p w14:paraId="0F67CB28" w14:textId="77777777" w:rsidR="00877DA9" w:rsidRPr="0048629D" w:rsidRDefault="00877DA9">
      <w:pPr>
        <w:rPr>
          <w:sz w:val="26"/>
          <w:szCs w:val="26"/>
        </w:rPr>
      </w:pPr>
    </w:p>
    <w:p w14:paraId="1BE96E2A" w14:textId="603540E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Kupaa kunamsogeza Kristo kutoka kwenye kiwango cha chini cha kidunia hadi kwenye kile cha mbinguni kisicho na mipaka. Kufanyika mwili kulimfanya Mwana kushiriki mwili na damu, nukuu, ili kwa njia ya kifo aweze kumwangamiza ibilisi na kuwaokoa watu wake, Waebrania 2:14, 15. Kupaa kunahakikisha kwamba yule ambaye bado anashiriki mwili na damu ameenda mbinguni, nukuu, kama mtangulizi kwa niaba yetu, Waebrania 6:20.</w:t>
      </w:r>
    </w:p>
    <w:p w14:paraId="6533F050" w14:textId="77777777" w:rsidR="00877DA9" w:rsidRPr="0048629D" w:rsidRDefault="00877DA9">
      <w:pPr>
        <w:rPr>
          <w:sz w:val="26"/>
          <w:szCs w:val="26"/>
        </w:rPr>
      </w:pPr>
    </w:p>
    <w:p w14:paraId="1497099A" w14:textId="5CF89A7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hivyo, nukuu, tuna nanga ya roho iliyo imara na thabiti, tumaini linaloingia ndani ya pazia, mstari wa 19 wa Waebrania 6. Kutoka mbinguni Bwana aliyetukuka na Mkuu hutoa karama za toba na msamaha wa dhambi, akinukuu kutoka Matendo 5:31. Kupaa kuliwezesha kikao, Kristo ameketi mkono wa kuume wa ukuu huko juu, Waebrania 1:3. Aliketi kama nabii, kuhani, na hasa mfalme. Kama nabii wa mbinguni, humpa mtumishi wake roho yake; huwapa watumishi wake roho yake ili kueneza neno lake na kuendeleza ufalme wake.</w:t>
      </w:r>
    </w:p>
    <w:p w14:paraId="015818F0" w14:textId="77777777" w:rsidR="00877DA9" w:rsidRPr="0048629D" w:rsidRDefault="00877DA9">
      <w:pPr>
        <w:rPr>
          <w:sz w:val="26"/>
          <w:szCs w:val="26"/>
        </w:rPr>
      </w:pPr>
    </w:p>
    <w:p w14:paraId="2BC1674F" w14:textId="3E25626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Akiwa kuhani, aliketi, akionyesha ukamilifu, ukamilifu, na ufanisi wa dhabihu yake, Waebrania 10:12. Akiwa mfalme aliyetawazwa, anatawala juu pamoja na baba yake na anasubiri wakati, nukuu, ambapo adui zake watafanywa kuwa kiti cha miguu yake, Waebrania 10:13, Waebrania 1:13, kulingana na Zaburi 110:1. Pentekoste ni tendo la wokovu la Kristo kama vile kifo na ufufuo wake. Yeye ni Kristo, au mpakwa mafuta kwa sababu alipokea roho wakati wa ubatizo wake ili baada ya kupaa, angeigawa roho kwa kanisa.</w:t>
      </w:r>
    </w:p>
    <w:p w14:paraId="35A51D6A" w14:textId="77777777" w:rsidR="00877DA9" w:rsidRPr="0048629D" w:rsidRDefault="00877DA9">
      <w:pPr>
        <w:rPr>
          <w:sz w:val="26"/>
          <w:szCs w:val="26"/>
        </w:rPr>
      </w:pPr>
    </w:p>
    <w:p w14:paraId="1A663713" w14:textId="7B4DDE8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Katika kutimiza utabiri wa Agano la Kale, Bwana aliyeinuliwa alibatiza kanisa lake kwa kumimina Roho Mtakatifu juu yake, Yoeli 2:28 hadi 32, Matendo 2:17, 18, 33. Kwa hivyo alitangaza hadharani agano jipya na kuanza uumbaji mpya. Kazi pekee inayoendelea ya Kristo kati ya tisa, maombezi yake, ina vipengele viwili.</w:t>
      </w:r>
    </w:p>
    <w:p w14:paraId="5E5BA1AD" w14:textId="77777777" w:rsidR="00877DA9" w:rsidRPr="0048629D" w:rsidRDefault="00877DA9">
      <w:pPr>
        <w:rPr>
          <w:sz w:val="26"/>
          <w:szCs w:val="26"/>
        </w:rPr>
      </w:pPr>
    </w:p>
    <w:p w14:paraId="7C565883" w14:textId="557C341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Kwanza, akiwa mtu aliyesulubiwa, aliyefufuka, na kupaa mbinguni, anawaombea watu wake kwa uelewa na huruma na kuwapa rehema na neema ya kuwasaidia wakati wa mahitaji, Warumi 8:34, Waebrania 4:15, 16. Pili, kwa sababu ya, nukuu, nguvu ya uzima usioharibika, anaweza milele, yeye ni kuhani milele, na hivyo, nukuu, anaweza kuwaokoa kabisa wale wanaomkaribia Mungu kupitia yeye kwani yeye huishi daima ili kuwaombea, Waebrania 7:16 na 7:24, 25. Kwa hivyo, harakati ya kwanza kutoka mbinguni hadi duniani ni katika mwili, ikifuatiwa na maisha yake yasiyo na mawaa, kifo, na ufufuo.</w:t>
      </w:r>
    </w:p>
    <w:p w14:paraId="178EA4A9" w14:textId="77777777" w:rsidR="00877DA9" w:rsidRPr="0048629D" w:rsidRDefault="00877DA9">
      <w:pPr>
        <w:rPr>
          <w:sz w:val="26"/>
          <w:szCs w:val="26"/>
        </w:rPr>
      </w:pPr>
    </w:p>
    <w:p w14:paraId="564F9FAA" w14:textId="03CB02C8"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Mwendo wa pili kutoka duniani hadi mbinguni unahusisha kupaa, kikao, Pentekoste, na maombezi. Kuna mwendo wa pili kutoka mbinguni hadi duniani, kutoka mbinguni hadi </w:t>
      </w:r>
      <w:r xmlns:w="http://schemas.openxmlformats.org/wordprocessingml/2006/main" w:rsidR="00000000" w:rsidRPr="0048629D">
        <w:rPr>
          <w:rFonts w:ascii="Calibri" w:eastAsia="Calibri" w:hAnsi="Calibri" w:cs="Calibri"/>
          <w:sz w:val="26"/>
          <w:szCs w:val="26"/>
        </w:rPr>
        <w:lastRenderedPageBreak xmlns:w="http://schemas.openxmlformats.org/wordprocessingml/2006/main"/>
      </w:r>
      <w:r xmlns:w="http://schemas.openxmlformats.org/wordprocessingml/2006/main" w:rsidR="00000000" w:rsidRPr="0048629D">
        <w:rPr>
          <w:rFonts w:ascii="Calibri" w:eastAsia="Calibri" w:hAnsi="Calibri" w:cs="Calibri"/>
          <w:sz w:val="26"/>
          <w:szCs w:val="26"/>
        </w:rPr>
        <w:t xml:space="preserve">duniani, kutoka duniani hadi mbinguni, na sasa mwendo wa tatu ni wa pili kutoka mbinguni hadi duniani. Mwendo wa kwanza ulikuwa kutoka mbinguni hadi duniani katika mwili wa Mwana.</w:t>
      </w:r>
    </w:p>
    <w:p w14:paraId="47AD2668" w14:textId="77777777" w:rsidR="00877DA9" w:rsidRPr="0048629D" w:rsidRDefault="00877DA9">
      <w:pPr>
        <w:rPr>
          <w:sz w:val="26"/>
          <w:szCs w:val="26"/>
        </w:rPr>
      </w:pPr>
    </w:p>
    <w:p w14:paraId="58A741F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Mwendo wa pili ulikuwa kutoka duniani hadi mbinguni wakati wa kupaa kwa Kristo. Mwendo wa tatu utakuwa kutoka mbinguni hadi duniani wakati wa kuja kwa Kristo mara ya pili. Katika mwendo wa kwanza, Mwana alileta kipande kidogo cha mbingu duniani, yaani yeye mwenyewe.</w:t>
      </w:r>
    </w:p>
    <w:p w14:paraId="239A86EF" w14:textId="77777777" w:rsidR="00877DA9" w:rsidRPr="0048629D" w:rsidRDefault="00877DA9">
      <w:pPr>
        <w:rPr>
          <w:sz w:val="26"/>
          <w:szCs w:val="26"/>
        </w:rPr>
      </w:pPr>
    </w:p>
    <w:p w14:paraId="7A374F5E" w14:textId="02A77D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Katika harakati ya pili, Kristo alileta kipande kidogo cha dunia mbinguni, tena yeye mwenyewe, kwa sababu mwili wake ni wa kudumu. Katika harakati ya tatu, atashusha mbingu duniani, kama Ufunuo unavyofunua. Yohana aliona, nukuu, mji mtakatifu Yerusalemu ukishuka kutoka mbinguni hadi duniani, Ufunuo 21:10.</w:t>
      </w:r>
    </w:p>
    <w:p w14:paraId="36ECD378" w14:textId="77777777" w:rsidR="00877DA9" w:rsidRPr="0048629D" w:rsidRDefault="00877DA9">
      <w:pPr>
        <w:rPr>
          <w:sz w:val="26"/>
          <w:szCs w:val="26"/>
        </w:rPr>
      </w:pPr>
    </w:p>
    <w:p w14:paraId="367962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Kuja kwa Kristo mara ya pili huleta wokovu. Nukuu, Kristo, akiisha kutolewa sadaka mara moja ili azichukue dhambi za wengi, atatokea mara ya pili, si kushughulikia dhambi, bali kuwaokoa wale wanaomngojea kwa hamu, Waebrania 9, 28. Kristo anayerudi ataanzisha ufufuo wa wafu, hukumu ya mwisho, na hali ya milele.</w:t>
      </w:r>
    </w:p>
    <w:p w14:paraId="69B3AD84" w14:textId="77777777" w:rsidR="00877DA9" w:rsidRPr="0048629D" w:rsidRDefault="00877DA9">
      <w:pPr>
        <w:rPr>
          <w:sz w:val="26"/>
          <w:szCs w:val="26"/>
        </w:rPr>
      </w:pPr>
    </w:p>
    <w:p w14:paraId="2D149984" w14:textId="0957997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Matukio ya kuokoa ya Kristo yameorodheshwa. Hapa kuna matukio tisa ya kuokoa ya Kristo yenye marejeleo ya maandiko yanayowakilisha. Nitageuza tu na kujadili kwa ufupi kifungu kimoja kwa kila kimoja.</w:t>
      </w:r>
    </w:p>
    <w:p w14:paraId="0A521A66" w14:textId="77777777" w:rsidR="00877DA9" w:rsidRPr="0048629D" w:rsidRDefault="00877DA9">
      <w:pPr>
        <w:rPr>
          <w:sz w:val="26"/>
          <w:szCs w:val="26"/>
        </w:rPr>
      </w:pPr>
    </w:p>
    <w:p w14:paraId="0ACB6C70" w14:textId="03D236E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Katika mwili wake, anakuwa mmoja wetu ili afe badala yetu. Kwa hivyo, katika Luka 2 na mstari wa 11, wachungaji walio nje kondeni mwao usiku wanashtushwa na nuru hii tukufu na uwepo wa malaika na kisha wanazungumza. Msiogope, malaika alisema katika mstari wa 10 wa Luka 2, kwa maana tazama, ninawaletea habari njema ya furaha kuu itakayokuwa kwa watu wote.</w:t>
      </w:r>
    </w:p>
    <w:p w14:paraId="390BACB3" w14:textId="77777777" w:rsidR="00877DA9" w:rsidRPr="0048629D" w:rsidRDefault="00877DA9">
      <w:pPr>
        <w:rPr>
          <w:sz w:val="26"/>
          <w:szCs w:val="26"/>
        </w:rPr>
      </w:pPr>
    </w:p>
    <w:p w14:paraId="0FED28B8" w14:textId="0E4B9D8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maana amezaliwa kwenu leo katika mji wa Daudi, Mwokozi ambaye ni Kristo Bwana. Utu wa mwili ni kwa kusudi la mwokozi, ambaye ni Bwana na Kristo, aliyeahidiwa, akiwaokoa watu wake kutoka kwa dhambi zao. Tukio la pili ni maisha yake yasiyo na dhambi.</w:t>
      </w:r>
    </w:p>
    <w:p w14:paraId="183FDE95" w14:textId="77777777" w:rsidR="00877DA9" w:rsidRPr="0048629D" w:rsidRDefault="00877DA9">
      <w:pPr>
        <w:rPr>
          <w:sz w:val="26"/>
          <w:szCs w:val="26"/>
        </w:rPr>
      </w:pPr>
    </w:p>
    <w:p w14:paraId="654AB565" w14:textId="40AE4414"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5:21 inazungumzia kuhesabiwa haki, hasa katika muktadha unaozungumzia upatanisho. Na kwa kufanya hivyo, inazungumzia kile Luther alichokiita ubadilishanaji huu mtukufu. Kwa ajili yetu, Mungu alimfanya awe mwenye dhambi, wala hakujua dhambi, ili ndani yake, tupate kuwa haki ya Mungu.</w:t>
      </w:r>
    </w:p>
    <w:p w14:paraId="7E1DD787" w14:textId="77777777" w:rsidR="00877DA9" w:rsidRPr="0048629D" w:rsidRDefault="00877DA9">
      <w:pPr>
        <w:rPr>
          <w:sz w:val="26"/>
          <w:szCs w:val="26"/>
        </w:rPr>
      </w:pPr>
    </w:p>
    <w:p w14:paraId="59E24F33"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Kristo ndiye yule ambaye hakujua dhambi. Hakupata dhambi. Hakufanya dhambi.</w:t>
      </w:r>
    </w:p>
    <w:p w14:paraId="5A054CCA" w14:textId="77777777" w:rsidR="00877DA9" w:rsidRPr="0048629D" w:rsidRDefault="00877DA9">
      <w:pPr>
        <w:rPr>
          <w:sz w:val="26"/>
          <w:szCs w:val="26"/>
        </w:rPr>
      </w:pPr>
    </w:p>
    <w:p w14:paraId="185FC57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Yeye ndiye asiye na dhambi. Na kwa sababu hiyo, na kifo chake na ufufuo wake, baba alimfanya mwana kuwa dhambi. Hii ni lugha ya sitiari, wakati mwingine hueleweka vibaya.</w:t>
      </w:r>
    </w:p>
    <w:p w14:paraId="2D2819AA" w14:textId="77777777" w:rsidR="00877DA9" w:rsidRPr="0048629D" w:rsidRDefault="00877DA9">
      <w:pPr>
        <w:rPr>
          <w:sz w:val="26"/>
          <w:szCs w:val="26"/>
        </w:rPr>
      </w:pPr>
    </w:p>
    <w:p w14:paraId="766D4CA5" w14:textId="5E4181B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Kama ilivyo kwa Wagalatia 3:13 </w:t>
      </w:r>
      <w:r xmlns:w="http://schemas.openxmlformats.org/wordprocessingml/2006/main" w:rsidR="0048629D">
        <w:rPr>
          <w:rFonts w:ascii="Calibri" w:eastAsia="Calibri" w:hAnsi="Calibri" w:cs="Calibri"/>
          <w:sz w:val="26"/>
          <w:szCs w:val="26"/>
        </w:rPr>
        <w:t xml:space="preserve">, Kristo alifanyika laana kwa ajili yetu. Hakuna hata moja kati ya vifungu hivi linalofundisha kwamba Yesu alifanyika kiumbe kingine, dhambi, au laana. Badala yake, maana yake ni katika Wagalatia 3, Kristo alichukua laana tuliyostahili na hivyo akawa laana kwa ajili yetu, kwa kusema.</w:t>
      </w:r>
    </w:p>
    <w:p w14:paraId="5A22577E" w14:textId="77777777" w:rsidR="00877DA9" w:rsidRPr="0048629D" w:rsidRDefault="00877DA9">
      <w:pPr>
        <w:rPr>
          <w:sz w:val="26"/>
          <w:szCs w:val="26"/>
        </w:rPr>
      </w:pPr>
    </w:p>
    <w:p w14:paraId="728358DC" w14:textId="75CB678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Aliichukua adhabu yetu. Hapa, hakuacha kuwa Mungu mwanadamu na kuwa kitu kingine kinachoitwa dhambi. Hapana, dhambi yetu ilihusishwa naye kwa karibu sana kiasi kwamba maandiko yangeweza kusema hivi.</w:t>
      </w:r>
    </w:p>
    <w:p w14:paraId="33F4D2D4" w14:textId="77777777" w:rsidR="00877DA9" w:rsidRPr="0048629D" w:rsidRDefault="00877DA9">
      <w:pPr>
        <w:rPr>
          <w:sz w:val="26"/>
          <w:szCs w:val="26"/>
        </w:rPr>
      </w:pPr>
    </w:p>
    <w:p w14:paraId="5248DFD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ajili yetu, Mungu alimfanya yeye, ambaye hakujua dhambi, kuwa dhambi. Kwa kweli, Mtakatifu Augustine alisema dhabihu kwa ajili ya dhambi, na hilo linawezekana. Lakini kwa vyovyote vile, dhambi yetu ina uhusiano wa karibu sana na Mwana wa Mungu kiasi kwamba lugha hii inaweza kutumika.</w:t>
      </w:r>
    </w:p>
    <w:p w14:paraId="50C0FAC0" w14:textId="77777777" w:rsidR="00877DA9" w:rsidRPr="0048629D" w:rsidRDefault="00877DA9">
      <w:pPr>
        <w:rPr>
          <w:sz w:val="26"/>
          <w:szCs w:val="26"/>
        </w:rPr>
      </w:pPr>
    </w:p>
    <w:p w14:paraId="16606CF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Lakini si lugha halisi. Bwana wetu hakufanyika laana au kuwa dhambi halisi. Badala yake, kuna kubadilishana, kubadilishana kubarikiwa, kama Luther alivyosema.</w:t>
      </w:r>
    </w:p>
    <w:p w14:paraId="0C40478D" w14:textId="77777777" w:rsidR="00877DA9" w:rsidRPr="0048629D" w:rsidRDefault="00877DA9">
      <w:pPr>
        <w:rPr>
          <w:sz w:val="26"/>
          <w:szCs w:val="26"/>
        </w:rPr>
      </w:pPr>
    </w:p>
    <w:p w14:paraId="190592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Dhambi zetu zinamwendea. Haki yake ya kuokoa, ambayo ni haki ya Mungu, inamwendea kwenye akaunti yetu ya benki ya kiroho, nasi tunaokolewa. Tunahesabiwa haki mbele za Mungu.</w:t>
      </w:r>
    </w:p>
    <w:p w14:paraId="05C6FEFB" w14:textId="77777777" w:rsidR="00877DA9" w:rsidRPr="0048629D" w:rsidRDefault="00877DA9">
      <w:pPr>
        <w:rPr>
          <w:sz w:val="26"/>
          <w:szCs w:val="26"/>
        </w:rPr>
      </w:pPr>
    </w:p>
    <w:p w14:paraId="3E30A31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Hilo ndilo tukio la pili la upatanisho wa Kristo, kazi ya Kristo ya kuokoa, ni nambari moja, kufanyika mwili, nambari mbili, maisha yasiyo na dhambi, nambari tatu, kifo. Nitanukuu tu Wagalatia 3:13. Mungu alituokoa kutoka katika laana ya sheria kwa njia hii. Kristo, samahani, alituokoa kutoka katika laana ya sheria.</w:t>
      </w:r>
    </w:p>
    <w:p w14:paraId="6AEDCD99" w14:textId="77777777" w:rsidR="00877DA9" w:rsidRPr="0048629D" w:rsidRDefault="00877DA9">
      <w:pPr>
        <w:rPr>
          <w:sz w:val="26"/>
          <w:szCs w:val="26"/>
        </w:rPr>
      </w:pPr>
    </w:p>
    <w:p w14:paraId="3FF5466A" w14:textId="7499A58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Paulo alikuwa ametoka kusema kwamba kila mtu asiyetii sheria yuko chini ya laana. Kila mtu. Wakati mwingine husemwa, loo, kifungu hiki kinashughulikia Israeli kama taifa.</w:t>
      </w:r>
    </w:p>
    <w:p w14:paraId="3F9B36A3" w14:textId="77777777" w:rsidR="00877DA9" w:rsidRPr="0048629D" w:rsidRDefault="00877DA9">
      <w:pPr>
        <w:rPr>
          <w:sz w:val="26"/>
          <w:szCs w:val="26"/>
        </w:rPr>
      </w:pPr>
    </w:p>
    <w:p w14:paraId="408BD4C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Hapana, haiko hivyo. Kila mtu anayevunja sheria yuko chini ya laana. Inazungumzia watu binafsi, bila shaka, wanaounda taifa, lakini inazungumzia watu binafsi.</w:t>
      </w:r>
    </w:p>
    <w:p w14:paraId="4F6F57D2" w14:textId="77777777" w:rsidR="00877DA9" w:rsidRPr="0048629D" w:rsidRDefault="00877DA9">
      <w:pPr>
        <w:rPr>
          <w:sz w:val="26"/>
          <w:szCs w:val="26"/>
        </w:rPr>
      </w:pPr>
    </w:p>
    <w:p w14:paraId="7D88F89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Lakini inasema, Kristo alitukomboa. Alituokoa. Alituokoa kutoka katika laana ya sheria ambayo ilikuwa juu ya vichwa vyetu.</w:t>
      </w:r>
    </w:p>
    <w:p w14:paraId="0AB5A8E0" w14:textId="77777777" w:rsidR="00877DA9" w:rsidRPr="0048629D" w:rsidRDefault="00877DA9">
      <w:pPr>
        <w:rPr>
          <w:sz w:val="26"/>
          <w:szCs w:val="26"/>
        </w:rPr>
      </w:pPr>
    </w:p>
    <w:p w14:paraId="761C6221" w14:textId="5EAAAD0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Alifanyaje hivyo? Kwa kuwa laana kwa ajili yetu. Yesu alichukua laana yetu. Hiyo ndiyo adhabu ambayo wavunja sheria wanastahili.</w:t>
      </w:r>
    </w:p>
    <w:p w14:paraId="39ED7424" w14:textId="77777777" w:rsidR="00877DA9" w:rsidRPr="0048629D" w:rsidRDefault="00877DA9">
      <w:pPr>
        <w:rPr>
          <w:sz w:val="26"/>
          <w:szCs w:val="26"/>
        </w:rPr>
      </w:pPr>
    </w:p>
    <w:p w14:paraId="658D4F22" w14:textId="245AEE9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Ili tuweze kuwa huru, alitukomboa kwa upatanisho wake wa adhabu. Kifo cha Kristo kinapaswa kutazamwa bila kutenganishwa na ufufuo wake unaookoa.</w:t>
      </w:r>
    </w:p>
    <w:p w14:paraId="7921C52F" w14:textId="77777777" w:rsidR="00877DA9" w:rsidRPr="0048629D" w:rsidRDefault="00877DA9">
      <w:pPr>
        <w:rPr>
          <w:sz w:val="26"/>
          <w:szCs w:val="26"/>
        </w:rPr>
      </w:pPr>
    </w:p>
    <w:p w14:paraId="1F968341" w14:textId="5F60A9DB"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1:3, atukuzwe Mungu na Baba wa Bwana wetu Yesu Kristo, aliyetubariki. Nahitaji kwenda huko. Samahani.</w:t>
      </w:r>
    </w:p>
    <w:p w14:paraId="6C360CBB" w14:textId="77777777" w:rsidR="00877DA9" w:rsidRPr="0048629D" w:rsidRDefault="00877DA9">
      <w:pPr>
        <w:rPr>
          <w:sz w:val="26"/>
          <w:szCs w:val="26"/>
        </w:rPr>
      </w:pPr>
    </w:p>
    <w:p w14:paraId="7093640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Ninawachanganya Paulo na Petro. Abarikiwe Baba wa Bwana wetu Yesu Kristo, aliyetuzaa mara ya pili kwa tumaini lenye uzima. Kwa rehema, alifanya hivi kwa kufufuka kwa Yesu Kristo kutoka kwa wafu.</w:t>
      </w:r>
    </w:p>
    <w:p w14:paraId="61708727" w14:textId="77777777" w:rsidR="00877DA9" w:rsidRPr="0048629D" w:rsidRDefault="00877DA9">
      <w:pPr>
        <w:rPr>
          <w:sz w:val="26"/>
          <w:szCs w:val="26"/>
        </w:rPr>
      </w:pPr>
    </w:p>
    <w:p w14:paraId="34FDC8B2" w14:textId="1A61215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Waumini wana maisha mapya sasa. Ingewezaje kuwa hivyo? Kwa sababu Yesu yu hai. Ikiwa Baba alipanga kwa rehema kutupa uzima mpya, ikiwa Roho atakuja na kutuhuisha, kama Yohana 3 anavyofundisha, anazungumzia kila mtu aliyezaliwa kwa Roho katika mstari wa 8. Nguvu ya uzima mpya ni nini? Baba ndiye mbunifu.</w:t>
      </w:r>
    </w:p>
    <w:p w14:paraId="0709333A" w14:textId="77777777" w:rsidR="00877DA9" w:rsidRPr="0048629D" w:rsidRDefault="00877DA9">
      <w:pPr>
        <w:rPr>
          <w:sz w:val="26"/>
          <w:szCs w:val="26"/>
        </w:rPr>
      </w:pPr>
    </w:p>
    <w:p w14:paraId="06FEF464" w14:textId="11F025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Roho ndiye mwakilishi halisi anayetutia nguvu. Lakini nguvu hiyo inatoka wapi? Petro anatuambia kupitia ufufuo wa Yesu Kristo kutoka kwa wafu. Yesu yu hai na uzima huo wa milele unaokaa ndani yake huja kwa waumini kadri Roho anavyowaamsha, akiwapa uzima, akiwahamisha kutoka kifo cha kiroho hadi uzima wa kiroho sasa.</w:t>
      </w:r>
    </w:p>
    <w:p w14:paraId="7DF25C44" w14:textId="77777777" w:rsidR="00877DA9" w:rsidRPr="0048629D" w:rsidRDefault="00877DA9">
      <w:pPr>
        <w:rPr>
          <w:sz w:val="26"/>
          <w:szCs w:val="26"/>
        </w:rPr>
      </w:pPr>
    </w:p>
    <w:p w14:paraId="55CAA8E5" w14:textId="35BC562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Na siku ya mwisho, kuwafufua kutoka kwa wafu hadi kwenye upya kamili wa uzima. Kupaa kwa Kristo ni tukio lililopuuzwa lakini bado ni la kuokoa. Matendo 5:31 yauliza, je, Petro anahubiri? Na anaweza kuzungumzia toba na msamaha.</w:t>
      </w:r>
    </w:p>
    <w:p w14:paraId="5ABE2D56" w14:textId="77777777" w:rsidR="00877DA9" w:rsidRPr="0048629D" w:rsidRDefault="00877DA9">
      <w:pPr>
        <w:rPr>
          <w:sz w:val="26"/>
          <w:szCs w:val="26"/>
        </w:rPr>
      </w:pPr>
    </w:p>
    <w:p w14:paraId="4CDE1568"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Anatumia tofauti hii kali. Jamani, Petro hapigi kelele. Anazungumza kwa usahihi na hadhira yake ya Kiyahudi, akiwalaumu kwa kusulubiwa.</w:t>
      </w:r>
    </w:p>
    <w:p w14:paraId="7EE81676" w14:textId="77777777" w:rsidR="00877DA9" w:rsidRPr="0048629D" w:rsidRDefault="00877DA9">
      <w:pPr>
        <w:rPr>
          <w:sz w:val="26"/>
          <w:szCs w:val="26"/>
        </w:rPr>
      </w:pPr>
    </w:p>
    <w:p w14:paraId="28B2AB5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Mungu wa baba zetu alimfufua Yesu, ambaye mlimwua kwa kumtundika kwenye mti. Anazungumza na Sanhedrini, baraza tawala la Wayahudi. Ulitoa maoni yako kuhusu Yesu.</w:t>
      </w:r>
    </w:p>
    <w:p w14:paraId="6964402F" w14:textId="77777777" w:rsidR="00877DA9" w:rsidRPr="0048629D" w:rsidRDefault="00877DA9">
      <w:pPr>
        <w:rPr>
          <w:sz w:val="26"/>
          <w:szCs w:val="26"/>
        </w:rPr>
      </w:pPr>
    </w:p>
    <w:p w14:paraId="45FF3685"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Mlimsulubisha. Lakini Mungu anatoa makadirio yake ya Yesu yuleyule. Mungu wa baba zetu, Mungu wa Israeli, alimfufua Yesu, ambaye ninyi mlimwua kwa kumtundika kwenye mti.</w:t>
      </w:r>
    </w:p>
    <w:p w14:paraId="6ADB7849" w14:textId="77777777" w:rsidR="00877DA9" w:rsidRPr="0048629D" w:rsidRDefault="00877DA9">
      <w:pPr>
        <w:rPr>
          <w:sz w:val="26"/>
          <w:szCs w:val="26"/>
        </w:rPr>
      </w:pPr>
    </w:p>
    <w:p w14:paraId="00A27EE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Mungu alimtukuza mkono wake wa kuume, akichukua nafasi ya kupaa na kuthibitisha kikao kama kiongozi na mwokozi. Na hivi ndivyo yule aliyepaa, akasulubiwa, na kufufuka anavyofanya. Ili kuwapa Israeli toba na msamaha wa dhambi.</w:t>
      </w:r>
    </w:p>
    <w:p w14:paraId="74EB63D1" w14:textId="77777777" w:rsidR="00877DA9" w:rsidRPr="0048629D" w:rsidRDefault="00877DA9">
      <w:pPr>
        <w:rPr>
          <w:sz w:val="26"/>
          <w:szCs w:val="26"/>
        </w:rPr>
      </w:pPr>
    </w:p>
    <w:p w14:paraId="05614B75" w14:textId="288CBA8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Yule aliyekufa na kufufuka, akapanda juu, akaketi mkono wa kuume wa Mungu, naye, kama mfalme, huwapa watu wake zawadi za kifalme, hata kwa kila mtu aaminiye. Ninafanya hivyo kila ninapojaribu kusisitiza ukuu wa Mungu, watu wa Mungu, wateule, na wajibu wa kibinadamu kwa wote wanaoamini. Hapa kuna zawadi ambazo Kristo aliyepaa hutoa.</w:t>
      </w:r>
    </w:p>
    <w:p w14:paraId="00987032" w14:textId="77777777" w:rsidR="00877DA9" w:rsidRPr="0048629D" w:rsidRDefault="00877DA9">
      <w:pPr>
        <w:rPr>
          <w:sz w:val="26"/>
          <w:szCs w:val="26"/>
        </w:rPr>
      </w:pPr>
    </w:p>
    <w:p w14:paraId="7314D37A" w14:textId="3180817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Toba ni toba ya kiinjili au inayookoa, na ni msamaha wa dhambi. Yesu anaokoa katika mwili wake, maisha yake yasiyo na dhambi, kifo, ufufuo, kupaa kwake, na, ndiyo, katika kipindi chake. Aha, kifungu ambacho hatujakiangalia haswa.</w:t>
      </w:r>
    </w:p>
    <w:p w14:paraId="0101DAB3" w14:textId="77777777" w:rsidR="00877DA9" w:rsidRPr="0048629D" w:rsidRDefault="00877DA9">
      <w:pPr>
        <w:rPr>
          <w:sz w:val="26"/>
          <w:szCs w:val="26"/>
        </w:rPr>
      </w:pPr>
    </w:p>
    <w:p w14:paraId="3F2FA8EB" w14:textId="636E256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Wakolosai 3:1 hadi 3. Loo, tulifanya kidogo, nakumbuka sasa. Basi, ikiwa mmefufuliwa pamoja na Kristo, yatafuteni yaliyo juu, Kristo alikoketi mkono wa kuume </w:t>
      </w: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wa Mungu. Yafikirini yaliyo juu, si yaliyo duniani.</w:t>
      </w:r>
    </w:p>
    <w:p w14:paraId="22701970" w14:textId="77777777" w:rsidR="00877DA9" w:rsidRPr="0048629D" w:rsidRDefault="00877DA9">
      <w:pPr>
        <w:rPr>
          <w:sz w:val="26"/>
          <w:szCs w:val="26"/>
        </w:rPr>
      </w:pPr>
    </w:p>
    <w:p w14:paraId="418CA95E"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maana mmekufa, maana yake ni pamoja na Kristo, na uhai wenu umefichwa pamoja na Kristo katika Mungu. Kristo, ambaye ni uhai wenu, atakapoonekana, ndipo nanyi mtakapoonekana pamoja naye katika utukufu. Paulo hakatai kwamba waumini wana uzima duniani.</w:t>
      </w:r>
    </w:p>
    <w:p w14:paraId="4C4A4028" w14:textId="77777777" w:rsidR="00877DA9" w:rsidRPr="0048629D" w:rsidRDefault="00877DA9">
      <w:pPr>
        <w:rPr>
          <w:sz w:val="26"/>
          <w:szCs w:val="26"/>
        </w:rPr>
      </w:pPr>
    </w:p>
    <w:p w14:paraId="578C238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kweli, katika sura inayofuata ya Wakolosai, anazungumzia sheria kwa ajili ya familia za Kikristo. Kuwafundisha baba, mama, watoto, mabwana, na watumwa katika karne ya kwanza ni jambo la kidunia sana, kama utafanya hivyo, sivyo? Lakini anataka wasikilizaji na wasomaji wake leo wachukue ukweli wa mbinguni na kuutumia katika maisha ya kidunia. Mtazame, mtazame Yesu, anasema, ameketi mkono wa kuume wa Mungu.</w:t>
      </w:r>
    </w:p>
    <w:p w14:paraId="363C12EA" w14:textId="77777777" w:rsidR="00877DA9" w:rsidRPr="0048629D" w:rsidRDefault="00877DA9">
      <w:pPr>
        <w:rPr>
          <w:sz w:val="26"/>
          <w:szCs w:val="26"/>
        </w:rPr>
      </w:pPr>
    </w:p>
    <w:p w14:paraId="39AE742C" w14:textId="192C6FD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muda mfupi, anasema, maisha yenu yamefichwa pamoja na Kristo katika Mungu. Maana yake pia yameketishwa pamoja na mwana pamoja na baba, ambayo anasema waziwazi katika Waefeso 2. Mmeketi pamoja na Kristo. Na kisha anasema, Kristo, ambaye ni uzima wenu, atakapoonekana, ndipo nanyi mtakapoonekana pamoja naye katika utukufu.</w:t>
      </w:r>
    </w:p>
    <w:p w14:paraId="74AB9BAA" w14:textId="77777777" w:rsidR="00877DA9" w:rsidRPr="0048629D" w:rsidRDefault="00877DA9">
      <w:pPr>
        <w:rPr>
          <w:sz w:val="26"/>
          <w:szCs w:val="26"/>
        </w:rPr>
      </w:pPr>
    </w:p>
    <w:p w14:paraId="767FC73C" w14:textId="5E34BEB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Kifungu hiki kinachukulia kifo na Kristo, muungano naye katika kifo chake. Hapo juu, 2:20 ilikuwa imetumia maneno hayo. Kama ulikufa pamoja na Kristo, sasa inasema tu kwamba ulikufa katika mstari wa 3 wa Wakolosai 3, ikimaanisha waziwazi, kama wafafanuzi wanavyosema, pamoja na Kristo.</w:t>
      </w:r>
    </w:p>
    <w:p w14:paraId="1F0B3A04" w14:textId="77777777" w:rsidR="00877DA9" w:rsidRPr="0048629D" w:rsidRDefault="00877DA9">
      <w:pPr>
        <w:rPr>
          <w:sz w:val="26"/>
          <w:szCs w:val="26"/>
        </w:rPr>
      </w:pPr>
    </w:p>
    <w:p w14:paraId="0CBD709E" w14:textId="2F64853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Inasema mmefufuliwa pamoja naye, 3:1. Inadhania kwamba tuliketi pamoja naye mkono wa kuume wa Mungu inaposema maisha yenu yamefichwa pamoja na Kristo katika Mungu. Vipi? Kristo ameketi tu; amesema tu. Kisha anasema, Kristo, ambaye ni maisha yenu, atakapoonekana, hiyo ni lugha ya kuja mara ya pili, kuonekana kwa Kristo, ndipo mtakapoonekana pamoja naye katika utukufu.</w:t>
      </w:r>
    </w:p>
    <w:p w14:paraId="5A96039C" w14:textId="77777777" w:rsidR="00877DA9" w:rsidRPr="0048629D" w:rsidRDefault="00877DA9">
      <w:pPr>
        <w:rPr>
          <w:sz w:val="26"/>
          <w:szCs w:val="26"/>
        </w:rPr>
      </w:pPr>
    </w:p>
    <w:p w14:paraId="481569F0" w14:textId="62C6947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Tumeunganishwa sana na Mwana wa Mungu, tulikufa pamoja naye, tulizikwa pamoja naye, tulifufuliwa pamoja naye, tulipanda pamoja naye, tuliketi pamoja naye. Na kuna maana katika Warumi 8 na hapa katika Wakolosai 3:3 kwamba tutakuja tena pamoja naye. Hiyo ni maana gani? Je, Paulo anachanganya utambulisho wetu na Kristo? Kamwe.</w:t>
      </w:r>
    </w:p>
    <w:p w14:paraId="788DF619" w14:textId="77777777" w:rsidR="00877DA9" w:rsidRPr="0048629D" w:rsidRDefault="00877DA9">
      <w:pPr>
        <w:rPr>
          <w:sz w:val="26"/>
          <w:szCs w:val="26"/>
        </w:rPr>
      </w:pPr>
    </w:p>
    <w:p w14:paraId="79271C15" w14:textId="2084BE6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Lakini anathibitisha umoja na Kristo kiasi kwamba matukio yake ya kuokoa yanakuwa matukio yetu. Na tutakuwa na mwonekano, si kwamba tutakuja tena kihalisi, bali kwamba Yesu, ambaye tumeunganishwa naye kiroho milele, atakuja tena, na hivyo tutakuwa na mwonekano kwa maana kwamba hapo ndipo utambulisho wetu wa kweli kama binti au wana wa Mungu aliye hai utakapodhihirishwa kikamilifu. Sasa, tuna mwanga wa siku na nyakati zetu bora zaidi, labda.</w:t>
      </w:r>
    </w:p>
    <w:p w14:paraId="6C6D4D55" w14:textId="77777777" w:rsidR="00877DA9" w:rsidRPr="0048629D" w:rsidRDefault="00877DA9">
      <w:pPr>
        <w:rPr>
          <w:sz w:val="26"/>
          <w:szCs w:val="26"/>
        </w:rPr>
      </w:pPr>
    </w:p>
    <w:p w14:paraId="383CB1E3" w14:textId="64D82CBC"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Kisha Danieli anasema, na Yesu anasema katika Mathayo 13, tutang'aa kama nyota, kama jua. Ee Mungu wangu. Pentekoste ni kazi ya Yesu ya kuokoa.</w:t>
      </w:r>
    </w:p>
    <w:p w14:paraId="0B811C9F" w14:textId="77777777" w:rsidR="00877DA9" w:rsidRPr="0048629D" w:rsidRDefault="00877DA9">
      <w:pPr>
        <w:rPr>
          <w:sz w:val="26"/>
          <w:szCs w:val="26"/>
        </w:rPr>
      </w:pPr>
    </w:p>
    <w:p w14:paraId="7333BA5A" w14:textId="0053B9C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Katika Matendo 1 </w:t>
      </w:r>
      <w:r xmlns:w="http://schemas.openxmlformats.org/wordprocessingml/2006/main" w:rsidR="0048629D">
        <w:rPr>
          <w:rFonts w:ascii="Calibri" w:eastAsia="Calibri" w:hAnsi="Calibri" w:cs="Calibri"/>
          <w:sz w:val="26"/>
          <w:szCs w:val="26"/>
        </w:rPr>
        <w:t xml:space="preserve">:5, anakumbuka maneno ya Yohana Mbatizaji. Yesu aliyakumbuka, na anasema, Yohana alibatiza kwa maji, lakini ninyi mtabatizwa kwa Roho Mtakatifu siku chache zijazo. Matendo 2 yanazungumzia tukio hilo. Jambo muhimu kwetu katika hatua hii ni kusisitiza kwamba Pentekoste ni mojawapo ya matukio ya kuokoa ya Yesu.</w:t>
      </w:r>
    </w:p>
    <w:p w14:paraId="2281108C" w14:textId="77777777" w:rsidR="00877DA9" w:rsidRPr="0048629D" w:rsidRDefault="00877DA9">
      <w:pPr>
        <w:rPr>
          <w:sz w:val="26"/>
          <w:szCs w:val="26"/>
        </w:rPr>
      </w:pPr>
    </w:p>
    <w:p w14:paraId="4C649C75"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Hakungekuwa na Pentekoste bila kifo na ufufuo wake. Lakini alikufa, alifufuka, alipaa, aliketi mkono wa kuume wa Mungu, na alitimiza unabii wa Yoeli na Yohana Mbatizaji na unabii wake mwenyewe kwa kumimina Roho Mtakatifu juu ya kanisa. Huu ulikuwa ufanisi wa Yesu wa kuokoa, na hivyo kupanua huduma yake hatimaye kwa wafuasi wake wote ili kueneza habari njema kote ulimwenguni.</w:t>
      </w:r>
    </w:p>
    <w:p w14:paraId="4AD306ED" w14:textId="77777777" w:rsidR="00877DA9" w:rsidRPr="0048629D" w:rsidRDefault="00877DA9">
      <w:pPr>
        <w:rPr>
          <w:sz w:val="26"/>
          <w:szCs w:val="26"/>
        </w:rPr>
      </w:pPr>
    </w:p>
    <w:p w14:paraId="1CBD8472" w14:textId="5807000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Anatuombea katika Matendo, samahani, Warumi 8.34, kufuatia mistari michache inayozungumzia Roho Mtakatifu akituombea mbele za Baba kwa sababu anajua mapenzi ya Mungu. Kisha, Paulo anaposema Kristo anatuombea katika Warumi 8.34, ina maana kwamba anatuombea pia. Hiyo ni sehemu ya kazi yake ya ukuhani, ambayo ndiyo kazi kuu ya ukuhani, akifa badala yetu.</w:t>
      </w:r>
    </w:p>
    <w:p w14:paraId="2D8ED4CB" w14:textId="77777777" w:rsidR="00877DA9" w:rsidRPr="0048629D" w:rsidRDefault="00877DA9">
      <w:pPr>
        <w:rPr>
          <w:sz w:val="26"/>
          <w:szCs w:val="26"/>
        </w:rPr>
      </w:pPr>
    </w:p>
    <w:p w14:paraId="5B863F3E" w14:textId="1CFA7D7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Kazi ya ziada ya ukuhani inaendelea; kipengele pekee kinachoendelea cha kazi yake ya kuokoa ni kwamba anawaombea watu wake. Na kisha katika Waebrania 7:25, kama tulivyoona, Kristo sio tu anatuombea, lakini anaonekana mbele za Mungu akiwa amebeba unyanyapaa wake, akionyesha kwamba alitupenda na akajitoa kwa ajili yetu kama dhabihu kamilifu na ya mwisho kwa ajili ya dhambi. Hatimaye, tukio lake la tisa la kuokoa, ambalo bado ni la wakati ujao, ni kurudi kwake, kuja kwake mara ya pili.</w:t>
      </w:r>
    </w:p>
    <w:p w14:paraId="48352303" w14:textId="77777777" w:rsidR="00877DA9" w:rsidRPr="0048629D" w:rsidRDefault="00877DA9">
      <w:pPr>
        <w:rPr>
          <w:sz w:val="26"/>
          <w:szCs w:val="26"/>
        </w:rPr>
      </w:pPr>
    </w:p>
    <w:p w14:paraId="398CFCBD" w14:textId="5D35B47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Ninapenda 1 Petro 1:13, na hatukuiangalia katika hili. Saa hizi pamoja kwenye video. Ninapenda mstari huu. Kwa hivyo, jitayarisheni nia zenu kwa ajili ya kutenda na kuwa na kiasi. Wekeni tumaini lenu kikamilifu katika neema itakayoletwa kwenu wakati wa ufunuo wa Yesu Kristo.</w:t>
      </w:r>
    </w:p>
    <w:p w14:paraId="70C89F8C" w14:textId="77777777" w:rsidR="00877DA9" w:rsidRPr="0048629D" w:rsidRDefault="00877DA9">
      <w:pPr>
        <w:rPr>
          <w:sz w:val="26"/>
          <w:szCs w:val="26"/>
        </w:rPr>
      </w:pPr>
    </w:p>
    <w:p w14:paraId="5B9DA33C" w14:textId="712ABA2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Miaka kadhaa iliyopita, katika sherehe ya kuadhimisha miaka 50 ya shule niliyofundisha, Seminari ya Theolojia ya Agano huko St. Louis, niliandika makala kuhusu neema ya Mungu, nikionyesha jinsi tulivyopunguza neema ya Mungu katika mawazo yetu. Neema yake ni kubwa kuliko tunavyotambua. Sio tu upendo wake wa awali tulipostahili ghadhabu yake, lakini pia ni nguvu yake inayoendelea kuishi maisha ya Kikristo.</w:t>
      </w:r>
    </w:p>
    <w:p w14:paraId="498C2BDC" w14:textId="77777777" w:rsidR="00877DA9" w:rsidRPr="0048629D" w:rsidRDefault="00877DA9">
      <w:pPr>
        <w:rPr>
          <w:sz w:val="26"/>
          <w:szCs w:val="26"/>
        </w:rPr>
      </w:pPr>
    </w:p>
    <w:p w14:paraId="217B6274" w14:textId="7D629DD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Ndiyo maana Paulo anapoandikia makanisa ya Kikristo na watu binafsi, anasema, na neema iwe kwenu, neema iwe kwenu, na amani itokayo kwa Mungu Baba yetu na Bwana Yesu Kristo. Je, anaomba kwa ajili ya wokovu wa Wakristo? Hapana. Neema iliyopo hapo si neema ya awali ya kuokoa.</w:t>
      </w:r>
    </w:p>
    <w:p w14:paraId="157CB337" w14:textId="77777777" w:rsidR="00877DA9" w:rsidRPr="0048629D" w:rsidRDefault="00877DA9">
      <w:pPr>
        <w:rPr>
          <w:sz w:val="26"/>
          <w:szCs w:val="26"/>
        </w:rPr>
      </w:pPr>
    </w:p>
    <w:p w14:paraId="6BF40BDC" w14:textId="656B703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Ni neema inayowezesha. Hiyo ni nguvu ya Mungu kuishi maisha ya Kikristo. Pia tunapunguza neema ya Mungu kwa kuiona wakati mwingine kama kitu cha zamani.</w:t>
      </w:r>
    </w:p>
    <w:p w14:paraId="0C77F0AF" w14:textId="77777777" w:rsidR="00877DA9" w:rsidRPr="0048629D" w:rsidRDefault="00877DA9">
      <w:pPr>
        <w:rPr>
          <w:sz w:val="26"/>
          <w:szCs w:val="26"/>
        </w:rPr>
      </w:pPr>
    </w:p>
    <w:p w14:paraId="7059237E" w14:textId="71D7994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Loo, ni kitu cha zamani. Waefeso 2 </w:t>
      </w:r>
      <w:r xmlns:w="http://schemas.openxmlformats.org/wordprocessingml/2006/main" w:rsidR="0048629D">
        <w:rPr>
          <w:rFonts w:ascii="Calibri" w:eastAsia="Calibri" w:hAnsi="Calibri" w:cs="Calibri"/>
          <w:sz w:val="26"/>
          <w:szCs w:val="26"/>
        </w:rPr>
        <w:t xml:space="preserve">:8 na 9, kwa maana mmeokolewa kwa neema. Lakini pia ni katika wakati uliopo.</w:t>
      </w:r>
    </w:p>
    <w:p w14:paraId="26B38246" w14:textId="77777777" w:rsidR="00877DA9" w:rsidRPr="0048629D" w:rsidRDefault="00877DA9">
      <w:pPr>
        <w:rPr>
          <w:sz w:val="26"/>
          <w:szCs w:val="26"/>
        </w:rPr>
      </w:pPr>
    </w:p>
    <w:p w14:paraId="4F9987A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Tunakaribia kiti cha neema kwa ujasiri, Waebrania 4, ili tupate rehema na kupata neema ya kutusaidia wakati wa mahitaji. Hilo haliko katika wakati uliopita. Loo, ni kwa sababu tu ya neema hiyo iliyopita ndipo tunapata neema iliyopo kutoka kwa mpatanishi.</w:t>
      </w:r>
    </w:p>
    <w:p w14:paraId="4FF6E64B" w14:textId="77777777" w:rsidR="00877DA9" w:rsidRPr="0048629D" w:rsidRDefault="00877DA9">
      <w:pPr>
        <w:rPr>
          <w:sz w:val="26"/>
          <w:szCs w:val="26"/>
        </w:rPr>
      </w:pPr>
    </w:p>
    <w:p w14:paraId="4DED9B0B" w14:textId="7937D02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Lakini tumepunguza neema kuwa kitu karibu kabisa katika wakati uliopita wakati ni uliopita, uliopo. Kulingana na 1 Petro 1:13, neema ya Mungu bado iko katika wakati ujao. Kuna neema iliyopita, neema ya sasa, na neema ya wakati ujao.</w:t>
      </w:r>
    </w:p>
    <w:p w14:paraId="2F61DFFF" w14:textId="77777777" w:rsidR="00877DA9" w:rsidRPr="0048629D" w:rsidRDefault="00877DA9">
      <w:pPr>
        <w:rPr>
          <w:sz w:val="26"/>
          <w:szCs w:val="26"/>
        </w:rPr>
      </w:pPr>
    </w:p>
    <w:p w14:paraId="58DAFBCC" w14:textId="5719921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Tayarisheni akili zenu kwa ajili ya kutenda. Kuwa macho. Amkeni, Wakristo, anasema, na mwe na akili timamu.</w:t>
      </w:r>
    </w:p>
    <w:p w14:paraId="63FAA9DB" w14:textId="77777777" w:rsidR="00877DA9" w:rsidRPr="0048629D" w:rsidRDefault="00877DA9">
      <w:pPr>
        <w:rPr>
          <w:sz w:val="26"/>
          <w:szCs w:val="26"/>
        </w:rPr>
      </w:pPr>
    </w:p>
    <w:p w14:paraId="225334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Weka tumaini lako kikamilifu katika neema itakayoletwa kwetu wakati wa ufunuo wa Yesu Kristo. Nimethamini uaminifu wa </w:t>
      </w:r>
      <w:proofErr xmlns:w="http://schemas.openxmlformats.org/wordprocessingml/2006/main" w:type="gramStart"/>
      <w:r xmlns:w="http://schemas.openxmlformats.org/wordprocessingml/2006/main" w:rsidRPr="0048629D">
        <w:rPr>
          <w:rFonts w:ascii="Calibri" w:eastAsia="Calibri" w:hAnsi="Calibri" w:cs="Calibri"/>
          <w:sz w:val="26"/>
          <w:szCs w:val="26"/>
        </w:rPr>
        <w:t xml:space="preserve">Watu Wazima </w:t>
      </w:r>
      <w:proofErr xmlns:w="http://schemas.openxmlformats.org/wordprocessingml/2006/main" w:type="gramEnd"/>
      <w:r xmlns:w="http://schemas.openxmlformats.org/wordprocessingml/2006/main" w:rsidRPr="0048629D">
        <w:rPr>
          <w:rFonts w:ascii="Calibri" w:eastAsia="Calibri" w:hAnsi="Calibri" w:cs="Calibri"/>
          <w:sz w:val="26"/>
          <w:szCs w:val="26"/>
        </w:rPr>
        <w:t xml:space="preserve">kwa miaka mingi zaidi ya ninavyoweza kuhesabu, miaka 45 hivi. Na nimethamini uaminifu wa wanafunzi wangu.</w:t>
      </w:r>
    </w:p>
    <w:p w14:paraId="6D06ECE8" w14:textId="77777777" w:rsidR="00877DA9" w:rsidRPr="0048629D" w:rsidRDefault="00877DA9">
      <w:pPr>
        <w:rPr>
          <w:sz w:val="26"/>
          <w:szCs w:val="26"/>
        </w:rPr>
      </w:pPr>
    </w:p>
    <w:p w14:paraId="3DBB72B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Wakati mwingine, baadhi yao wamesema kwamba wana hisia mchanganyiko kuhusu kuja kwa pili kwa Kristo. Kwa sababu ya dhana ya kuwa na dhambi, wanakiri kwamba bado hutenda dhambi mara kwa mara. Kwa hilo, naweza kutambua, nakuhakikishia.</w:t>
      </w:r>
    </w:p>
    <w:p w14:paraId="5B2BFE97" w14:textId="77777777" w:rsidR="00877DA9" w:rsidRPr="0048629D" w:rsidRDefault="00877DA9">
      <w:pPr>
        <w:rPr>
          <w:sz w:val="26"/>
          <w:szCs w:val="26"/>
        </w:rPr>
      </w:pPr>
    </w:p>
    <w:p w14:paraId="41D2BE39" w14:textId="7CB448D1"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Lakini kwamba wanaogopa kwamba wataona aibu juu yake na kuja kwake, 1 Yohana kwa sababu watakuwa na dhambi za kukiri. Nami ninatumia mfano wa kibinadamu. Nasema nataka umfikirie mtu mzee kuliko wewe anayekupenda zaidi kuliko mtu mwingine yeyote duniani.</w:t>
      </w:r>
    </w:p>
    <w:p w14:paraId="4CD8629A" w14:textId="77777777" w:rsidR="00877DA9" w:rsidRPr="0048629D" w:rsidRDefault="00877DA9">
      <w:pPr>
        <w:rPr>
          <w:sz w:val="26"/>
          <w:szCs w:val="26"/>
        </w:rPr>
      </w:pPr>
    </w:p>
    <w:p w14:paraId="244B9C3E" w14:textId="5542730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Na unaishi maisha yako, na baba yako, au mama yako, au kaka yako, au dada yako, au rafiki yako mkubwa anakujia akilini, na unagundua umewatendea dhambi. Mwitikio wako wa kwanza ni upi? Kukimbia mbali nao kwa sababu unaona aibu? Hapana. Jibu lako la kwanza ni kuwasiliana na simu hiyo, kuwatumia barua pepe, kuwatumia ujumbe mfupi mara moja, na kwa namna fulani kurekebisha mambo mara moja.</w:t>
      </w:r>
    </w:p>
    <w:p w14:paraId="03B5B864" w14:textId="77777777" w:rsidR="00877DA9" w:rsidRPr="0048629D" w:rsidRDefault="00877DA9">
      <w:pPr>
        <w:rPr>
          <w:sz w:val="26"/>
          <w:szCs w:val="26"/>
        </w:rPr>
      </w:pPr>
    </w:p>
    <w:p w14:paraId="6D6F7AD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nini? Kwa sababu unakubaliwa sana na mtu huyu. Unapendwa bila masharti. Wana maana zaidi ya kitu chochote kwako.</w:t>
      </w:r>
    </w:p>
    <w:p w14:paraId="68C871E1" w14:textId="77777777" w:rsidR="00877DA9" w:rsidRPr="0048629D" w:rsidRDefault="00877DA9">
      <w:pPr>
        <w:rPr>
          <w:sz w:val="26"/>
          <w:szCs w:val="26"/>
        </w:rPr>
      </w:pPr>
    </w:p>
    <w:p w14:paraId="6CC5B49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Mwenzi wako mpendwa anaingia katika kundi hili kwa urahisi. Na unataka kukiri. Ungefurahi kukiri, kurekebisha mambo, na kuyaheshimu.</w:t>
      </w:r>
    </w:p>
    <w:p w14:paraId="77AE7F6A" w14:textId="77777777" w:rsidR="00877DA9" w:rsidRPr="0048629D" w:rsidRDefault="00877DA9">
      <w:pPr>
        <w:rPr>
          <w:sz w:val="26"/>
          <w:szCs w:val="26"/>
        </w:rPr>
      </w:pPr>
    </w:p>
    <w:p w14:paraId="7C5AEEEE" w14:textId="039EE79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Je, si zaidi sana tukiwa na dhambi za kukiri Yesu atakaporudi tena? Je, tunapaswa kuwa na hamu ya kufanya hivyo? Na hata sisemi kwamba hilo linapaswa kuwa jambo kuu tunalopaswa kuhangaikia na kuja kwake mara ya pili. Sikilizeni, wekeni tumaini lenu kikamilifu katika neema mtakayoletewa wakati wa ufunuo wa Yesu Kristo.</w:t>
      </w:r>
    </w:p>
    <w:p w14:paraId="478D102E" w14:textId="77777777" w:rsidR="00877DA9" w:rsidRPr="0048629D" w:rsidRDefault="00877DA9">
      <w:pPr>
        <w:rPr>
          <w:sz w:val="26"/>
          <w:szCs w:val="26"/>
        </w:rPr>
      </w:pPr>
    </w:p>
    <w:p w14:paraId="09B287F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Neema ya zamani ni ya ajabu. Ilituingiza katika maisha haya ya Kikristo yenyewe. Neema ya sasa ni ya ajabu.</w:t>
      </w:r>
    </w:p>
    <w:p w14:paraId="21169447" w14:textId="77777777" w:rsidR="00877DA9" w:rsidRPr="0048629D" w:rsidRDefault="00877DA9">
      <w:pPr>
        <w:rPr>
          <w:sz w:val="26"/>
          <w:szCs w:val="26"/>
        </w:rPr>
      </w:pPr>
    </w:p>
    <w:p w14:paraId="7A432C33"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Ni upaji wa Mungu. Ni nguvu kwa mahitaji yetu. Lakini hamjaona chochote bado, ndugu na dada katika Kristo.</w:t>
      </w:r>
    </w:p>
    <w:p w14:paraId="7E039A82" w14:textId="77777777" w:rsidR="00877DA9" w:rsidRPr="0048629D" w:rsidRDefault="00877DA9">
      <w:pPr>
        <w:rPr>
          <w:sz w:val="26"/>
          <w:szCs w:val="26"/>
        </w:rPr>
      </w:pPr>
    </w:p>
    <w:p w14:paraId="6B4B6256" w14:textId="3F1337C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Neema ya wakati ujao itakuwa kubwa sana hivi kwamba tutafurika na upendo wa Mungu na kukubalika, kukumbatiana kukubwa zaidi kuliko yote ambayo tumewahi kupata, na kadhalika. Ndiyo, hatuhitaji kuogopa kuja mara ya pili kwa sababu anayekuja ni yeye aliyetupenda na kujitoa kwa ajili yetu, ambaye yuko hai na ambaye atamimina wingi wa neema juu ya watu wake. Wakati huo, ambao haujawahi kuonekana hapo awali, weka tumaini lako kikamilifu kwenye neema utakayopewa wakati wa ufunuo, kuja kwa pili kwa Yesu Kristo.</w:t>
      </w:r>
    </w:p>
    <w:p w14:paraId="460879D9" w14:textId="77777777" w:rsidR="00877DA9" w:rsidRPr="0048629D" w:rsidRDefault="00877DA9">
      <w:pPr>
        <w:rPr>
          <w:sz w:val="26"/>
          <w:szCs w:val="26"/>
        </w:rPr>
      </w:pPr>
    </w:p>
    <w:p w14:paraId="4E37565E" w14:textId="0999BDEA"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Matukio ya kuokoa Kristo yanahusiana. Kuna mambo manne muhimu. Nambari ya kwanza, matukio yote tisa yanaunda kazi moja ya kuokoa ya Kristo.</w:t>
      </w:r>
    </w:p>
    <w:p w14:paraId="3BF93A80" w14:textId="77777777" w:rsidR="00877DA9" w:rsidRPr="0048629D" w:rsidRDefault="00877DA9">
      <w:pPr>
        <w:rPr>
          <w:sz w:val="26"/>
          <w:szCs w:val="26"/>
        </w:rPr>
      </w:pPr>
    </w:p>
    <w:p w14:paraId="63461EFC"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Tena, nguvu ya kimfumo ni udhaifu wake. Tunatenganisha mambo haya ili kuyaelewa vyema, lakini ni bora tuyaunganishe tena. Kuna Yesu mmoja.</w:t>
      </w:r>
    </w:p>
    <w:p w14:paraId="141F8543" w14:textId="77777777" w:rsidR="00877DA9" w:rsidRPr="0048629D" w:rsidRDefault="00877DA9">
      <w:pPr>
        <w:rPr>
          <w:sz w:val="26"/>
          <w:szCs w:val="26"/>
        </w:rPr>
      </w:pPr>
    </w:p>
    <w:p w14:paraId="18481B68"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Kuna wokovu mmoja. Kuna kazi moja ya kuokoa. Nambari ya pili, kifo na ufufuo wa Kristo ni matukio yake ya kuokoa yaliyo bora kabisa.</w:t>
      </w:r>
    </w:p>
    <w:p w14:paraId="215023E0" w14:textId="77777777" w:rsidR="00877DA9" w:rsidRPr="0048629D" w:rsidRDefault="00877DA9">
      <w:pPr>
        <w:rPr>
          <w:sz w:val="26"/>
          <w:szCs w:val="26"/>
        </w:rPr>
      </w:pPr>
    </w:p>
    <w:p w14:paraId="1A7CF99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Sawa, tafadhali, baada ya kusikia mihadhara hii, usiseme Peterson anachanganya wokovu miongoni mwa matukio tisa ya Kristo kwa usawa. Unawezaje kufanya hivyo? Fikiria kwamba sasa kiini, kitovu, moyo, roho, kiini ni kifo chake na ufufuo wake. Tatu.</w:t>
      </w:r>
    </w:p>
    <w:p w14:paraId="47806FBF" w14:textId="77777777" w:rsidR="00877DA9" w:rsidRPr="0048629D" w:rsidRDefault="00877DA9">
      <w:pPr>
        <w:rPr>
          <w:sz w:val="26"/>
          <w:szCs w:val="26"/>
        </w:rPr>
      </w:pPr>
    </w:p>
    <w:p w14:paraId="254BD45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Kifo na ufufuo wake vinatanguliwa na masharti mawili muhimu, ambayo, unajua, kwa moyo wako sasa, na yanafuatwa na matokeo matano muhimu. Kwanza, matukio yote tisa yanaunda kazi moja ya kuokoa ya Bwana Yesu Kristo. Kila tukio ni muhimu kwa haki yake na linapaswa kuthaminiwa hivyo.</w:t>
      </w:r>
    </w:p>
    <w:p w14:paraId="691D10C6" w14:textId="77777777" w:rsidR="00877DA9" w:rsidRPr="0048629D" w:rsidRDefault="00877DA9">
      <w:pPr>
        <w:rPr>
          <w:sz w:val="26"/>
          <w:szCs w:val="26"/>
        </w:rPr>
      </w:pPr>
    </w:p>
    <w:p w14:paraId="1B19649B" w14:textId="5DF2CD2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Hata hivyo, kazi ya kuokoa ya Kristo ina matukio yote tisa. Basi tunapaswa kuwa na mtazamo kamili wa wokovu wake unaojumuisha kila kitu kuanzia mwili wake hadi kurudi kwake. Yote ni kazi yake ya kuokoa, na yote ni moja.</w:t>
      </w:r>
    </w:p>
    <w:p w14:paraId="38355EA2" w14:textId="77777777" w:rsidR="00877DA9" w:rsidRPr="0048629D" w:rsidRDefault="00877DA9">
      <w:pPr>
        <w:rPr>
          <w:sz w:val="26"/>
          <w:szCs w:val="26"/>
        </w:rPr>
      </w:pPr>
    </w:p>
    <w:p w14:paraId="727C3BE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Pili, ingawa matukio yote tisa ni muhimu kwa wokovu, mawili ni muhimu na hayawezi kutenganishwa. Kifo na ufufuo wa Kristo ndio moyo na roho ya mafanikio yake ya kuokoa. Wakati mwingine Maandiko huchanganya hayo mawili.</w:t>
      </w:r>
    </w:p>
    <w:p w14:paraId="2312D899" w14:textId="77777777" w:rsidR="00877DA9" w:rsidRPr="0048629D" w:rsidRDefault="00877DA9">
      <w:pPr>
        <w:rPr>
          <w:sz w:val="26"/>
          <w:szCs w:val="26"/>
        </w:rPr>
      </w:pPr>
    </w:p>
    <w:p w14:paraId="250C2ABE" w14:textId="1878E5E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Yohana 10:17, 18, Matendo 2:22 hadi 24, Warumi 4:25, Warumi 10:9 na 10, 1 Wakorintho 15:3 na 4, 2 Wakorintho 5:15, Wafilipi 3:10, Waebrania 1:3, 1 Petro 1:11. Lakini kwa kawaida, Maandiko hutumia kifupi na kutaja tu kifo chake au ufufuo wake, ikimaanisha kingine. Tatu, kuna masharti mawili muhimu ya kifo na ufufuo wa Yesu: kufanyika mwili kwake na maisha yake yasiyo na dhambi.</w:t>
      </w:r>
    </w:p>
    <w:p w14:paraId="5ED08799" w14:textId="77777777" w:rsidR="00877DA9" w:rsidRPr="0048629D" w:rsidRDefault="00877DA9">
      <w:pPr>
        <w:rPr>
          <w:sz w:val="26"/>
          <w:szCs w:val="26"/>
        </w:rPr>
      </w:pPr>
    </w:p>
    <w:p w14:paraId="00EEEADA" w14:textId="7B8F611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Kufanyika kwake mwili ni muhimu kwa sababu ilibidi awe mwanadamu ili afe na kufufuka tena. Upatanisho wake unahesabika kwa wanadamu kwa sababu ulitimizwa na mwanadamu. Yeye si mwanadamu tu, bali yeye ni Mungu-mwanadamu mwenye ubinadamu halisi.</w:t>
      </w:r>
    </w:p>
    <w:p w14:paraId="68B460BE" w14:textId="77777777" w:rsidR="00877DA9" w:rsidRPr="0048629D" w:rsidRDefault="00877DA9">
      <w:pPr>
        <w:rPr>
          <w:sz w:val="26"/>
          <w:szCs w:val="26"/>
        </w:rPr>
      </w:pPr>
    </w:p>
    <w:p w14:paraId="6AF0580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Maisha yake yasiyo na dhambi ni muhimu kwa sababu yalimstahilisha kufa kwa ajili ya wengine. Kama angetenda dhambi, angekuwa amezuiwa kuwa Mwokozi. Nne, kuna matokeo matano muhimu yanayofuata kifo na ufufuo wa Kristo.</w:t>
      </w:r>
    </w:p>
    <w:p w14:paraId="216DE547" w14:textId="77777777" w:rsidR="00877DA9" w:rsidRPr="0048629D" w:rsidRDefault="00877DA9">
      <w:pPr>
        <w:rPr>
          <w:sz w:val="26"/>
          <w:szCs w:val="26"/>
        </w:rPr>
      </w:pPr>
    </w:p>
    <w:p w14:paraId="10019B74" w14:textId="113168B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Kupaa kwake, kikao, kutuma Roho, maombezi, na kuja kwake mara ya pili. Kupaa kwake kunaokoa kwa kuwa kulimsafirisha kutoka ulimwengu mdogo wa kidunia hadi ule wa mbinguni usio na kifani ili aonekane mbele za Mungu kwa ajili yetu. Kipindi chake kinaokoa katika kukaa kwake mkono wa kuume wa Mungu. Anatawala na kuokoa kutoka juu.</w:t>
      </w:r>
    </w:p>
    <w:p w14:paraId="28B56FA2" w14:textId="77777777" w:rsidR="00877DA9" w:rsidRPr="0048629D" w:rsidRDefault="00877DA9">
      <w:pPr>
        <w:rPr>
          <w:sz w:val="26"/>
          <w:szCs w:val="26"/>
        </w:rPr>
      </w:pPr>
    </w:p>
    <w:p w14:paraId="538860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Kazi yake siku ya Pentekoste inatuokoa kwa kuwa yeye, mtiwa mafuta, alimwaga Roho juu ya kanisa ili kupanua ufalme wa Mungu. Maombezi yake yanaokoa kwa kuwa anatoa dhabihu yake mbele za Mungu daima na kuwaombea watakatifu. Kuja kwake mara ya pili kunaokoa kwa kuwa atakuja tena katika utukufu na nguvu nyingi kuwashinda adui zake na kuleta wokovu wa mwisho kwa wake.</w:t>
      </w:r>
    </w:p>
    <w:p w14:paraId="31DA00DB" w14:textId="77777777" w:rsidR="00877DA9" w:rsidRPr="0048629D" w:rsidRDefault="00877DA9">
      <w:pPr>
        <w:rPr>
          <w:sz w:val="26"/>
          <w:szCs w:val="26"/>
        </w:rPr>
      </w:pPr>
    </w:p>
    <w:p w14:paraId="135FB07F" w14:textId="1837C65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Picha za Kibiblia za kazi ya kuokoa ya Kristo. Kuna picha sita kuu ambazo Maandiko huchora ili kutusaidia kuelewa umuhimu wa upatanisho wa Kristo. Hapa tunaziona picha zote sita pamoja.</w:t>
      </w:r>
    </w:p>
    <w:p w14:paraId="5902B0EE" w14:textId="77777777" w:rsidR="00877DA9" w:rsidRPr="0048629D" w:rsidRDefault="00877DA9">
      <w:pPr>
        <w:rPr>
          <w:sz w:val="26"/>
          <w:szCs w:val="26"/>
        </w:rPr>
      </w:pPr>
    </w:p>
    <w:p w14:paraId="574A8E8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Muhtasari wa picha. Picha ya upatanisho inatokana na nyanja ya mahusiano ya kibinadamu. Tunahitaji kupatanishwa na Mungu kwa sababu ya kutengwa au kuvurugika kwa mahusiano.</w:t>
      </w:r>
    </w:p>
    <w:p w14:paraId="624A9261" w14:textId="77777777" w:rsidR="00877DA9" w:rsidRPr="0048629D" w:rsidRDefault="00877DA9">
      <w:pPr>
        <w:rPr>
          <w:sz w:val="26"/>
          <w:szCs w:val="26"/>
        </w:rPr>
      </w:pPr>
    </w:p>
    <w:p w14:paraId="61DE7C10" w14:textId="6E05634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Kristo anaonyeshwa kama mpatanishi ambaye, kwa kifo na ufufuo wake, anampatanisha Mungu na wanadamu na wanadamu na Mungu. Matokeo yake ni amani kati ya Mungu nasi. Mada ya ukombozi inatokana na nyanja ya uhusiano kati ya bwana na mtumwa.</w:t>
      </w:r>
    </w:p>
    <w:p w14:paraId="2F4A5013" w14:textId="77777777" w:rsidR="00877DA9" w:rsidRPr="0048629D" w:rsidRDefault="00877DA9">
      <w:pPr>
        <w:rPr>
          <w:sz w:val="26"/>
          <w:szCs w:val="26"/>
        </w:rPr>
      </w:pPr>
    </w:p>
    <w:p w14:paraId="50EEAFB5" w14:textId="7EEAAB02"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Tunahitaji kukombolewa kwa sababu tuko katika utumwa wa dhambi na Shetani. Kristo anaonyeshwa kama mkombozi ambaye, kwa kifo na ufufuo wake, anatuokoa kutoka katika utumwa wa kiroho. Matokeo yake, tunapata uhuru wa wana au binti za Mungu.</w:t>
      </w:r>
    </w:p>
    <w:p w14:paraId="6FD7A58B" w14:textId="77777777" w:rsidR="00877DA9" w:rsidRPr="0048629D" w:rsidRDefault="00877DA9">
      <w:pPr>
        <w:rPr>
          <w:sz w:val="26"/>
          <w:szCs w:val="26"/>
        </w:rPr>
      </w:pPr>
    </w:p>
    <w:p w14:paraId="3EF6A9D3" w14:textId="058BF3B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Picha ya ubadilishaji wa kisheria inatoka katika nyanja ya sheria. Tunahitaji kuhesabiwa haki kwa sababu ya hatia ya dhambi ya asili ya Adamu na dhambi zetu halisi. Kristo anaonyeshwa kama mbadala wetu wa kisheria ambaye, kwa kifo na ufufuo wake, anampatanisha Mungu na kulipa adhabu ya dhambi zetu.</w:t>
      </w:r>
    </w:p>
    <w:p w14:paraId="17DDE5E3" w14:textId="77777777" w:rsidR="00877DA9" w:rsidRPr="0048629D" w:rsidRDefault="00877DA9">
      <w:pPr>
        <w:rPr>
          <w:sz w:val="26"/>
          <w:szCs w:val="26"/>
        </w:rPr>
      </w:pPr>
    </w:p>
    <w:p w14:paraId="36C8EDF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Matokeo yake ni kwamba Mungu mtakatifu na wa haki anawatangaza kuwa waadilifu wote wanaomtumaini Yesu. Mada ya Kristo kama mshindi inatokana na nyanja ya vita. Tunahitaji kukombolewa kwa sababu tuna maadui wa kiroho wenye nguvu zaidi kuliko sisi.</w:t>
      </w:r>
    </w:p>
    <w:p w14:paraId="555DCE8F" w14:textId="77777777" w:rsidR="00877DA9" w:rsidRPr="0048629D" w:rsidRDefault="00877DA9">
      <w:pPr>
        <w:rPr>
          <w:sz w:val="26"/>
          <w:szCs w:val="26"/>
        </w:rPr>
      </w:pPr>
    </w:p>
    <w:p w14:paraId="0ACA15C6" w14:textId="3391385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Kristo anaonyeshwa kama shujaa wetu ambaye, kwa kifo na ufufuo wake, anawashinda maadui zetu. Matokeo yake, kuna ushindi wa kweli katika maisha ya Kikristo. Picha ya burudani inatoka katika nyanja ya uumbaji.</w:t>
      </w:r>
    </w:p>
    <w:p w14:paraId="05B20DE5" w14:textId="77777777" w:rsidR="00877DA9" w:rsidRPr="0048629D" w:rsidRDefault="00877DA9">
      <w:pPr>
        <w:rPr>
          <w:sz w:val="26"/>
          <w:szCs w:val="26"/>
        </w:rPr>
      </w:pPr>
    </w:p>
    <w:p w14:paraId="1ACBD02D" w14:textId="090E005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Tunahitaji kurejeshwa kwa sababu anguko la Adamu lilileta dhambi, kifo, na machafuko katika ulimwengu wa wanadamu. Kristo anaonyeshwa kama Adamu wa pili ambaye, kwa utii wake hadi kifo na ufufuo, anabadilisha matokeo ya dhambi ya Adamu. Matokeo yake ni kurejeshwa kwa utukufu na utawala wetu uliopotea.</w:t>
      </w:r>
    </w:p>
    <w:p w14:paraId="17FE1ADA" w14:textId="77777777" w:rsidR="00877DA9" w:rsidRPr="0048629D" w:rsidRDefault="00877DA9">
      <w:pPr>
        <w:rPr>
          <w:sz w:val="26"/>
          <w:szCs w:val="26"/>
        </w:rPr>
      </w:pPr>
    </w:p>
    <w:p w14:paraId="0A58E22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Mada ya dhabihu inatokana na nyanja ya ibada. Tunahitaji kusafishwa kwa sababu tumechafuliwa na dhambi zetu. Kristo anaonyeshwa kama kuhani mkuu anayejitoa mwenyewe kama dhabihu na anaishi milele.</w:t>
      </w:r>
    </w:p>
    <w:p w14:paraId="0EE7EA07" w14:textId="77777777" w:rsidR="00877DA9" w:rsidRPr="0048629D" w:rsidRDefault="00877DA9">
      <w:pPr>
        <w:rPr>
          <w:sz w:val="26"/>
          <w:szCs w:val="26"/>
        </w:rPr>
      </w:pPr>
    </w:p>
    <w:p w14:paraId="7209C071"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Kwa hivyo, waumini hutakaswa. Picha zinaonyesha ukweli uleule. Ni muhimu kukumbuka kwamba picha sita hazizungumzii ukweli sita tofauti.</w:t>
      </w:r>
    </w:p>
    <w:p w14:paraId="7B28AE33" w14:textId="77777777" w:rsidR="00877DA9" w:rsidRPr="0048629D" w:rsidRDefault="00877DA9">
      <w:pPr>
        <w:rPr>
          <w:sz w:val="26"/>
          <w:szCs w:val="26"/>
        </w:rPr>
      </w:pPr>
    </w:p>
    <w:p w14:paraId="62AFE42B" w14:textId="62A53A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Badala yake, kuna njia sita tofauti za kuzungumzia uhalisia uleule, wokovu ambao Kristo alitimiza. Kwa nini basi, maandiko yanatoa picha sita kuu? Jibu linaonekana kuwa uongo, kama Leon Morris alivyopendekeza miaka iliyopita, katika usemi wa Biblia kuhusu dhambi. Wingi wa picha za wokovu unalingana na wingi wa picha za dhambi.</w:t>
      </w:r>
    </w:p>
    <w:p w14:paraId="10D13963" w14:textId="77777777" w:rsidR="00877DA9" w:rsidRPr="0048629D" w:rsidRDefault="00877DA9">
      <w:pPr>
        <w:rPr>
          <w:sz w:val="26"/>
          <w:szCs w:val="26"/>
        </w:rPr>
      </w:pPr>
    </w:p>
    <w:p w14:paraId="459356CB" w14:textId="2FD00BC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Leon Morris, Msalaba katika Agano Jipya, ukurasa wa 395. Njia nyingi za kuzungumza kuhusu shida yetu zinalingana na njia nyingi ambazo Mungu, kwa neema yake, anakuja kutusaidia. Dhambi ni chukizo kubwa kwa Mungu kiasi kwamba anaielezea kwa njia mbalimbali.</w:t>
      </w:r>
    </w:p>
    <w:p w14:paraId="40757CB1" w14:textId="77777777" w:rsidR="00877DA9" w:rsidRPr="0048629D" w:rsidRDefault="00877DA9">
      <w:pPr>
        <w:rPr>
          <w:sz w:val="26"/>
          <w:szCs w:val="26"/>
        </w:rPr>
      </w:pPr>
    </w:p>
    <w:p w14:paraId="763D6F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Kama mjadala wa hitaji la kila picha, ambayo tayari tumefanya, unavyoonyesha. Kila hitaji, kila njia ya kuelezea dhambi, inalingana na njia ya Mungu ya kupindua dhambi katika kazi ya Kristo. Kwa hivyo, Mungu hupindua dhambi kama utengano na upatanisho wa Kristo.</w:t>
      </w:r>
    </w:p>
    <w:p w14:paraId="2DDA8DB5" w14:textId="77777777" w:rsidR="00877DA9" w:rsidRPr="0048629D" w:rsidRDefault="00877DA9">
      <w:pPr>
        <w:rPr>
          <w:sz w:val="26"/>
          <w:szCs w:val="26"/>
        </w:rPr>
      </w:pPr>
    </w:p>
    <w:p w14:paraId="347B2AF4"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Anashinda utumwa kwa ukombozi wa Kristo. Anazidisha hatia kwa upatanisho wa Kristo. Anawashinda maadui zetu hodari kwa ushindi wa shujaa mwenye nguvu zaidi.</w:t>
      </w:r>
    </w:p>
    <w:p w14:paraId="742B9014" w14:textId="77777777" w:rsidR="00877DA9" w:rsidRPr="0048629D" w:rsidRDefault="00877DA9">
      <w:pPr>
        <w:rPr>
          <w:sz w:val="26"/>
          <w:szCs w:val="26"/>
        </w:rPr>
      </w:pPr>
    </w:p>
    <w:p w14:paraId="46434D5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Anabatilisha uasi wa Adamu kwa utii wa Adamu wa pili. Anashinda uchafu wetu wa kiroho kwa damu ya Kristo inayotakasa. Lakini jambo muhimu hapa ni kwamba hizi ni njia nyingi za kuwasilisha ukweli uleule.</w:t>
      </w:r>
    </w:p>
    <w:p w14:paraId="1EFC03F7" w14:textId="77777777" w:rsidR="00877DA9" w:rsidRPr="0048629D" w:rsidRDefault="00877DA9">
      <w:pPr>
        <w:rPr>
          <w:sz w:val="26"/>
          <w:szCs w:val="26"/>
        </w:rPr>
      </w:pPr>
    </w:p>
    <w:p w14:paraId="46F6398A" w14:textId="4E273FEF" w:rsidR="00877DA9" w:rsidRPr="0048629D" w:rsidRDefault="00000000" w:rsidP="0048629D">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Yesu huwaokoa wenye dhambi kupitia kifo na ufufuo wake. Katika hotuba yetu inayofuata na ya mwisho, tutazingatia ubadilishaji wa adhabu kama msingi wa picha zingine. </w:t>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sidRPr="0048629D">
        <w:rPr>
          <w:rFonts w:ascii="Calibri" w:eastAsia="Calibri" w:hAnsi="Calibri" w:cs="Calibri"/>
          <w:sz w:val="26"/>
          <w:szCs w:val="26"/>
        </w:rPr>
        <w:lastRenderedPageBreak xmlns:w="http://schemas.openxmlformats.org/wordprocessingml/2006/main"/>
      </w:r>
      <w:r xmlns:w="http://schemas.openxmlformats.org/wordprocessingml/2006/main" w:rsidR="0048629D" w:rsidRPr="0048629D">
        <w:rPr>
          <w:rFonts w:ascii="Calibri" w:eastAsia="Calibri" w:hAnsi="Calibri" w:cs="Calibri"/>
          <w:sz w:val="26"/>
          <w:szCs w:val="26"/>
        </w:rPr>
        <w:t xml:space="preserve">Huyu ni Dkt. Robert Peterson katika mafundisho yake kuhusu kazi ya kuokoa ya Kristo. Hii ni kipindi cha </w:t>
      </w:r>
      <w:r xmlns:w="http://schemas.openxmlformats.org/wordprocessingml/2006/main" w:rsidR="0048629D">
        <w:rPr>
          <w:rFonts w:ascii="Calibri" w:eastAsia="Calibri" w:hAnsi="Calibri" w:cs="Calibri"/>
          <w:sz w:val="26"/>
          <w:szCs w:val="26"/>
        </w:rPr>
        <w:t xml:space="preserve">19, Hitimisho, Matukio Tisa.</w:t>
      </w:r>
      <w:r xmlns:w="http://schemas.openxmlformats.org/wordprocessingml/2006/main" w:rsidR="0048629D">
        <w:rPr>
          <w:rFonts w:ascii="Calibri" w:eastAsia="Calibri" w:hAnsi="Calibri" w:cs="Calibri"/>
          <w:sz w:val="26"/>
          <w:szCs w:val="26"/>
        </w:rPr>
        <w:br xmlns:w="http://schemas.openxmlformats.org/wordprocessingml/2006/main"/>
      </w:r>
    </w:p>
    <w:sectPr w:rsidR="00877DA9" w:rsidRPr="004862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FDDB1" w14:textId="77777777" w:rsidR="001510F4" w:rsidRDefault="001510F4" w:rsidP="0048629D">
      <w:r>
        <w:separator/>
      </w:r>
    </w:p>
  </w:endnote>
  <w:endnote w:type="continuationSeparator" w:id="0">
    <w:p w14:paraId="736DDDF6" w14:textId="77777777" w:rsidR="001510F4" w:rsidRDefault="001510F4" w:rsidP="0048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89C9B" w14:textId="77777777" w:rsidR="001510F4" w:rsidRDefault="001510F4" w:rsidP="0048629D">
      <w:r>
        <w:separator/>
      </w:r>
    </w:p>
  </w:footnote>
  <w:footnote w:type="continuationSeparator" w:id="0">
    <w:p w14:paraId="357C0B70" w14:textId="77777777" w:rsidR="001510F4" w:rsidRDefault="001510F4" w:rsidP="0048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492465"/>
      <w:docPartObj>
        <w:docPartGallery w:val="Page Numbers (Top of Page)"/>
        <w:docPartUnique/>
      </w:docPartObj>
    </w:sdtPr>
    <w:sdtEndPr>
      <w:rPr>
        <w:noProof/>
      </w:rPr>
    </w:sdtEndPr>
    <w:sdtContent>
      <w:p w14:paraId="15251F4F" w14:textId="4478D064" w:rsidR="0048629D" w:rsidRDefault="004862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997EE2" w14:textId="77777777" w:rsidR="0048629D" w:rsidRDefault="00486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871873"/>
    <w:multiLevelType w:val="hybridMultilevel"/>
    <w:tmpl w:val="5C8023FE"/>
    <w:lvl w:ilvl="0" w:tplc="16BCA4EE">
      <w:start w:val="1"/>
      <w:numFmt w:val="bullet"/>
      <w:lvlText w:val="●"/>
      <w:lvlJc w:val="left"/>
      <w:pPr>
        <w:ind w:left="720" w:hanging="360"/>
      </w:pPr>
    </w:lvl>
    <w:lvl w:ilvl="1" w:tplc="AD5C144E">
      <w:start w:val="1"/>
      <w:numFmt w:val="bullet"/>
      <w:lvlText w:val="○"/>
      <w:lvlJc w:val="left"/>
      <w:pPr>
        <w:ind w:left="1440" w:hanging="360"/>
      </w:pPr>
    </w:lvl>
    <w:lvl w:ilvl="2" w:tplc="401496BA">
      <w:start w:val="1"/>
      <w:numFmt w:val="bullet"/>
      <w:lvlText w:val="■"/>
      <w:lvlJc w:val="left"/>
      <w:pPr>
        <w:ind w:left="2160" w:hanging="360"/>
      </w:pPr>
    </w:lvl>
    <w:lvl w:ilvl="3" w:tplc="C21C2AA2">
      <w:start w:val="1"/>
      <w:numFmt w:val="bullet"/>
      <w:lvlText w:val="●"/>
      <w:lvlJc w:val="left"/>
      <w:pPr>
        <w:ind w:left="2880" w:hanging="360"/>
      </w:pPr>
    </w:lvl>
    <w:lvl w:ilvl="4" w:tplc="CBE81B68">
      <w:start w:val="1"/>
      <w:numFmt w:val="bullet"/>
      <w:lvlText w:val="○"/>
      <w:lvlJc w:val="left"/>
      <w:pPr>
        <w:ind w:left="3600" w:hanging="360"/>
      </w:pPr>
    </w:lvl>
    <w:lvl w:ilvl="5" w:tplc="E4542896">
      <w:start w:val="1"/>
      <w:numFmt w:val="bullet"/>
      <w:lvlText w:val="■"/>
      <w:lvlJc w:val="left"/>
      <w:pPr>
        <w:ind w:left="4320" w:hanging="360"/>
      </w:pPr>
    </w:lvl>
    <w:lvl w:ilvl="6" w:tplc="5CD029D0">
      <w:start w:val="1"/>
      <w:numFmt w:val="bullet"/>
      <w:lvlText w:val="●"/>
      <w:lvlJc w:val="left"/>
      <w:pPr>
        <w:ind w:left="5040" w:hanging="360"/>
      </w:pPr>
    </w:lvl>
    <w:lvl w:ilvl="7" w:tplc="5FA49E16">
      <w:start w:val="1"/>
      <w:numFmt w:val="bullet"/>
      <w:lvlText w:val="●"/>
      <w:lvlJc w:val="left"/>
      <w:pPr>
        <w:ind w:left="5760" w:hanging="360"/>
      </w:pPr>
    </w:lvl>
    <w:lvl w:ilvl="8" w:tplc="36B07524">
      <w:start w:val="1"/>
      <w:numFmt w:val="bullet"/>
      <w:lvlText w:val="●"/>
      <w:lvlJc w:val="left"/>
      <w:pPr>
        <w:ind w:left="6480" w:hanging="360"/>
      </w:pPr>
    </w:lvl>
  </w:abstractNum>
  <w:num w:numId="1" w16cid:durableId="1234973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A9"/>
    <w:rsid w:val="001510F4"/>
    <w:rsid w:val="0048629D"/>
    <w:rsid w:val="006869FD"/>
    <w:rsid w:val="00877DA9"/>
    <w:rsid w:val="00AE54B9"/>
    <w:rsid w:val="00DE26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59E69"/>
  <w15:docId w15:val="{60C453B7-3C6D-4F07-B182-FF1E9F7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629D"/>
    <w:pPr>
      <w:tabs>
        <w:tab w:val="center" w:pos="4680"/>
        <w:tab w:val="right" w:pos="9360"/>
      </w:tabs>
    </w:pPr>
  </w:style>
  <w:style w:type="character" w:customStyle="1" w:styleId="HeaderChar">
    <w:name w:val="Header Char"/>
    <w:basedOn w:val="DefaultParagraphFont"/>
    <w:link w:val="Header"/>
    <w:uiPriority w:val="99"/>
    <w:rsid w:val="0048629D"/>
  </w:style>
  <w:style w:type="paragraph" w:styleId="Footer">
    <w:name w:val="footer"/>
    <w:basedOn w:val="Normal"/>
    <w:link w:val="FooterChar"/>
    <w:uiPriority w:val="99"/>
    <w:unhideWhenUsed/>
    <w:rsid w:val="0048629D"/>
    <w:pPr>
      <w:tabs>
        <w:tab w:val="center" w:pos="4680"/>
        <w:tab w:val="right" w:pos="9360"/>
      </w:tabs>
    </w:pPr>
  </w:style>
  <w:style w:type="character" w:customStyle="1" w:styleId="FooterChar">
    <w:name w:val="Footer Char"/>
    <w:basedOn w:val="DefaultParagraphFont"/>
    <w:link w:val="Footer"/>
    <w:uiPriority w:val="99"/>
    <w:rsid w:val="0048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5288</Words>
  <Characters>24277</Characters>
  <Application>Microsoft Office Word</Application>
  <DocSecurity>0</DocSecurity>
  <Lines>505</Lines>
  <Paragraphs>141</Paragraphs>
  <ScaleCrop>false</ScaleCrop>
  <HeadingPairs>
    <vt:vector size="2" baseType="variant">
      <vt:variant>
        <vt:lpstr>Title</vt:lpstr>
      </vt:variant>
      <vt:variant>
        <vt:i4>1</vt:i4>
      </vt:variant>
    </vt:vector>
  </HeadingPairs>
  <TitlesOfParts>
    <vt:vector size="1" baseType="lpstr">
      <vt:lpstr>Peterson ChristsSavingWork Session19 Conclusion 9Events</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Session19 Conclusion 9Events</dc:title>
  <dc:creator>TurboScribe.ai</dc:creator>
  <cp:lastModifiedBy>Ted Hildebrandt</cp:lastModifiedBy>
  <cp:revision>2</cp:revision>
  <dcterms:created xsi:type="dcterms:W3CDTF">2024-11-09T08:48:00Z</dcterms:created>
  <dcterms:modified xsi:type="dcterms:W3CDTF">2024-11-09T08:48:00Z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e5948425cb86bf5923f7ba7352bc20843d85d11efd82c4fe5cc42ed451509d83</vt:lpwstr>
  </property>
</Properties>
</file>