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306E1" w14:textId="2CC9C8C0" w:rsidR="008E3EA4" w:rsidRDefault="00E35357" w:rsidP="00E3535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کار نجات‌بخش مسیح،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۱۸، ۶ تصاویری از کار مسیح، بخش 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قربانی و کاهن اعظم</w:t>
      </w:r>
    </w:p>
    <w:p w14:paraId="014B8508" w14:textId="32833380" w:rsidR="00E35357" w:rsidRPr="00E35357" w:rsidRDefault="00E35357" w:rsidP="00E35357">
      <w:pPr xmlns:w="http://schemas.openxmlformats.org/wordprocessingml/2006/main">
        <w:jc w:val="center"/>
        <w:rPr>
          <w:rFonts w:ascii="Calibri" w:eastAsia="Calibri" w:hAnsi="Calibri" w:cs="Calibri"/>
          <w:sz w:val="26"/>
          <w:szCs w:val="26"/>
        </w:rPr>
      </w:pPr>
      <w:r xmlns:w="http://schemas.openxmlformats.org/wordprocessingml/2006/main" w:rsidRPr="00E35357">
        <w:rPr>
          <w:rFonts w:ascii="AA Times New Roman" w:eastAsia="Calibri" w:hAnsi="AA Times New Roman" w:cs="AA Times New Roman"/>
          <w:sz w:val="26"/>
          <w:szCs w:val="26"/>
        </w:rPr>
        <w:t xml:space="preserve">© </w:t>
      </w:r>
      <w:r xmlns:w="http://schemas.openxmlformats.org/wordprocessingml/2006/main" w:rsidRPr="00E35357">
        <w:rPr>
          <w:rFonts w:ascii="Calibri" w:eastAsia="Calibri" w:hAnsi="Calibri" w:cs="Calibri"/>
          <w:sz w:val="26"/>
          <w:szCs w:val="26"/>
        </w:rPr>
        <w:t xml:space="preserve">۲۰۲۴ رابرت پترسون و تد هیلدبرانت</w:t>
      </w:r>
    </w:p>
    <w:p w14:paraId="464114B0" w14:textId="77777777" w:rsidR="00E35357" w:rsidRPr="00E35357" w:rsidRDefault="00E35357">
      <w:pPr>
        <w:rPr>
          <w:sz w:val="26"/>
          <w:szCs w:val="26"/>
        </w:rPr>
      </w:pPr>
    </w:p>
    <w:p w14:paraId="79C86745" w14:textId="7EBBE52D" w:rsidR="008E3EA4" w:rsidRPr="00E35357" w:rsidRDefault="00000000" w:rsidP="00E35357">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این دکتر رابرت پترسون در حال تدریس در مورد کار نجات‌بخش مسیح است. این جلسه ۱۸، تصاویری از کار مسیح، بخش ۴، قربانی و کاهن اعظم است. </w:t>
      </w:r>
      <w:r xmlns:w="http://schemas.openxmlformats.org/wordprocessingml/2006/main" w:rsidR="00E35357">
        <w:rPr>
          <w:rFonts w:ascii="Calibri" w:eastAsia="Calibri" w:hAnsi="Calibri" w:cs="Calibri"/>
          <w:sz w:val="26"/>
          <w:szCs w:val="26"/>
        </w:rPr>
        <w:br xmlns:w="http://schemas.openxmlformats.org/wordprocessingml/2006/main"/>
      </w:r>
      <w:r xmlns:w="http://schemas.openxmlformats.org/wordprocessingml/2006/main" w:rsidR="00E35357">
        <w:rPr>
          <w:rFonts w:ascii="Calibri" w:eastAsia="Calibri" w:hAnsi="Calibri" w:cs="Calibri"/>
          <w:sz w:val="26"/>
          <w:szCs w:val="26"/>
        </w:rPr>
        <w:br xmlns:w="http://schemas.openxmlformats.org/wordprocessingml/2006/main"/>
      </w:r>
      <w:r xmlns:w="http://schemas.openxmlformats.org/wordprocessingml/2006/main" w:rsidRPr="00E35357">
        <w:rPr>
          <w:rFonts w:ascii="Calibri" w:eastAsia="Calibri" w:hAnsi="Calibri" w:cs="Calibri"/>
          <w:sz w:val="26"/>
          <w:szCs w:val="26"/>
        </w:rPr>
        <w:t xml:space="preserve">بیایید دعا کنیم. پدر، ما از تو به خاطر کلام مقدست، به خاطر روح القدست و اینکه به لطف تو، ما قوم مقدس تو هستیم، سپاسگزاریم. این تنها به این دلیل است که پسر مقدس تو یکی از ما شد، ما را دوست داشت، به جای ما مرد و برای نجات ما تا ابد قیام کرد. ما از تو تشکر و ستایش می‌کنیم. از تو می‌خواهیم که در زندگی ما برای جلال و خیر ما کار کنی؛ ما از طریق عیسی مسیح، واسطه، دعا می‌کنیم. آمین. </w:t>
      </w:r>
      <w:r xmlns:w="http://schemas.openxmlformats.org/wordprocessingml/2006/main" w:rsidR="00E35357">
        <w:rPr>
          <w:rFonts w:ascii="Calibri" w:eastAsia="Calibri" w:hAnsi="Calibri" w:cs="Calibri"/>
          <w:sz w:val="26"/>
          <w:szCs w:val="26"/>
        </w:rPr>
        <w:br xmlns:w="http://schemas.openxmlformats.org/wordprocessingml/2006/main"/>
      </w:r>
      <w:r xmlns:w="http://schemas.openxmlformats.org/wordprocessingml/2006/main" w:rsidR="00E35357">
        <w:rPr>
          <w:rFonts w:ascii="Calibri" w:eastAsia="Calibri" w:hAnsi="Calibri" w:cs="Calibri"/>
          <w:sz w:val="26"/>
          <w:szCs w:val="26"/>
        </w:rPr>
        <w:br xmlns:w="http://schemas.openxmlformats.org/wordprocessingml/2006/main"/>
      </w:r>
      <w:r xmlns:w="http://schemas.openxmlformats.org/wordprocessingml/2006/main" w:rsidRPr="00E35357">
        <w:rPr>
          <w:rFonts w:ascii="Calibri" w:eastAsia="Calibri" w:hAnsi="Calibri" w:cs="Calibri"/>
          <w:sz w:val="26"/>
          <w:szCs w:val="26"/>
        </w:rPr>
        <w:t xml:space="preserve">ششمین مضمون، استعاره و تصویر کتاب مقدس که برای ما توضیح می‌دهد که عیسی برای نجات ما چه کرد، قربانی و کاهن است، زیرا او هر دو است.</w:t>
      </w:r>
    </w:p>
    <w:p w14:paraId="182EB11D" w14:textId="77777777" w:rsidR="008E3EA4" w:rsidRPr="00E35357" w:rsidRDefault="008E3EA4">
      <w:pPr>
        <w:rPr>
          <w:sz w:val="26"/>
          <w:szCs w:val="26"/>
        </w:rPr>
      </w:pPr>
    </w:p>
    <w:p w14:paraId="524D6081" w14:textId="5DEF5291"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متون، خروج ۱۲:۱۳، لاویان ۱ تا ۶ و ۱۶، متن روز کفاره، اشعیا ۵۳:۱۰، متی ۲۶:۲۷ تا ۲۹، یوحنا ۱:۱۹ و ۳۶ و ۱۷ و ۱۹، رومیان ۳:۲۵ و ۸:۳، اول قرنتیان ۵:۷، مسیح فصح ما برای ما قربانی شده است، عبرانیان ۵، افسسیان ۵:۲، عبرانیان ۱:۳، ۲:۱۷ و ۱۸، ۷:۲۳، ۲۷، ۹:۱۱ و ۲۸، ۱۰:۱۴ و ۱۸، اول پطرس ۱:۲، ۱۸ و ۱۹، اول پطرس ۲:۲۱ و ۲۴، اول یوحنا ۱:۷، مکاشفه ۱:۵ و ۶، فصل ۵، آیه ۶ و ۹، ۷:۱۴ ۱۲:۱۱، ۱۳:۸، من مثل آن مرد بخت‌آزمایی میسوری به نظر می‌رسم. «حوزه»، این حوزه از کار نجات‌بخش مسیح از فرهنگ عهد عتیق می‌آید، که کلمه‌ای است که ما برای اشاره به کل نهاد و لوازم کاهنی و قربانی استفاده می‌کنیم. این شامل خیمه، بعدها معبد، کاهنان، محراب‌ها، قربانی‌ها و خون، مرگ خشونت‌آمیز قربانیان می‌شود.</w:t>
      </w:r>
    </w:p>
    <w:p w14:paraId="7D7C0CD3" w14:textId="77777777" w:rsidR="008E3EA4" w:rsidRPr="00E35357" w:rsidRDefault="008E3EA4">
      <w:pPr>
        <w:rPr>
          <w:sz w:val="26"/>
          <w:szCs w:val="26"/>
        </w:rPr>
      </w:pPr>
    </w:p>
    <w:p w14:paraId="1B05044C" w14:textId="057B5E98"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پیشینه: عهد عتیق شامل بره عید فصح، قربانی‌های لاویان، روز کفاره و بنده رنج‌کشیده اشعیا است. ما مرتباً به آن متن برمی‌گردیم، به همین دلیل است که من آن را به عنوان یکی از دو متن خود انتخاب کردم تا عمق این آموزه‌ها را در کتاب مقدس بررسی کنیم. تعریف: مضمون قربانی کفاره، عیسی را به عنوان تحقق سیستم قربانی عهد عتیق به تصویر می‌کشد.</w:t>
      </w:r>
    </w:p>
    <w:p w14:paraId="2A82A503" w14:textId="77777777" w:rsidR="008E3EA4" w:rsidRPr="00E35357" w:rsidRDefault="008E3EA4">
      <w:pPr>
        <w:rPr>
          <w:sz w:val="26"/>
          <w:szCs w:val="26"/>
        </w:rPr>
      </w:pPr>
    </w:p>
    <w:p w14:paraId="71012FEA" w14:textId="77777777"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او هم کاهن اعظم بزرگ و هم قربانی عهد جدید است. او با تقدیم قربانی بدن و خون خود، که کفاره مرگ است، همه کسانی را که از طریق او به سوی خدا می‌آیند، برای همیشه نجات می‌دهد. به دلیل مرگ و رستاخیزش، او همچنین یک خدمت کاهنی مداوم برای شفاعت قوم خود دارد.</w:t>
      </w:r>
    </w:p>
    <w:p w14:paraId="55981D51" w14:textId="77777777" w:rsidR="008E3EA4" w:rsidRPr="00E35357" w:rsidRDefault="008E3EA4">
      <w:pPr>
        <w:rPr>
          <w:sz w:val="26"/>
          <w:szCs w:val="26"/>
        </w:rPr>
      </w:pPr>
    </w:p>
    <w:p w14:paraId="47A98943" w14:textId="7D201B63"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عبرانیان ۷:۲۳ تا ۲۵. نیاز، نیاز بشریت به مسیح، قربانی ما، ناپاکی و ناپاکی اخلاقی ما در برابر خدای مقدس و عادل است. همه ما آلوده و نیازمند </w:t>
      </w:r>
      <w:r xmlns:w="http://schemas.openxmlformats.org/wordprocessingml/2006/main" w:rsidRPr="00E35357">
        <w:rPr>
          <w:rFonts w:ascii="Calibri" w:eastAsia="Calibri" w:hAnsi="Calibri" w:cs="Calibri"/>
          <w:sz w:val="26"/>
          <w:szCs w:val="26"/>
        </w:rPr>
        <w:lastRenderedPageBreak xmlns:w="http://schemas.openxmlformats.org/wordprocessingml/2006/main"/>
      </w:r>
      <w:r xmlns:w="http://schemas.openxmlformats.org/wordprocessingml/2006/main" w:rsidRPr="00E35357">
        <w:rPr>
          <w:rFonts w:ascii="Calibri" w:eastAsia="Calibri" w:hAnsi="Calibri" w:cs="Calibri"/>
          <w:sz w:val="26"/>
          <w:szCs w:val="26"/>
        </w:rPr>
        <w:t xml:space="preserve">پاکی و بخشش هستیم، همانطور که ارمیا در ارمیا ۳۱:۳۴ </w:t>
      </w:r>
      <w:r xmlns:w="http://schemas.openxmlformats.org/wordprocessingml/2006/main" w:rsidR="004B4F3E">
        <w:rPr>
          <w:rFonts w:ascii="Calibri" w:eastAsia="Calibri" w:hAnsi="Calibri" w:cs="Calibri"/>
          <w:sz w:val="26"/>
          <w:szCs w:val="26"/>
        </w:rPr>
        <w:t xml:space="preserve">، وعده عهد جدید، وعده داده است.</w:t>
      </w:r>
    </w:p>
    <w:p w14:paraId="4E03AB34" w14:textId="77777777" w:rsidR="008E3EA4" w:rsidRPr="00E35357" w:rsidRDefault="008E3EA4">
      <w:pPr>
        <w:rPr>
          <w:sz w:val="26"/>
          <w:szCs w:val="26"/>
        </w:rPr>
      </w:pPr>
    </w:p>
    <w:p w14:paraId="7DCBB7E3" w14:textId="201D4341"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و عبرانیان ۱۰:۱۷ را مقایسه کنید. آغازگر، مسیح، قربانی ما با اراده خود و طبق نقشه خدا می‌آید. عبرانیان ۱۰:۵ و آیات بعدی دقیقاً از زبان روحی مشتاق از جانب عیسی استفاده می‌کند.</w:t>
      </w:r>
    </w:p>
    <w:p w14:paraId="0B5A830B" w14:textId="77777777" w:rsidR="008E3EA4" w:rsidRPr="00E35357" w:rsidRDefault="008E3EA4">
      <w:pPr>
        <w:rPr>
          <w:sz w:val="26"/>
          <w:szCs w:val="26"/>
        </w:rPr>
      </w:pPr>
    </w:p>
    <w:p w14:paraId="2A61EEFA" w14:textId="7D364CE5"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در نتیجه، عبرانیان ۱۰:۵، هنگامی که مسیح به جهان آمد، گفت: «قربانی‌ها و هدایا را نخواستی، بلکه بدنی برای من آماده کردی. از قربانی‌های سوختنی و قربانی‌های گناه لذت نبردی.» آنگاه گفتم: «اینک، من آمده‌ام تا اراده تو را ای خدا، همانطور که در طومار کتاب درباره من نوشته شده است، انجام دهم.»</w:t>
      </w:r>
    </w:p>
    <w:p w14:paraId="0A19A638" w14:textId="77777777" w:rsidR="008E3EA4" w:rsidRPr="00E35357" w:rsidRDefault="008E3EA4">
      <w:pPr>
        <w:rPr>
          <w:sz w:val="26"/>
          <w:szCs w:val="26"/>
        </w:rPr>
      </w:pPr>
    </w:p>
    <w:p w14:paraId="150A6B11" w14:textId="1EF7273C"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خداوند ما عیسی با میل و رغبت می‌آید تا همچون بره‌ای بی‌عیب و نقص، زندگی بی‌گناهی داشته باشد. اول پطرس ۱:۱۹ و خود را در مرگ فدا کند تا گناهان ما را، نقل قول از او، بر روی درخت حمل کند. اول پطرس ۲:۲۴.</w:t>
      </w:r>
    </w:p>
    <w:p w14:paraId="4BBA31E8" w14:textId="77777777" w:rsidR="008E3EA4" w:rsidRPr="00E35357" w:rsidRDefault="008E3EA4">
      <w:pPr>
        <w:rPr>
          <w:sz w:val="26"/>
          <w:szCs w:val="26"/>
        </w:rPr>
      </w:pPr>
    </w:p>
    <w:p w14:paraId="41197D1A" w14:textId="1F31EE7D"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ابتکار عمل کاملاً از جانب پدر و پسر بود. پسری که، نقل قول، به واسطه روح ابدی خود را بدون نقص به خدا تقدیم کرد. نقل قول بسته.</w:t>
      </w:r>
    </w:p>
    <w:p w14:paraId="09E136E6" w14:textId="77777777" w:rsidR="008E3EA4" w:rsidRPr="00E35357" w:rsidRDefault="008E3EA4">
      <w:pPr>
        <w:rPr>
          <w:sz w:val="26"/>
          <w:szCs w:val="26"/>
        </w:rPr>
      </w:pPr>
    </w:p>
    <w:p w14:paraId="2003D0FA" w14:textId="6D0A52A8"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عبرانیان ۹:۱۴. واسطه، مسیح قربانی ما، به نقل از یوحنا، بره خدا است که گناه جهان را برمی‌دارد. یوحنا ۱:۲۴.</w:t>
      </w:r>
    </w:p>
    <w:p w14:paraId="4D74BBDE" w14:textId="77777777" w:rsidR="008E3EA4" w:rsidRPr="00E35357" w:rsidRDefault="008E3EA4">
      <w:pPr>
        <w:rPr>
          <w:sz w:val="26"/>
          <w:szCs w:val="26"/>
        </w:rPr>
      </w:pPr>
    </w:p>
    <w:p w14:paraId="12582492" w14:textId="035561AF"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و کاهن اعظم بزرگ ما، همانطور که در عبرانیان ۴:۱۴ نامیده شده است. با ۸:۱، ۹، ۱۱ مقایسه کنید. واسطه عهد جدید.</w:t>
      </w:r>
    </w:p>
    <w:p w14:paraId="5A7F9E40" w14:textId="77777777" w:rsidR="008E3EA4" w:rsidRPr="00E35357" w:rsidRDefault="008E3EA4">
      <w:pPr>
        <w:rPr>
          <w:sz w:val="26"/>
          <w:szCs w:val="26"/>
        </w:rPr>
      </w:pPr>
    </w:p>
    <w:p w14:paraId="695281F8" w14:textId="762F5CE5" w:rsidR="008E3EA4" w:rsidRPr="00E35357" w:rsidRDefault="00000000" w:rsidP="004B4F3E">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عبرانیان ۸:۶، ۹:۱۵، ۱۲:۲۴. عمل. مسیح کاهن اعظم عهد جدید بود که به انسان تبدیل شد، عبرانیان ۱۰:۵ و ۱۰، هنگام وسوسه رنج کشید، عبرانیان ۲:۱۸، و یک بار برای همیشه، نقل قول، خود را به خدا تقدیم کرد. ۷:۲۷، ۹:۱۴. به عنوان قربانی. عبرانیان ۹:۲۶، ۱۰:۱۲. برای تحمل گناهان بسیاری. عبرانیان ۹:۲۸. </w:t>
      </w:r>
      <w:r xmlns:w="http://schemas.openxmlformats.org/wordprocessingml/2006/main" w:rsidR="004B4F3E">
        <w:rPr>
          <w:rFonts w:ascii="Calibri" w:eastAsia="Calibri" w:hAnsi="Calibri" w:cs="Calibri"/>
          <w:sz w:val="26"/>
          <w:szCs w:val="26"/>
        </w:rPr>
        <w:br xmlns:w="http://schemas.openxmlformats.org/wordprocessingml/2006/main"/>
      </w:r>
      <w:r xmlns:w="http://schemas.openxmlformats.org/wordprocessingml/2006/main" w:rsidR="004B4F3E">
        <w:rPr>
          <w:rFonts w:ascii="Calibri" w:eastAsia="Calibri" w:hAnsi="Calibri" w:cs="Calibri"/>
          <w:sz w:val="26"/>
          <w:szCs w:val="26"/>
        </w:rPr>
        <w:br xmlns:w="http://schemas.openxmlformats.org/wordprocessingml/2006/main"/>
      </w:r>
      <w:r xmlns:w="http://schemas.openxmlformats.org/wordprocessingml/2006/main" w:rsidRPr="00E35357">
        <w:rPr>
          <w:rFonts w:ascii="Calibri" w:eastAsia="Calibri" w:hAnsi="Calibri" w:cs="Calibri"/>
          <w:sz w:val="26"/>
          <w:szCs w:val="26"/>
        </w:rPr>
        <w:t xml:space="preserve">داوطلبانه. مسیح عشق خود را به طرز عالی نشان داد وقتی که خود را برای ما، یک هدیه و قربانی معطر به خدا تقدیم کرد. افسسیان ۵:۲. عبرانیان ۱۰:۵ تا ۱۰، که من بخشی از آن را خواندم، به طور موکد تمایل پسر خدا را برای آمدن به جهان برای انجام اراده خدا با تقدیم بدن خود یک بار برای همیشه، تعلیم می‌دهد. دامنه.</w:t>
      </w:r>
    </w:p>
    <w:p w14:paraId="1D50FC82" w14:textId="77777777" w:rsidR="008E3EA4" w:rsidRPr="00E35357" w:rsidRDefault="008E3EA4">
      <w:pPr>
        <w:rPr>
          <w:sz w:val="26"/>
          <w:szCs w:val="26"/>
        </w:rPr>
      </w:pPr>
    </w:p>
    <w:p w14:paraId="46F3D2E7" w14:textId="2057BEE9"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نکته قابل توجه این است که مسیح، با قربانی کردن خود برای همیشه، این عبارت در عبرانیان ۷:۲۷، ۹:۱۲، ۱۰:۱۰ به کار رفته است، گناهان را پاک کرد، عبرانیان ۱:۳، مؤمنان عهد جدید را نجات داد و همچنین مقدسین عهد عتیق را از گناهانی که تحت عهد اول مرتکب شده بودند، رهایی بخشید. عبرانیان ۹:۱۵. قربانی بی‌نظیر او، نقل قول، چیزهای آسمانی را از آلودگی گناهان ما پاک کرد.</w:t>
      </w:r>
    </w:p>
    <w:p w14:paraId="12EED34B" w14:textId="77777777" w:rsidR="008E3EA4" w:rsidRPr="00E35357" w:rsidRDefault="008E3EA4">
      <w:pPr>
        <w:rPr>
          <w:sz w:val="26"/>
          <w:szCs w:val="26"/>
        </w:rPr>
      </w:pPr>
    </w:p>
    <w:p w14:paraId="6F2CA2E2" w14:textId="2DB35987"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فصل ۹: ۲۳، ۲۴. و من می‌خواهم در یک یا دو لحظه به طور مفصل به آن بپردازم. قابل توجه است که این موضوع تحت عنوان جایگزینی فرعی مطرح می‌شود که جوئل گرین، که نوشت: «آیا باید کفاره را به صورت جایگزین کیفری تصور کنیم؟»، و پاسخ او </w:t>
      </w:r>
      <w:r xmlns:w="http://schemas.openxmlformats.org/wordprocessingml/2006/main" w:rsidRPr="00E35357">
        <w:rPr>
          <w:rFonts w:ascii="Calibri" w:eastAsia="Calibri" w:hAnsi="Calibri" w:cs="Calibri"/>
          <w:sz w:val="26"/>
          <w:szCs w:val="26"/>
        </w:rPr>
        <w:lastRenderedPageBreak xmlns:w="http://schemas.openxmlformats.org/wordprocessingml/2006/main"/>
      </w:r>
      <w:r xmlns:w="http://schemas.openxmlformats.org/wordprocessingml/2006/main" w:rsidRPr="00E35357">
        <w:rPr>
          <w:rFonts w:ascii="Calibri" w:eastAsia="Calibri" w:hAnsi="Calibri" w:cs="Calibri"/>
          <w:sz w:val="26"/>
          <w:szCs w:val="26"/>
        </w:rPr>
        <w:t xml:space="preserve">اساساً، امیدوارم اینطور نباشد، و به عنوان خود پاسخ منفی داد، کفاره جایگزین را در ارائه پطرس از قربانی مسیح یافت.</w:t>
      </w:r>
    </w:p>
    <w:p w14:paraId="1E71B29D" w14:textId="77777777" w:rsidR="008E3EA4" w:rsidRPr="00E35357" w:rsidRDefault="008E3EA4">
      <w:pPr>
        <w:rPr>
          <w:sz w:val="26"/>
          <w:szCs w:val="26"/>
        </w:rPr>
      </w:pPr>
    </w:p>
    <w:p w14:paraId="0ADDE3EA" w14:textId="77777777"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به هر حال در کتاب مقدس وجود دارد. جوئل گرین یک محقق عهد جدید باخدا و دانشمند است. عالیه.</w:t>
      </w:r>
    </w:p>
    <w:p w14:paraId="7D7D484B" w14:textId="77777777" w:rsidR="008E3EA4" w:rsidRPr="00E35357" w:rsidRDefault="008E3EA4">
      <w:pPr>
        <w:rPr>
          <w:sz w:val="26"/>
          <w:szCs w:val="26"/>
        </w:rPr>
      </w:pPr>
    </w:p>
    <w:p w14:paraId="4A4B5F9B" w14:textId="77777777"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یه بار دیدمش که داشت یه مقاله تو ETS می‌خوند و از استعداد یه مرد، استعداد یه مرد، شگفت‌زده شدم. وای. اون خیلی نگرانه چون حتی تو حلقه‌های متدیست معتقد خودش، حلقه‌های آرمینیوسی، جایگزینی مجازات خیلی برجسته‌ست.</w:t>
      </w:r>
    </w:p>
    <w:p w14:paraId="489F889D" w14:textId="77777777" w:rsidR="008E3EA4" w:rsidRPr="00E35357" w:rsidRDefault="008E3EA4">
      <w:pPr>
        <w:rPr>
          <w:sz w:val="26"/>
          <w:szCs w:val="26"/>
        </w:rPr>
      </w:pPr>
    </w:p>
    <w:p w14:paraId="2B48B791" w14:textId="10DBF2D6"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و به هر حال، این در کتاب مقدس آمده است. خود او هم باید به آن اعتراف کند. او می‌گوید این متون که به قربانی‌های عهد عتیق می‌پردازند، کفاره را به عنوان رستگاری از طریق جایگزینی یک حیوان به جای یک انسان به تصویر می‌کشند.</w:t>
      </w:r>
    </w:p>
    <w:p w14:paraId="1FB708EC" w14:textId="77777777" w:rsidR="008E3EA4" w:rsidRPr="00E35357" w:rsidRDefault="008E3EA4">
      <w:pPr>
        <w:rPr>
          <w:sz w:val="26"/>
          <w:szCs w:val="26"/>
        </w:rPr>
      </w:pPr>
    </w:p>
    <w:p w14:paraId="4BDE1801" w14:textId="53E6BCCA"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نقطه، نقطه، نقطه، نقطه. علاوه بر این، در آیین قربانی، گذاشتن دست‌ها بر سر جانور نشان‌دهنده اهمیت شناسایی یا بازنمایی است، به این صورت که گناهکاران خود را با جانور یکی می‌دانند و جانور اکنون نماینده گناهکاران در گناهشان است. بر این اساس، عیسی، نقل قول، گناهان ما را بر روی درخت حمل کرد، نقل قول نزدیک، اول پطرس ۲، آیه ۱۴.</w:t>
      </w:r>
    </w:p>
    <w:p w14:paraId="224BC923" w14:textId="77777777" w:rsidR="008E3EA4" w:rsidRPr="00E35357" w:rsidRDefault="008E3EA4">
      <w:pPr>
        <w:rPr>
          <w:sz w:val="26"/>
          <w:szCs w:val="26"/>
        </w:rPr>
      </w:pPr>
    </w:p>
    <w:p w14:paraId="174191B5" w14:textId="014DD841"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این با یافته‌های من در بسیاری از متون دیگر مطابقت دارد. خروج ۱۲:۳، لاویان ۶، اشعیا ۵۳:۱۰، رومیان ۳:۲۵ و ۸:۳، عبرانیان ۲:۱۷، مکاشفه ۵:۹. به نظر می‌رسد قربانی به معنای جایگزینی است. مبادا فراموش کنم، وقتی کمی از مسیر منحرف می‌شوم، همین الان این کار را انجام خواهم داد.</w:t>
      </w:r>
    </w:p>
    <w:p w14:paraId="497F8793" w14:textId="77777777" w:rsidR="004B4F3E" w:rsidRPr="001A6E21" w:rsidRDefault="004B4F3E" w:rsidP="004B4F3E">
      <w:pPr>
        <w:rPr>
          <w:sz w:val="26"/>
          <w:szCs w:val="26"/>
        </w:rPr>
      </w:pPr>
    </w:p>
    <w:p w14:paraId="3C80DC6F" w14:textId="026E60EB"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نتایج گذشته، حال و آینده. خدمت کاهنی مسیح، قربانی ما، برای مؤمنان عهد عتیق سودمند است. عبرانیان ۹:۱۵، ما به آن خواهیم پرداخت.</w:t>
      </w:r>
    </w:p>
    <w:p w14:paraId="3695537C" w14:textId="77777777" w:rsidR="004B4F3E" w:rsidRPr="001A6E21" w:rsidRDefault="004B4F3E" w:rsidP="004B4F3E">
      <w:pPr>
        <w:rPr>
          <w:sz w:val="26"/>
          <w:szCs w:val="26"/>
        </w:rPr>
      </w:pPr>
    </w:p>
    <w:p w14:paraId="19B088A0" w14:textId="357AAF21"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مقدسین عهد جدید، عبرانیان ۱:۳، ۹:۱۴ و غیره. و همه قوم خدا تا ابد. عبرانیان ۷:۲۳، ۲۵، ۹:۱۲ و ۲۸، ۱۰:۱۴. فداکاری او بخشش را به ارمغان می‌آورد.</w:t>
      </w:r>
    </w:p>
    <w:p w14:paraId="24762E08" w14:textId="77777777" w:rsidR="004B4F3E" w:rsidRPr="001A6E21" w:rsidRDefault="004B4F3E" w:rsidP="004B4F3E">
      <w:pPr>
        <w:rPr>
          <w:sz w:val="26"/>
          <w:szCs w:val="26"/>
        </w:rPr>
      </w:pPr>
    </w:p>
    <w:p w14:paraId="64D09C74" w14:textId="4E9ABB7B"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عبرانیان ۱۰:۱۷-۱۸، رستگاری. مکاشفه ۵:۹، تطهیر. عبرانیان ۱:۳، ۹:۱۴، و زندگی خداترسانه و خدمت به خدا.</w:t>
      </w:r>
    </w:p>
    <w:p w14:paraId="320F0D25" w14:textId="77777777" w:rsidR="004B4F3E" w:rsidRPr="001A6E21" w:rsidRDefault="004B4F3E" w:rsidP="004B4F3E">
      <w:pPr>
        <w:rPr>
          <w:sz w:val="26"/>
          <w:szCs w:val="26"/>
        </w:rPr>
      </w:pPr>
    </w:p>
    <w:p w14:paraId="067819B7" w14:textId="1B2E117E"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اول پطرس ۲:۲۴، عبرانیان ۹:۱۴. شفاعت مداوم مسیح، نجات نهایی را تضمین می‌کند. عبرانیان ۷:۲۳ و ۲۵. ما وقتی عمل عیسی، یعنی کار شفاعت او را بررسی کردیم، به این موضوع نگاه کردیم. بنابراین، دو نکته وجود دارد.</w:t>
      </w:r>
    </w:p>
    <w:p w14:paraId="487F29B7" w14:textId="77777777" w:rsidR="004B4F3E" w:rsidRPr="001A6E21" w:rsidRDefault="004B4F3E" w:rsidP="004B4F3E">
      <w:pPr>
        <w:rPr>
          <w:sz w:val="26"/>
          <w:szCs w:val="26"/>
        </w:rPr>
      </w:pPr>
    </w:p>
    <w:p w14:paraId="51704013" w14:textId="196DFC26"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بیایید به مکاشفه ۵ و سپس به عبرانیان ۹ برویم، جایی که تعدادی از حقایق شگفت‌انگیز را خواهیم دید که من در یکی از این دو مورد به این وضوح و در دیگری قبل از مکاشفه ۵ ندیده بودم. قصد داشتم به این موضوع در بخش مسیح ویکتور بپردازم، اما اینجا به زیبایی جا می‌افتد زیرا این متن از مسیح ویکتور به قربانی و به جایگزینی قربانی می‌پردازد. یوحنا طوماری را می‌بیند که تاریخ روی آن نوشته شده و مهر و موم شده است.</w:t>
      </w:r>
    </w:p>
    <w:p w14:paraId="5A56F6A3" w14:textId="77777777" w:rsidR="004B4F3E" w:rsidRPr="001A6E21" w:rsidRDefault="004B4F3E" w:rsidP="004B4F3E">
      <w:pPr>
        <w:rPr>
          <w:sz w:val="26"/>
          <w:szCs w:val="26"/>
        </w:rPr>
      </w:pPr>
    </w:p>
    <w:p w14:paraId="5540ADF8" w14:textId="241F0522"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lastRenderedPageBreak xmlns:w="http://schemas.openxmlformats.org/wordprocessingml/2006/main"/>
      </w:r>
      <w:r xmlns:w="http://schemas.openxmlformats.org/wordprocessingml/2006/main" w:rsidRPr="001A6E21">
        <w:rPr>
          <w:rFonts w:ascii="Calibri" w:eastAsia="Calibri" w:hAnsi="Calibri" w:cs="Calibri"/>
          <w:sz w:val="26"/>
          <w:szCs w:val="26"/>
        </w:rPr>
        <w:t xml:space="preserve">یوحنا ۵ </w:t>
      </w:r>
      <w:r xmlns:w="http://schemas.openxmlformats.org/wordprocessingml/2006/main">
        <w:rPr>
          <w:rFonts w:ascii="Calibri" w:eastAsia="Calibri" w:hAnsi="Calibri" w:cs="Calibri"/>
          <w:sz w:val="26"/>
          <w:szCs w:val="26"/>
        </w:rPr>
        <w:t xml:space="preserve">:۶. و در میان تخت و چهار موجود زنده و در میان بزرگان، بره ای را دیدم که گویی ذبح شده است، با هفت شاخ، قدرت عظیم و هفت چشم، خرد عظیم، که هفت روح خدا هستند که به سراسر زمین فرستاده شده اند، ایستاده است، یکی از راه هایی که مکاشفه از روح القدس سخن می گوید. او رفت و طومار را از دست راست خود که بر تخت نشسته بود، گرفت. وقتی طومار را گرفت، چهار موجود زنده و ۲۴ پیر در مقابل بره به خاک افتادند و هر کدام چنگی و کاسه های طلایی پر از بخور را در دست داشتند که دعاهای مقدسین است.</w:t>
      </w:r>
    </w:p>
    <w:p w14:paraId="2D5EEC5F" w14:textId="77777777" w:rsidR="004B4F3E" w:rsidRPr="001A6E21" w:rsidRDefault="004B4F3E" w:rsidP="004B4F3E">
      <w:pPr>
        <w:rPr>
          <w:sz w:val="26"/>
          <w:szCs w:val="26"/>
        </w:rPr>
      </w:pPr>
    </w:p>
    <w:p w14:paraId="2D9EB3DB"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و آنها سرود جدیدی خواندند و گفتند: «تو شایسته‌ای که طومار را برداری و مُهرهایش را بگشایی.» متاسفم، من به اندازه کافی به عقب برنگشتم. من اشاره‌ام به مسیح ویکتور را متوجه نشدم.</w:t>
      </w:r>
    </w:p>
    <w:p w14:paraId="3C66AD01" w14:textId="77777777" w:rsidR="004B4F3E" w:rsidRPr="001A6E21" w:rsidRDefault="004B4F3E" w:rsidP="004B4F3E">
      <w:pPr>
        <w:rPr>
          <w:sz w:val="26"/>
          <w:szCs w:val="26"/>
        </w:rPr>
      </w:pPr>
    </w:p>
    <w:p w14:paraId="4A07CE0A"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وقتی فرشته‌ای در آیه ۲ می‌گوید، «من عذرخواهی می‌کنم». وقتی فرشته‌ای در آیه ۲ می‌گوید، «چه کسی شایسته است که طومار را باز کند و مهرهای آن را بردارد؟» هیچ‌کس در آسمان و زمین شایسته یافت نشد. یوحنا شروع به گریه کردن با صدای بلند می‌کند.</w:t>
      </w:r>
    </w:p>
    <w:p w14:paraId="287824D5" w14:textId="77777777" w:rsidR="004B4F3E" w:rsidRPr="001A6E21" w:rsidRDefault="004B4F3E" w:rsidP="004B4F3E">
      <w:pPr>
        <w:rPr>
          <w:sz w:val="26"/>
          <w:szCs w:val="26"/>
        </w:rPr>
      </w:pPr>
    </w:p>
    <w:p w14:paraId="2429D8FF"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بیچاره جان. چه تجربه عاطفی‌ای با دیدن این رؤیاها داشت، رفیق. او شروع به گریه کردن کرد چون هیچ‌کس نمی‌توانست طومار را باز کند.</w:t>
      </w:r>
    </w:p>
    <w:p w14:paraId="74766B67" w14:textId="77777777" w:rsidR="004B4F3E" w:rsidRPr="001A6E21" w:rsidRDefault="004B4F3E" w:rsidP="004B4F3E">
      <w:pPr>
        <w:rPr>
          <w:sz w:val="26"/>
          <w:szCs w:val="26"/>
        </w:rPr>
      </w:pPr>
    </w:p>
    <w:p w14:paraId="7E03342B" w14:textId="245098B3"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یکی از بزرگان به من گفت، دیگر گریه نکن. شیر قبیله یهودا، ریشه داوود، پیروز شده است تا بتواند طومار و هفت مهر آن را باز کند. این تصویر مسیح ویکتور است.</w:t>
      </w:r>
    </w:p>
    <w:p w14:paraId="5BF5493C" w14:textId="77777777" w:rsidR="004B4F3E" w:rsidRPr="001A6E21" w:rsidRDefault="004B4F3E" w:rsidP="004B4F3E">
      <w:pPr>
        <w:rPr>
          <w:sz w:val="26"/>
          <w:szCs w:val="26"/>
        </w:rPr>
      </w:pPr>
    </w:p>
    <w:p w14:paraId="6C076720" w14:textId="66BC249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می‌گوید مسیح پادشاه پیروز است که پیروز شده است. گریه کردن را بس کنید. و این ترجمه خوبی از این دستور است زیرا او از قبل گریه می‌کرد. ما این را می‌دانیم.</w:t>
      </w:r>
    </w:p>
    <w:p w14:paraId="730C18C7" w14:textId="77777777" w:rsidR="004B4F3E" w:rsidRPr="001A6E21" w:rsidRDefault="004B4F3E" w:rsidP="004B4F3E">
      <w:pPr>
        <w:rPr>
          <w:sz w:val="26"/>
          <w:szCs w:val="26"/>
        </w:rPr>
      </w:pPr>
    </w:p>
    <w:p w14:paraId="321F88B3"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فعل امریِ حال که توقف یک عمل را نشان می‌دهد. این یک قاعده است که بگوییم آنها همیشه اینطور هستند. اما در چنین زمینه‌ای، دقیقاً همین را نشان می‌دهد.</w:t>
      </w:r>
    </w:p>
    <w:p w14:paraId="7ECBFEFC" w14:textId="77777777" w:rsidR="004B4F3E" w:rsidRPr="001A6E21" w:rsidRDefault="004B4F3E" w:rsidP="004B4F3E">
      <w:pPr>
        <w:rPr>
          <w:sz w:val="26"/>
          <w:szCs w:val="26"/>
        </w:rPr>
      </w:pPr>
    </w:p>
    <w:p w14:paraId="73020015" w14:textId="050CF8C1"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دیگر گریه نکن. اینک، شیر قبیله یهودا، ریشه داوود، که از نسل داوود در خاندان سلطنتی است، پیروز شده است تا بتواند طومار و هفت مهر آن را باز کند. مسیح پیروز شده است.</w:t>
      </w:r>
    </w:p>
    <w:p w14:paraId="2ECA0D42" w14:textId="77777777" w:rsidR="004B4F3E" w:rsidRPr="001A6E21" w:rsidRDefault="004B4F3E" w:rsidP="004B4F3E">
      <w:pPr>
        <w:rPr>
          <w:sz w:val="26"/>
          <w:szCs w:val="26"/>
        </w:rPr>
      </w:pPr>
    </w:p>
    <w:p w14:paraId="186B588C" w14:textId="6F7F32BB"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او قادر است طومار کتاب تاریخ خدا و آنچه قرار است اتفاق بیفتد را باز کند. و همانطور که آشکار می‌شود، چیز بیشتری در مورد اینکه چگونه او دیگر شیر نمی‌بیند به ما نمی‌گوید؛ او چه می‌بیند؟ یک بره. ای بره خدا، تو شایسته‌ای که طومار آیه ۹ را برداری و مهرهای آن را باز کنی، زیرا تو ذبح شده‌ای.</w:t>
      </w:r>
    </w:p>
    <w:p w14:paraId="6930B5D8" w14:textId="77777777" w:rsidR="004B4F3E" w:rsidRPr="001A6E21" w:rsidRDefault="004B4F3E" w:rsidP="004B4F3E">
      <w:pPr>
        <w:rPr>
          <w:sz w:val="26"/>
          <w:szCs w:val="26"/>
        </w:rPr>
      </w:pPr>
    </w:p>
    <w:p w14:paraId="0CBD0826"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این یه کلمه قصابیه. تو سلاخی شدی. این یه کلمه خونینِ.</w:t>
      </w:r>
    </w:p>
    <w:p w14:paraId="4AEE43C4" w14:textId="77777777" w:rsidR="004B4F3E" w:rsidRPr="001A6E21" w:rsidRDefault="004B4F3E" w:rsidP="004B4F3E">
      <w:pPr>
        <w:rPr>
          <w:sz w:val="26"/>
          <w:szCs w:val="26"/>
        </w:rPr>
      </w:pPr>
    </w:p>
    <w:p w14:paraId="31AA8541" w14:textId="534A9BA6"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و با خون خود، مردم را از هر قبیله و زبان و قوم و ملتی برای خدا خریدی و آنها را برای خدای ما پادشاه و کاهن ساختی و آنها بر زمین سلطنت خواهند کرد. یوحنا از شنیدن اینکه مسیح ویکتور قرار است </w:t>
      </w:r>
      <w:r xmlns:w="http://schemas.openxmlformats.org/wordprocessingml/2006/main" w:rsidRPr="001A6E21">
        <w:rPr>
          <w:rFonts w:ascii="Calibri" w:eastAsia="Calibri" w:hAnsi="Calibri" w:cs="Calibri"/>
          <w:sz w:val="26"/>
          <w:szCs w:val="26"/>
        </w:rPr>
        <w:lastRenderedPageBreak xmlns:w="http://schemas.openxmlformats.org/wordprocessingml/2006/main"/>
      </w:r>
      <w:r xmlns:w="http://schemas.openxmlformats.org/wordprocessingml/2006/main" w:rsidRPr="001A6E21">
        <w:rPr>
          <w:rFonts w:ascii="Calibri" w:eastAsia="Calibri" w:hAnsi="Calibri" w:cs="Calibri"/>
          <w:sz w:val="26"/>
          <w:szCs w:val="26"/>
        </w:rPr>
        <w:t xml:space="preserve">کتاب مهر و موم شده را باز کند و حکمت پنهان خدا را در مورد تاریخ آینده آشکار کند، شادمان می‌شود. اما سپس دیگر شیری نمی‌بیند.</w:t>
      </w:r>
    </w:p>
    <w:p w14:paraId="75C6DA4A" w14:textId="77777777" w:rsidR="004B4F3E" w:rsidRPr="001A6E21" w:rsidRDefault="004B4F3E" w:rsidP="004B4F3E">
      <w:pPr>
        <w:rPr>
          <w:sz w:val="26"/>
          <w:szCs w:val="26"/>
        </w:rPr>
      </w:pPr>
    </w:p>
    <w:p w14:paraId="68B13441" w14:textId="6E258C32"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او بره ای را می بیند. و بره ای که ذبح شده است، از مسیح، قربانی ما، که در حال حاضر در حال مطالعه آن هستیم، سخن می گوید. اما در عین حال، این بره، در قربانی خود، با خون خود، بهای رهایی، کار رستگاری را با فدیه دادن مردم برای خدا انجام می دهد.</w:t>
      </w:r>
    </w:p>
    <w:p w14:paraId="712E86B0" w14:textId="77777777" w:rsidR="004B4F3E" w:rsidRPr="001A6E21" w:rsidRDefault="004B4F3E" w:rsidP="004B4F3E">
      <w:pPr>
        <w:rPr>
          <w:sz w:val="26"/>
          <w:szCs w:val="26"/>
        </w:rPr>
      </w:pPr>
    </w:p>
    <w:p w14:paraId="20F20F6A" w14:textId="3344F796"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ای انسان، مسیح ویکتور توضیح داد که قربانی شامل رستگاری و جایگزینی است. قابل توجه است که چگونه این مضامین در آموزش آنچه عیسی برای ما انجام داده است، با هم تلاقی می‌کنند. بره‌ای که ذبح شد شایسته است.</w:t>
      </w:r>
    </w:p>
    <w:p w14:paraId="01462A8E" w14:textId="77777777" w:rsidR="004B4F3E" w:rsidRPr="001A6E21" w:rsidRDefault="004B4F3E" w:rsidP="004B4F3E">
      <w:pPr>
        <w:rPr>
          <w:sz w:val="26"/>
          <w:szCs w:val="26"/>
        </w:rPr>
      </w:pPr>
    </w:p>
    <w:p w14:paraId="7BDB4347"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او، آیه ۱۲، با پرستش خدا پرستش می‌شود. او صرفاً یک مخلوق یا فرشته، آنطور که فرقه‌ها می‌گویند، نیست. برای دریافت قدرت و ثروت و حکمت و توانایی و افتخار و جلال و برکت.</w:t>
      </w:r>
    </w:p>
    <w:p w14:paraId="25B0F5C1" w14:textId="77777777" w:rsidR="004B4F3E" w:rsidRPr="001A6E21" w:rsidRDefault="004B4F3E" w:rsidP="004B4F3E">
      <w:pPr>
        <w:rPr>
          <w:sz w:val="26"/>
          <w:szCs w:val="26"/>
        </w:rPr>
      </w:pPr>
    </w:p>
    <w:p w14:paraId="10D0AEFA" w14:textId="3B7AA2F5"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به او که بر تخت می‌نشیند، آیه ۱۳، و به برّه، پدر و پسر شایسته پرستش ابدی، برکت، حرمت، جلال و قدرت تا ابد هستند. آمین. چهار موجود زنده آمین گفتند و بزرگان به خاک افتادند و پرستش کردند.</w:t>
      </w:r>
    </w:p>
    <w:p w14:paraId="30D579B3" w14:textId="77777777" w:rsidR="004B4F3E" w:rsidRPr="001A6E21" w:rsidRDefault="004B4F3E" w:rsidP="004B4F3E">
      <w:pPr>
        <w:rPr>
          <w:sz w:val="26"/>
          <w:szCs w:val="26"/>
        </w:rPr>
      </w:pPr>
    </w:p>
    <w:p w14:paraId="08AA8972"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ستایش خداوند. دوباره می‌گویم. مسیح ویکتور به قدرت توضیحی تصاویر دیگر، از جمله کفاره جایگزین، نیاز دارد.</w:t>
      </w:r>
    </w:p>
    <w:p w14:paraId="11677D7C" w14:textId="77777777" w:rsidR="004B4F3E" w:rsidRPr="001A6E21" w:rsidRDefault="004B4F3E" w:rsidP="004B4F3E">
      <w:pPr>
        <w:rPr>
          <w:sz w:val="26"/>
          <w:szCs w:val="26"/>
        </w:rPr>
      </w:pPr>
    </w:p>
    <w:p w14:paraId="4A45B1D2" w14:textId="39530BD6"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دو مسئله مهم، حتی می‌توان گفت مشکلات، در مورد آموزه کفاره، این است که چگونه مقدسین عهد عتیق نجات یافتند. شما می‌گویید، خب، از طریق سیستم قربانی. خب، بله و خیر. آنها واقعاً بخشیده شدند، اما نه بر اساس خون حیوانات در نهایت.</w:t>
      </w:r>
    </w:p>
    <w:p w14:paraId="6EC3B2D5" w14:textId="77777777" w:rsidR="004B4F3E" w:rsidRPr="001A6E21" w:rsidRDefault="004B4F3E" w:rsidP="004B4F3E">
      <w:pPr>
        <w:rPr>
          <w:sz w:val="26"/>
          <w:szCs w:val="26"/>
        </w:rPr>
      </w:pPr>
    </w:p>
    <w:p w14:paraId="64B084A5" w14:textId="25777AF6"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و بنابراین، من قبلاً می‌گفتم که اگرچه نمی‌دانم آیا کتاب مقدس به صراحت این را می‌گوید یا نه، این روش الهیاتی من است، شما همیشه می‌گویید که اگر این چیزی است که شما فکر می‌کنید، اگر اینطور باشد، با این وجود، خون مسیح برای آنها نیز مفید است. سپس در عبرانیان ۹:۱۵ یاد گرفتم که کتاب مقدس این را می‌گوید. بنابراین این یک چیز است.</w:t>
      </w:r>
    </w:p>
    <w:p w14:paraId="62DDA41A" w14:textId="77777777" w:rsidR="004B4F3E" w:rsidRPr="001A6E21" w:rsidRDefault="004B4F3E" w:rsidP="004B4F3E">
      <w:pPr>
        <w:rPr>
          <w:sz w:val="26"/>
          <w:szCs w:val="26"/>
        </w:rPr>
      </w:pPr>
    </w:p>
    <w:p w14:paraId="6BED6471" w14:textId="675473DF"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این متن به ما می‌آموزد که قرار است به این موضوع با جزئیات بپردازیم. این متن می‌آموزد که کار مسیح آنقدر عظیم، خارق‌العاده، شگفت‌انگیز، مؤثر و تکان‌دهنده است، دوباره دارم به دنبال صفت می‌گردم، که مقدسین عهد عتیق را نجات می‌دهد. نکته دیگر این است که اصلاً این موضوع که مسیح برای بهشت کفاره می‌دهد، چه اهمیتی دارد؟ رک و پوست کنده بگویم، این حرف پوچ به نظر می‌رسد.</w:t>
      </w:r>
    </w:p>
    <w:p w14:paraId="0D332B94" w14:textId="77777777" w:rsidR="004B4F3E" w:rsidRPr="001A6E21" w:rsidRDefault="004B4F3E" w:rsidP="004B4F3E">
      <w:pPr>
        <w:rPr>
          <w:sz w:val="26"/>
          <w:szCs w:val="26"/>
        </w:rPr>
      </w:pPr>
    </w:p>
    <w:p w14:paraId="7F1B8F39" w14:textId="25862A78"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و این دقیقاً همان چیزی بود که من می‌گفتم تا اینکه نویسنده‌ی عبرانیان مرا به مدرسه برد، نشاند و به من درس داد. پس بیایید یک تفسیر انجام دهیم، یک تفسیر الهیاتی از عبرانیان ۹:۱۱-۲۸. و ما به عنوان شریک بحث خود، بیل لین، ویلیام لین، را که اکنون با خداوند است، دعوت خواهیم کرد، کسی که دو تفسیر او بر عبرانیان به من بیش از هر کس دیگری کمک کرده است، اگرچه او از یک سنت الهیاتی متفاوت است. من واقعاً این را دوست دارم.</w:t>
      </w:r>
    </w:p>
    <w:p w14:paraId="5F528254" w14:textId="77777777" w:rsidR="004B4F3E" w:rsidRPr="001A6E21" w:rsidRDefault="004B4F3E" w:rsidP="004B4F3E">
      <w:pPr>
        <w:rPr>
          <w:sz w:val="26"/>
          <w:szCs w:val="26"/>
        </w:rPr>
      </w:pPr>
    </w:p>
    <w:p w14:paraId="7B5EBDD5" w14:textId="14B013D9"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من خواندن از سنت‌های دیگر را دوست دارم، زیرا چیزهایی را به من نشان می‌دهد که گاهی اوقات در سنت خودم قفل شده نمی‌بینم. عبرانیان ۹:۱۱-۲۸. اما هنگامی که مسیح به عنوان کاهن اعظم چیزهای نیکویی که آمده‌اند ظاهر شد، آنگاه از طریق خیمه بزرگتر و کامل‌تر، که با دست ساخته نشده بود، یعنی از این خلقت نبود، یک بار برای همیشه به اماکن مقدس وارد شد، نه به وسیله خون بزها و گوساله‌ها، بلکه به وسیله خون خودش، و بدین ترتیب رستگاری ابدی را تضمین کرد. عبرانیان ۹:۱۳. زیرا اگر خون بزها و گاوها و پاشیدن خاکستر گوساله بر افراد آلوده، آنها را برای تطهیر جسم تقدیس می‌کند، چقدر بیشتر خون مسیح که به واسطه روح ابدی خود را بدون نقص به خدا تقدیم کرد، وجدان ما را از اعمال مرده پاک خواهد کرد تا به خدای زنده خدمت کنیم.</w:t>
      </w:r>
    </w:p>
    <w:p w14:paraId="7CA5951A" w14:textId="77777777" w:rsidR="004B4F3E" w:rsidRPr="001A6E21" w:rsidRDefault="004B4F3E" w:rsidP="004B4F3E">
      <w:pPr>
        <w:rPr>
          <w:sz w:val="26"/>
          <w:szCs w:val="26"/>
        </w:rPr>
      </w:pPr>
    </w:p>
    <w:p w14:paraId="7756090B"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بنابراین، او واسطه‌ی عهد جدیدی است تا کسانی که فراخوانده شده‌اند، میراث ابدی موعود را دریافت کنند. از آنجایی که مرگی رخ داده است که آنها را از گناهانی که تحت عهد اول مرتکب شده‌اند، رهایی می‌بخشد. زیرا هر جا که وصیتی مطرح باشد، مرگ کسی که آن را انجام داده است، باید ثابت شود.</w:t>
      </w:r>
    </w:p>
    <w:p w14:paraId="3AA5DBEA" w14:textId="77777777" w:rsidR="004B4F3E" w:rsidRPr="001A6E21" w:rsidRDefault="004B4F3E" w:rsidP="004B4F3E">
      <w:pPr>
        <w:rPr>
          <w:sz w:val="26"/>
          <w:szCs w:val="26"/>
        </w:rPr>
      </w:pPr>
    </w:p>
    <w:p w14:paraId="07F26FA9"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زیرا وصیت‌نامه فقط در زمان مرگ لازم‌الاجرا می‌شود، زیرا تا زمانی که وصی زنده است، لازم‌الاجرا نیست. بنابراین، حتی اولین عهد نیز بدون خون منعقد نشد. زیرا هنگامی که هر فرمان شریعت توسط موسی به همه مردم اعلام شد، او خون گوساله‌ها و بزها را با آب و پشم قرمز و زوفا گرفت و هم خود کتاب و هم همه مردم را پاشید و گفت: این خون عهدی است که خدا برای شما مقرر کرده است.</w:t>
      </w:r>
    </w:p>
    <w:p w14:paraId="7AB25D17" w14:textId="77777777" w:rsidR="004B4F3E" w:rsidRPr="001A6E21" w:rsidRDefault="004B4F3E" w:rsidP="004B4F3E">
      <w:pPr>
        <w:rPr>
          <w:sz w:val="26"/>
          <w:szCs w:val="26"/>
        </w:rPr>
      </w:pPr>
    </w:p>
    <w:p w14:paraId="27AA2C20" w14:textId="3BC88006" w:rsidR="004B4F3E" w:rsidRPr="001A6E21" w:rsidRDefault="00BD02A7" w:rsidP="004B4F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ترتیب، او خون را هم بر خیمه و هم بر تمام ظروف مورد استفاده در عبادت پاشید. در واقع، طبق شریعت، تقریباً همه چیز با خون پاک می‌شود. و بدون ریختن خون، آمرزش گناهان وجود ندارد.</w:t>
      </w:r>
    </w:p>
    <w:p w14:paraId="466B8956" w14:textId="77777777" w:rsidR="004B4F3E" w:rsidRPr="001A6E21" w:rsidRDefault="004B4F3E" w:rsidP="004B4F3E">
      <w:pPr>
        <w:rPr>
          <w:sz w:val="26"/>
          <w:szCs w:val="26"/>
        </w:rPr>
      </w:pPr>
    </w:p>
    <w:p w14:paraId="26808D8C" w14:textId="0F74995B"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بنابراین، لازم بود که نمونه‌های چیزهای آسمانی با این آیین‌ها تطهیر شوند. اما خود چیزهای آسمانی با قربانی‌هایی بهتر از اینها. زیرا مسیح وارد شده است، نه به مکان‌های مقدس ساخته شده به دست، که نمونه‌هایی از چیزهای واقعی هستند، بلکه به خود آسمان، اکنون برای حضور در حضور خدا از طرف ما.</w:t>
      </w:r>
    </w:p>
    <w:p w14:paraId="2CC2FD84" w14:textId="77777777" w:rsidR="004B4F3E" w:rsidRPr="001A6E21" w:rsidRDefault="004B4F3E" w:rsidP="004B4F3E">
      <w:pPr>
        <w:rPr>
          <w:sz w:val="26"/>
          <w:szCs w:val="26"/>
        </w:rPr>
      </w:pPr>
    </w:p>
    <w:p w14:paraId="4F8479A2" w14:textId="54F20470"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و نه برای این بود که خود را بارها قربانی کند، همانطور که کاهن اعظم هر ساله با خون وارد اماکن مقدس می‌شود، نه خون خودش. زیرا در آن صورت، او از زمان بنیان جهان بارها رنج می‌کشید. اما همانطور که هست، او یک بار برای همیشه در پایان اعصار ظاهر شده است تا با قربانی خود، گناه را از بین ببرد.</w:t>
      </w:r>
    </w:p>
    <w:p w14:paraId="283B1D09" w14:textId="77777777" w:rsidR="004B4F3E" w:rsidRPr="001A6E21" w:rsidRDefault="004B4F3E" w:rsidP="004B4F3E">
      <w:pPr>
        <w:rPr>
          <w:sz w:val="26"/>
          <w:szCs w:val="26"/>
        </w:rPr>
      </w:pPr>
    </w:p>
    <w:p w14:paraId="7ED5AC4C" w14:textId="7E2E7A80"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و همانطور که برای انسان یک بار مردن و پس از آن داوری مقرر است. مسیح نیز، پس از آنکه یک بار قربانی شد تا گناهان بسیاری را بر دوش کشد، بار دیگر ظاهر خواهد شد، نه برای مقابله با گناه، بلکه برای نجات کسانی که مشتاقانه منتظر او هستند. متنی استوار و قدرتمند درباره مسیح، کاهن اعظم بزرگ ما، و قربانی.</w:t>
      </w:r>
    </w:p>
    <w:p w14:paraId="663FCB21" w14:textId="77777777" w:rsidR="004B4F3E" w:rsidRPr="001A6E21" w:rsidRDefault="004B4F3E" w:rsidP="004B4F3E">
      <w:pPr>
        <w:rPr>
          <w:sz w:val="26"/>
          <w:szCs w:val="26"/>
        </w:rPr>
      </w:pPr>
    </w:p>
    <w:p w14:paraId="3860A401" w14:textId="2F43069D"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lastRenderedPageBreak xmlns:w="http://schemas.openxmlformats.org/wordprocessingml/2006/main"/>
      </w:r>
      <w:r xmlns:w="http://schemas.openxmlformats.org/wordprocessingml/2006/main" w:rsidRPr="001A6E21">
        <w:rPr>
          <w:rFonts w:ascii="Calibri" w:eastAsia="Calibri" w:hAnsi="Calibri" w:cs="Calibri"/>
          <w:sz w:val="26"/>
          <w:szCs w:val="26"/>
        </w:rPr>
        <w:t xml:space="preserve">بار دیگر، کتاب عبرانیان، مسیح را در مقابل کاهن اعظم عهد عتیق قرار می‌دهد. برخلاف کسانی که سالی یک بار در روز کفاره به خیمه‌ای روی زمین می‌رفتند، نقل قول کنید، وقتی مسیح به عنوان کاهن اعظم چیزهای نیکویی که آمده است ظاهر شد، سپس از طریق خیمه‌ای بزرگتر و کامل‌تر، که با دست ساخته نشده بود، یعنی از این خلقت نبود، وارد شد (عبرانیان ۹:۱۱) </w:t>
      </w:r>
      <w:r xmlns:w="http://schemas.openxmlformats.org/wordprocessingml/2006/main" w:rsidR="00BD02A7">
        <w:rPr>
          <w:rFonts w:ascii="Calibri" w:eastAsia="Calibri" w:hAnsi="Calibri" w:cs="Calibri"/>
          <w:sz w:val="26"/>
          <w:szCs w:val="26"/>
        </w:rPr>
        <w:t xml:space="preserve">. مسیح، کاهن اعظم ما، به خود آسمان، به حضور خدا رفت.</w:t>
      </w:r>
    </w:p>
    <w:p w14:paraId="6E808D3B" w14:textId="77777777" w:rsidR="004B4F3E" w:rsidRPr="001A6E21" w:rsidRDefault="004B4F3E" w:rsidP="004B4F3E">
      <w:pPr>
        <w:rPr>
          <w:sz w:val="26"/>
          <w:szCs w:val="26"/>
        </w:rPr>
      </w:pPr>
    </w:p>
    <w:p w14:paraId="54B70C97" w14:textId="66DD1DEB"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یعنی، نقل قول کنید، او یک بار برای همیشه به اماکن مقدس وارد شد، آیه ۱۲. مسیح به اماکن مقدس حقیقی در آسمان رفت، که مقدس‌ترین مکان روی زمین نمادی از آن بود. همانطور که خواهیم دید، به موسی گفته شد که همه چیز را طبق الگو بسازد.</w:t>
      </w:r>
    </w:p>
    <w:p w14:paraId="0D6AD5F3" w14:textId="77777777" w:rsidR="004B4F3E" w:rsidRPr="001A6E21" w:rsidRDefault="004B4F3E" w:rsidP="004B4F3E">
      <w:pPr>
        <w:rPr>
          <w:sz w:val="26"/>
          <w:szCs w:val="26"/>
        </w:rPr>
      </w:pPr>
    </w:p>
    <w:p w14:paraId="569E7DA1" w14:textId="7D893849"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این یک دین ساخته‌ی دست بشر نیست، موسی. مراقب باش زیرا، فراتر از دانش تو، تو حقایق آسمانی را از طریق ابزارهای زمینی ابلاغ می‌کنی. اوه، خدا واقعاً مردمی را که به عهد عتیق ایمان داشتند بخشید.</w:t>
      </w:r>
    </w:p>
    <w:p w14:paraId="194665BA" w14:textId="77777777" w:rsidR="004B4F3E" w:rsidRPr="001A6E21" w:rsidRDefault="004B4F3E" w:rsidP="004B4F3E">
      <w:pPr>
        <w:rPr>
          <w:sz w:val="26"/>
          <w:szCs w:val="26"/>
        </w:rPr>
      </w:pPr>
    </w:p>
    <w:p w14:paraId="3CB95B0D" w14:textId="3B15FCC1"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و با این حال، آن نمادهای زمینی نمادی از حقایقی بودند که آنها حتی نمی‌توانستند به طور کامل درک کنند. عبرانیان ۱۱ می‌گوید ابراهیم آسمان‌ها و زمین جدید را به طور مبهم و از دور دید. همان هدف ایمان او، اما به طور مبهم و از دور، او آن را دید.</w:t>
      </w:r>
    </w:p>
    <w:p w14:paraId="2DE6CA54" w14:textId="77777777" w:rsidR="004B4F3E" w:rsidRPr="001A6E21" w:rsidRDefault="004B4F3E" w:rsidP="004B4F3E">
      <w:pPr>
        <w:rPr>
          <w:sz w:val="26"/>
          <w:szCs w:val="26"/>
        </w:rPr>
      </w:pPr>
    </w:p>
    <w:p w14:paraId="09ECD2BC" w14:textId="5FB254DD"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علاوه بر این، برخلاف کاهنان اعظم لاوی، عیسی نه از طریق خون بزها و گوساله‌ها، بلکه از طریق خون خود به خدا نزدیک شد، آیه ۱۲. خون او، مرگ فداکارانه او، نمونه‌ای بود که قربانی‌های عهد عتیق به عنوان نمونه به آن اشاره می‌کردند. به طرز شگفت‌آوری، قربانی او که بر روی زمین انجام شد و در آسمان ارائه شد، در زمین با مرگ او انجام شد، در آسمان با عروج او ارائه شد، در عروج، جلسه و شفاعت او با هم، رستگاری ابدی را تضمین کردند، آیه ۱۲.</w:t>
      </w:r>
    </w:p>
    <w:p w14:paraId="5D5D1E15" w14:textId="77777777" w:rsidR="004B4F3E" w:rsidRPr="001A6E21" w:rsidRDefault="004B4F3E" w:rsidP="004B4F3E">
      <w:pPr>
        <w:rPr>
          <w:sz w:val="26"/>
          <w:szCs w:val="26"/>
        </w:rPr>
      </w:pPr>
    </w:p>
    <w:p w14:paraId="438C43E8" w14:textId="0C544F67" w:rsidR="004B4F3E" w:rsidRPr="001A6E21" w:rsidRDefault="004B4F3E" w:rsidP="00BD02A7">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میلیون‌ها قربانی عهد عتیق، هزاران قربانی فقط در مراسم وقف معبد سلیمان. یک قربانی، همه مؤمنان عهد عتیق و همه قوم خدا را در همه اعصار برای همیشه نجات می‌دهد. درباره اتحاد شخص و کار مسیح صحبت کنید. هیچ کس دیگری نمی‌توانست این کار را انجام دهد. و او این کار را کرد. و او به انجام رساند. او به انجام رساند. این یک کار است، یک رستگاری ابدی. به همین دلیل است که آنها قرار است برای بره سرود بخوانند.</w:t>
      </w:r>
    </w:p>
    <w:p w14:paraId="7715E4A2" w14:textId="77777777" w:rsidR="004B4F3E" w:rsidRPr="001A6E21" w:rsidRDefault="004B4F3E" w:rsidP="004B4F3E">
      <w:pPr>
        <w:rPr>
          <w:sz w:val="26"/>
          <w:szCs w:val="26"/>
        </w:rPr>
      </w:pPr>
    </w:p>
    <w:p w14:paraId="1DF11463" w14:textId="00C74F0C"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ما قراره تا ابد برای بره بخونیم. ما فقط اینجا داریم تنظیم رو انجام میدیم، دوستان من. اونجا، من با حالت میانی خودم میرم، و حالت میانی خودم رو به حالت نهایی تعمیم میدم.</w:t>
      </w:r>
    </w:p>
    <w:p w14:paraId="44A7E56B" w14:textId="77777777" w:rsidR="004B4F3E" w:rsidRPr="001A6E21" w:rsidRDefault="004B4F3E" w:rsidP="004B4F3E">
      <w:pPr>
        <w:rPr>
          <w:sz w:val="26"/>
          <w:szCs w:val="26"/>
        </w:rPr>
      </w:pPr>
    </w:p>
    <w:p w14:paraId="78191056" w14:textId="7041B43D"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بله، گمان می‌کنم در حالت میانی خدا را ستایش خواهیم کرد، اما چنین چیزی وجود ندارد. امید واقعی مسیحی این نیست. این یک وجود رستاخیز یافته و جامع در زمین جدید است که در آن، مطمئناً، سرود خواهیم خواند و کارهای بسیار دیگری انجام خواهیم داد. به لطف خدا، زمان زیادی برای انجام این کارها خواهیم داشت.</w:t>
      </w:r>
    </w:p>
    <w:p w14:paraId="7494A49B" w14:textId="77777777" w:rsidR="004B4F3E" w:rsidRPr="001A6E21" w:rsidRDefault="004B4F3E" w:rsidP="004B4F3E">
      <w:pPr>
        <w:rPr>
          <w:sz w:val="26"/>
          <w:szCs w:val="26"/>
        </w:rPr>
      </w:pPr>
    </w:p>
    <w:p w14:paraId="057BC7C5" w14:textId="3664F784" w:rsidR="004B4F3E" w:rsidRPr="001A6E21" w:rsidRDefault="004B4F3E" w:rsidP="00BD02A7">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تخمین تعداد قربانی‌های انجام شده در عهد عتیق دشوار است. تکرار آنها نشان دهنده عدم کارایی آنها بود - 10: 1-4.</w:t>
      </w:r>
    </w:p>
    <w:p w14:paraId="78AB94F9" w14:textId="77777777" w:rsidR="004B4F3E" w:rsidRPr="001A6E21" w:rsidRDefault="004B4F3E" w:rsidP="004B4F3E">
      <w:pPr>
        <w:rPr>
          <w:sz w:val="26"/>
          <w:szCs w:val="26"/>
        </w:rPr>
      </w:pPr>
    </w:p>
    <w:p w14:paraId="697F0E70"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در مقابل، با فداکاری یگانه‌اش. من برای نشان دادن عظمت این [عمل] ناکافی هستم. پسر خدا کار لازم برای نجات ابدی قومش را انجام داد.</w:t>
      </w:r>
    </w:p>
    <w:p w14:paraId="4A59D3CD" w14:textId="77777777" w:rsidR="004B4F3E" w:rsidRPr="001A6E21" w:rsidRDefault="004B4F3E" w:rsidP="004B4F3E">
      <w:pPr>
        <w:rPr>
          <w:sz w:val="26"/>
          <w:szCs w:val="26"/>
        </w:rPr>
      </w:pPr>
    </w:p>
    <w:p w14:paraId="731F35A3" w14:textId="3254F8A0"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ای کسانی که به این سخنرانی‌ها گوش می‌دهید و تلاش می‌کنید به اندازه کافی خوب باشید تا خدا شما را بپذیرد، لطفاً از این حماقت دست بردارید و به پسر خدا که گناهکارانی مثل من و شما را دوست دارد و خود را برای ما فدا کرده است، اعتماد کنید. ما نمی‌توانیم خودمان را نجات دهیم، اما عیسی می‌تواند و هر کسی را که به لطف خدا از طریق ایمان به مرگ و رستاخیز مسیح به سوی او می‌آید، نجات می‌دهد. عبرانیان فضیلت نجات‌بخش خون مسیح، مرگ خشونت‌آمیز و فداکارانه او را ستایش می‌کند.</w:t>
      </w:r>
    </w:p>
    <w:p w14:paraId="0F59AA13" w14:textId="77777777" w:rsidR="004B4F3E" w:rsidRPr="001A6E21" w:rsidRDefault="004B4F3E" w:rsidP="004B4F3E">
      <w:pPr>
        <w:rPr>
          <w:sz w:val="26"/>
          <w:szCs w:val="26"/>
        </w:rPr>
      </w:pPr>
    </w:p>
    <w:p w14:paraId="7DDE581E" w14:textId="22C1877F"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۱۲:۲۴. عیسی، واسطه‌ی عهد جدید. ما وقتی به کلیسا، به کوه صهیون روحانی، می‌رسیم، به این موضوع پی می‌بریم.</w:t>
      </w:r>
    </w:p>
    <w:p w14:paraId="55E76019" w14:textId="77777777" w:rsidR="004B4F3E" w:rsidRPr="001A6E21" w:rsidRDefault="004B4F3E" w:rsidP="004B4F3E">
      <w:pPr>
        <w:rPr>
          <w:sz w:val="26"/>
          <w:szCs w:val="26"/>
        </w:rPr>
      </w:pPr>
    </w:p>
    <w:p w14:paraId="285E79D2" w14:textId="368C629C"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به خون پاشیده شده می‌رسیم که سخنی نیکوتر از خون هابیل می‌گوید. فصل ۱۳، آیه ۱۲. بنابراین، عیسی نیز بیرون دروازه رنج کشید تا مردم را از طریق خون خود تقدیس کند.</w:t>
      </w:r>
    </w:p>
    <w:p w14:paraId="4B7445DB" w14:textId="77777777" w:rsidR="004B4F3E" w:rsidRPr="001A6E21" w:rsidRDefault="004B4F3E" w:rsidP="004B4F3E">
      <w:pPr>
        <w:rPr>
          <w:sz w:val="26"/>
          <w:szCs w:val="26"/>
        </w:rPr>
      </w:pPr>
    </w:p>
    <w:p w14:paraId="46A8B0DC" w14:textId="6DC9C604"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۱۱:۲۰. ببخشید، ۱۳:۲۰. حال باشد که خدای صلح، که خداوند ما عیسی، شبان بزرگ گوسفندان را، به خون عهد ابدی، از مردگان برخیزانید، شما را برای انجام اراده خدا و غیره مجهز کند.</w:t>
      </w:r>
    </w:p>
    <w:p w14:paraId="5095BAA4" w14:textId="77777777" w:rsidR="004B4F3E" w:rsidRPr="001A6E21" w:rsidRDefault="004B4F3E" w:rsidP="004B4F3E">
      <w:pPr>
        <w:rPr>
          <w:sz w:val="26"/>
          <w:szCs w:val="26"/>
        </w:rPr>
      </w:pPr>
    </w:p>
    <w:p w14:paraId="1B2613CD" w14:textId="42B50D2B"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عبرانیان خستگی‌ناپذیر، قربانی مسیح را با نشان دادن برتری آن نسبت به قربانی‌هایی که توسط کاهنان هارونی تقدیم می‌شوند، تحسین می‌کنند. ۹:۱۳ و ۱۴. زیرا اگر خون بزها و گاوها و پاشیدن خاکستر گوساله بر افراد آلوده، اگر آنها را برای تطهیر جسم تقدیس می‌کنند، چقدر بیشتر خون مسیح، که به واسطه روح ابدی خود را بدون نقص به خدا تقدیم کرد، وجدان ما را از اعمال مرده پاک خواهد کرد تا خدای زنده را خدمت کند؟ یک بار دیگر می‌خوانیم که مسیح خود را به خدا تقدیم کرد.</w:t>
      </w:r>
    </w:p>
    <w:p w14:paraId="1ED25A5E" w14:textId="77777777" w:rsidR="004B4F3E" w:rsidRPr="001A6E21" w:rsidRDefault="004B4F3E" w:rsidP="004B4F3E">
      <w:pPr>
        <w:rPr>
          <w:sz w:val="26"/>
          <w:szCs w:val="26"/>
        </w:rPr>
      </w:pPr>
    </w:p>
    <w:p w14:paraId="06E19926" w14:textId="51E17069"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یک بار دیگر، ما از خون او که وجدان‌های کثیف را پاک می‌کند، یاد می‌گیریم. یک بار دیگر، بی‌گناهی او به ما یادآوری می‌شود، این بار نه به شخصیت او به عنوان یک کاهن، بلکه به قربانی او اشاره دارد، زیرا او خود را بدون نقص تقدیم کرد. برای تنها بار در کتاب مقدس، عبرانیان در اینجا تعلیم می‌دهد که مسیح خود را از طریق روح ابدی قربانی کرد.</w:t>
      </w:r>
    </w:p>
    <w:p w14:paraId="17BD07D8" w14:textId="77777777" w:rsidR="004B4F3E" w:rsidRPr="001A6E21" w:rsidRDefault="004B4F3E" w:rsidP="004B4F3E">
      <w:pPr>
        <w:rPr>
          <w:sz w:val="26"/>
          <w:szCs w:val="26"/>
        </w:rPr>
      </w:pPr>
    </w:p>
    <w:p w14:paraId="6EB313B4" w14:textId="293B847F" w:rsidR="004B4F3E" w:rsidRPr="001A6E21" w:rsidRDefault="004B4F3E" w:rsidP="00BD02A7">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این، فداکاری او را مطلق و نهایی می‌کند. دیگر چیزی وجود ندارد. خدا نمی‌تواند چیزی بیشتر از این را مطالبه کند. خدا چیزی بیشتر از این نمی‌خواهد. کار عیسی نهایی است. کامل و مؤثر است.</w:t>
      </w:r>
    </w:p>
    <w:p w14:paraId="6707E144" w14:textId="77777777" w:rsidR="004B4F3E" w:rsidRPr="001A6E21" w:rsidRDefault="004B4F3E" w:rsidP="004B4F3E">
      <w:pPr>
        <w:rPr>
          <w:sz w:val="26"/>
          <w:szCs w:val="26"/>
        </w:rPr>
      </w:pPr>
    </w:p>
    <w:p w14:paraId="3459D7BA" w14:textId="5F285DC4"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از آنجا که مسیح واسطه عهد جدیدی شد و برای تضمین رستگاری ابدی وارد آسمان شد، آیه ۱۲، کسانی که خدا از طریق انجیل به سوی خود فرا می‌خواند، از آنها نقل قول می‌کند، میراث ابدی موعود را دریافت می‌کنند، آیه ۱۵. کلمات بعدی چیزی جز شگفتی نیستند.</w:t>
      </w:r>
    </w:p>
    <w:p w14:paraId="75B5D53B" w14:textId="77777777" w:rsidR="004B4F3E" w:rsidRPr="001A6E21" w:rsidRDefault="004B4F3E" w:rsidP="004B4F3E">
      <w:pPr>
        <w:rPr>
          <w:sz w:val="26"/>
          <w:szCs w:val="26"/>
        </w:rPr>
      </w:pPr>
    </w:p>
    <w:p w14:paraId="5BC23064" w14:textId="7DA0A663"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lastRenderedPageBreak xmlns:w="http://schemas.openxmlformats.org/wordprocessingml/2006/main"/>
      </w:r>
      <w:r xmlns:w="http://schemas.openxmlformats.org/wordprocessingml/2006/main" w:rsidRPr="001A6E21">
        <w:rPr>
          <w:rFonts w:ascii="Calibri" w:eastAsia="Calibri" w:hAnsi="Calibri" w:cs="Calibri"/>
          <w:sz w:val="26"/>
          <w:szCs w:val="26"/>
        </w:rPr>
        <w:t xml:space="preserve">نقل قول، از آنجایی که مرگی رخ داده است، من نقل قول می‌کنم، از آنجایی که مرگی رخ داده است که آنها را از گناهانی که تحت پیمان اول مرتکب شده‌اند، رهایی می‌بخشد. در اینجا </w:t>
      </w:r>
      <w:r xmlns:w="http://schemas.openxmlformats.org/wordprocessingml/2006/main" w:rsidR="00BD02A7">
        <w:rPr>
          <w:rFonts w:ascii="Calibri" w:eastAsia="Calibri" w:hAnsi="Calibri" w:cs="Calibri"/>
          <w:sz w:val="26"/>
          <w:szCs w:val="26"/>
        </w:rPr>
        <w:t xml:space="preserve">، من متنی دارم که به صراحت آنچه را که من به طور آزمایشی و با دقت آموزش دادم، بیان می‌کند، زیرا من به عنوان یک متکلم سیستماتیک که می‌خواهد تفسیرگر باشد، به کتاب مقدس پایبند هستم. این متن آن را می‌گوید.</w:t>
      </w:r>
    </w:p>
    <w:p w14:paraId="43C76530" w14:textId="77777777" w:rsidR="004B4F3E" w:rsidRPr="001A6E21" w:rsidRDefault="004B4F3E" w:rsidP="004B4F3E">
      <w:pPr>
        <w:rPr>
          <w:sz w:val="26"/>
          <w:szCs w:val="26"/>
        </w:rPr>
      </w:pPr>
    </w:p>
    <w:p w14:paraId="5381BBC0" w14:textId="77BA701A"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همانطور که دیدیم، خداوند سیستم قربانی عهد عتیق را برای آمرزش و تطهیر قوم خود، اسرائیل، مقرر کرد. با این حال، غیرممکن است که خون گاوها و بزها گناهان را از بین ببرد، 10:4. خداوند بنی‌اسرائیل مؤمن را که به او اعتماد کردند تا آنچه را که از طریق قربانی‌های حیوانات به او وعده داده بود انجام دهد، بخشید و پاک کرد. البته نه به روشی سرسری.</w:t>
      </w:r>
    </w:p>
    <w:p w14:paraId="330CA25F" w14:textId="77777777" w:rsidR="004B4F3E" w:rsidRPr="001A6E21" w:rsidRDefault="004B4F3E" w:rsidP="004B4F3E">
      <w:pPr>
        <w:rPr>
          <w:sz w:val="26"/>
          <w:szCs w:val="26"/>
        </w:rPr>
      </w:pPr>
    </w:p>
    <w:p w14:paraId="06BDE664"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درست همانطور که ممکن است کسی به کلیسا بیاید، تمام عمرش انجیل را بشنود، حتی در شام خداوند شرکت کند اما واقعاً ایمان نیاورد. ممکن است قربانی‌ها را به هر نحوی تقدیم کنید و نجات پیدا نکنید. اما کسانی که به خدا ایمان آوردند، بخشیده شدند.</w:t>
      </w:r>
    </w:p>
    <w:p w14:paraId="3E3C2F91" w14:textId="77777777" w:rsidR="004B4F3E" w:rsidRPr="001A6E21" w:rsidRDefault="004B4F3E" w:rsidP="004B4F3E">
      <w:pPr>
        <w:rPr>
          <w:sz w:val="26"/>
          <w:szCs w:val="26"/>
        </w:rPr>
      </w:pPr>
    </w:p>
    <w:p w14:paraId="25F9B215" w14:textId="343138F9"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اما آن قربانی‌ها مبنای نهایی بخشش و پاکی مردم نبودند. آنها مشتاقانه منتظرند، نقل قول از بره خدا که گناه جهان را برمی‌دارد، یوحنا ۱:۲۹. بله، آنها این کار را مبهم و از دور انجام دادند، اما با این حال، خدا ایمان آنها را به عنوان ایمان نهایی به مسیح به حساب آورد. و این مسیح، واسطه عهد جدید، بود که مقدسین عهد عتیق را قربانی و از گناهانی که تحت عهد اول مرتکب شده بودند، بازخرید کرد، نقل قول از عبرانیان ۹:۱۵. این بدان معناست که قربانی کفاره مسیح نه تنها همه کسانی را که پس از او می‌آیند و به او به عنوان خداوند و نجات‌دهنده اعتماد می‌کنند، نجات می‌دهد، بلکه همه کسانی را که پیش از او آمده‌اند و به انجیلی که از طریق قربانی‌ها ابلاغ شده یا به هر طریق دیگری که خداوند خوب انجام داده بود، ایمان آورده‌اند، نیز نجات می‌دهد.</w:t>
      </w:r>
    </w:p>
    <w:p w14:paraId="77319263" w14:textId="77777777" w:rsidR="004B4F3E" w:rsidRPr="001A6E21" w:rsidRDefault="004B4F3E" w:rsidP="004B4F3E">
      <w:pPr>
        <w:rPr>
          <w:sz w:val="26"/>
          <w:szCs w:val="26"/>
        </w:rPr>
      </w:pPr>
    </w:p>
    <w:p w14:paraId="43C9DA19" w14:textId="46B6DAFE"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پیدایش ۳:۱۵، عیسی آدم و حوا را نجات داد. آه، چه ناجی‌ای. اُبراین این را به خوبی نقل می‌کند: قربانی رهایی‌بخش مسیح، اثرات گذشته‌نگر دارد و برای همه کسانی که در اسرائیل باستان به خدا برای بخشش گناهان اعتماد کردند، معتبر است.</w:t>
      </w:r>
    </w:p>
    <w:p w14:paraId="31C0CDEB" w14:textId="77777777" w:rsidR="004B4F3E" w:rsidRPr="001A6E21" w:rsidRDefault="004B4F3E" w:rsidP="004B4F3E">
      <w:pPr>
        <w:rPr>
          <w:sz w:val="26"/>
          <w:szCs w:val="26"/>
        </w:rPr>
      </w:pPr>
    </w:p>
    <w:p w14:paraId="4CA88C3C" w14:textId="5D14DEF4"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در اینجا چیزی به همان اندازه نجومی مطرح می‌شود. عهد عتیق شامل مرگ، بستن خون حیوانات برای بخشش، آیات ۱۸ و ۲۲ بود. در واقع، موسی پس از دریافت ۱۰ فرمان آن، عهد را با این کلمات افتتاح کرد، نقل قول، این خون عهدی است که خدا برای شما فرمان داده است، نقل قول نزدیک.</w:t>
      </w:r>
    </w:p>
    <w:p w14:paraId="7918A7CB" w14:textId="77777777" w:rsidR="004B4F3E" w:rsidRPr="001A6E21" w:rsidRDefault="004B4F3E" w:rsidP="004B4F3E">
      <w:pPr>
        <w:rPr>
          <w:sz w:val="26"/>
          <w:szCs w:val="26"/>
        </w:rPr>
      </w:pPr>
    </w:p>
    <w:p w14:paraId="41EA1A52" w14:textId="1964A5D3"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آیه ۲۰، با استناد به خروج ۲۴:۸، و با انجام قربانی‌ها و پاشیدن خون بر کتاب عهد، مردم خیمه و ظروف آن، همانطور که در آیات ۹:۱۹ تا ۲۱ می‌خوانیم. کلمات آیه ۲۲ به عنوان یک اصل کلی عمل می‌کردند که ایده‌های قبلی و گذار به موارد زیر را خلاصه می‌کند: نقل قول، در واقع، طبق شریعت، تقریباً همه چیز با خون پاک می‌شود و بدون ریختن خون، بخشش گناهان وجود ندارد، نقل قول نزدیک. خون قربانی در عهد عتیق ضروری بود و برای عهد جدید نیز همینطور است. خواندن آیه ۲۳ تکان دهنده است که می‌گوید خود واقعیت‌های آسمانی نیاز به تطهیر دارند.</w:t>
      </w:r>
    </w:p>
    <w:p w14:paraId="4D009421" w14:textId="77777777" w:rsidR="004B4F3E" w:rsidRPr="001A6E21" w:rsidRDefault="004B4F3E" w:rsidP="004B4F3E">
      <w:pPr>
        <w:rPr>
          <w:sz w:val="26"/>
          <w:szCs w:val="26"/>
        </w:rPr>
      </w:pPr>
    </w:p>
    <w:p w14:paraId="2A3F95C0" w14:textId="18AD3F8A"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lastRenderedPageBreak xmlns:w="http://schemas.openxmlformats.org/wordprocessingml/2006/main"/>
      </w:r>
      <w:r xmlns:w="http://schemas.openxmlformats.org/wordprocessingml/2006/main" w:rsidRPr="001A6E21">
        <w:rPr>
          <w:rFonts w:ascii="Calibri" w:eastAsia="Calibri" w:hAnsi="Calibri" w:cs="Calibri"/>
          <w:sz w:val="26"/>
          <w:szCs w:val="26"/>
        </w:rPr>
        <w:t xml:space="preserve">چی؟ آسمان نیاز به تطهیر دارد، آسمانی که خدا در آن ساکن است </w:t>
      </w:r>
      <w:proofErr xmlns:w="http://schemas.openxmlformats.org/wordprocessingml/2006/main" w:type="gramStart"/>
      <w:r xmlns:w="http://schemas.openxmlformats.org/wordprocessingml/2006/main" w:rsidRPr="001A6E21">
        <w:rPr>
          <w:rFonts w:ascii="Calibri" w:eastAsia="Calibri" w:hAnsi="Calibri" w:cs="Calibri"/>
          <w:sz w:val="26"/>
          <w:szCs w:val="26"/>
        </w:rPr>
        <w:t xml:space="preserve">نیاز به </w:t>
      </w:r>
      <w:proofErr xmlns:w="http://schemas.openxmlformats.org/wordprocessingml/2006/main" w:type="gramEnd"/>
      <w:r xmlns:w="http://schemas.openxmlformats.org/wordprocessingml/2006/main" w:rsidRPr="001A6E21">
        <w:rPr>
          <w:rFonts w:ascii="Calibri" w:eastAsia="Calibri" w:hAnsi="Calibri" w:cs="Calibri"/>
          <w:sz w:val="26"/>
          <w:szCs w:val="26"/>
        </w:rPr>
        <w:t xml:space="preserve">تطهیر دارد. به کلمات گوش دهید، نقل قول، بنابراین لازم بود که کپی‌های چیزهای آسمانی، یعنی روی زمین در خیمه، با این آیین‌ها تطهیر شوند، اما خود چیزهای آسمانی، حذف </w:t>
      </w:r>
      <w:proofErr xmlns:w="http://schemas.openxmlformats.org/wordprocessingml/2006/main" w:type="gramStart"/>
      <w:r xmlns:w="http://schemas.openxmlformats.org/wordprocessingml/2006/main" w:rsidRPr="001A6E21">
        <w:rPr>
          <w:rFonts w:ascii="Calibri" w:eastAsia="Calibri" w:hAnsi="Calibri" w:cs="Calibri"/>
          <w:sz w:val="26"/>
          <w:szCs w:val="26"/>
        </w:rPr>
        <w:t xml:space="preserve">شده </w:t>
      </w:r>
      <w:proofErr xmlns:w="http://schemas.openxmlformats.org/wordprocessingml/2006/main" w:type="gramEnd"/>
      <w:r xmlns:w="http://schemas.openxmlformats.org/wordprocessingml/2006/main" w:rsidRPr="001A6E21">
        <w:rPr>
          <w:rFonts w:ascii="Calibri" w:eastAsia="Calibri" w:hAnsi="Calibri" w:cs="Calibri"/>
          <w:sz w:val="26"/>
          <w:szCs w:val="26"/>
        </w:rPr>
        <w:t xml:space="preserve">، با قربانی‌های بهتری از اینها تطهیر شوند، نقل قول نزدیک، آیه ۲۳. در واقع، آنقدر تکان دهنده است که این آیه باعث ایجاد دیدگاه‌های بسیاری شده است. پاول الینگورث هشت مورد از آنها را فهرست می‌کند.</w:t>
      </w:r>
    </w:p>
    <w:p w14:paraId="64609F78" w14:textId="77777777" w:rsidR="004B4F3E" w:rsidRPr="001A6E21" w:rsidRDefault="004B4F3E" w:rsidP="004B4F3E">
      <w:pPr>
        <w:rPr>
          <w:sz w:val="26"/>
          <w:szCs w:val="26"/>
        </w:rPr>
      </w:pPr>
    </w:p>
    <w:p w14:paraId="69D2ABB0" w14:textId="2F8B6BAA"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مردم نمی‌توانند آن را تحمل کنند، خیلی ظالمانه است. عبرانیان از صحبت در مورد تطهیر خیمه زمینی به تطهیر واقعیت‌های آسمانی که خیمه به آنها اشاره داشت، می‌پردازد. من خودم باید این را بگویم: این جمله خوبی است.</w:t>
      </w:r>
    </w:p>
    <w:p w14:paraId="52116AC2" w14:textId="77777777" w:rsidR="004B4F3E" w:rsidRPr="001A6E21" w:rsidRDefault="004B4F3E" w:rsidP="004B4F3E">
      <w:pPr>
        <w:rPr>
          <w:sz w:val="26"/>
          <w:szCs w:val="26"/>
        </w:rPr>
      </w:pPr>
    </w:p>
    <w:p w14:paraId="01397CEE" w14:textId="7154D261"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شوخی می‌کنم، من آن را نوشتم، و با این حال خوب است. عبرانیان از صحبت در مورد تطهیر خیمه زمینی به تطهیر واقعیت‌های آسمانی که خیمه به آنها اشاره داشت، می‌پردازد. قبل از تمرکز بر این آیه دشوار، باید دو مقدمه انجام دهم.</w:t>
      </w:r>
    </w:p>
    <w:p w14:paraId="157A71E2" w14:textId="77777777" w:rsidR="004B4F3E" w:rsidRPr="001A6E21" w:rsidRDefault="004B4F3E" w:rsidP="004B4F3E">
      <w:pPr>
        <w:rPr>
          <w:sz w:val="26"/>
          <w:szCs w:val="26"/>
        </w:rPr>
      </w:pPr>
    </w:p>
    <w:p w14:paraId="54773EEE" w14:textId="1C88A792" w:rsidR="004B4F3E" w:rsidRPr="001A6E21" w:rsidRDefault="004B4F3E" w:rsidP="00BD02A7">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اول، باید با کمک محققی به نام جی. اسکلار، مروری بر پیشینه عهد عتیق در مورد اثرات آلوده‌کننده گناه اسرائیل داشته باشیم. اجازه دهید لاویان ۱۶، آیات ۱۵ و ۱۶ را بخوانم. برای اینکه کاملاً متوجه شوید، کفاره نه تنها باید برای مردم، نه تنها برای کاهنان، نه تنها برای خیمه، نه تنها برای قربانگاه، بلکه برای خود مقدس‌ترین مکان انجام می‌شد. دقیقاً همین متن است. لاویان ۱۶ همه این‌ها را می‌گوید. لاویان ۱۶:۱۵.</w:t>
      </w:r>
    </w:p>
    <w:p w14:paraId="7DB60700" w14:textId="77777777" w:rsidR="004B4F3E" w:rsidRPr="001A6E21" w:rsidRDefault="004B4F3E" w:rsidP="004B4F3E">
      <w:pPr>
        <w:rPr>
          <w:sz w:val="26"/>
          <w:szCs w:val="26"/>
        </w:rPr>
      </w:pPr>
    </w:p>
    <w:p w14:paraId="4B378356" w14:textId="41915A7D"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سپس کاهن اعظم، در روز کفاره، بز قربانی گناه را که برای قوم است، ذبح کند و خون آن را به داخل حجاب بیاورد و با خون آن مانند خون گاو عمل کند، یعنی آن را بر جایگاه رحمت و جلوی جایگاه رحمت بپاشد. به این ترتیب، او برای مکان مقدس کفاره خواهد کرد.</w:t>
      </w:r>
    </w:p>
    <w:p w14:paraId="2BB6494B" w14:textId="77777777" w:rsidR="004B4F3E" w:rsidRPr="001A6E21" w:rsidRDefault="004B4F3E" w:rsidP="004B4F3E">
      <w:pPr>
        <w:rPr>
          <w:sz w:val="26"/>
          <w:szCs w:val="26"/>
        </w:rPr>
      </w:pPr>
    </w:p>
    <w:p w14:paraId="0B268DED"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چی؟ اینجا مکان مقدسه. نیازی به کفاره نداره. موسی میگه که به کفاره روح خدا نیاز داره.</w:t>
      </w:r>
    </w:p>
    <w:p w14:paraId="611F821B" w14:textId="77777777" w:rsidR="004B4F3E" w:rsidRPr="001A6E21" w:rsidRDefault="004B4F3E" w:rsidP="004B4F3E">
      <w:pPr>
        <w:rPr>
          <w:sz w:val="26"/>
          <w:szCs w:val="26"/>
        </w:rPr>
      </w:pPr>
    </w:p>
    <w:p w14:paraId="10CF2AD1" w14:textId="749E3C51"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چرا؟ بدین ترتیب، او برای مکان مقدس به خاطر ناپاکی‌های قوم اسرائیل، خطاهایشان و تمام گناهانشان کفاره خواهد کرد. و </w:t>
      </w:r>
      <w:proofErr xmlns:w="http://schemas.openxmlformats.org/wordprocessingml/2006/main" w:type="gramStart"/>
      <w:r xmlns:w="http://schemas.openxmlformats.org/wordprocessingml/2006/main" w:rsidRPr="001A6E21">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1A6E21">
        <w:rPr>
          <w:rFonts w:ascii="Calibri" w:eastAsia="Calibri" w:hAnsi="Calibri" w:cs="Calibri"/>
          <w:sz w:val="26"/>
          <w:szCs w:val="26"/>
        </w:rPr>
        <w:t xml:space="preserve">برای خیمه اجتماع که در میان </w:t>
      </w:r>
      <w:proofErr xmlns:w="http://schemas.openxmlformats.org/wordprocessingml/2006/main" w:type="spellStart"/>
      <w:r xmlns:w="http://schemas.openxmlformats.org/wordprocessingml/2006/main" w:rsidRPr="001A6E21">
        <w:rPr>
          <w:rFonts w:ascii="Calibri" w:eastAsia="Calibri" w:hAnsi="Calibri" w:cs="Calibri"/>
          <w:sz w:val="26"/>
          <w:szCs w:val="26"/>
        </w:rPr>
        <w:t xml:space="preserve">ناپاکی‌هایشان با آنها ساکن است، چنین خواهد کرد </w:t>
      </w:r>
      <w:proofErr xmlns:w="http://schemas.openxmlformats.org/wordprocessingml/2006/main" w:type="spellEnd"/>
      <w:r xmlns:w="http://schemas.openxmlformats.org/wordprocessingml/2006/main" w:rsidRPr="001A6E21">
        <w:rPr>
          <w:rFonts w:ascii="Calibri" w:eastAsia="Calibri" w:hAnsi="Calibri" w:cs="Calibri"/>
          <w:sz w:val="26"/>
          <w:szCs w:val="26"/>
        </w:rPr>
        <w:t xml:space="preserve">. وای!</w:t>
      </w:r>
    </w:p>
    <w:p w14:paraId="76AA41B4" w14:textId="77777777" w:rsidR="004B4F3E" w:rsidRPr="001A6E21" w:rsidRDefault="004B4F3E" w:rsidP="004B4F3E">
      <w:pPr>
        <w:rPr>
          <w:sz w:val="26"/>
          <w:szCs w:val="26"/>
        </w:rPr>
      </w:pPr>
    </w:p>
    <w:p w14:paraId="7CA795EA" w14:textId="572DBFB8"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به جی اسکلار گوش دهید، کسی که چند تفسیر بر لاویان و همچنین رساله‌ای در مورد کلمات عهد عتیق که مربوط به تطهیر، طهارت و بخشش هستند، نوشته است. نقل قول: گناهان و ناخالصی‌های بنی‌اسرائیل نه تنها خودشان، بلکه پناهگاه خداوند را نیز آلوده می‌کند. او صلاح دیده است که در میان آنها ساکن شود.</w:t>
      </w:r>
    </w:p>
    <w:p w14:paraId="442F3834" w14:textId="77777777" w:rsidR="004B4F3E" w:rsidRPr="001A6E21" w:rsidRDefault="004B4F3E" w:rsidP="004B4F3E">
      <w:pPr>
        <w:rPr>
          <w:sz w:val="26"/>
          <w:szCs w:val="26"/>
        </w:rPr>
      </w:pPr>
    </w:p>
    <w:p w14:paraId="628C0904" w14:textId="37C6FC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و حدس بزنید چی؟ او به خاطر آن رنج می‌کشد، به اصطلاح چون محل سکونت خودش نجس شده است. به عبارت دیگر، قوم او گناهکاران پلیدی هستند و خدا انتخاب می‌کند که در میان آنها ساکن شود. من به یاد دارم که به آنجا سفر کردم.</w:t>
      </w:r>
    </w:p>
    <w:p w14:paraId="3142CE66" w14:textId="77777777" w:rsidR="004B4F3E" w:rsidRPr="001A6E21" w:rsidRDefault="004B4F3E" w:rsidP="004B4F3E">
      <w:pPr>
        <w:rPr>
          <w:sz w:val="26"/>
          <w:szCs w:val="26"/>
        </w:rPr>
      </w:pPr>
    </w:p>
    <w:p w14:paraId="6AF4E0C4" w14:textId="0FB29539"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یک ماکت از این معبد در لنکستر، پنسیلوانیا وجود دارد که واقعاً فوق‌العاده است. و یک خانم محترم منونایت، که من منظورش را فهمیدم، بازدیدی از آن داشت. این مربوط به سال‌ها پیش است.</w:t>
      </w:r>
    </w:p>
    <w:p w14:paraId="4F5FA481" w14:textId="77777777" w:rsidR="004B4F3E" w:rsidRPr="001A6E21" w:rsidRDefault="004B4F3E" w:rsidP="004B4F3E">
      <w:pPr>
        <w:rPr>
          <w:sz w:val="26"/>
          <w:szCs w:val="26"/>
        </w:rPr>
      </w:pPr>
    </w:p>
    <w:p w14:paraId="2336D8E2"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ما سعی کردیم همه چیز را به جز حصار بیرونی، با مقیاس واقعی بازسازی کنیم. از پرچین استفاده کردیم. می‌دانید، آنها واقعاً نمی‌توانستند پوست گراز دریایی پیدا کنند.</w:t>
      </w:r>
    </w:p>
    <w:p w14:paraId="0A2B1EC9" w14:textId="77777777" w:rsidR="004B4F3E" w:rsidRPr="001A6E21" w:rsidRDefault="004B4F3E" w:rsidP="004B4F3E">
      <w:pPr>
        <w:rPr>
          <w:sz w:val="26"/>
          <w:szCs w:val="26"/>
        </w:rPr>
      </w:pPr>
    </w:p>
    <w:p w14:paraId="01E0798C" w14:textId="1E28E4D9" w:rsidR="004B4F3E" w:rsidRPr="001A6E21" w:rsidRDefault="004B4F3E" w:rsidP="00BD02A7">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نه، حدس می‌زنم نمی‌توانستند. اما در همان ارتفاع و غیره است. و او از آن عبور کرد؛ زیبا بود. و من این بخش را دوست دارم. جایی که عهد عتیق رقم یا عددی را ارائه می‌دهد، ما از آن در اندازه‌گیری‌های خود استفاده می‌کنیم. جایی که ارائه نمی‌دهد، ما تخمین می‌زنیم. و او به شما می‌گفت که آنها آن را تخمین می‌زنند. عاشقش هستم. و آن خانم‌های عزیز منونایت این کار را روی حجاب با انار و چیزهای دیگر انجام دادند.</w:t>
      </w:r>
    </w:p>
    <w:p w14:paraId="1BA3A37D" w14:textId="77777777" w:rsidR="004B4F3E" w:rsidRPr="001A6E21" w:rsidRDefault="004B4F3E" w:rsidP="004B4F3E">
      <w:pPr>
        <w:rPr>
          <w:sz w:val="26"/>
          <w:szCs w:val="26"/>
        </w:rPr>
      </w:pPr>
    </w:p>
    <w:p w14:paraId="6FC3ABA8" w14:textId="21E0184C"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خیلی زیبا بود. خب، این چیزی است که هرگز فراموش نمی‌کنم. او گفت، خب، حقایق زیادی اینجا بیان شده، اما دو حقیقت بزرگ.</w:t>
      </w:r>
    </w:p>
    <w:p w14:paraId="409D342F" w14:textId="77777777" w:rsidR="004B4F3E" w:rsidRPr="001A6E21" w:rsidRDefault="004B4F3E" w:rsidP="004B4F3E">
      <w:pPr>
        <w:rPr>
          <w:sz w:val="26"/>
          <w:szCs w:val="26"/>
        </w:rPr>
      </w:pPr>
    </w:p>
    <w:p w14:paraId="69E7B521"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اولاً، این واقعیت که یهوه به قوم خود می‌گوید که در میان خود خیمه‌ای بسازند، نشان‌دهنده‌ی اشتیاق فراوان خدا برای سکونت در میان قوم خود است. ثانیاً، به دلیل اینکه موانع فزاینده‌ای وجود دارد، سخن خوبی است.</w:t>
      </w:r>
    </w:p>
    <w:p w14:paraId="791CACD2" w14:textId="77777777" w:rsidR="004B4F3E" w:rsidRPr="001A6E21" w:rsidRDefault="004B4F3E" w:rsidP="004B4F3E">
      <w:pPr>
        <w:rPr>
          <w:sz w:val="26"/>
          <w:szCs w:val="26"/>
        </w:rPr>
      </w:pPr>
    </w:p>
    <w:p w14:paraId="5C1EDB77" w14:textId="4ABA648B"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حصار بیرونی. تفاوت این است که فقط کاهن اعظم می‌توانست وارد مکان مقدس شود. و سپس به مقدس‌ترین مکان.</w:t>
      </w:r>
    </w:p>
    <w:p w14:paraId="26D642B8" w14:textId="77777777" w:rsidR="004B4F3E" w:rsidRPr="001A6E21" w:rsidRDefault="004B4F3E" w:rsidP="004B4F3E">
      <w:pPr>
        <w:rPr>
          <w:sz w:val="26"/>
          <w:szCs w:val="26"/>
        </w:rPr>
      </w:pPr>
    </w:p>
    <w:p w14:paraId="04CA4232" w14:textId="7D4D9D34"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او گفت، همه این موانع. یعنی نشان می‌دهد که اولاً او آرزوی بودن با قومش را دارد، اما ثانیاً آنها پر از گناه هستند. او مقدس است.</w:t>
      </w:r>
    </w:p>
    <w:p w14:paraId="5E5A383A" w14:textId="77777777" w:rsidR="004B4F3E" w:rsidRPr="001A6E21" w:rsidRDefault="004B4F3E" w:rsidP="004B4F3E">
      <w:pPr>
        <w:rPr>
          <w:sz w:val="26"/>
          <w:szCs w:val="26"/>
        </w:rPr>
      </w:pPr>
    </w:p>
    <w:p w14:paraId="462BEE86"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آنها نمی‌توانند به حضور او هجوم آورند. او با آنها زندگی می‌کند، اما آنها مجبورند که باشند، فقط به روشی که او خواسته است به او نزدیک شوند. من هرگز این را فراموش نکرده‌ام.</w:t>
      </w:r>
    </w:p>
    <w:p w14:paraId="1E6A6246" w14:textId="77777777" w:rsidR="004B4F3E" w:rsidRPr="001A6E21" w:rsidRDefault="004B4F3E" w:rsidP="004B4F3E">
      <w:pPr>
        <w:rPr>
          <w:sz w:val="26"/>
          <w:szCs w:val="26"/>
        </w:rPr>
      </w:pPr>
    </w:p>
    <w:p w14:paraId="7248D7DE"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زیباست. و زیبایی آن را، احتمالاً شما می‌بینید، شرط می‌بندم می‌توانید بدون رفتن به آنجا، آن را آنلاین ببینید. لنکستر، پنسیلوانیا.</w:t>
      </w:r>
    </w:p>
    <w:p w14:paraId="6F8E4194" w14:textId="77777777" w:rsidR="004B4F3E" w:rsidRPr="001A6E21" w:rsidRDefault="004B4F3E" w:rsidP="004B4F3E">
      <w:pPr>
        <w:rPr>
          <w:sz w:val="26"/>
          <w:szCs w:val="26"/>
        </w:rPr>
      </w:pPr>
    </w:p>
    <w:p w14:paraId="3F76B431" w14:textId="44BAB2B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کپی. به زیبایی انجام شده. و احتمالاً امروز می‌توانید با آن صدا تهیه کنید.</w:t>
      </w:r>
    </w:p>
    <w:p w14:paraId="47EB8528" w14:textId="77777777" w:rsidR="004B4F3E" w:rsidRPr="001A6E21" w:rsidRDefault="004B4F3E" w:rsidP="004B4F3E">
      <w:pPr>
        <w:rPr>
          <w:sz w:val="26"/>
          <w:szCs w:val="26"/>
        </w:rPr>
      </w:pPr>
    </w:p>
    <w:p w14:paraId="316022B4" w14:textId="1953EC6A"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گناهان و ناپاکی‌های بنی‌اسرائیل، به نقل از اسکلار، نه تنها خود آنها، بلکه پناهگاه خداوند را نیز آلوده می‌کند. این امر مشکل جدی ایجاد می‌کرد، زیرا آلوده کردن خانه پادشاه به عنوان عملی خیانت‌آمیز تلقی می‌شد که باید به سرعت با عدالت روبرو می‌شد. با این حال، خداوند پادشاه نجات‌بخش اسرائیل بود.</w:t>
      </w:r>
    </w:p>
    <w:p w14:paraId="50201EB1" w14:textId="77777777" w:rsidR="004B4F3E" w:rsidRPr="001A6E21" w:rsidRDefault="004B4F3E" w:rsidP="004B4F3E">
      <w:pPr>
        <w:rPr>
          <w:sz w:val="26"/>
          <w:szCs w:val="26"/>
        </w:rPr>
      </w:pPr>
    </w:p>
    <w:p w14:paraId="7B465B31" w14:textId="3B2F787C"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کسی که همیشه آرزو داشت در پیمان مشارکت با قوم خود ادامه دهد. بنابراین، او حقوق این روز، روز کفاره، لاویان ۲۳:۲۷، را فراهم کرد تا، همان جایی که همین کلمه است، این کلمات استفاده می‌شوند، روز کفاره، کفاره کامل گناهان و ناپاکی‌هایشان را انجام دهند. به این ترتیب، او تهدید </w:t>
      </w:r>
      <w:r xmlns:w="http://schemas.openxmlformats.org/wordprocessingml/2006/main" w:rsidR="00BD02A7">
        <w:rPr>
          <w:rFonts w:ascii="Calibri" w:eastAsia="Calibri" w:hAnsi="Calibri" w:cs="Calibri"/>
          <w:sz w:val="26"/>
          <w:szCs w:val="26"/>
        </w:rPr>
        <w:lastRenderedPageBreak xmlns:w="http://schemas.openxmlformats.org/wordprocessingml/2006/main"/>
      </w:r>
      <w:r xmlns:w="http://schemas.openxmlformats.org/wordprocessingml/2006/main" w:rsidR="00BD02A7">
        <w:rPr>
          <w:rFonts w:ascii="Calibri" w:eastAsia="Calibri" w:hAnsi="Calibri" w:cs="Calibri"/>
          <w:sz w:val="26"/>
          <w:szCs w:val="26"/>
        </w:rPr>
        <w:t xml:space="preserve">عدالت خود را برطرف کرد و به بنی‌اسرائیل اطمینان داد که </w:t>
      </w:r>
      <w:r xmlns:w="http://schemas.openxmlformats.org/wordprocessingml/2006/main" w:rsidRPr="001A6E21">
        <w:rPr>
          <w:rFonts w:ascii="Calibri" w:eastAsia="Calibri" w:hAnsi="Calibri" w:cs="Calibri"/>
          <w:sz w:val="26"/>
          <w:szCs w:val="26"/>
        </w:rPr>
        <w:t xml:space="preserve">می‌توانند در پیمان مشارکت با او ادامه دهند.</w:t>
      </w:r>
    </w:p>
    <w:p w14:paraId="55256069" w14:textId="77777777" w:rsidR="004B4F3E" w:rsidRPr="001A6E21" w:rsidRDefault="004B4F3E" w:rsidP="004B4F3E">
      <w:pPr>
        <w:rPr>
          <w:sz w:val="26"/>
          <w:szCs w:val="26"/>
        </w:rPr>
      </w:pPr>
    </w:p>
    <w:p w14:paraId="15F06E7E"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نقل قول بسته. دوم، بنابراین ما به پیشینه عهد عتیق نیاز داریم. و به صراحت می‌گوید که کفاره برای مقدس‌ترین مکان انجام شد، درست است؟ به خاطر گناهان مردم.</w:t>
      </w:r>
    </w:p>
    <w:p w14:paraId="43CBA327" w14:textId="77777777" w:rsidR="004B4F3E" w:rsidRPr="001A6E21" w:rsidRDefault="004B4F3E" w:rsidP="004B4F3E">
      <w:pPr>
        <w:rPr>
          <w:sz w:val="26"/>
          <w:szCs w:val="26"/>
        </w:rPr>
      </w:pPr>
    </w:p>
    <w:p w14:paraId="763EDEAA" w14:textId="5420A47C"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ناپاکی‌های </w:t>
      </w:r>
      <w:proofErr xmlns:w="http://schemas.openxmlformats.org/wordprocessingml/2006/main" w:type="spellStart"/>
      <w:r xmlns:w="http://schemas.openxmlformats.org/wordprocessingml/2006/main" w:rsidRPr="001A6E21">
        <w:rPr>
          <w:rFonts w:ascii="Calibri" w:eastAsia="Calibri" w:hAnsi="Calibri" w:cs="Calibri"/>
          <w:sz w:val="26"/>
          <w:szCs w:val="26"/>
        </w:rPr>
        <w:t xml:space="preserve">مردم. دوم، نویسنده می‌خواهد سخنان قبلی او را که درباره مسیح گفته است به یاد آوریم. عبرانیان ۸، ۴ تا ۶. حال اگر او روی زمین بود، اصلاً کاهن نمی‌شد، زیرا کاهنانی هستند که طبق شریعت هدایا تقدیم می‌کنند </w:t>
      </w:r>
      <w:r xmlns:w="http://schemas.openxmlformats.org/wordprocessingml/2006/main" w:rsidRPr="001A6E21">
        <w:rPr>
          <w:rFonts w:ascii="Calibri" w:eastAsia="Calibri" w:hAnsi="Calibri" w:cs="Calibri"/>
          <w:sz w:val="26"/>
          <w:szCs w:val="26"/>
        </w:rPr>
        <w:t xml:space="preserve">.</w:t>
      </w:r>
      <w:proofErr xmlns:w="http://schemas.openxmlformats.org/wordprocessingml/2006/main" w:type="spellEnd"/>
    </w:p>
    <w:p w14:paraId="64F1153E" w14:textId="77777777" w:rsidR="004B4F3E" w:rsidRPr="001A6E21" w:rsidRDefault="004B4F3E" w:rsidP="004B4F3E">
      <w:pPr>
        <w:rPr>
          <w:sz w:val="26"/>
          <w:szCs w:val="26"/>
        </w:rPr>
      </w:pPr>
    </w:p>
    <w:p w14:paraId="0FC8E489" w14:textId="6D445C48"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آنها به عنوان کپی و سایه‌ای از چیزهای آسمانی عمل می‌کنند. هنگامی که موسی می‌خواست خیمه‌ای برپا کند، خدا به او دستور داد که همه چیز را مطابق الگویی که در کوه به او نشان داده شده بود، بسازد. اما در حال حاضر، مسیح خدمتی را به دست آورده است که به همان اندازه عالی‌تر از عهد عتیق است، زیرا عهدی که او واسطه آن است بهتر است، زیرا بر اساس وعده‌های بهتری وضع شده است.</w:t>
      </w:r>
    </w:p>
    <w:p w14:paraId="28F41CA9" w14:textId="77777777" w:rsidR="004B4F3E" w:rsidRPr="001A6E21" w:rsidRDefault="004B4F3E" w:rsidP="004B4F3E">
      <w:pPr>
        <w:rPr>
          <w:sz w:val="26"/>
          <w:szCs w:val="26"/>
        </w:rPr>
      </w:pPr>
    </w:p>
    <w:p w14:paraId="37FC3E69" w14:textId="5ED2CE3E"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عبرانیان ۸:۴ تا ۶. این متن یک اصل اساسی برای درک عبرانیان ۹:۲۳، ۲۴، یعنی تطهیر واقعیت‌های آسمانی، بیان می‌کند. خیمه کاهن و حتی اثاثیه آن، کپی‌ها و سایه‌های زمینی واقعیت‌های اصلی هستند که همان مسیح و آیین‌های آسمانی او هستند. من متقاعد شده‌ام که برداشت لین، برداشت ویلیام لین، در تفسیر باشکوه دو جلدی‌اش از این متن به عبرانیان، صحیح است.</w:t>
      </w:r>
    </w:p>
    <w:p w14:paraId="62F312C4" w14:textId="77777777" w:rsidR="004B4F3E" w:rsidRPr="001A6E21" w:rsidRDefault="004B4F3E" w:rsidP="004B4F3E">
      <w:pPr>
        <w:rPr>
          <w:sz w:val="26"/>
          <w:szCs w:val="26"/>
        </w:rPr>
      </w:pPr>
    </w:p>
    <w:p w14:paraId="2223D421" w14:textId="5F2CADBD"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نقل قول، و باید بگویم، ویلیام لین، خودش از سنت ارمنی می‌آید و نیمه دوم عبرانیان ۶ را با این گفته که قوم خدا در امان هستند، معتبر می‌داند، اگرچه در برخی از عبارات هشدار دهنده، او اشاره می‌کند که فکر می‌کند آنها می‌توانند گمراه شوند. با احترام فراوان، من با این نتیجه‌گیری با احترام مخالفم، اما کار کلی او بسیار ارزشمند است. لین گفت، نقل قول، این جمله اضافی که نمونه‌های اولیه آسمانی خیمه زمینی و پیروان آن نیاز به تطهیر با قربانی‌های بهتر از اینها داشتند، به وضوح نشان می‌دهد که پناهگاه آسمانی نیز توسط گناه مردم آلوده شده است.</w:t>
      </w:r>
    </w:p>
    <w:p w14:paraId="538DB12E" w14:textId="77777777" w:rsidR="004B4F3E" w:rsidRPr="001A6E21" w:rsidRDefault="004B4F3E" w:rsidP="004B4F3E">
      <w:pPr>
        <w:rPr>
          <w:sz w:val="26"/>
          <w:szCs w:val="26"/>
        </w:rPr>
      </w:pPr>
    </w:p>
    <w:p w14:paraId="7DD31E94" w14:textId="253A1C8F"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اگرچه این مفهوم ضمنی به عنوان نقل قول، در داخل نقل قول، و بی‌معنی رد شده است، اما با چارچوب مفهومی پیش‌فرض نویسنده در عبرانیان ۹: ۱ تا ۱۸ سازگار است. تفکر او تحت تأثیر مفهوم لاویان از ضرورت تطهیر کفاره‌ای قرار گرفته است. گناه به عنوان پلیدی مسری است.</w:t>
      </w:r>
    </w:p>
    <w:p w14:paraId="2749110C" w14:textId="77777777" w:rsidR="004B4F3E" w:rsidRPr="001A6E21" w:rsidRDefault="004B4F3E" w:rsidP="004B4F3E">
      <w:pPr>
        <w:rPr>
          <w:sz w:val="26"/>
          <w:szCs w:val="26"/>
        </w:rPr>
      </w:pPr>
    </w:p>
    <w:p w14:paraId="391FC7CF" w14:textId="21A7BC38"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یک فرد از طریق روابط اجتماعی و اعمال مذهبی، نقش خود را در جامعه ایفا می‌کند. در نتیجه، اثرات آلودگی او، جامعه را آلوده می‌کند. لاویان ۲۱:۱۵، عبرانیان ۱۲:۱۵ و ۱۶ را مقایسه کنید.</w:t>
      </w:r>
    </w:p>
    <w:p w14:paraId="134130DC" w14:textId="77777777" w:rsidR="004B4F3E" w:rsidRPr="001A6E21" w:rsidRDefault="004B4F3E" w:rsidP="004B4F3E">
      <w:pPr>
        <w:rPr>
          <w:sz w:val="26"/>
          <w:szCs w:val="26"/>
        </w:rPr>
      </w:pPr>
    </w:p>
    <w:p w14:paraId="46FC2789" w14:textId="3DF09F61"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lastRenderedPageBreak xmlns:w="http://schemas.openxmlformats.org/wordprocessingml/2006/main"/>
      </w:r>
      <w:r xmlns:w="http://schemas.openxmlformats.org/wordprocessingml/2006/main" w:rsidRPr="001A6E21">
        <w:rPr>
          <w:rFonts w:ascii="Calibri" w:eastAsia="Calibri" w:hAnsi="Calibri" w:cs="Calibri"/>
          <w:sz w:val="26"/>
          <w:szCs w:val="26"/>
        </w:rPr>
        <w:t xml:space="preserve">در نتیجه، اثرات آلودگی او جامعه را </w:t>
      </w:r>
      <w:proofErr xmlns:w="http://schemas.openxmlformats.org/wordprocessingml/2006/main" w:type="gramStart"/>
      <w:r xmlns:w="http://schemas.openxmlformats.org/wordprocessingml/2006/main" w:rsidRPr="001A6E21">
        <w:rPr>
          <w:rFonts w:ascii="Calibri" w:eastAsia="Calibri" w:hAnsi="Calibri" w:cs="Calibri"/>
          <w:sz w:val="26"/>
          <w:szCs w:val="26"/>
        </w:rPr>
        <w:t xml:space="preserve">آلوده می‌کند </w:t>
      </w:r>
      <w:proofErr xmlns:w="http://schemas.openxmlformats.org/wordprocessingml/2006/main" w:type="gramEnd"/>
      <w:r xmlns:w="http://schemas.openxmlformats.org/wordprocessingml/2006/main" w:rsidRPr="001A6E21">
        <w:rPr>
          <w:rFonts w:ascii="Calibri" w:eastAsia="Calibri" w:hAnsi="Calibri" w:cs="Calibri"/>
          <w:sz w:val="26"/>
          <w:szCs w:val="26"/>
        </w:rPr>
        <w:t xml:space="preserve">. محرابی که خدا در آن با قوم خود ملاقات کرد، به عنوان مثال، لاویان ۲۱:۱۵، عبرانیان ۱۲:۱۵ و ۱۶ را مقایسه کنید. محرابی که خدا در آن با قوم خود ملاقات کرد، ببخشید، لاویان ۱۶:۱۶، ۲۳، ۲۱:۳۳، اعداد ۱۹:۲۰، و حتی ظروف بی‌جان مورد استفاده در آیین‌های مذهبی.</w:t>
      </w:r>
    </w:p>
    <w:p w14:paraId="528594C6" w14:textId="77777777" w:rsidR="004B4F3E" w:rsidRPr="001A6E21" w:rsidRDefault="004B4F3E" w:rsidP="004B4F3E">
      <w:pPr>
        <w:rPr>
          <w:sz w:val="26"/>
          <w:szCs w:val="26"/>
        </w:rPr>
      </w:pPr>
    </w:p>
    <w:p w14:paraId="69A9603F" w14:textId="1090A14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شاید بخواهید آنجا را ببینید. من عبرانیان ۱۶:۱۵ و ۱۶ را خواندم. من، مانند دیگران، مدتی از این تفسیر اجتناب کردم و آن را بی‌معنی و غیرممکن می‌دانستم.</w:t>
      </w:r>
    </w:p>
    <w:p w14:paraId="21DE3571" w14:textId="77777777" w:rsidR="004B4F3E" w:rsidRPr="001A6E21" w:rsidRDefault="004B4F3E" w:rsidP="004B4F3E">
      <w:pPr>
        <w:rPr>
          <w:sz w:val="26"/>
          <w:szCs w:val="26"/>
        </w:rPr>
      </w:pPr>
    </w:p>
    <w:p w14:paraId="64B500BF" w14:textId="6CD980E0"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من مرد صادقی هستم. مردی که اشتباه می‌کند اما خوشبختانه می‌تواند برخی از اشتباهاتش را اصلاح کند. بهشت باید تطهیر شود، باید تطهیر شود.</w:t>
      </w:r>
    </w:p>
    <w:p w14:paraId="0EEA9148" w14:textId="77777777" w:rsidR="004B4F3E" w:rsidRPr="001A6E21" w:rsidRDefault="004B4F3E" w:rsidP="004B4F3E">
      <w:pPr>
        <w:rPr>
          <w:sz w:val="26"/>
          <w:szCs w:val="26"/>
        </w:rPr>
      </w:pPr>
    </w:p>
    <w:p w14:paraId="57D42E3A"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آسمان باید تطهیر می‌شد. آسمان باید تطهیر می‌شد. اما این دقیقاً همان چیزی است که عبرانیان در ستایش فداکاری کاهن اعظم بزرگ ما می‌آموزد.</w:t>
      </w:r>
    </w:p>
    <w:p w14:paraId="01FE5452" w14:textId="77777777" w:rsidR="004B4F3E" w:rsidRPr="001A6E21" w:rsidRDefault="004B4F3E" w:rsidP="004B4F3E">
      <w:pPr>
        <w:rPr>
          <w:sz w:val="26"/>
          <w:szCs w:val="26"/>
        </w:rPr>
      </w:pPr>
    </w:p>
    <w:p w14:paraId="14F57AD3" w14:textId="0608FFDD"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همانطور که گناهان بنی‌اسرائیل مقدس‌ترین مکان در محراب زمینی خدا را آلوده کرد، کفاره‌ای برای آن باید پرداخت می‌شد. همچنین، گناهان ما مقدس‌ترین مکان در محراب آسمانی خدا را آلوده کرد، بنابراین کفاره‌ای برای آن باید پرداخت می‌شد. قربانی‌های بهتر، جمع.</w:t>
      </w:r>
    </w:p>
    <w:p w14:paraId="2875AA80" w14:textId="77777777" w:rsidR="004B4F3E" w:rsidRPr="001A6E21" w:rsidRDefault="004B4F3E" w:rsidP="004B4F3E">
      <w:pPr>
        <w:rPr>
          <w:sz w:val="26"/>
          <w:szCs w:val="26"/>
        </w:rPr>
      </w:pPr>
    </w:p>
    <w:p w14:paraId="451AC3AC" w14:textId="232E7412"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جمع با یونانی، جاذبه جمع، توضیح داده می‌شود، بنابراین دو اسباب‌بازی در آیه ۲۳a به فداکاری یکباره مسیح اشاره دارد. در اینجا، لین دوباره بیان می‌کند که اثرات گناه به دنیای آسمانی نیز گسترش می‌یابد، که نتیجه همبستگی است که نویسنده بین واقعیت نهایی در بهشت و بازتاب آن بر روی زمین درک می‌کند. همانطور که آلودگی فراتر از فرد می‌رود تا جامعه و فرقه‌گرایان زمینی را آلوده کند، واقعیت آسمانی را نیز آلوده می‌کند.</w:t>
      </w:r>
    </w:p>
    <w:p w14:paraId="2ED168CA" w14:textId="77777777" w:rsidR="004B4F3E" w:rsidRPr="001A6E21" w:rsidRDefault="004B4F3E" w:rsidP="004B4F3E">
      <w:pPr>
        <w:rPr>
          <w:sz w:val="26"/>
          <w:szCs w:val="26"/>
        </w:rPr>
      </w:pPr>
    </w:p>
    <w:p w14:paraId="32ADD5EA" w14:textId="05577110"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قربانی کامل، بی‌نقص و کافی مسیح، معبد آسمانی را از آلودگی ناشی از گناهان مردم پاک کرد. قربانی برتر مورد نیاز، با قربانی شدن خود مسیح فراهم شد. نقل قول بسته.</w:t>
      </w:r>
    </w:p>
    <w:p w14:paraId="51F44541" w14:textId="77777777" w:rsidR="004B4F3E" w:rsidRPr="001A6E21" w:rsidRDefault="004B4F3E" w:rsidP="004B4F3E">
      <w:pPr>
        <w:rPr>
          <w:sz w:val="26"/>
          <w:szCs w:val="26"/>
        </w:rPr>
      </w:pPr>
    </w:p>
    <w:p w14:paraId="58D3ACFE" w14:textId="1EBC49E9" w:rsidR="004B4F3E" w:rsidRPr="001A6E21" w:rsidRDefault="004B4F3E" w:rsidP="00BD02A7">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این تفسیر توسط آیه ۲۴ تأیید می‌شود، که چیزهای آسمانی را از آیه ۲۳ تعریف می‌کند. چیزهای آسمانی که خون مسیح برای مسیح پاک کرد، در آیه ۲۴ وارد شدند، نه به مکان‌های مقدس ساخته شده با دست، که کپی‌هایی از چیزهای واقعی هستند، بلکه به خود آسمان. اکنون، برای ظاهر شدن در حضور خدا از طرف ما. نقل قول بسته. </w:t>
      </w:r>
      <w:r xmlns:w="http://schemas.openxmlformats.org/wordprocessingml/2006/main" w:rsidR="00BD02A7">
        <w:rPr>
          <w:rFonts w:ascii="Calibri" w:eastAsia="Calibri" w:hAnsi="Calibri" w:cs="Calibri"/>
          <w:sz w:val="26"/>
          <w:szCs w:val="26"/>
        </w:rPr>
        <w:br xmlns:w="http://schemas.openxmlformats.org/wordprocessingml/2006/main"/>
      </w:r>
      <w:r xmlns:w="http://schemas.openxmlformats.org/wordprocessingml/2006/main" w:rsidR="00BD02A7">
        <w:rPr>
          <w:rFonts w:ascii="Calibri" w:eastAsia="Calibri" w:hAnsi="Calibri" w:cs="Calibri"/>
          <w:sz w:val="26"/>
          <w:szCs w:val="26"/>
        </w:rPr>
        <w:br xmlns:w="http://schemas.openxmlformats.org/wordprocessingml/2006/main"/>
      </w:r>
      <w:r xmlns:w="http://schemas.openxmlformats.org/wordprocessingml/2006/main" w:rsidRPr="001A6E21">
        <w:rPr>
          <w:rFonts w:ascii="Calibri" w:eastAsia="Calibri" w:hAnsi="Calibri" w:cs="Calibri"/>
          <w:sz w:val="26"/>
          <w:szCs w:val="26"/>
        </w:rPr>
        <w:t xml:space="preserve">چیزهای آسمانی خود آسمان هستند. حتی حضور خدا، مسیح مصلوب، قیام کرده و صعود کرده، از طرف ما در آنجا ظاهر می‌شود.</w:t>
      </w:r>
    </w:p>
    <w:p w14:paraId="4BA08163" w14:textId="77777777" w:rsidR="004B4F3E" w:rsidRPr="001A6E21" w:rsidRDefault="004B4F3E" w:rsidP="004B4F3E">
      <w:pPr>
        <w:rPr>
          <w:sz w:val="26"/>
          <w:szCs w:val="26"/>
        </w:rPr>
      </w:pPr>
    </w:p>
    <w:p w14:paraId="4415E38B" w14:textId="4737B08E" w:rsidR="008E3EA4" w:rsidRPr="00E35357"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خدا را به خاطر فیض شگفت‌انگیزش ستایش کنید. در ساعت بعدی، به بررسی و نتیجه‌گیری برخی موارد خواهیم پرداخت و سعی خواهیم کرد بسیاری از مطالبی را که در این سخنرانی‌های گذشته مطالعه کرده‌ایم، به هم پیوند دهیم.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E35357">
        <w:rPr>
          <w:rFonts w:ascii="Calibri" w:eastAsia="Calibri" w:hAnsi="Calibri" w:cs="Calibri"/>
          <w:sz w:val="26"/>
          <w:szCs w:val="26"/>
        </w:rPr>
        <w:t xml:space="preserve">این دکتر رابرت پترسون در حال تدریس در مورد کار نجات‌بخش مسیح است. این جلسه ۱۸، تصاویری از کار مسیح، بخش ۴، قربانی و کاهن اعظم است.</w:t>
      </w:r>
      <w:r xmlns:w="http://schemas.openxmlformats.org/wordprocessingml/2006/main">
        <w:rPr>
          <w:rFonts w:ascii="Calibri" w:eastAsia="Calibri" w:hAnsi="Calibri" w:cs="Calibri"/>
          <w:sz w:val="26"/>
          <w:szCs w:val="26"/>
        </w:rPr>
        <w:br xmlns:w="http://schemas.openxmlformats.org/wordprocessingml/2006/main"/>
      </w:r>
    </w:p>
    <w:sectPr w:rsidR="008E3EA4" w:rsidRPr="00E353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D2870" w14:textId="77777777" w:rsidR="0013701E" w:rsidRDefault="0013701E" w:rsidP="00E35357">
      <w:r>
        <w:separator/>
      </w:r>
    </w:p>
  </w:endnote>
  <w:endnote w:type="continuationSeparator" w:id="0">
    <w:p w14:paraId="46AE8389" w14:textId="77777777" w:rsidR="0013701E" w:rsidRDefault="0013701E" w:rsidP="00E35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36F47" w14:textId="77777777" w:rsidR="0013701E" w:rsidRDefault="0013701E" w:rsidP="00E35357">
      <w:r>
        <w:separator/>
      </w:r>
    </w:p>
  </w:footnote>
  <w:footnote w:type="continuationSeparator" w:id="0">
    <w:p w14:paraId="6DD1146C" w14:textId="77777777" w:rsidR="0013701E" w:rsidRDefault="0013701E" w:rsidP="00E35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1468773"/>
      <w:docPartObj>
        <w:docPartGallery w:val="Page Numbers (Top of Page)"/>
        <w:docPartUnique/>
      </w:docPartObj>
    </w:sdtPr>
    <w:sdtEndPr>
      <w:rPr>
        <w:noProof/>
      </w:rPr>
    </w:sdtEndPr>
    <w:sdtContent>
      <w:p w14:paraId="63760913" w14:textId="168A4F62" w:rsidR="00E35357" w:rsidRDefault="00E353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20EC0DE" w14:textId="77777777" w:rsidR="00E35357" w:rsidRDefault="00E35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341E8"/>
    <w:multiLevelType w:val="hybridMultilevel"/>
    <w:tmpl w:val="4C501C7E"/>
    <w:lvl w:ilvl="0" w:tplc="91D8B15C">
      <w:start w:val="1"/>
      <w:numFmt w:val="bullet"/>
      <w:lvlText w:val="●"/>
      <w:lvlJc w:val="left"/>
      <w:pPr>
        <w:ind w:left="720" w:hanging="360"/>
      </w:pPr>
    </w:lvl>
    <w:lvl w:ilvl="1" w:tplc="891C8BDA">
      <w:start w:val="1"/>
      <w:numFmt w:val="bullet"/>
      <w:lvlText w:val="○"/>
      <w:lvlJc w:val="left"/>
      <w:pPr>
        <w:ind w:left="1440" w:hanging="360"/>
      </w:pPr>
    </w:lvl>
    <w:lvl w:ilvl="2" w:tplc="C1742A74">
      <w:start w:val="1"/>
      <w:numFmt w:val="bullet"/>
      <w:lvlText w:val="■"/>
      <w:lvlJc w:val="left"/>
      <w:pPr>
        <w:ind w:left="2160" w:hanging="360"/>
      </w:pPr>
    </w:lvl>
    <w:lvl w:ilvl="3" w:tplc="306CED9C">
      <w:start w:val="1"/>
      <w:numFmt w:val="bullet"/>
      <w:lvlText w:val="●"/>
      <w:lvlJc w:val="left"/>
      <w:pPr>
        <w:ind w:left="2880" w:hanging="360"/>
      </w:pPr>
    </w:lvl>
    <w:lvl w:ilvl="4" w:tplc="FB84B2A6">
      <w:start w:val="1"/>
      <w:numFmt w:val="bullet"/>
      <w:lvlText w:val="○"/>
      <w:lvlJc w:val="left"/>
      <w:pPr>
        <w:ind w:left="3600" w:hanging="360"/>
      </w:pPr>
    </w:lvl>
    <w:lvl w:ilvl="5" w:tplc="1D1E8B4C">
      <w:start w:val="1"/>
      <w:numFmt w:val="bullet"/>
      <w:lvlText w:val="■"/>
      <w:lvlJc w:val="left"/>
      <w:pPr>
        <w:ind w:left="4320" w:hanging="360"/>
      </w:pPr>
    </w:lvl>
    <w:lvl w:ilvl="6" w:tplc="6478D52A">
      <w:start w:val="1"/>
      <w:numFmt w:val="bullet"/>
      <w:lvlText w:val="●"/>
      <w:lvlJc w:val="left"/>
      <w:pPr>
        <w:ind w:left="5040" w:hanging="360"/>
      </w:pPr>
    </w:lvl>
    <w:lvl w:ilvl="7" w:tplc="36A255D8">
      <w:start w:val="1"/>
      <w:numFmt w:val="bullet"/>
      <w:lvlText w:val="●"/>
      <w:lvlJc w:val="left"/>
      <w:pPr>
        <w:ind w:left="5760" w:hanging="360"/>
      </w:pPr>
    </w:lvl>
    <w:lvl w:ilvl="8" w:tplc="C07CD7DA">
      <w:start w:val="1"/>
      <w:numFmt w:val="bullet"/>
      <w:lvlText w:val="●"/>
      <w:lvlJc w:val="left"/>
      <w:pPr>
        <w:ind w:left="6480" w:hanging="360"/>
      </w:pPr>
    </w:lvl>
  </w:abstractNum>
  <w:num w:numId="1" w16cid:durableId="20727253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EA4"/>
    <w:rsid w:val="0013701E"/>
    <w:rsid w:val="00385EBC"/>
    <w:rsid w:val="004B4F3E"/>
    <w:rsid w:val="008E3EA4"/>
    <w:rsid w:val="00BD02A7"/>
    <w:rsid w:val="00DE263C"/>
    <w:rsid w:val="00E353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488C9"/>
  <w15:docId w15:val="{60C453B7-3C6D-4F07-B182-FF1E9F7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35357"/>
    <w:pPr>
      <w:tabs>
        <w:tab w:val="center" w:pos="4680"/>
        <w:tab w:val="right" w:pos="9360"/>
      </w:tabs>
    </w:pPr>
  </w:style>
  <w:style w:type="character" w:customStyle="1" w:styleId="HeaderChar">
    <w:name w:val="Header Char"/>
    <w:basedOn w:val="DefaultParagraphFont"/>
    <w:link w:val="Header"/>
    <w:uiPriority w:val="99"/>
    <w:rsid w:val="00E35357"/>
  </w:style>
  <w:style w:type="paragraph" w:styleId="Footer">
    <w:name w:val="footer"/>
    <w:basedOn w:val="Normal"/>
    <w:link w:val="FooterChar"/>
    <w:uiPriority w:val="99"/>
    <w:unhideWhenUsed/>
    <w:rsid w:val="00E35357"/>
    <w:pPr>
      <w:tabs>
        <w:tab w:val="center" w:pos="4680"/>
        <w:tab w:val="right" w:pos="9360"/>
      </w:tabs>
    </w:pPr>
  </w:style>
  <w:style w:type="character" w:customStyle="1" w:styleId="FooterChar">
    <w:name w:val="Footer Char"/>
    <w:basedOn w:val="DefaultParagraphFont"/>
    <w:link w:val="Footer"/>
    <w:uiPriority w:val="99"/>
    <w:rsid w:val="00E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5865</Words>
  <Characters>27393</Characters>
  <Application>Microsoft Office Word</Application>
  <DocSecurity>0</DocSecurity>
  <Lines>582</Lines>
  <Paragraphs>151</Paragraphs>
  <ScaleCrop>false</ScaleCrop>
  <HeadingPairs>
    <vt:vector size="2" baseType="variant">
      <vt:variant>
        <vt:lpstr>Title</vt:lpstr>
      </vt:variant>
      <vt:variant>
        <vt:i4>1</vt:i4>
      </vt:variant>
    </vt:vector>
  </HeadingPairs>
  <TitlesOfParts>
    <vt:vector size="1" baseType="lpstr">
      <vt:lpstr>Peterson ChristsSavingWork Session18 6Pictures Pt4</vt:lpstr>
    </vt:vector>
  </TitlesOfParts>
  <Company/>
  <LinksUpToDate>false</LinksUpToDate>
  <CharactersWithSpaces>33107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Session18 6Pictures Pt4</dc:title>
  <dc:creator>TurboScribe.ai</dc:creator>
  <cp:lastModifiedBy>Ted Hildebrandt</cp:lastModifiedBy>
  <cp:revision>2</cp:revision>
  <dcterms:created xsi:type="dcterms:W3CDTF">2024-11-09T08:36:00Z</dcterms:created>
  <dcterms:modified xsi:type="dcterms:W3CDTF">2024-11-09T08:36:00Z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f265e05aa80ab57dc31e5e7e3b1c59090d6b49ef955c031c784f5ad3dcaee0db</vt:lpwstr>
  </property>
</Properties>
</file>