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ED14925" w14:textId="5756994F" w:rsidR="00EC520B" w:rsidRPr="000B25F2" w:rsidRDefault="000B25F2" w:rsidP="000B25F2">
      <w:pPr xmlns:w="http://schemas.openxmlformats.org/wordprocessingml/2006/main">
        <w:jc w:val="center"/>
        <w:rPr>
          <w:rFonts w:ascii="Calibri" w:eastAsia="Calibri" w:hAnsi="Calibri" w:cs="Calibri"/>
          <w:b/>
          <w:bCs/>
          <w:sz w:val="40"/>
          <w:szCs w:val="40"/>
        </w:rPr>
      </w:pPr>
      <w:r xmlns:w="http://schemas.openxmlformats.org/wordprocessingml/2006/main" w:rsidRPr="000B25F2">
        <w:rPr>
          <w:rFonts w:ascii="Calibri" w:eastAsia="Calibri" w:hAnsi="Calibri" w:cs="Calibri"/>
          <w:b/>
          <w:bCs/>
          <w:sz w:val="40"/>
          <w:szCs w:val="40"/>
        </w:rPr>
        <w:t xml:space="preserve">دکتر جورج پیتون، ترجمه کتاب مقدس، جلسه ۱۴،</w:t>
      </w:r>
    </w:p>
    <w:p w14:paraId="46494F83" w14:textId="4E612A52" w:rsidR="000B25F2" w:rsidRPr="000B25F2" w:rsidRDefault="000B25F2" w:rsidP="000B25F2">
      <w:pPr xmlns:w="http://schemas.openxmlformats.org/wordprocessingml/2006/main">
        <w:jc w:val="center"/>
        <w:rPr>
          <w:rFonts w:ascii="Calibri" w:eastAsia="Calibri" w:hAnsi="Calibri" w:cs="Calibri"/>
          <w:b/>
          <w:bCs/>
          <w:sz w:val="40"/>
          <w:szCs w:val="40"/>
        </w:rPr>
      </w:pPr>
      <w:r xmlns:w="http://schemas.openxmlformats.org/wordprocessingml/2006/main" w:rsidRPr="000B25F2">
        <w:rPr>
          <w:rFonts w:ascii="Calibri" w:eastAsia="Calibri" w:hAnsi="Calibri" w:cs="Calibri"/>
          <w:b/>
          <w:bCs/>
          <w:sz w:val="40"/>
          <w:szCs w:val="40"/>
        </w:rPr>
        <w:t xml:space="preserve">چالش‌های ترجمه و ارتباطات، </w:t>
      </w:r>
      <w:r xmlns:w="http://schemas.openxmlformats.org/wordprocessingml/2006/main" w:rsidRPr="000B25F2">
        <w:rPr>
          <w:rFonts w:ascii="Calibri" w:eastAsia="Calibri" w:hAnsi="Calibri" w:cs="Calibri"/>
          <w:b/>
          <w:bCs/>
          <w:sz w:val="40"/>
          <w:szCs w:val="40"/>
        </w:rPr>
        <w:br xmlns:w="http://schemas.openxmlformats.org/wordprocessingml/2006/main"/>
      </w:r>
      <w:r xmlns:w="http://schemas.openxmlformats.org/wordprocessingml/2006/main" w:rsidRPr="000B25F2">
        <w:rPr>
          <w:rFonts w:ascii="Calibri" w:eastAsia="Calibri" w:hAnsi="Calibri" w:cs="Calibri"/>
          <w:b/>
          <w:bCs/>
          <w:sz w:val="40"/>
          <w:szCs w:val="40"/>
        </w:rPr>
        <w:t xml:space="preserve">مسائل زبان‌شناسی، بخش ۳، آرایه‌های ادبی بیشتر</w:t>
      </w:r>
    </w:p>
    <w:p w14:paraId="01C06EA4" w14:textId="08DAA67E" w:rsidR="000B25F2" w:rsidRPr="000B25F2" w:rsidRDefault="000B25F2" w:rsidP="000B25F2">
      <w:pPr xmlns:w="http://schemas.openxmlformats.org/wordprocessingml/2006/main">
        <w:jc w:val="center"/>
        <w:rPr>
          <w:sz w:val="26"/>
          <w:szCs w:val="26"/>
        </w:rPr>
      </w:pPr>
      <w:r xmlns:w="http://schemas.openxmlformats.org/wordprocessingml/2006/main" w:rsidRPr="000B25F2">
        <w:rPr>
          <w:rFonts w:ascii="AA Times New Roman" w:hAnsi="AA Times New Roman" w:cs="AA Times New Roman"/>
          <w:sz w:val="26"/>
          <w:szCs w:val="26"/>
        </w:rPr>
        <w:t xml:space="preserve">© </w:t>
      </w:r>
      <w:r xmlns:w="http://schemas.openxmlformats.org/wordprocessingml/2006/main" w:rsidRPr="000B25F2">
        <w:rPr>
          <w:sz w:val="26"/>
          <w:szCs w:val="26"/>
        </w:rPr>
        <w:t xml:space="preserve">۲۰۲۴ جورج پیتون و تد هیلدبرانت</w:t>
      </w:r>
    </w:p>
    <w:p w14:paraId="5F2A2875" w14:textId="77777777" w:rsidR="000B25F2" w:rsidRPr="000B25F2" w:rsidRDefault="000B25F2">
      <w:pPr>
        <w:rPr>
          <w:sz w:val="26"/>
          <w:szCs w:val="26"/>
        </w:rPr>
      </w:pPr>
    </w:p>
    <w:p w14:paraId="4DEFFB70" w14:textId="3525BB6B" w:rsidR="00EC520B" w:rsidRPr="000B25F2" w:rsidRDefault="00000000">
      <w:pPr xmlns:w="http://schemas.openxmlformats.org/wordprocessingml/2006/main">
        <w:rPr>
          <w:sz w:val="26"/>
          <w:szCs w:val="26"/>
        </w:rPr>
      </w:pPr>
      <w:r xmlns:w="http://schemas.openxmlformats.org/wordprocessingml/2006/main" w:rsidRPr="000B25F2">
        <w:rPr>
          <w:rFonts w:ascii="Calibri" w:eastAsia="Calibri" w:hAnsi="Calibri" w:cs="Calibri"/>
          <w:sz w:val="26"/>
          <w:szCs w:val="26"/>
        </w:rPr>
        <w:t xml:space="preserve">این دکتر جورج پیتون و آموزه‌های او در مورد ترجمه کتاب مقدس است. این جلسه ۱۴، چالش‌های ترجمه و ارتباطات، مسائل زبان‌شناسی، بخش ۳، صنایع ادبی بیشتر است. </w:t>
      </w:r>
      <w:r xmlns:w="http://schemas.openxmlformats.org/wordprocessingml/2006/main" w:rsidR="000B25F2" w:rsidRPr="000B25F2">
        <w:rPr>
          <w:rFonts w:ascii="Calibri" w:eastAsia="Calibri" w:hAnsi="Calibri" w:cs="Calibri"/>
          <w:sz w:val="26"/>
          <w:szCs w:val="26"/>
        </w:rPr>
        <w:br xmlns:w="http://schemas.openxmlformats.org/wordprocessingml/2006/main"/>
      </w:r>
      <w:r xmlns:w="http://schemas.openxmlformats.org/wordprocessingml/2006/main" w:rsidR="000B25F2" w:rsidRPr="000B25F2">
        <w:rPr>
          <w:rFonts w:ascii="Calibri" w:eastAsia="Calibri" w:hAnsi="Calibri" w:cs="Calibri"/>
          <w:sz w:val="26"/>
          <w:szCs w:val="26"/>
        </w:rPr>
        <w:br xmlns:w="http://schemas.openxmlformats.org/wordprocessingml/2006/main"/>
      </w:r>
      <w:r xmlns:w="http://schemas.openxmlformats.org/wordprocessingml/2006/main" w:rsidRPr="000B25F2">
        <w:rPr>
          <w:rFonts w:ascii="Calibri" w:eastAsia="Calibri" w:hAnsi="Calibri" w:cs="Calibri"/>
          <w:sz w:val="26"/>
          <w:szCs w:val="26"/>
        </w:rPr>
        <w:t xml:space="preserve">ما به بحث خود در مورد زبان مجازی ادامه می‌دهیم و می‌خواهیم به زبان مجازی بیشتر، صنایع ادبی بیشتری که در کتاب مقدس می‌یابیم، نگاهی بیندازیم، و یکی از آنها شخصیت‌بخشی است. شخصیت‌بخشی زمانی است که گفته می‌شود یک شیء بی‌جان کارهایی را انجام می‌دهد که مردم انجام می‌دهند، و اشیاء بی‌جان واقعاً به خودی خود عمل نمی‌کنند.</w:t>
      </w:r>
    </w:p>
    <w:p w14:paraId="0A8DE037" w14:textId="77777777" w:rsidR="00EC520B" w:rsidRPr="000B25F2" w:rsidRDefault="00EC520B">
      <w:pPr>
        <w:rPr>
          <w:sz w:val="26"/>
          <w:szCs w:val="26"/>
        </w:rPr>
      </w:pPr>
    </w:p>
    <w:p w14:paraId="7FDF605D" w14:textId="53189FA7" w:rsidR="00EC520B" w:rsidRPr="000B25F2" w:rsidRDefault="000B25F2">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مشکل این است که همه زبان‌ها نمی‌توانند این کار را انجام دهند. همه زبان‌ها این نوع شکل را ندارند که بتوانند از آن استفاده کنند، به خصوص وقتی که این شکل‌ها از اسم‌های انتزاعی استفاده می‌کنند. برخی از فرهنگ‌ها اسم‌های انتزاعی ندارند، بنابراین شما یک شکل دارید که از اسم‌های انتزاعی برای انجام کاری استفاده می‌کند و این برای این افراد کاملاً نامفهوم است. بنابراین، شما باید به راه دیگری برای انتقال حس آنچه که منتقل می‌شود فکر کنید.</w:t>
      </w:r>
    </w:p>
    <w:p w14:paraId="3780CD71" w14:textId="77777777" w:rsidR="00EC520B" w:rsidRPr="000B25F2" w:rsidRDefault="00EC520B">
      <w:pPr>
        <w:rPr>
          <w:sz w:val="26"/>
          <w:szCs w:val="26"/>
        </w:rPr>
      </w:pPr>
    </w:p>
    <w:p w14:paraId="6356330D" w14:textId="5A713C8A" w:rsidR="00EC520B" w:rsidRPr="000B25F2" w:rsidRDefault="000B25F2">
      <w:pPr xmlns:w="http://schemas.openxmlformats.org/wordprocessingml/2006/main">
        <w:rPr>
          <w:sz w:val="26"/>
          <w:szCs w:val="26"/>
        </w:rPr>
      </w:pPr>
      <w:r xmlns:w="http://schemas.openxmlformats.org/wordprocessingml/2006/main" w:rsidRPr="000B25F2">
        <w:rPr>
          <w:rFonts w:ascii="Calibri" w:eastAsia="Calibri" w:hAnsi="Calibri" w:cs="Calibri"/>
          <w:sz w:val="26"/>
          <w:szCs w:val="26"/>
        </w:rPr>
        <w:t xml:space="preserve">بنابراین، ما باید معنی آن را تعیین کنیم، آن را تجزیه کنیم، آن را در بافت فرهنگی‌اش درک کنیم، و سپس سعی کنیم بدون استفاده از آن شکل، به آنچه می‌گوید احترام بگذاریم، آن را بیان کنیم و منعکس کنیم. بنابراین، ترس بر همه کسانی که در اطرافشان زندگی می‌کردند، مستولی شد. این همان چیزی است که پس از تولد یحیی تعمید دهنده اتفاق افتاد، و مردم از اینکه این زن ۹۰ ساله، یا هر چه که بود، این نوزاد را به دنیا آورد و نوزاد سالم بود، شگفت‌زده شدند.</w:t>
      </w:r>
    </w:p>
    <w:p w14:paraId="7CF1731A" w14:textId="77777777" w:rsidR="00EC520B" w:rsidRPr="000B25F2" w:rsidRDefault="00EC520B">
      <w:pPr>
        <w:rPr>
          <w:sz w:val="26"/>
          <w:szCs w:val="26"/>
        </w:rPr>
      </w:pPr>
    </w:p>
    <w:p w14:paraId="55D9B68A" w14:textId="535886D7" w:rsidR="00EC520B" w:rsidRPr="000B25F2" w:rsidRDefault="00000000">
      <w:pPr xmlns:w="http://schemas.openxmlformats.org/wordprocessingml/2006/main">
        <w:rPr>
          <w:sz w:val="26"/>
          <w:szCs w:val="26"/>
        </w:rPr>
      </w:pPr>
      <w:r xmlns:w="http://schemas.openxmlformats.org/wordprocessingml/2006/main" w:rsidRPr="000B25F2">
        <w:rPr>
          <w:rFonts w:ascii="Calibri" w:eastAsia="Calibri" w:hAnsi="Calibri" w:cs="Calibri"/>
          <w:sz w:val="26"/>
          <w:szCs w:val="26"/>
        </w:rPr>
        <w:t xml:space="preserve">و بنابراین، ترس بر همه کسانی که در اطراف آنها زندگی می‌کردند، مستولی شد. این آیه‌ای در کتاب لوقا است. خب، وقتی این را می‌بینید چه می‌گویید؟ شاید همه اطرافیانشان ترسیدند.</w:t>
      </w:r>
    </w:p>
    <w:p w14:paraId="1C3C9CFC" w14:textId="77777777" w:rsidR="00EC520B" w:rsidRPr="000B25F2" w:rsidRDefault="00EC520B">
      <w:pPr>
        <w:rPr>
          <w:sz w:val="26"/>
          <w:szCs w:val="26"/>
        </w:rPr>
      </w:pPr>
    </w:p>
    <w:p w14:paraId="5C5F22A6" w14:textId="77777777" w:rsidR="00EC520B" w:rsidRPr="000B25F2" w:rsidRDefault="00000000">
      <w:pPr xmlns:w="http://schemas.openxmlformats.org/wordprocessingml/2006/main">
        <w:rPr>
          <w:sz w:val="26"/>
          <w:szCs w:val="26"/>
        </w:rPr>
      </w:pPr>
      <w:r xmlns:w="http://schemas.openxmlformats.org/wordprocessingml/2006/main" w:rsidRPr="000B25F2">
        <w:rPr>
          <w:rFonts w:ascii="Calibri" w:eastAsia="Calibri" w:hAnsi="Calibri" w:cs="Calibri"/>
          <w:sz w:val="26"/>
          <w:szCs w:val="26"/>
        </w:rPr>
        <w:t xml:space="preserve">ایمانت تو را شفا داده است. عیسی چندین بار از این استفاده کرد. او از آن برای زنی که مشکل خونریزی داشت استفاده کرد.</w:t>
      </w:r>
    </w:p>
    <w:p w14:paraId="48C10F7F" w14:textId="77777777" w:rsidR="00EC520B" w:rsidRPr="000B25F2" w:rsidRDefault="00EC520B">
      <w:pPr>
        <w:rPr>
          <w:sz w:val="26"/>
          <w:szCs w:val="26"/>
        </w:rPr>
      </w:pPr>
    </w:p>
    <w:p w14:paraId="317C6922" w14:textId="1356E71C" w:rsidR="00EC520B" w:rsidRPr="000B25F2" w:rsidRDefault="00000000">
      <w:pPr xmlns:w="http://schemas.openxmlformats.org/wordprocessingml/2006/main">
        <w:rPr>
          <w:sz w:val="26"/>
          <w:szCs w:val="26"/>
        </w:rPr>
      </w:pPr>
      <w:r xmlns:w="http://schemas.openxmlformats.org/wordprocessingml/2006/main" w:rsidRPr="000B25F2">
        <w:rPr>
          <w:rFonts w:ascii="Calibri" w:eastAsia="Calibri" w:hAnsi="Calibri" w:cs="Calibri"/>
          <w:sz w:val="26"/>
          <w:szCs w:val="26"/>
        </w:rPr>
        <w:t xml:space="preserve">و دوباره، شما کلمه ایمان خود را دارید. وقتی چنین کلمه‌ای ندارید چه می‌کنید؟ مثلاً ایمان یک اسم انتزاعی است. چیز ملموس و مشخصی نیست.</w:t>
      </w:r>
    </w:p>
    <w:p w14:paraId="0CDA09B5" w14:textId="77777777" w:rsidR="00EC520B" w:rsidRPr="000B25F2" w:rsidRDefault="00EC520B">
      <w:pPr>
        <w:rPr>
          <w:sz w:val="26"/>
          <w:szCs w:val="26"/>
        </w:rPr>
      </w:pPr>
    </w:p>
    <w:p w14:paraId="23B31BC1" w14:textId="481A7545" w:rsidR="00EC520B" w:rsidRPr="000B25F2" w:rsidRDefault="000B25F2">
      <w:pPr xmlns:w="http://schemas.openxmlformats.org/wordprocessingml/2006/main">
        <w:rPr>
          <w:sz w:val="26"/>
          <w:szCs w:val="26"/>
        </w:rPr>
      </w:pPr>
      <w:r xmlns:w="http://schemas.openxmlformats.org/wordprocessingml/2006/main" w:rsidRPr="000B25F2">
        <w:rPr>
          <w:rFonts w:ascii="Calibri" w:eastAsia="Calibri" w:hAnsi="Calibri" w:cs="Calibri"/>
          <w:sz w:val="26"/>
          <w:szCs w:val="26"/>
        </w:rPr>
        <w:t xml:space="preserve">خب، او چه کار کرد؟ او ایمان آورد. چون تو ایمان آوردی، شفا یافتی. یا حتی اگر یک قدم جلوتر برویم، چون به من ایمان آوردی، شفا یافتی.</w:t>
      </w:r>
    </w:p>
    <w:p w14:paraId="293C7B07" w14:textId="77777777" w:rsidR="00EC520B" w:rsidRPr="000B25F2" w:rsidRDefault="00EC520B">
      <w:pPr>
        <w:rPr>
          <w:sz w:val="26"/>
          <w:szCs w:val="26"/>
        </w:rPr>
      </w:pPr>
    </w:p>
    <w:p w14:paraId="10489310" w14:textId="3AB171F3" w:rsidR="00EC520B" w:rsidRPr="000B25F2" w:rsidRDefault="000B25F2">
      <w:pPr xmlns:w="http://schemas.openxmlformats.org/wordprocessingml/2006/main">
        <w:rPr>
          <w:sz w:val="26"/>
          <w:szCs w:val="26"/>
        </w:rPr>
      </w:pPr>
      <w:r xmlns:w="http://schemas.openxmlformats.org/wordprocessingml/2006/main" w:rsidRPr="000B25F2">
        <w:rPr>
          <w:rFonts w:ascii="Calibri" w:eastAsia="Calibri" w:hAnsi="Calibri" w:cs="Calibri"/>
          <w:sz w:val="26"/>
          <w:szCs w:val="26"/>
        </w:rPr>
        <w:t xml:space="preserve">بنابراین، ما همیشه نمی‌توانیم این کار را مستقیماً انجام دهیم، به خصوص وقتی که این محدودیت‌های زبانی را داریم. بسیار خوب، مجاز و مجاز ضمنی چیزهای دیگری هستند </w:t>
      </w:r>
      <w:r xmlns:w="http://schemas.openxmlformats.org/wordprocessingml/2006/main" w:rsidR="00000000" w:rsidRPr="000B25F2">
        <w:rPr>
          <w:rFonts w:ascii="Calibri" w:eastAsia="Calibri" w:hAnsi="Calibri" w:cs="Calibri"/>
          <w:sz w:val="26"/>
          <w:szCs w:val="26"/>
        </w:rPr>
        <w:lastRenderedPageBreak xmlns:w="http://schemas.openxmlformats.org/wordprocessingml/2006/main"/>
      </w:r>
      <w:r xmlns:w="http://schemas.openxmlformats.org/wordprocessingml/2006/main" w:rsidR="00000000" w:rsidRPr="000B25F2">
        <w:rPr>
          <w:rFonts w:ascii="Calibri" w:eastAsia="Calibri" w:hAnsi="Calibri" w:cs="Calibri"/>
          <w:sz w:val="26"/>
          <w:szCs w:val="26"/>
        </w:rPr>
        <w:t xml:space="preserve">که می‌خواهیم به آنها بپردازیم. مجاز زمانی استفاده می‌شود که یک شیء برای اشاره به چیز دیگری به جای اشاره به خودش استفاده می‌شود.</w:t>
      </w:r>
    </w:p>
    <w:p w14:paraId="4B3E8648" w14:textId="77777777" w:rsidR="00EC520B" w:rsidRPr="000B25F2" w:rsidRDefault="00EC520B">
      <w:pPr>
        <w:rPr>
          <w:sz w:val="26"/>
          <w:szCs w:val="26"/>
        </w:rPr>
      </w:pPr>
    </w:p>
    <w:p w14:paraId="38B25E36" w14:textId="77777777" w:rsidR="00EC520B" w:rsidRPr="000B25F2" w:rsidRDefault="00000000">
      <w:pPr xmlns:w="http://schemas.openxmlformats.org/wordprocessingml/2006/main">
        <w:rPr>
          <w:sz w:val="26"/>
          <w:szCs w:val="26"/>
        </w:rPr>
      </w:pPr>
      <w:r xmlns:w="http://schemas.openxmlformats.org/wordprocessingml/2006/main" w:rsidRPr="000B25F2">
        <w:rPr>
          <w:rFonts w:ascii="Calibri" w:eastAsia="Calibri" w:hAnsi="Calibri" w:cs="Calibri"/>
          <w:sz w:val="26"/>
          <w:szCs w:val="26"/>
        </w:rPr>
        <w:t xml:space="preserve">و synecdoche یک رابطه‌ی جزء-کل است. حالا تفکیک این دو کلمه از هم کمی سخت است. چه زمانی چیزی synecdoche است؟ چه زمانی چیزی کنایه است؟ و این واقعاً سخت است.</w:t>
      </w:r>
    </w:p>
    <w:p w14:paraId="2DD5003B" w14:textId="77777777" w:rsidR="00EC520B" w:rsidRPr="000B25F2" w:rsidRDefault="00EC520B">
      <w:pPr>
        <w:rPr>
          <w:sz w:val="26"/>
          <w:szCs w:val="26"/>
        </w:rPr>
      </w:pPr>
    </w:p>
    <w:p w14:paraId="5F769D44" w14:textId="03449F96" w:rsidR="00EC520B" w:rsidRPr="000B25F2" w:rsidRDefault="000B25F2">
      <w:pPr xmlns:w="http://schemas.openxmlformats.org/wordprocessingml/2006/main">
        <w:rPr>
          <w:sz w:val="26"/>
          <w:szCs w:val="26"/>
        </w:rPr>
      </w:pPr>
      <w:r xmlns:w="http://schemas.openxmlformats.org/wordprocessingml/2006/main" w:rsidRPr="000B25F2">
        <w:rPr>
          <w:rFonts w:ascii="Calibri" w:eastAsia="Calibri" w:hAnsi="Calibri" w:cs="Calibri"/>
          <w:sz w:val="26"/>
          <w:szCs w:val="26"/>
        </w:rPr>
        <w:t xml:space="preserve">بنابراین، از بعضی جهات، ما فقط آن را به عنوان یک دسته در نظر می‌گیریم و می‌گوییم این یک استعاره است. و در آن استعاره، نوعی اشاره به چیزی با نامیدن آن به چیز دیگر وجود دارد. بسیار خب.</w:t>
      </w:r>
    </w:p>
    <w:p w14:paraId="647C1EA1" w14:textId="77777777" w:rsidR="00EC520B" w:rsidRPr="000B25F2" w:rsidRDefault="00EC520B">
      <w:pPr>
        <w:rPr>
          <w:sz w:val="26"/>
          <w:szCs w:val="26"/>
        </w:rPr>
      </w:pPr>
    </w:p>
    <w:p w14:paraId="08AFFA08" w14:textId="222642A8" w:rsidR="00EC520B" w:rsidRPr="000B25F2" w:rsidRDefault="000B25F2">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یک کنایه معمولاً در یک حوزه یا چارچوب کلی خاص باقی می‌ماند. همین امر در مورد یک سینِکدوکی نیز صادق است.</w:t>
      </w:r>
    </w:p>
    <w:p w14:paraId="6217BBD4" w14:textId="77777777" w:rsidR="00EC520B" w:rsidRPr="000B25F2" w:rsidRDefault="00EC520B">
      <w:pPr>
        <w:rPr>
          <w:sz w:val="26"/>
          <w:szCs w:val="26"/>
        </w:rPr>
      </w:pPr>
    </w:p>
    <w:p w14:paraId="438D9353" w14:textId="42249C23" w:rsidR="00EC520B" w:rsidRPr="000B25F2" w:rsidRDefault="000B25F2">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به یاد داشته باشید که استعاره‌ها به دو شکل مختلف به کار می‌روند. دو چیز کاملاً متفاوت با هم مقایسه می‌شوند. در اینجا، شما چیزی دارید که حداقل در یک دسته قرار می‌گیرد و به چیز دیگری در آن دسته اشاره می‌کند.</w:t>
      </w:r>
    </w:p>
    <w:p w14:paraId="2959B2CB" w14:textId="77777777" w:rsidR="00EC520B" w:rsidRPr="000B25F2" w:rsidRDefault="00EC520B">
      <w:pPr>
        <w:rPr>
          <w:sz w:val="26"/>
          <w:szCs w:val="26"/>
        </w:rPr>
      </w:pPr>
    </w:p>
    <w:p w14:paraId="712CCED7" w14:textId="47D10508" w:rsidR="00EC520B" w:rsidRPr="000B25F2" w:rsidRDefault="000B25F2">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برای مثال، با استفاده از استعاره، اتاق او یک خوکدانی است که محل سکونت انسان است. خوکدانی برای دام است.</w:t>
      </w:r>
    </w:p>
    <w:p w14:paraId="5F07F7AE" w14:textId="77777777" w:rsidR="00EC520B" w:rsidRPr="000B25F2" w:rsidRDefault="00EC520B">
      <w:pPr>
        <w:rPr>
          <w:sz w:val="26"/>
          <w:szCs w:val="26"/>
        </w:rPr>
      </w:pPr>
    </w:p>
    <w:p w14:paraId="4FB5A580" w14:textId="77777777" w:rsidR="00EC520B" w:rsidRPr="000B25F2" w:rsidRDefault="00000000">
      <w:pPr xmlns:w="http://schemas.openxmlformats.org/wordprocessingml/2006/main">
        <w:rPr>
          <w:sz w:val="26"/>
          <w:szCs w:val="26"/>
        </w:rPr>
      </w:pPr>
      <w:r xmlns:w="http://schemas.openxmlformats.org/wordprocessingml/2006/main" w:rsidRPr="000B25F2">
        <w:rPr>
          <w:rFonts w:ascii="Calibri" w:eastAsia="Calibri" w:hAnsi="Calibri" w:cs="Calibri"/>
          <w:sz w:val="26"/>
          <w:szCs w:val="26"/>
        </w:rPr>
        <w:t xml:space="preserve">و اینها دو چارچوب مرجع متفاوت هستند که یک استعاره آنها را به هم متصل می‌کند. خب، در مورد مجاز چطور؟ ما چیزهایی مثل این داریم. من خواندن شکسپیر را دوست دارم.</w:t>
      </w:r>
    </w:p>
    <w:p w14:paraId="069B10CC" w14:textId="77777777" w:rsidR="00EC520B" w:rsidRPr="000B25F2" w:rsidRDefault="00EC520B">
      <w:pPr>
        <w:rPr>
          <w:sz w:val="26"/>
          <w:szCs w:val="26"/>
        </w:rPr>
      </w:pPr>
    </w:p>
    <w:p w14:paraId="05E007CD" w14:textId="58DCE865" w:rsidR="00EC520B" w:rsidRPr="000B25F2" w:rsidRDefault="00000000">
      <w:pPr xmlns:w="http://schemas.openxmlformats.org/wordprocessingml/2006/main">
        <w:rPr>
          <w:sz w:val="26"/>
          <w:szCs w:val="26"/>
        </w:rPr>
      </w:pPr>
      <w:r xmlns:w="http://schemas.openxmlformats.org/wordprocessingml/2006/main" w:rsidRPr="000B25F2">
        <w:rPr>
          <w:rFonts w:ascii="Calibri" w:eastAsia="Calibri" w:hAnsi="Calibri" w:cs="Calibri"/>
          <w:sz w:val="26"/>
          <w:szCs w:val="26"/>
        </w:rPr>
        <w:t xml:space="preserve">ببخشید، شکسپیر شخصی است که قرن‌ها پیش فوت کرده است. خب، شکسپیر مخفف چیست؟ نوشته‌های شکسپیر یا کتاب‌های شکسپیر. دالاس امروز برنده شد.</w:t>
      </w:r>
    </w:p>
    <w:p w14:paraId="7E9804F5" w14:textId="77777777" w:rsidR="00EC520B" w:rsidRPr="000B25F2" w:rsidRDefault="00EC520B">
      <w:pPr>
        <w:rPr>
          <w:sz w:val="26"/>
          <w:szCs w:val="26"/>
        </w:rPr>
      </w:pPr>
    </w:p>
    <w:p w14:paraId="290321C4" w14:textId="15B8493C" w:rsidR="00EC520B" w:rsidRPr="000B25F2" w:rsidRDefault="00000000">
      <w:pPr xmlns:w="http://schemas.openxmlformats.org/wordprocessingml/2006/main">
        <w:rPr>
          <w:sz w:val="26"/>
          <w:szCs w:val="26"/>
        </w:rPr>
      </w:pPr>
      <w:r xmlns:w="http://schemas.openxmlformats.org/wordprocessingml/2006/main" w:rsidRPr="000B25F2">
        <w:rPr>
          <w:rFonts w:ascii="Calibri" w:eastAsia="Calibri" w:hAnsi="Calibri" w:cs="Calibri"/>
          <w:sz w:val="26"/>
          <w:szCs w:val="26"/>
        </w:rPr>
        <w:t xml:space="preserve">دالاس تیمی است که شما در مورد آن صحبت می‌کنید، چه در یک ورزش باشد و چه در ورزش‌های دیگر. آیا می‌خواهید بروید یک فنجان بخرید؟ خب، فنجان نشان دهنده نوشیدنی است که در آن است. خب، می‌دانید، خب، ما می‌خواهیم یک فنجان قهوه بخوریم.</w:t>
      </w:r>
    </w:p>
    <w:p w14:paraId="7833324B" w14:textId="77777777" w:rsidR="00EC520B" w:rsidRPr="000B25F2" w:rsidRDefault="00EC520B">
      <w:pPr>
        <w:rPr>
          <w:sz w:val="26"/>
          <w:szCs w:val="26"/>
        </w:rPr>
      </w:pPr>
    </w:p>
    <w:p w14:paraId="5F1D5C22" w14:textId="77777777" w:rsidR="00EC520B" w:rsidRPr="000B25F2" w:rsidRDefault="00000000">
      <w:pPr xmlns:w="http://schemas.openxmlformats.org/wordprocessingml/2006/main">
        <w:rPr>
          <w:sz w:val="26"/>
          <w:szCs w:val="26"/>
        </w:rPr>
      </w:pPr>
      <w:r xmlns:w="http://schemas.openxmlformats.org/wordprocessingml/2006/main" w:rsidRPr="000B25F2">
        <w:rPr>
          <w:rFonts w:ascii="Calibri" w:eastAsia="Calibri" w:hAnsi="Calibri" w:cs="Calibri"/>
          <w:sz w:val="26"/>
          <w:szCs w:val="26"/>
        </w:rPr>
        <w:t xml:space="preserve">بریتانیایی‌ها، اصطلاح </w:t>
      </w:r>
      <w:proofErr xmlns:w="http://schemas.openxmlformats.org/wordprocessingml/2006/main" w:type="spellStart"/>
      <w:r xmlns:w="http://schemas.openxmlformats.org/wordprocessingml/2006/main" w:rsidRPr="000B25F2">
        <w:rPr>
          <w:rFonts w:ascii="Calibri" w:eastAsia="Calibri" w:hAnsi="Calibri" w:cs="Calibri"/>
          <w:sz w:val="26"/>
          <w:szCs w:val="26"/>
        </w:rPr>
        <w:t xml:space="preserve">cuppa (کاپا) را به کار می‌برند </w:t>
      </w:r>
      <w:proofErr xmlns:w="http://schemas.openxmlformats.org/wordprocessingml/2006/main" w:type="spellEnd"/>
      <w:r xmlns:w="http://schemas.openxmlformats.org/wordprocessingml/2006/main" w:rsidRPr="000B25F2">
        <w:rPr>
          <w:rFonts w:ascii="Calibri" w:eastAsia="Calibri" w:hAnsi="Calibri" w:cs="Calibri"/>
          <w:sz w:val="26"/>
          <w:szCs w:val="26"/>
        </w:rPr>
        <w:t xml:space="preserve">. بیایید یک </w:t>
      </w:r>
      <w:proofErr xmlns:w="http://schemas.openxmlformats.org/wordprocessingml/2006/main" w:type="spellStart"/>
      <w:r xmlns:w="http://schemas.openxmlformats.org/wordprocessingml/2006/main" w:rsidRPr="000B25F2">
        <w:rPr>
          <w:rFonts w:ascii="Calibri" w:eastAsia="Calibri" w:hAnsi="Calibri" w:cs="Calibri"/>
          <w:sz w:val="26"/>
          <w:szCs w:val="26"/>
        </w:rPr>
        <w:t xml:space="preserve">cuppa (فنجان) بخوریم </w:t>
      </w:r>
      <w:proofErr xmlns:w="http://schemas.openxmlformats.org/wordprocessingml/2006/main" w:type="spellEnd"/>
      <w:r xmlns:w="http://schemas.openxmlformats.org/wordprocessingml/2006/main" w:rsidRPr="000B25F2">
        <w:rPr>
          <w:rFonts w:ascii="Calibri" w:eastAsia="Calibri" w:hAnsi="Calibri" w:cs="Calibri"/>
          <w:sz w:val="26"/>
          <w:szCs w:val="26"/>
        </w:rPr>
        <w:t xml:space="preserve">. و این همان cup of (فنجانِ) است، درست است؟ و در بریتانیا معمولاً به معنی چای است.</w:t>
      </w:r>
    </w:p>
    <w:p w14:paraId="04646BFB" w14:textId="77777777" w:rsidR="00EC520B" w:rsidRPr="000B25F2" w:rsidRDefault="00EC520B">
      <w:pPr>
        <w:rPr>
          <w:sz w:val="26"/>
          <w:szCs w:val="26"/>
        </w:rPr>
      </w:pPr>
    </w:p>
    <w:p w14:paraId="1B8F37AE" w14:textId="20EB7775" w:rsidR="00EC520B" w:rsidRPr="000B25F2" w:rsidRDefault="00000000">
      <w:pPr xmlns:w="http://schemas.openxmlformats.org/wordprocessingml/2006/main">
        <w:rPr>
          <w:sz w:val="26"/>
          <w:szCs w:val="26"/>
        </w:rPr>
      </w:pPr>
      <w:r xmlns:w="http://schemas.openxmlformats.org/wordprocessingml/2006/main" w:rsidRPr="000B25F2">
        <w:rPr>
          <w:rFonts w:ascii="Calibri" w:eastAsia="Calibri" w:hAnsi="Calibri" w:cs="Calibri"/>
          <w:sz w:val="26"/>
          <w:szCs w:val="26"/>
        </w:rPr>
        <w:t xml:space="preserve">درسته؟ خب، وقتی میگن بیا اینجا یه </w:t>
      </w:r>
      <w:proofErr xmlns:w="http://schemas.openxmlformats.org/wordprocessingml/2006/main" w:type="spellStart"/>
      <w:r xmlns:w="http://schemas.openxmlformats.org/wordprocessingml/2006/main" w:rsidRPr="000B25F2">
        <w:rPr>
          <w:rFonts w:ascii="Calibri" w:eastAsia="Calibri" w:hAnsi="Calibri" w:cs="Calibri"/>
          <w:sz w:val="26"/>
          <w:szCs w:val="26"/>
        </w:rPr>
        <w:t xml:space="preserve">فنجون چای بخور </w:t>
      </w:r>
      <w:proofErr xmlns:w="http://schemas.openxmlformats.org/wordprocessingml/2006/main" w:type="spellEnd"/>
      <w:r xmlns:w="http://schemas.openxmlformats.org/wordprocessingml/2006/main" w:rsidRPr="000B25F2">
        <w:rPr>
          <w:rFonts w:ascii="Calibri" w:eastAsia="Calibri" w:hAnsi="Calibri" w:cs="Calibri"/>
          <w:sz w:val="26"/>
          <w:szCs w:val="26"/>
        </w:rPr>
        <w:t xml:space="preserve">، میدونی که قراره یه فنجون چای بخوری. من کنار کتابخونه پارک کردم. ببخشید، من اینجا ایستاده‌ام و دارم با شما صحبت می‌کنم، و کنار کتابخونه نیستم.</w:t>
      </w:r>
    </w:p>
    <w:p w14:paraId="6057CA3A" w14:textId="77777777" w:rsidR="00EC520B" w:rsidRPr="000B25F2" w:rsidRDefault="00EC520B">
      <w:pPr>
        <w:rPr>
          <w:sz w:val="26"/>
          <w:szCs w:val="26"/>
        </w:rPr>
      </w:pPr>
    </w:p>
    <w:p w14:paraId="22F5FFDE" w14:textId="6C580569" w:rsidR="00EC520B" w:rsidRPr="000B25F2" w:rsidRDefault="00000000">
      <w:pPr xmlns:w="http://schemas.openxmlformats.org/wordprocessingml/2006/main">
        <w:rPr>
          <w:sz w:val="26"/>
          <w:szCs w:val="26"/>
        </w:rPr>
      </w:pPr>
      <w:r xmlns:w="http://schemas.openxmlformats.org/wordprocessingml/2006/main" w:rsidRPr="000B25F2">
        <w:rPr>
          <w:rFonts w:ascii="Calibri" w:eastAsia="Calibri" w:hAnsi="Calibri" w:cs="Calibri"/>
          <w:sz w:val="26"/>
          <w:szCs w:val="26"/>
        </w:rPr>
        <w:t xml:space="preserve">کنار کتابخانه چی هست؟ ماشین من. خب، من و ماشینم. دوباره، این ماشین منه، درسته؟ خب، این یه چیز دیگه‌ست.</w:t>
      </w:r>
    </w:p>
    <w:p w14:paraId="5265B799" w14:textId="77777777" w:rsidR="00EC520B" w:rsidRPr="000B25F2" w:rsidRDefault="00EC520B">
      <w:pPr>
        <w:rPr>
          <w:sz w:val="26"/>
          <w:szCs w:val="26"/>
        </w:rPr>
      </w:pPr>
    </w:p>
    <w:p w14:paraId="23413B28" w14:textId="77777777" w:rsidR="00EC520B" w:rsidRPr="000B25F2" w:rsidRDefault="00000000">
      <w:pPr xmlns:w="http://schemas.openxmlformats.org/wordprocessingml/2006/main">
        <w:rPr>
          <w:sz w:val="26"/>
          <w:szCs w:val="26"/>
        </w:rPr>
      </w:pPr>
      <w:r xmlns:w="http://schemas.openxmlformats.org/wordprocessingml/2006/main" w:rsidRPr="000B25F2">
        <w:rPr>
          <w:rFonts w:ascii="Calibri" w:eastAsia="Calibri" w:hAnsi="Calibri" w:cs="Calibri"/>
          <w:sz w:val="26"/>
          <w:szCs w:val="26"/>
        </w:rPr>
        <w:lastRenderedPageBreak xmlns:w="http://schemas.openxmlformats.org/wordprocessingml/2006/main"/>
      </w:r>
      <w:r xmlns:w="http://schemas.openxmlformats.org/wordprocessingml/2006/main" w:rsidRPr="000B25F2">
        <w:rPr>
          <w:rFonts w:ascii="Calibri" w:eastAsia="Calibri" w:hAnsi="Calibri" w:cs="Calibri"/>
          <w:sz w:val="26"/>
          <w:szCs w:val="26"/>
        </w:rPr>
        <w:t xml:space="preserve">کاخ سفید امروز اعلام کرد. کاخ سفید احتمالاً مخفف رئیس جمهور است. رئیس جمهور امروز اعلام کرد، اما آنها می‌گویند کاخ سفید و همه ما این را می‌دانیم.</w:t>
      </w:r>
    </w:p>
    <w:p w14:paraId="18872774" w14:textId="77777777" w:rsidR="00EC520B" w:rsidRPr="000B25F2" w:rsidRDefault="00EC520B">
      <w:pPr>
        <w:rPr>
          <w:sz w:val="26"/>
          <w:szCs w:val="26"/>
        </w:rPr>
      </w:pPr>
    </w:p>
    <w:p w14:paraId="14015048" w14:textId="20D1E05D" w:rsidR="00EC520B" w:rsidRPr="000B25F2" w:rsidRDefault="00000000">
      <w:pPr xmlns:w="http://schemas.openxmlformats.org/wordprocessingml/2006/main">
        <w:rPr>
          <w:sz w:val="26"/>
          <w:szCs w:val="26"/>
        </w:rPr>
      </w:pPr>
      <w:r xmlns:w="http://schemas.openxmlformats.org/wordprocessingml/2006/main" w:rsidRPr="000B25F2">
        <w:rPr>
          <w:rFonts w:ascii="Calibri" w:eastAsia="Calibri" w:hAnsi="Calibri" w:cs="Calibri"/>
          <w:sz w:val="26"/>
          <w:szCs w:val="26"/>
        </w:rPr>
        <w:t xml:space="preserve">یک ضرب‌المثل قشنگ و جالب این است: اگر طرفداری متضادِ مخالف باشد، متضادِ پیشرفت چیست؟ کنگره. و بنابراین، ما می‌گوییم کنگره این روزها دیوانه‌وارترین کارها را انجام می‌دهد. خب، کنگره گروهی از مردم است.</w:t>
      </w:r>
    </w:p>
    <w:p w14:paraId="1171840B" w14:textId="77777777" w:rsidR="00EC520B" w:rsidRPr="000B25F2" w:rsidRDefault="00EC520B">
      <w:pPr>
        <w:rPr>
          <w:sz w:val="26"/>
          <w:szCs w:val="26"/>
        </w:rPr>
      </w:pPr>
    </w:p>
    <w:p w14:paraId="4AE36214" w14:textId="48BDA4EF" w:rsidR="00EC520B" w:rsidRPr="000B25F2" w:rsidRDefault="000B25F2">
      <w:pPr xmlns:w="http://schemas.openxmlformats.org/wordprocessingml/2006/main">
        <w:rPr>
          <w:sz w:val="26"/>
          <w:szCs w:val="26"/>
        </w:rPr>
      </w:pPr>
      <w:r xmlns:w="http://schemas.openxmlformats.org/wordprocessingml/2006/main" w:rsidRPr="000B25F2">
        <w:rPr>
          <w:rFonts w:ascii="Calibri" w:eastAsia="Calibri" w:hAnsi="Calibri" w:cs="Calibri"/>
          <w:sz w:val="26"/>
          <w:szCs w:val="26"/>
        </w:rPr>
        <w:t xml:space="preserve">خب، مردم دارند کارهای دیوانه‌واری دسته‌جمعی انجام می‌دهند، اما ما از </w:t>
      </w:r>
      <w:proofErr xmlns:w="http://schemas.openxmlformats.org/wordprocessingml/2006/main" w:type="gramStart"/>
      <w:r xmlns:w="http://schemas.openxmlformats.org/wordprocessingml/2006/main" w:rsidR="00000000" w:rsidRPr="000B25F2">
        <w:rPr>
          <w:rFonts w:ascii="Calibri" w:eastAsia="Calibri" w:hAnsi="Calibri" w:cs="Calibri"/>
          <w:sz w:val="26"/>
          <w:szCs w:val="26"/>
        </w:rPr>
        <w:t xml:space="preserve">کلمه </w:t>
      </w:r>
      <w:proofErr xmlns:w="http://schemas.openxmlformats.org/wordprocessingml/2006/main" w:type="gramEnd"/>
      <w:r xmlns:w="http://schemas.openxmlformats.org/wordprocessingml/2006/main" w:rsidR="00000000" w:rsidRPr="000B25F2">
        <w:rPr>
          <w:rFonts w:ascii="Calibri" w:eastAsia="Calibri" w:hAnsi="Calibri" w:cs="Calibri"/>
          <w:sz w:val="26"/>
          <w:szCs w:val="26"/>
        </w:rPr>
        <w:t xml:space="preserve">کنگره استفاده می‌کنیم. و این یکی از این چهره‌هاست. خب، نمونه‌هایی از synecdoche.</w:t>
      </w:r>
    </w:p>
    <w:p w14:paraId="10366911" w14:textId="77777777" w:rsidR="00EC520B" w:rsidRPr="000B25F2" w:rsidRDefault="00EC520B">
      <w:pPr>
        <w:rPr>
          <w:sz w:val="26"/>
          <w:szCs w:val="26"/>
        </w:rPr>
      </w:pPr>
    </w:p>
    <w:p w14:paraId="126975D0" w14:textId="03F27C91" w:rsidR="00EC520B" w:rsidRPr="000B25F2" w:rsidRDefault="00000000">
      <w:pPr xmlns:w="http://schemas.openxmlformats.org/wordprocessingml/2006/main">
        <w:rPr>
          <w:sz w:val="26"/>
          <w:szCs w:val="26"/>
        </w:rPr>
      </w:pPr>
      <w:r xmlns:w="http://schemas.openxmlformats.org/wordprocessingml/2006/main" w:rsidRPr="000B25F2">
        <w:rPr>
          <w:rFonts w:ascii="Calibri" w:eastAsia="Calibri" w:hAnsi="Calibri" w:cs="Calibri"/>
          <w:sz w:val="26"/>
          <w:szCs w:val="26"/>
        </w:rPr>
        <w:t xml:space="preserve">او از او خواستگاری کرد. بنابراین، من از همسرم خواستگاری کردم. او بله گفت.</w:t>
      </w:r>
    </w:p>
    <w:p w14:paraId="72D96EB9" w14:textId="77777777" w:rsidR="00EC520B" w:rsidRPr="000B25F2" w:rsidRDefault="00EC520B">
      <w:pPr>
        <w:rPr>
          <w:sz w:val="26"/>
          <w:szCs w:val="26"/>
        </w:rPr>
      </w:pPr>
    </w:p>
    <w:p w14:paraId="1A7997F6" w14:textId="0412C0C8" w:rsidR="00EC520B" w:rsidRPr="000B25F2" w:rsidRDefault="00000000">
      <w:pPr xmlns:w="http://schemas.openxmlformats.org/wordprocessingml/2006/main">
        <w:rPr>
          <w:sz w:val="26"/>
          <w:szCs w:val="26"/>
        </w:rPr>
      </w:pPr>
      <w:r xmlns:w="http://schemas.openxmlformats.org/wordprocessingml/2006/main" w:rsidRPr="000B25F2">
        <w:rPr>
          <w:rFonts w:ascii="Calibri" w:eastAsia="Calibri" w:hAnsi="Calibri" w:cs="Calibri"/>
          <w:sz w:val="26"/>
          <w:szCs w:val="26"/>
        </w:rPr>
        <w:t xml:space="preserve">او گفت که باید با پدر و مادرم صحبت کنیم. بنابراین، ما به خانه او رفتیم و با هم شام خوردیم و در اتاق نشیمن نشسته بودیم و صحبت می‌کردیم. و بعد پدر گفت، پس به ما بگو چرا اینجا هستی.</w:t>
      </w:r>
    </w:p>
    <w:p w14:paraId="45C76972" w14:textId="77777777" w:rsidR="00EC520B" w:rsidRPr="000B25F2" w:rsidRDefault="00EC520B">
      <w:pPr>
        <w:rPr>
          <w:sz w:val="26"/>
          <w:szCs w:val="26"/>
        </w:rPr>
      </w:pPr>
    </w:p>
    <w:p w14:paraId="0E251348" w14:textId="2E22A461" w:rsidR="00EC520B" w:rsidRPr="000B25F2" w:rsidRDefault="00000000">
      <w:pPr xmlns:w="http://schemas.openxmlformats.org/wordprocessingml/2006/main">
        <w:rPr>
          <w:sz w:val="26"/>
          <w:szCs w:val="26"/>
        </w:rPr>
      </w:pPr>
      <w:r xmlns:w="http://schemas.openxmlformats.org/wordprocessingml/2006/main" w:rsidRPr="000B25F2">
        <w:rPr>
          <w:rFonts w:ascii="Calibri" w:eastAsia="Calibri" w:hAnsi="Calibri" w:cs="Calibri"/>
          <w:sz w:val="26"/>
          <w:szCs w:val="26"/>
        </w:rPr>
        <w:t xml:space="preserve">و گفتم که اینجام تا از دخترتون خواستگاری کنم. و بدون هیچ مقدمه‌ای، یه شوخی قدیمی و خوب پدرانه، بقیه‌اش رو هم می‌خوای؟ دستش نمایانگر خودشه. خب، این یه خلاصه‌ی کوتاهه.</w:t>
      </w:r>
    </w:p>
    <w:p w14:paraId="3F6174F7" w14:textId="77777777" w:rsidR="00EC520B" w:rsidRPr="000B25F2" w:rsidRDefault="00EC520B">
      <w:pPr>
        <w:rPr>
          <w:sz w:val="26"/>
          <w:szCs w:val="26"/>
        </w:rPr>
      </w:pPr>
    </w:p>
    <w:p w14:paraId="18D11055" w14:textId="0208EA0B" w:rsidR="00EC520B" w:rsidRPr="000B25F2" w:rsidRDefault="00000000">
      <w:pPr xmlns:w="http://schemas.openxmlformats.org/wordprocessingml/2006/main">
        <w:rPr>
          <w:sz w:val="26"/>
          <w:szCs w:val="26"/>
        </w:rPr>
      </w:pPr>
      <w:r xmlns:w="http://schemas.openxmlformats.org/wordprocessingml/2006/main" w:rsidRPr="000B25F2">
        <w:rPr>
          <w:rFonts w:ascii="Calibri" w:eastAsia="Calibri" w:hAnsi="Calibri" w:cs="Calibri"/>
          <w:sz w:val="26"/>
          <w:szCs w:val="26"/>
        </w:rPr>
        <w:t xml:space="preserve">این یک رابطه‌ی جزء به کل است یا یک کل که بخشی از آن را نشان می‌دهد. چرخ‌های قشنگ، یعنی چه؟ ماشین قشنگ. آیا می‌گویی فقط چرخ‌ها قشنگ هستند و بقیه‌ی آن قشنگ نیست؟ نه، می‌گویی کل آن قشنگ است، اما از آن به عنوان چرخ یاد می‌کنی.</w:t>
      </w:r>
    </w:p>
    <w:p w14:paraId="276C563C" w14:textId="77777777" w:rsidR="00EC520B" w:rsidRPr="000B25F2" w:rsidRDefault="00EC520B">
      <w:pPr>
        <w:rPr>
          <w:sz w:val="26"/>
          <w:szCs w:val="26"/>
        </w:rPr>
      </w:pPr>
    </w:p>
    <w:p w14:paraId="02350EF9" w14:textId="77777777" w:rsidR="00EC520B" w:rsidRPr="000B25F2" w:rsidRDefault="00000000">
      <w:pPr xmlns:w="http://schemas.openxmlformats.org/wordprocessingml/2006/main">
        <w:rPr>
          <w:sz w:val="26"/>
          <w:szCs w:val="26"/>
        </w:rPr>
      </w:pPr>
      <w:r xmlns:w="http://schemas.openxmlformats.org/wordprocessingml/2006/main" w:rsidRPr="000B25F2">
        <w:rPr>
          <w:rFonts w:ascii="Calibri" w:eastAsia="Calibri" w:hAnsi="Calibri" w:cs="Calibri"/>
          <w:sz w:val="26"/>
          <w:szCs w:val="26"/>
        </w:rPr>
        <w:t xml:space="preserve">هی، من دارم میرم بیرون که چند تا رینگ جدید بخرم. شاید هم یه ماشین جدید بخرم. تو قلب منو داری.</w:t>
      </w:r>
    </w:p>
    <w:p w14:paraId="488C0B66" w14:textId="77777777" w:rsidR="00EC520B" w:rsidRPr="000B25F2" w:rsidRDefault="00EC520B">
      <w:pPr>
        <w:rPr>
          <w:sz w:val="26"/>
          <w:szCs w:val="26"/>
        </w:rPr>
      </w:pPr>
    </w:p>
    <w:p w14:paraId="3F9E1097" w14:textId="77777777" w:rsidR="00EC520B" w:rsidRPr="000B25F2" w:rsidRDefault="00000000">
      <w:pPr xmlns:w="http://schemas.openxmlformats.org/wordprocessingml/2006/main">
        <w:rPr>
          <w:sz w:val="26"/>
          <w:szCs w:val="26"/>
        </w:rPr>
      </w:pPr>
      <w:r xmlns:w="http://schemas.openxmlformats.org/wordprocessingml/2006/main" w:rsidRPr="000B25F2">
        <w:rPr>
          <w:rFonts w:ascii="Calibri" w:eastAsia="Calibri" w:hAnsi="Calibri" w:cs="Calibri"/>
          <w:sz w:val="26"/>
          <w:szCs w:val="26"/>
        </w:rPr>
        <w:t xml:space="preserve">باز هم، قلب به معنای تمام وجود است. و بنابراین گاهی اوقات تشخیص اینکه آیا این یک کنایه است یا یک اشاره، دشوار است. تشخیص اینکه این یک استعاره است و نباید به معنای واقعی کلمه برداشت شود، مهم‌تر است.</w:t>
      </w:r>
    </w:p>
    <w:p w14:paraId="2DEF34BE" w14:textId="77777777" w:rsidR="00EC520B" w:rsidRPr="000B25F2" w:rsidRDefault="00EC520B">
      <w:pPr>
        <w:rPr>
          <w:sz w:val="26"/>
          <w:szCs w:val="26"/>
        </w:rPr>
      </w:pPr>
    </w:p>
    <w:p w14:paraId="4CC7263A" w14:textId="77777777" w:rsidR="00EC520B" w:rsidRPr="000B25F2" w:rsidRDefault="00000000">
      <w:pPr xmlns:w="http://schemas.openxmlformats.org/wordprocessingml/2006/main">
        <w:rPr>
          <w:sz w:val="26"/>
          <w:szCs w:val="26"/>
        </w:rPr>
      </w:pPr>
      <w:r xmlns:w="http://schemas.openxmlformats.org/wordprocessingml/2006/main" w:rsidRPr="000B25F2">
        <w:rPr>
          <w:rFonts w:ascii="Calibri" w:eastAsia="Calibri" w:hAnsi="Calibri" w:cs="Calibri"/>
          <w:sz w:val="26"/>
          <w:szCs w:val="26"/>
        </w:rPr>
        <w:t xml:space="preserve">و برای اینکه بفهمیم مقایسه یا ارتباط یا پیوند بین این دو چیز چیست. خب. </w:t>
      </w:r>
      <w:proofErr xmlns:w="http://schemas.openxmlformats.org/wordprocessingml/2006/main" w:type="gramStart"/>
      <w:r xmlns:w="http://schemas.openxmlformats.org/wordprocessingml/2006/main" w:rsidRPr="000B25F2">
        <w:rPr>
          <w:rFonts w:ascii="Calibri" w:eastAsia="Calibri" w:hAnsi="Calibri" w:cs="Calibri"/>
          <w:sz w:val="26"/>
          <w:szCs w:val="26"/>
        </w:rPr>
        <w:t xml:space="preserve">اولین کاری که باید انجام دهیم این است که متوجه شویم یک شکل داریم </w:t>
      </w:r>
      <w:r xmlns:w="http://schemas.openxmlformats.org/wordprocessingml/2006/main" w:rsidRPr="000B25F2">
        <w:rPr>
          <w:rFonts w:ascii="Calibri" w:eastAsia="Calibri" w:hAnsi="Calibri" w:cs="Calibri"/>
          <w:sz w:val="26"/>
          <w:szCs w:val="26"/>
        </w:rPr>
        <w:t xml:space="preserve">.</w:t>
      </w:r>
      <w:proofErr xmlns:w="http://schemas.openxmlformats.org/wordprocessingml/2006/main" w:type="gramEnd"/>
    </w:p>
    <w:p w14:paraId="0F126AAC" w14:textId="77777777" w:rsidR="00EC520B" w:rsidRPr="000B25F2" w:rsidRDefault="00EC520B">
      <w:pPr>
        <w:rPr>
          <w:sz w:val="26"/>
          <w:szCs w:val="26"/>
        </w:rPr>
      </w:pPr>
    </w:p>
    <w:p w14:paraId="5092F5AA" w14:textId="139E7E5E" w:rsidR="00EC520B" w:rsidRPr="000B25F2" w:rsidRDefault="00000000">
      <w:pPr xmlns:w="http://schemas.openxmlformats.org/wordprocessingml/2006/main">
        <w:rPr>
          <w:sz w:val="26"/>
          <w:szCs w:val="26"/>
        </w:rPr>
      </w:pPr>
      <w:r xmlns:w="http://schemas.openxmlformats.org/wordprocessingml/2006/main" w:rsidRPr="000B25F2">
        <w:rPr>
          <w:rFonts w:ascii="Calibri" w:eastAsia="Calibri" w:hAnsi="Calibri" w:cs="Calibri"/>
          <w:sz w:val="26"/>
          <w:szCs w:val="26"/>
        </w:rPr>
        <w:t xml:space="preserve">بعضی وقت‌ها واضح نیست، اما باید متوجه باشیم که یک چیز پنهانی اینجا هست که باید آن را در نظر بگیریم و احتمالاً آن را حل کنیم. بنابراین، من نیامده‌ام که صلح بیاورم، بلکه آمده‌ام که شمشیر بیاورم. اینها سخنان عیسی هستند.</w:t>
      </w:r>
    </w:p>
    <w:p w14:paraId="30E768E7" w14:textId="77777777" w:rsidR="00EC520B" w:rsidRPr="000B25F2" w:rsidRDefault="00EC520B">
      <w:pPr>
        <w:rPr>
          <w:sz w:val="26"/>
          <w:szCs w:val="26"/>
        </w:rPr>
      </w:pPr>
    </w:p>
    <w:p w14:paraId="38B04035" w14:textId="77777777" w:rsidR="00EC520B" w:rsidRPr="000B25F2" w:rsidRDefault="00000000">
      <w:pPr xmlns:w="http://schemas.openxmlformats.org/wordprocessingml/2006/main">
        <w:rPr>
          <w:sz w:val="26"/>
          <w:szCs w:val="26"/>
        </w:rPr>
      </w:pPr>
      <w:r xmlns:w="http://schemas.openxmlformats.org/wordprocessingml/2006/main" w:rsidRPr="000B25F2">
        <w:rPr>
          <w:rFonts w:ascii="Calibri" w:eastAsia="Calibri" w:hAnsi="Calibri" w:cs="Calibri"/>
          <w:sz w:val="26"/>
          <w:szCs w:val="26"/>
        </w:rPr>
        <w:t xml:space="preserve">او نیامد تا صلح بیاورد. به عبارت دیگر، او نیامد تا همه را با یکدیگر در صلح و آرامش قرار دهد. این یکی از آن کارهای سخت عیسی است، اما شمشیر نشان دهنده چیست؟ جنگ، نبرد، درگیری، شاید آسیب بدنی.</w:t>
      </w:r>
    </w:p>
    <w:p w14:paraId="5C9C065F" w14:textId="77777777" w:rsidR="00EC520B" w:rsidRPr="000B25F2" w:rsidRDefault="00EC520B">
      <w:pPr>
        <w:rPr>
          <w:sz w:val="26"/>
          <w:szCs w:val="26"/>
        </w:rPr>
      </w:pPr>
    </w:p>
    <w:p w14:paraId="68AD5189" w14:textId="77777777" w:rsidR="00EC520B" w:rsidRPr="000B25F2" w:rsidRDefault="00000000">
      <w:pPr xmlns:w="http://schemas.openxmlformats.org/wordprocessingml/2006/main">
        <w:rPr>
          <w:sz w:val="26"/>
          <w:szCs w:val="26"/>
        </w:rPr>
      </w:pPr>
      <w:r xmlns:w="http://schemas.openxmlformats.org/wordprocessingml/2006/main" w:rsidRPr="000B25F2">
        <w:rPr>
          <w:rFonts w:ascii="Calibri" w:eastAsia="Calibri" w:hAnsi="Calibri" w:cs="Calibri"/>
          <w:sz w:val="26"/>
          <w:szCs w:val="26"/>
        </w:rPr>
        <w:t xml:space="preserve">ما نمی‌دانیم. اما شمشیر کلمه‌ای است که نمایانگر این چیزهای دیگر است. و بنابراین، این همان حوزه کلی جنگ است.</w:t>
      </w:r>
    </w:p>
    <w:p w14:paraId="5C1DEB9B" w14:textId="77777777" w:rsidR="00EC520B" w:rsidRPr="000B25F2" w:rsidRDefault="00EC520B">
      <w:pPr>
        <w:rPr>
          <w:sz w:val="26"/>
          <w:szCs w:val="26"/>
        </w:rPr>
      </w:pPr>
    </w:p>
    <w:p w14:paraId="02E4764C" w14:textId="7CFABBB8" w:rsidR="00EC520B" w:rsidRPr="000B25F2" w:rsidRDefault="000B25F2">
      <w:pPr xmlns:w="http://schemas.openxmlformats.org/wordprocessingml/2006/main">
        <w:rPr>
          <w:sz w:val="26"/>
          <w:szCs w:val="26"/>
        </w:rPr>
      </w:pPr>
      <w:r xmlns:w="http://schemas.openxmlformats.org/wordprocessingml/2006/main" w:rsidRPr="000B25F2">
        <w:rPr>
          <w:rFonts w:ascii="Calibri" w:eastAsia="Calibri" w:hAnsi="Calibri" w:cs="Calibri"/>
          <w:sz w:val="26"/>
          <w:szCs w:val="26"/>
        </w:rPr>
        <w:t xml:space="preserve">بنابراین، می‌توانیم بگوییم که این استعاره‌ای از جنگ است. خدا تاج و تخت پدرش، داوود، را به او خواهد داد. بسیار خب.</w:t>
      </w:r>
    </w:p>
    <w:p w14:paraId="119B050C" w14:textId="77777777" w:rsidR="00EC520B" w:rsidRPr="000B25F2" w:rsidRDefault="00EC520B">
      <w:pPr>
        <w:rPr>
          <w:sz w:val="26"/>
          <w:szCs w:val="26"/>
        </w:rPr>
      </w:pPr>
    </w:p>
    <w:p w14:paraId="031D6320" w14:textId="77777777" w:rsidR="00EC520B" w:rsidRPr="000B25F2" w:rsidRDefault="00000000">
      <w:pPr xmlns:w="http://schemas.openxmlformats.org/wordprocessingml/2006/main">
        <w:rPr>
          <w:sz w:val="26"/>
          <w:szCs w:val="26"/>
        </w:rPr>
      </w:pPr>
      <w:r xmlns:w="http://schemas.openxmlformats.org/wordprocessingml/2006/main" w:rsidRPr="000B25F2">
        <w:rPr>
          <w:rFonts w:ascii="Calibri" w:eastAsia="Calibri" w:hAnsi="Calibri" w:cs="Calibri"/>
          <w:sz w:val="26"/>
          <w:szCs w:val="26"/>
        </w:rPr>
        <w:t xml:space="preserve">کمی بعد در موردش صحبت خواهیم کرد. دست خداوند با آنها بود. دست خداوند بر شماست.</w:t>
      </w:r>
    </w:p>
    <w:p w14:paraId="19706ADD" w14:textId="77777777" w:rsidR="00EC520B" w:rsidRPr="000B25F2" w:rsidRDefault="00EC520B">
      <w:pPr>
        <w:rPr>
          <w:sz w:val="26"/>
          <w:szCs w:val="26"/>
        </w:rPr>
      </w:pPr>
    </w:p>
    <w:p w14:paraId="08C06886" w14:textId="3A0089D7" w:rsidR="00EC520B" w:rsidRPr="000B25F2" w:rsidRDefault="00000000">
      <w:pPr xmlns:w="http://schemas.openxmlformats.org/wordprocessingml/2006/main">
        <w:rPr>
          <w:sz w:val="26"/>
          <w:szCs w:val="26"/>
        </w:rPr>
      </w:pPr>
      <w:r xmlns:w="http://schemas.openxmlformats.org/wordprocessingml/2006/main" w:rsidRPr="000B25F2">
        <w:rPr>
          <w:rFonts w:ascii="Calibri" w:eastAsia="Calibri" w:hAnsi="Calibri" w:cs="Calibri"/>
          <w:sz w:val="26"/>
          <w:szCs w:val="26"/>
        </w:rPr>
        <w:t xml:space="preserve">اولی درباره شاگردان صحبت می‌کند. دومی مربوط به زمانی است که حنانیا آمد و با پولس صحبت کرد. خب، وقتی آن را ترجمه می‌کنیم چه باید بکنیم؟ خب، ما فهمیدیم که یکی است.</w:t>
      </w:r>
    </w:p>
    <w:p w14:paraId="587684B1" w14:textId="77777777" w:rsidR="00EC520B" w:rsidRPr="000B25F2" w:rsidRDefault="00EC520B">
      <w:pPr>
        <w:rPr>
          <w:sz w:val="26"/>
          <w:szCs w:val="26"/>
        </w:rPr>
      </w:pPr>
    </w:p>
    <w:p w14:paraId="55CD53FD" w14:textId="649E9491" w:rsidR="00EC520B" w:rsidRPr="000B25F2" w:rsidRDefault="00000000">
      <w:pPr xmlns:w="http://schemas.openxmlformats.org/wordprocessingml/2006/main">
        <w:rPr>
          <w:sz w:val="26"/>
          <w:szCs w:val="26"/>
        </w:rPr>
      </w:pPr>
      <w:r xmlns:w="http://schemas.openxmlformats.org/wordprocessingml/2006/main" w:rsidRPr="000B25F2">
        <w:rPr>
          <w:rFonts w:ascii="Calibri" w:eastAsia="Calibri" w:hAnsi="Calibri" w:cs="Calibri"/>
          <w:sz w:val="26"/>
          <w:szCs w:val="26"/>
        </w:rPr>
        <w:t xml:space="preserve">حالا، چه کار کنیم؟ وقتی شکل مشخص شد، مشخص کنید که به چه معناست. و بنابراین، همانطور که گفتیم، من نیامده‌ام تا صلح بیاورم، بلکه شمشیر آورده‌ام. شمشیر به معنای جنگ، نبرد و درگیری است.</w:t>
      </w:r>
    </w:p>
    <w:p w14:paraId="411BFB02" w14:textId="77777777" w:rsidR="00EC520B" w:rsidRPr="000B25F2" w:rsidRDefault="00EC520B">
      <w:pPr>
        <w:rPr>
          <w:sz w:val="26"/>
          <w:szCs w:val="26"/>
        </w:rPr>
      </w:pPr>
    </w:p>
    <w:p w14:paraId="69795D5B" w14:textId="32B66F38" w:rsidR="00EC520B" w:rsidRPr="000B25F2" w:rsidRDefault="00000000">
      <w:pPr xmlns:w="http://schemas.openxmlformats.org/wordprocessingml/2006/main">
        <w:rPr>
          <w:sz w:val="26"/>
          <w:szCs w:val="26"/>
        </w:rPr>
      </w:pPr>
      <w:r xmlns:w="http://schemas.openxmlformats.org/wordprocessingml/2006/main" w:rsidRPr="000B25F2">
        <w:rPr>
          <w:rFonts w:ascii="Calibri" w:eastAsia="Calibri" w:hAnsi="Calibri" w:cs="Calibri"/>
          <w:sz w:val="26"/>
          <w:szCs w:val="26"/>
        </w:rPr>
        <w:t xml:space="preserve">در مورد نفر بعدی چطور؟ خدا تاج و تخت پدرش داوود را به او خواهد داد. این تاج و تخت نشان دهنده چیست؟ پادشاه بودن، حکومت کردن، اقتداری که داوود داشت. پس، این در واقع در مورد عیسی و لوقا صحبت می‌کند، که او مانند داوود حاکم خواهد شد.</w:t>
      </w:r>
    </w:p>
    <w:p w14:paraId="6FFF5FE5" w14:textId="77777777" w:rsidR="00EC520B" w:rsidRPr="000B25F2" w:rsidRDefault="00EC520B">
      <w:pPr>
        <w:rPr>
          <w:sz w:val="26"/>
          <w:szCs w:val="26"/>
        </w:rPr>
      </w:pPr>
    </w:p>
    <w:p w14:paraId="330ECD5A" w14:textId="77777777" w:rsidR="00EC520B" w:rsidRPr="000B25F2" w:rsidRDefault="00000000">
      <w:pPr xmlns:w="http://schemas.openxmlformats.org/wordprocessingml/2006/main">
        <w:rPr>
          <w:sz w:val="26"/>
          <w:szCs w:val="26"/>
        </w:rPr>
      </w:pPr>
      <w:r xmlns:w="http://schemas.openxmlformats.org/wordprocessingml/2006/main" w:rsidRPr="000B25F2">
        <w:rPr>
          <w:rFonts w:ascii="Calibri" w:eastAsia="Calibri" w:hAnsi="Calibri" w:cs="Calibri"/>
          <w:sz w:val="26"/>
          <w:szCs w:val="26"/>
        </w:rPr>
        <w:t xml:space="preserve">و بر فراز قوم اسرائیل. دست خداوند استعاره‌ی کلام است. کل این ماجرا نیز یک اصطلاح است.</w:t>
      </w:r>
    </w:p>
    <w:p w14:paraId="59E8C498" w14:textId="77777777" w:rsidR="00EC520B" w:rsidRPr="000B25F2" w:rsidRDefault="00EC520B">
      <w:pPr>
        <w:rPr>
          <w:sz w:val="26"/>
          <w:szCs w:val="26"/>
        </w:rPr>
      </w:pPr>
    </w:p>
    <w:p w14:paraId="51CADF52" w14:textId="5503039E" w:rsidR="00EC520B" w:rsidRPr="000B25F2" w:rsidRDefault="000B25F2">
      <w:pPr xmlns:w="http://schemas.openxmlformats.org/wordprocessingml/2006/main">
        <w:rPr>
          <w:sz w:val="26"/>
          <w:szCs w:val="26"/>
        </w:rPr>
      </w:pPr>
      <w:r xmlns:w="http://schemas.openxmlformats.org/wordprocessingml/2006/main" w:rsidRPr="000B25F2">
        <w:rPr>
          <w:rFonts w:ascii="Calibri" w:eastAsia="Calibri" w:hAnsi="Calibri" w:cs="Calibri"/>
          <w:sz w:val="26"/>
          <w:szCs w:val="26"/>
        </w:rPr>
        <w:t xml:space="preserve">بنابراین، ما چهره‌هایی را ترکیب کرده‌ایم که همگی با هم ترکیب شده‌اند. دست خداوند با آنها بوده است. این به چه معناست؟ اگر به آنجا نگاه کنید، نوعی برکت وجود داشته است.</w:t>
      </w:r>
    </w:p>
    <w:p w14:paraId="6EE64067" w14:textId="77777777" w:rsidR="00EC520B" w:rsidRPr="000B25F2" w:rsidRDefault="00EC520B">
      <w:pPr>
        <w:rPr>
          <w:sz w:val="26"/>
          <w:szCs w:val="26"/>
        </w:rPr>
      </w:pPr>
    </w:p>
    <w:p w14:paraId="124193AD" w14:textId="77777777" w:rsidR="00EC520B" w:rsidRPr="000B25F2" w:rsidRDefault="00000000">
      <w:pPr xmlns:w="http://schemas.openxmlformats.org/wordprocessingml/2006/main">
        <w:rPr>
          <w:sz w:val="26"/>
          <w:szCs w:val="26"/>
        </w:rPr>
      </w:pPr>
      <w:r xmlns:w="http://schemas.openxmlformats.org/wordprocessingml/2006/main" w:rsidRPr="000B25F2">
        <w:rPr>
          <w:rFonts w:ascii="Calibri" w:eastAsia="Calibri" w:hAnsi="Calibri" w:cs="Calibri"/>
          <w:sz w:val="26"/>
          <w:szCs w:val="26"/>
        </w:rPr>
        <w:t xml:space="preserve">حضور خدا با آنها بود. خدا به آنها کمک می‌کرد. در مورد پولس، دست خداوند بر شماست یا بر شماست.</w:t>
      </w:r>
    </w:p>
    <w:p w14:paraId="78CB08D2" w14:textId="77777777" w:rsidR="00EC520B" w:rsidRPr="000B25F2" w:rsidRDefault="00EC520B">
      <w:pPr>
        <w:rPr>
          <w:sz w:val="26"/>
          <w:szCs w:val="26"/>
        </w:rPr>
      </w:pPr>
    </w:p>
    <w:p w14:paraId="201E4A3D" w14:textId="3D037725" w:rsidR="00EC520B" w:rsidRPr="000B25F2" w:rsidRDefault="00000000">
      <w:pPr xmlns:w="http://schemas.openxmlformats.org/wordprocessingml/2006/main">
        <w:rPr>
          <w:sz w:val="26"/>
          <w:szCs w:val="26"/>
        </w:rPr>
      </w:pPr>
      <w:r xmlns:w="http://schemas.openxmlformats.org/wordprocessingml/2006/main" w:rsidRPr="000B25F2">
        <w:rPr>
          <w:rFonts w:ascii="Calibri" w:eastAsia="Calibri" w:hAnsi="Calibri" w:cs="Calibri"/>
          <w:sz w:val="26"/>
          <w:szCs w:val="26"/>
        </w:rPr>
        <w:t xml:space="preserve">و بقیه‌ی داستان این است که تو به مدت سه روز نابینا خواهی بود. و بعد کسی می‌آید و تو را نجات می‌دهد، و تو دوباره خواهی دید. خب، این چه چیزی است؟ چه اتفاقی دارد می‌افتد؟ پس، ما باید دوباره به یاد داشته باشیم که چه گفتیم؛ یک کلمه‌ی کوچک می‌تواند کل معنی عبارت را تغییر دهد.</w:t>
      </w:r>
    </w:p>
    <w:p w14:paraId="4512DA01" w14:textId="77777777" w:rsidR="00EC520B" w:rsidRPr="000B25F2" w:rsidRDefault="00EC520B">
      <w:pPr>
        <w:rPr>
          <w:sz w:val="26"/>
          <w:szCs w:val="26"/>
        </w:rPr>
      </w:pPr>
    </w:p>
    <w:p w14:paraId="7F423C04" w14:textId="77777777" w:rsidR="00EC520B" w:rsidRPr="000B25F2" w:rsidRDefault="00000000">
      <w:pPr xmlns:w="http://schemas.openxmlformats.org/wordprocessingml/2006/main">
        <w:rPr>
          <w:sz w:val="26"/>
          <w:szCs w:val="26"/>
        </w:rPr>
      </w:pPr>
      <w:r xmlns:w="http://schemas.openxmlformats.org/wordprocessingml/2006/main" w:rsidRPr="000B25F2">
        <w:rPr>
          <w:rFonts w:ascii="Calibri" w:eastAsia="Calibri" w:hAnsi="Calibri" w:cs="Calibri"/>
          <w:sz w:val="26"/>
          <w:szCs w:val="26"/>
        </w:rPr>
        <w:t xml:space="preserve">دست خداوند با در مقابل دست خداوند روی. آیا همیشه به این شکل است؟ ما تحقیقات بیشتری انجام می‌دهیم تا بفهمیم. آیا این الگویی است که می‌توانیم تشخیص دهیم؟ اما دست خداوند روی شما چه چیزی را به ذهن متبادر می‌کند؟ و باز هم، به یاد داشته باشید، اینها تصاویر کلامی هستند که موقعیتی را در ذهن تداعی می‌کنند.</w:t>
      </w:r>
    </w:p>
    <w:p w14:paraId="2B05559F" w14:textId="77777777" w:rsidR="00EC520B" w:rsidRPr="000B25F2" w:rsidRDefault="00EC520B">
      <w:pPr>
        <w:rPr>
          <w:sz w:val="26"/>
          <w:szCs w:val="26"/>
        </w:rPr>
      </w:pPr>
    </w:p>
    <w:p w14:paraId="06B28B75" w14:textId="77777777" w:rsidR="00EC520B" w:rsidRPr="000B25F2" w:rsidRDefault="00000000">
      <w:pPr xmlns:w="http://schemas.openxmlformats.org/wordprocessingml/2006/main">
        <w:rPr>
          <w:sz w:val="26"/>
          <w:szCs w:val="26"/>
        </w:rPr>
      </w:pPr>
      <w:r xmlns:w="http://schemas.openxmlformats.org/wordprocessingml/2006/main" w:rsidRPr="000B25F2">
        <w:rPr>
          <w:rFonts w:ascii="Calibri" w:eastAsia="Calibri" w:hAnsi="Calibri" w:cs="Calibri"/>
          <w:sz w:val="26"/>
          <w:szCs w:val="26"/>
        </w:rPr>
        <w:t xml:space="preserve">آنها این چارچوب مرجع را به ذهن ما می‌آورند، هرچند که نوشته نشده است. مجازات. خدا قرار است شما را مجازات کند.</w:t>
      </w:r>
    </w:p>
    <w:p w14:paraId="0A9CC10D" w14:textId="77777777" w:rsidR="00EC520B" w:rsidRPr="000B25F2" w:rsidRDefault="00EC520B">
      <w:pPr>
        <w:rPr>
          <w:sz w:val="26"/>
          <w:szCs w:val="26"/>
        </w:rPr>
      </w:pPr>
    </w:p>
    <w:p w14:paraId="3AA6D661" w14:textId="77777777" w:rsidR="00EC520B" w:rsidRPr="000B25F2" w:rsidRDefault="00000000">
      <w:pPr xmlns:w="http://schemas.openxmlformats.org/wordprocessingml/2006/main">
        <w:rPr>
          <w:sz w:val="26"/>
          <w:szCs w:val="26"/>
        </w:rPr>
      </w:pPr>
      <w:r xmlns:w="http://schemas.openxmlformats.org/wordprocessingml/2006/main" w:rsidRPr="000B25F2">
        <w:rPr>
          <w:rFonts w:ascii="Calibri" w:eastAsia="Calibri" w:hAnsi="Calibri" w:cs="Calibri"/>
          <w:sz w:val="26"/>
          <w:szCs w:val="26"/>
        </w:rPr>
        <w:t xml:space="preserve">دست خداوند در بعضی جاها بر آنها سنگین بود. بنابراین حالا ما، اول از همه، فهمیدیم که چیست. این یک عدد است.</w:t>
      </w:r>
    </w:p>
    <w:p w14:paraId="2D7B2C18" w14:textId="77777777" w:rsidR="00EC520B" w:rsidRPr="000B25F2" w:rsidRDefault="00EC520B">
      <w:pPr>
        <w:rPr>
          <w:sz w:val="26"/>
          <w:szCs w:val="26"/>
        </w:rPr>
      </w:pPr>
    </w:p>
    <w:p w14:paraId="69575AED" w14:textId="3554EBA5" w:rsidR="00EC520B" w:rsidRPr="000B25F2" w:rsidRDefault="00000000">
      <w:pPr xmlns:w="http://schemas.openxmlformats.org/wordprocessingml/2006/main">
        <w:rPr>
          <w:sz w:val="26"/>
          <w:szCs w:val="26"/>
        </w:rPr>
      </w:pPr>
      <w:r xmlns:w="http://schemas.openxmlformats.org/wordprocessingml/2006/main" w:rsidRPr="000B25F2">
        <w:rPr>
          <w:rFonts w:ascii="Calibri" w:eastAsia="Calibri" w:hAnsi="Calibri" w:cs="Calibri"/>
          <w:sz w:val="26"/>
          <w:szCs w:val="26"/>
        </w:rPr>
        <w:t xml:space="preserve">دوم اینکه، ما معنی پشت این شکل را شناسایی کرده‌ایم. حالا سوال این است که چطور آن را بگوییم؟ چون بسیاری از زبان‌ها، اگر بگوییم دست خداوند، آیا اصلاً آن ایده یا مفهوم یا عبارت را دارند؟ اگر نه، پس باید کاری کنیم تا آن را به ارتباطی تبدیل کنیم. بنابراین، سعی می‌کنیم بفهمیم چگونه آن را بگوییم.</w:t>
      </w:r>
    </w:p>
    <w:p w14:paraId="57481781" w14:textId="77777777" w:rsidR="00EC520B" w:rsidRPr="000B25F2" w:rsidRDefault="00EC520B">
      <w:pPr>
        <w:rPr>
          <w:sz w:val="26"/>
          <w:szCs w:val="26"/>
        </w:rPr>
      </w:pPr>
    </w:p>
    <w:p w14:paraId="03BA8ECD" w14:textId="7603415C" w:rsidR="00EC520B" w:rsidRPr="000B25F2" w:rsidRDefault="00000000">
      <w:pPr xmlns:w="http://schemas.openxmlformats.org/wordprocessingml/2006/main">
        <w:rPr>
          <w:sz w:val="26"/>
          <w:szCs w:val="26"/>
        </w:rPr>
      </w:pPr>
      <w:r xmlns:w="http://schemas.openxmlformats.org/wordprocessingml/2006/main" w:rsidRPr="000B25F2">
        <w:rPr>
          <w:rFonts w:ascii="Calibri" w:eastAsia="Calibri" w:hAnsi="Calibri" w:cs="Calibri"/>
          <w:sz w:val="26"/>
          <w:szCs w:val="26"/>
        </w:rPr>
        <w:t xml:space="preserve">ما آن را با استفاده از یک شکل به طبیعی‌ترین شکل در زبان مقصد ترجمه می‌کنیم. بنابراین، اگر بتوانیم این شکل را حفظ کنیم و بگوییم دست خداوند یا تخت پدرش را به او بدهیم، در صورتی که به وضوح قابل درک باشد، می‌توانیم آن را حفظ کنیم. حتی اگر طبیعی‌ترین روش برای گفتن آن نباشد، اگر روشی قابل قبول برای گفتن آن باشد و مردم بگویند، بله، ما آن را فهمیده‌ایم و عجیب به نظر نمی‌رسد، یا خیلی خارجی به نظر نمی‌رسد، پس ممکن است اشکالی نداشته باشد.</w:t>
      </w:r>
    </w:p>
    <w:p w14:paraId="27050745" w14:textId="77777777" w:rsidR="00EC520B" w:rsidRPr="000B25F2" w:rsidRDefault="00EC520B">
      <w:pPr>
        <w:rPr>
          <w:sz w:val="26"/>
          <w:szCs w:val="26"/>
        </w:rPr>
      </w:pPr>
    </w:p>
    <w:p w14:paraId="06F4AFC5" w14:textId="4ABE40D9" w:rsidR="00EC520B" w:rsidRPr="000B25F2" w:rsidRDefault="00000000">
      <w:pPr xmlns:w="http://schemas.openxmlformats.org/wordprocessingml/2006/main">
        <w:rPr>
          <w:sz w:val="26"/>
          <w:szCs w:val="26"/>
        </w:rPr>
      </w:pPr>
      <w:r xmlns:w="http://schemas.openxmlformats.org/wordprocessingml/2006/main" w:rsidRPr="000B25F2">
        <w:rPr>
          <w:rFonts w:ascii="Calibri" w:eastAsia="Calibri" w:hAnsi="Calibri" w:cs="Calibri"/>
          <w:sz w:val="26"/>
          <w:szCs w:val="26"/>
        </w:rPr>
        <w:t xml:space="preserve">اما اگر اینطور نباشد، پس باید آن را دوباره بیان کنیم. و معمولاً، این کار با بیانی ساده‌تر و بدون استفاده از استعاره انجام می‌شود. </w:t>
      </w:r>
      <w:proofErr xmlns:w="http://schemas.openxmlformats.org/wordprocessingml/2006/main" w:type="gramStart"/>
      <w:r xmlns:w="http://schemas.openxmlformats.org/wordprocessingml/2006/main" w:rsidRPr="000B25F2">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0B25F2">
        <w:rPr>
          <w:rFonts w:ascii="Calibri" w:eastAsia="Calibri" w:hAnsi="Calibri" w:cs="Calibri"/>
          <w:sz w:val="26"/>
          <w:szCs w:val="26"/>
        </w:rPr>
        <w:t xml:space="preserve">خداوند تاج و تخت پدرش، داوود، را به او خواهد داد.</w:t>
      </w:r>
    </w:p>
    <w:p w14:paraId="7407D9E7" w14:textId="77777777" w:rsidR="00EC520B" w:rsidRPr="000B25F2" w:rsidRDefault="00EC520B">
      <w:pPr>
        <w:rPr>
          <w:sz w:val="26"/>
          <w:szCs w:val="26"/>
        </w:rPr>
      </w:pPr>
    </w:p>
    <w:p w14:paraId="6C3F5BBE" w14:textId="1A026BFF" w:rsidR="00EC520B" w:rsidRPr="000B25F2" w:rsidRDefault="00000000">
      <w:pPr xmlns:w="http://schemas.openxmlformats.org/wordprocessingml/2006/main">
        <w:rPr>
          <w:sz w:val="26"/>
          <w:szCs w:val="26"/>
        </w:rPr>
      </w:pPr>
      <w:r xmlns:w="http://schemas.openxmlformats.org/wordprocessingml/2006/main" w:rsidRPr="000B25F2">
        <w:rPr>
          <w:rFonts w:ascii="Calibri" w:eastAsia="Calibri" w:hAnsi="Calibri" w:cs="Calibri"/>
          <w:sz w:val="26"/>
          <w:szCs w:val="26"/>
        </w:rPr>
        <w:t xml:space="preserve">خداوند او را بر اسرائیل حکومت خواهد داد، همانطور که داوود حکومت کرد یا مانند پدرش داوود حکومت کرد. اعمال رسولان ۱۱:۲۱، دست خداوند با آنها بود، خداوند با آنها بود، خداوند آنها را برکت می‌داد، خداوند به آنها موفقیت می‌داد، چیزی شبیه به این. باز هم، بستگی به زبان مقصد دارد، اما حداقل ما به گزینه‌های مختلفی نگاه می‌کنیم.</w:t>
      </w:r>
    </w:p>
    <w:p w14:paraId="55AF665B" w14:textId="77777777" w:rsidR="00EC520B" w:rsidRPr="000B25F2" w:rsidRDefault="00EC520B">
      <w:pPr>
        <w:rPr>
          <w:sz w:val="26"/>
          <w:szCs w:val="26"/>
        </w:rPr>
      </w:pPr>
    </w:p>
    <w:p w14:paraId="44F6A546" w14:textId="0677D5BE" w:rsidR="00EC520B" w:rsidRPr="000B25F2" w:rsidRDefault="00000000">
      <w:pPr xmlns:w="http://schemas.openxmlformats.org/wordprocessingml/2006/main">
        <w:rPr>
          <w:sz w:val="26"/>
          <w:szCs w:val="26"/>
        </w:rPr>
      </w:pPr>
      <w:r xmlns:w="http://schemas.openxmlformats.org/wordprocessingml/2006/main" w:rsidRPr="000B25F2">
        <w:rPr>
          <w:rFonts w:ascii="Calibri" w:eastAsia="Calibri" w:hAnsi="Calibri" w:cs="Calibri"/>
          <w:sz w:val="26"/>
          <w:szCs w:val="26"/>
        </w:rPr>
        <w:t xml:space="preserve">و دوباره، ما از جعبه ابزار، ابزاری را انتخاب می‌کنیم که بیشترین تناسب را با کاری که روی آن کار می‌کنیم داشته باشد. بسیار خب، دست خداوند بر توست. خداوند دارد تو را مجازات می‌کند. آیا پولس فهمید که خداوند دارد او را مجازات می‌کند؟ بله.</w:t>
      </w:r>
    </w:p>
    <w:p w14:paraId="452F3DB4" w14:textId="77777777" w:rsidR="00EC520B" w:rsidRPr="000B25F2" w:rsidRDefault="00EC520B">
      <w:pPr>
        <w:rPr>
          <w:sz w:val="26"/>
          <w:szCs w:val="26"/>
        </w:rPr>
      </w:pPr>
    </w:p>
    <w:p w14:paraId="405F02F9" w14:textId="6E787BB9" w:rsidR="00EC520B" w:rsidRPr="000B25F2" w:rsidRDefault="00000000">
      <w:pPr xmlns:w="http://schemas.openxmlformats.org/wordprocessingml/2006/main">
        <w:rPr>
          <w:sz w:val="26"/>
          <w:szCs w:val="26"/>
        </w:rPr>
      </w:pPr>
      <w:r xmlns:w="http://schemas.openxmlformats.org/wordprocessingml/2006/main" w:rsidRPr="000B25F2">
        <w:rPr>
          <w:rFonts w:ascii="Calibri" w:eastAsia="Calibri" w:hAnsi="Calibri" w:cs="Calibri"/>
          <w:sz w:val="26"/>
          <w:szCs w:val="26"/>
        </w:rPr>
        <w:t xml:space="preserve">اما باز هم، کلمه دست روی چیزی حتی برای ما هم همیشه واضح نیست. بنابراین، اگر بخوانید که دست خداوند روی شماست، به خودی خود، شما می‌روید، من نمی‌دانم چه اتفاقی دارد می‌افتد. شما کل متن را می‌خوانید، شما می‌روید، باشه.</w:t>
      </w:r>
    </w:p>
    <w:p w14:paraId="1801E978" w14:textId="77777777" w:rsidR="00EC520B" w:rsidRPr="000B25F2" w:rsidRDefault="00EC520B">
      <w:pPr>
        <w:rPr>
          <w:sz w:val="26"/>
          <w:szCs w:val="26"/>
        </w:rPr>
      </w:pPr>
    </w:p>
    <w:p w14:paraId="1C66605C" w14:textId="77777777" w:rsidR="00EC520B" w:rsidRPr="000B25F2" w:rsidRDefault="00000000">
      <w:pPr xmlns:w="http://schemas.openxmlformats.org/wordprocessingml/2006/main">
        <w:rPr>
          <w:sz w:val="26"/>
          <w:szCs w:val="26"/>
        </w:rPr>
      </w:pPr>
      <w:r xmlns:w="http://schemas.openxmlformats.org/wordprocessingml/2006/main" w:rsidRPr="000B25F2">
        <w:rPr>
          <w:rFonts w:ascii="Calibri" w:eastAsia="Calibri" w:hAnsi="Calibri" w:cs="Calibri"/>
          <w:sz w:val="26"/>
          <w:szCs w:val="26"/>
        </w:rPr>
        <w:t xml:space="preserve">بله، متوجه هستم که خدا به نوعی آنها را مجازات می‌کند. خب، پس ترجمه‌ی metonymy و synecdoche در پیدایش ۱۴. و دوست دارم کمی اینجا اردو بزنیم.</w:t>
      </w:r>
    </w:p>
    <w:p w14:paraId="1E8B7301" w14:textId="77777777" w:rsidR="00EC520B" w:rsidRPr="000B25F2" w:rsidRDefault="00EC520B">
      <w:pPr>
        <w:rPr>
          <w:sz w:val="26"/>
          <w:szCs w:val="26"/>
        </w:rPr>
      </w:pPr>
    </w:p>
    <w:p w14:paraId="66C7AF13" w14:textId="0543A92B" w:rsidR="00EC520B" w:rsidRPr="000B25F2" w:rsidRDefault="00000000">
      <w:pPr xmlns:w="http://schemas.openxmlformats.org/wordprocessingml/2006/main">
        <w:rPr>
          <w:sz w:val="26"/>
          <w:szCs w:val="26"/>
        </w:rPr>
      </w:pPr>
      <w:r xmlns:w="http://schemas.openxmlformats.org/wordprocessingml/2006/main" w:rsidRPr="000B25F2">
        <w:rPr>
          <w:rFonts w:ascii="Calibri" w:eastAsia="Calibri" w:hAnsi="Calibri" w:cs="Calibri"/>
          <w:sz w:val="26"/>
          <w:szCs w:val="26"/>
        </w:rPr>
        <w:t xml:space="preserve">خب، این وضعیت از آیه ۱ شروع می‌شود و می‌گوید، و این در روزگار امرافل، پادشاه شنعار، اریوک، پادشاه الاسار، </w:t>
      </w:r>
      <w:proofErr xmlns:w="http://schemas.openxmlformats.org/wordprocessingml/2006/main" w:type="spellStart"/>
      <w:r xmlns:w="http://schemas.openxmlformats.org/wordprocessingml/2006/main" w:rsidRPr="000B25F2">
        <w:rPr>
          <w:rFonts w:ascii="Calibri" w:eastAsia="Calibri" w:hAnsi="Calibri" w:cs="Calibri"/>
          <w:sz w:val="26"/>
          <w:szCs w:val="26"/>
        </w:rPr>
        <w:t xml:space="preserve">کدورلاعمر </w:t>
      </w:r>
      <w:proofErr xmlns:w="http://schemas.openxmlformats.org/wordprocessingml/2006/main" w:type="spellEnd"/>
      <w:r xmlns:w="http://schemas.openxmlformats.org/wordprocessingml/2006/main" w:rsidRPr="000B25F2">
        <w:rPr>
          <w:rFonts w:ascii="Calibri" w:eastAsia="Calibri" w:hAnsi="Calibri" w:cs="Calibri"/>
          <w:sz w:val="26"/>
          <w:szCs w:val="26"/>
        </w:rPr>
        <w:t xml:space="preserve">، پادشاه عیلام، و تیدال، پادشاه </w:t>
      </w:r>
      <w:proofErr xmlns:w="http://schemas.openxmlformats.org/wordprocessingml/2006/main" w:type="spellStart"/>
      <w:r xmlns:w="http://schemas.openxmlformats.org/wordprocessingml/2006/main" w:rsidRPr="000B25F2">
        <w:rPr>
          <w:rFonts w:ascii="Calibri" w:eastAsia="Calibri" w:hAnsi="Calibri" w:cs="Calibri"/>
          <w:sz w:val="26"/>
          <w:szCs w:val="26"/>
        </w:rPr>
        <w:t xml:space="preserve">گوئیم اتفاق افتاد </w:t>
      </w:r>
      <w:proofErr xmlns:w="http://schemas.openxmlformats.org/wordprocessingml/2006/main" w:type="spellEnd"/>
      <w:r xmlns:w="http://schemas.openxmlformats.org/wordprocessingml/2006/main" w:rsidRPr="000B25F2">
        <w:rPr>
          <w:rFonts w:ascii="Calibri" w:eastAsia="Calibri" w:hAnsi="Calibri" w:cs="Calibri"/>
          <w:sz w:val="26"/>
          <w:szCs w:val="26"/>
        </w:rPr>
        <w:t xml:space="preserve">. آنها علیه برا، پادشاه سدوم، و با بیرشا، پادشاه عموره، </w:t>
      </w:r>
      <w:proofErr xmlns:w="http://schemas.openxmlformats.org/wordprocessingml/2006/main" w:type="spellStart"/>
      <w:r xmlns:w="http://schemas.openxmlformats.org/wordprocessingml/2006/main" w:rsidRPr="000B25F2">
        <w:rPr>
          <w:rFonts w:ascii="Calibri" w:eastAsia="Calibri" w:hAnsi="Calibri" w:cs="Calibri"/>
          <w:sz w:val="26"/>
          <w:szCs w:val="26"/>
        </w:rPr>
        <w:t xml:space="preserve">شیناب </w:t>
      </w:r>
      <w:proofErr xmlns:w="http://schemas.openxmlformats.org/wordprocessingml/2006/main" w:type="spellEnd"/>
      <w:r xmlns:w="http://schemas.openxmlformats.org/wordprocessingml/2006/main" w:rsidRPr="000B25F2">
        <w:rPr>
          <w:rFonts w:ascii="Calibri" w:eastAsia="Calibri" w:hAnsi="Calibri" w:cs="Calibri"/>
          <w:sz w:val="26"/>
          <w:szCs w:val="26"/>
        </w:rPr>
        <w:t xml:space="preserve">، پادشاه ادما، و شمبر، پادشاه زبوئیم، و بالع، پادشاه صوغر جنگیدند. و اینها به عنوان متحد به دره سدیم که دریای نمک است، که به دریای مرده نیز معروف است، آمدند.</w:t>
      </w:r>
    </w:p>
    <w:p w14:paraId="15945135" w14:textId="77777777" w:rsidR="00EC520B" w:rsidRPr="000B25F2" w:rsidRDefault="00EC520B">
      <w:pPr>
        <w:rPr>
          <w:sz w:val="26"/>
          <w:szCs w:val="26"/>
        </w:rPr>
      </w:pPr>
    </w:p>
    <w:p w14:paraId="75FC27E8" w14:textId="3DDB9D25" w:rsidR="00EC520B" w:rsidRPr="000B25F2" w:rsidRDefault="00716F85">
      <w:pPr xmlns:w="http://schemas.openxmlformats.org/wordprocessingml/2006/main">
        <w:rPr>
          <w:sz w:val="26"/>
          <w:szCs w:val="26"/>
        </w:rPr>
      </w:pPr>
      <w:r xmlns:w="http://schemas.openxmlformats.org/wordprocessingml/2006/main" w:rsidRPr="000B25F2">
        <w:rPr>
          <w:rFonts w:ascii="Calibri" w:eastAsia="Calibri" w:hAnsi="Calibri" w:cs="Calibri"/>
          <w:sz w:val="26"/>
          <w:szCs w:val="26"/>
        </w:rPr>
        <w:lastRenderedPageBreak xmlns:w="http://schemas.openxmlformats.org/wordprocessingml/2006/main"/>
      </w:r>
      <w:r xmlns:w="http://schemas.openxmlformats.org/wordprocessingml/2006/main" w:rsidRPr="000B25F2">
        <w:rPr>
          <w:rFonts w:ascii="Calibri" w:eastAsia="Calibri" w:hAnsi="Calibri" w:cs="Calibri"/>
          <w:sz w:val="26"/>
          <w:szCs w:val="26"/>
        </w:rPr>
        <w:t xml:space="preserve">بنابراین، </w:t>
      </w:r>
      <w:r xmlns:w="http://schemas.openxmlformats.org/wordprocessingml/2006/main" w:rsidR="00000000" w:rsidRPr="000B25F2">
        <w:rPr>
          <w:rFonts w:ascii="Calibri" w:eastAsia="Calibri" w:hAnsi="Calibri" w:cs="Calibri"/>
          <w:sz w:val="26"/>
          <w:szCs w:val="26"/>
        </w:rPr>
        <w:t xml:space="preserve">شما این پنج پادشاه و این چهار پادشاه را دارید. سپس، آنها داستانی از آنچه در این بین اتفاق افتاده است را برای ما تعریف می‌کنند. و به آنها گفته شده است که این پنج پادشاه علیه </w:t>
      </w:r>
      <w:proofErr xmlns:w="http://schemas.openxmlformats.org/wordprocessingml/2006/main" w:type="spellStart"/>
      <w:r xmlns:w="http://schemas.openxmlformats.org/wordprocessingml/2006/main" w:rsidR="00000000" w:rsidRPr="000B25F2">
        <w:rPr>
          <w:rFonts w:ascii="Calibri" w:eastAsia="Calibri" w:hAnsi="Calibri" w:cs="Calibri"/>
          <w:sz w:val="26"/>
          <w:szCs w:val="26"/>
        </w:rPr>
        <w:t xml:space="preserve">کدورلاعمر </w:t>
      </w:r>
      <w:proofErr xmlns:w="http://schemas.openxmlformats.org/wordprocessingml/2006/main" w:type="spellEnd"/>
      <w:r xmlns:w="http://schemas.openxmlformats.org/wordprocessingml/2006/main" w:rsidR="00000000" w:rsidRPr="000B25F2">
        <w:rPr>
          <w:rFonts w:ascii="Calibri" w:eastAsia="Calibri" w:hAnsi="Calibri" w:cs="Calibri"/>
          <w:sz w:val="26"/>
          <w:szCs w:val="26"/>
        </w:rPr>
        <w:t xml:space="preserve">، که پادشاه اصلی بود، شورش کردند.</w:t>
      </w:r>
    </w:p>
    <w:p w14:paraId="6593DE53" w14:textId="77777777" w:rsidR="00EC520B" w:rsidRPr="000B25F2" w:rsidRDefault="00EC520B">
      <w:pPr>
        <w:rPr>
          <w:sz w:val="26"/>
          <w:szCs w:val="26"/>
        </w:rPr>
      </w:pPr>
    </w:p>
    <w:p w14:paraId="74C4F77B" w14:textId="4F1FFE5D" w:rsidR="00EC520B" w:rsidRPr="000B25F2" w:rsidRDefault="00000000">
      <w:pPr xmlns:w="http://schemas.openxmlformats.org/wordprocessingml/2006/main">
        <w:rPr>
          <w:sz w:val="26"/>
          <w:szCs w:val="26"/>
        </w:rPr>
      </w:pPr>
      <w:r xmlns:w="http://schemas.openxmlformats.org/wordprocessingml/2006/main" w:rsidRPr="000B25F2">
        <w:rPr>
          <w:rFonts w:ascii="Calibri" w:eastAsia="Calibri" w:hAnsi="Calibri" w:cs="Calibri"/>
          <w:sz w:val="26"/>
          <w:szCs w:val="26"/>
        </w:rPr>
        <w:t xml:space="preserve">پس از آنکه چندین سال مطیع بودند، گفتند، نه، دیگر این کار را نخواهیم کرد، و سپس شورش کردند. بنابراین، ابتدا از چهار پادشاه نام برده شد، به جایی که این دریای نمک قرار دارد لشکرکشی کردند، و در </w:t>
      </w:r>
      <w:proofErr xmlns:w="http://schemas.openxmlformats.org/wordprocessingml/2006/main" w:type="gramStart"/>
      <w:r xmlns:w="http://schemas.openxmlformats.org/wordprocessingml/2006/main" w:rsidRPr="000B25F2">
        <w:rPr>
          <w:rFonts w:ascii="Calibri" w:eastAsia="Calibri" w:hAnsi="Calibri" w:cs="Calibri"/>
          <w:sz w:val="26"/>
          <w:szCs w:val="26"/>
        </w:rPr>
        <w:t xml:space="preserve">مسیر خود </w:t>
      </w:r>
      <w:proofErr xmlns:w="http://schemas.openxmlformats.org/wordprocessingml/2006/main" w:type="gramEnd"/>
      <w:r xmlns:w="http://schemas.openxmlformats.org/wordprocessingml/2006/main" w:rsidRPr="000B25F2">
        <w:rPr>
          <w:rFonts w:ascii="Calibri" w:eastAsia="Calibri" w:hAnsi="Calibri" w:cs="Calibri"/>
          <w:sz w:val="26"/>
          <w:szCs w:val="26"/>
        </w:rPr>
        <w:t xml:space="preserve">این مردم، و این مردم، و این مردم، و این مردم را فتح کردند، و سپس می‌شنویم که آنها در این دریای نمک با هم روبرو شدند. و پادشاه سدوم، و پادشاه عموره، و پادشاه ادما، و پادشاه زبوئیم، و پادشاه بلا یا صوغر بیرون آمدند و برای نبرد با آنها در دره سدیم، دریای نمک، علیه </w:t>
      </w:r>
      <w:proofErr xmlns:w="http://schemas.openxmlformats.org/wordprocessingml/2006/main" w:type="spellStart"/>
      <w:r xmlns:w="http://schemas.openxmlformats.org/wordprocessingml/2006/main" w:rsidRPr="000B25F2">
        <w:rPr>
          <w:rFonts w:ascii="Calibri" w:eastAsia="Calibri" w:hAnsi="Calibri" w:cs="Calibri"/>
          <w:sz w:val="26"/>
          <w:szCs w:val="26"/>
        </w:rPr>
        <w:t xml:space="preserve">کدرلاعمر </w:t>
      </w:r>
      <w:proofErr xmlns:w="http://schemas.openxmlformats.org/wordprocessingml/2006/main" w:type="spellEnd"/>
      <w:r xmlns:w="http://schemas.openxmlformats.org/wordprocessingml/2006/main" w:rsidRPr="000B25F2">
        <w:rPr>
          <w:rFonts w:ascii="Calibri" w:eastAsia="Calibri" w:hAnsi="Calibri" w:cs="Calibri"/>
          <w:sz w:val="26"/>
          <w:szCs w:val="26"/>
        </w:rPr>
        <w:t xml:space="preserve">، پادشاه عیلام، تیدال، پادشاه </w:t>
      </w:r>
      <w:proofErr xmlns:w="http://schemas.openxmlformats.org/wordprocessingml/2006/main" w:type="spellStart"/>
      <w:r xmlns:w="http://schemas.openxmlformats.org/wordprocessingml/2006/main" w:rsidRPr="000B25F2">
        <w:rPr>
          <w:rFonts w:ascii="Calibri" w:eastAsia="Calibri" w:hAnsi="Calibri" w:cs="Calibri"/>
          <w:sz w:val="26"/>
          <w:szCs w:val="26"/>
        </w:rPr>
        <w:t xml:space="preserve">گوئیم </w:t>
      </w:r>
      <w:proofErr xmlns:w="http://schemas.openxmlformats.org/wordprocessingml/2006/main" w:type="spellEnd"/>
      <w:r xmlns:w="http://schemas.openxmlformats.org/wordprocessingml/2006/main" w:rsidRPr="000B25F2">
        <w:rPr>
          <w:rFonts w:ascii="Calibri" w:eastAsia="Calibri" w:hAnsi="Calibri" w:cs="Calibri"/>
          <w:sz w:val="26"/>
          <w:szCs w:val="26"/>
        </w:rPr>
        <w:t xml:space="preserve">، امرافل، پادشاه شنعار، و اریوک، پادشاه الاسار صف‌آرایی کردند.</w:t>
      </w:r>
    </w:p>
    <w:p w14:paraId="43572803" w14:textId="77777777" w:rsidR="00EC520B" w:rsidRPr="000B25F2" w:rsidRDefault="00EC520B">
      <w:pPr>
        <w:rPr>
          <w:sz w:val="26"/>
          <w:szCs w:val="26"/>
        </w:rPr>
      </w:pPr>
    </w:p>
    <w:p w14:paraId="01A6DE86" w14:textId="196E0EA7" w:rsidR="00EC520B" w:rsidRPr="000B25F2" w:rsidRDefault="00000000">
      <w:pPr xmlns:w="http://schemas.openxmlformats.org/wordprocessingml/2006/main">
        <w:rPr>
          <w:sz w:val="26"/>
          <w:szCs w:val="26"/>
        </w:rPr>
      </w:pPr>
      <w:r xmlns:w="http://schemas.openxmlformats.org/wordprocessingml/2006/main" w:rsidRPr="000B25F2">
        <w:rPr>
          <w:rFonts w:ascii="Calibri" w:eastAsia="Calibri" w:hAnsi="Calibri" w:cs="Calibri"/>
          <w:sz w:val="26"/>
          <w:szCs w:val="26"/>
        </w:rPr>
        <w:t xml:space="preserve">چهار پادشاه در برابر پنج پادشاه. اکنون دره سدیم پر از گودال‌های قیر بود و پادشاهان سدوم و عموره فرار کردند و در آنها افتادند، اما کسانی که زنده ماندند به کوهستان گریختند. آیا در اینجا شاهد استعاره‌ی کنایه‌آمیز و بریده‌بریده هستیم؟ امیدوارم همینطور باشد.</w:t>
      </w:r>
    </w:p>
    <w:p w14:paraId="79B36F93" w14:textId="77777777" w:rsidR="00EC520B" w:rsidRPr="000B25F2" w:rsidRDefault="00EC520B">
      <w:pPr>
        <w:rPr>
          <w:sz w:val="26"/>
          <w:szCs w:val="26"/>
        </w:rPr>
      </w:pPr>
    </w:p>
    <w:p w14:paraId="73CC63BF" w14:textId="77777777" w:rsidR="00EC520B" w:rsidRPr="000B25F2" w:rsidRDefault="00000000">
      <w:pPr xmlns:w="http://schemas.openxmlformats.org/wordprocessingml/2006/main">
        <w:rPr>
          <w:sz w:val="26"/>
          <w:szCs w:val="26"/>
        </w:rPr>
      </w:pPr>
      <w:r xmlns:w="http://schemas.openxmlformats.org/wordprocessingml/2006/main" w:rsidRPr="000B25F2">
        <w:rPr>
          <w:rFonts w:ascii="Calibri" w:eastAsia="Calibri" w:hAnsi="Calibri" w:cs="Calibri"/>
          <w:sz w:val="26"/>
          <w:szCs w:val="26"/>
        </w:rPr>
        <w:t xml:space="preserve">بنابراین، وقتی می‌گوید چهار پادشاه در نبرد علیه پنج پادشاه صف‌آرایی کردند، چه کسی می‌جنگد؟ پادشاهان و ارتش‌هایشان. و اگر کل متن را بخوانید، کاملاً واضح است که پادشاهان و ارتش‌هایشان، و آنها از پادشاه به عنوان پادشاه آمفیتروئون یاد می‌کنند، بنابراین این یک روش مختصر برای صحبت کردن است. و نیازی نیست ارتش‌ها، ارتش‌ها، ارتش‌ها، ارتش‌ها، ارتش‌ها را تکرار کنیم.</w:t>
      </w:r>
    </w:p>
    <w:p w14:paraId="031B79D2" w14:textId="77777777" w:rsidR="00EC520B" w:rsidRPr="000B25F2" w:rsidRDefault="00EC520B">
      <w:pPr>
        <w:rPr>
          <w:sz w:val="26"/>
          <w:szCs w:val="26"/>
        </w:rPr>
      </w:pPr>
    </w:p>
    <w:p w14:paraId="501D2243" w14:textId="194D8087" w:rsidR="00EC520B" w:rsidRPr="000B25F2" w:rsidRDefault="00000000">
      <w:pPr xmlns:w="http://schemas.openxmlformats.org/wordprocessingml/2006/main">
        <w:rPr>
          <w:sz w:val="26"/>
          <w:szCs w:val="26"/>
        </w:rPr>
      </w:pPr>
      <w:r xmlns:w="http://schemas.openxmlformats.org/wordprocessingml/2006/main" w:rsidRPr="000B25F2">
        <w:rPr>
          <w:rFonts w:ascii="Calibri" w:eastAsia="Calibri" w:hAnsi="Calibri" w:cs="Calibri"/>
          <w:sz w:val="26"/>
          <w:szCs w:val="26"/>
        </w:rPr>
        <w:t xml:space="preserve">ما فقط می‌گوییم این پادشاه و آن پادشاه، یا این پادشاهان و آن پادشاهان، و به همین دلیل است که در آیه نهم می‌گوید، چهار پادشاه در مقابل پنج پادشاه. بنابراین، کل این ماجرا یک استعاره عظیم است، یا یک زبان مجازی عظیم که از این استفاده می‌کند، بیایید آن را مجاز بنامیم، باشه؟ عالی. سپس در دهم، حالا دره سدیم پر از گودال‌های قیر بود، و پادشاهان سدوم و عموره فرار کردند، و متن عبری به معنای واقعی کلمه این را می‌گوید، و آنها در آنها افتادند، و بقیه به تپه‌ها فرار کردند.</w:t>
      </w:r>
    </w:p>
    <w:p w14:paraId="08B84E4B" w14:textId="77777777" w:rsidR="00EC520B" w:rsidRPr="000B25F2" w:rsidRDefault="00EC520B">
      <w:pPr>
        <w:rPr>
          <w:sz w:val="26"/>
          <w:szCs w:val="26"/>
        </w:rPr>
      </w:pPr>
    </w:p>
    <w:p w14:paraId="21A05795" w14:textId="06FE0D89" w:rsidR="00EC520B" w:rsidRPr="000B25F2" w:rsidRDefault="00000000">
      <w:pPr xmlns:w="http://schemas.openxmlformats.org/wordprocessingml/2006/main">
        <w:rPr>
          <w:sz w:val="26"/>
          <w:szCs w:val="26"/>
        </w:rPr>
      </w:pPr>
      <w:r xmlns:w="http://schemas.openxmlformats.org/wordprocessingml/2006/main" w:rsidRPr="000B25F2">
        <w:rPr>
          <w:rFonts w:ascii="Calibri" w:eastAsia="Calibri" w:hAnsi="Calibri" w:cs="Calibri"/>
          <w:sz w:val="26"/>
          <w:szCs w:val="26"/>
        </w:rPr>
        <w:t xml:space="preserve">باشه؟ یه سوال. کی افتاد تو گودال‌های قیر؟ و کی فرار کرد؟ می‌تونم بپرسم کی فرار کرد؟ بیا با آیه ده شروع کنیم. خب، داریم آیه ده رو بررسی می‌کنیم.</w:t>
      </w:r>
    </w:p>
    <w:p w14:paraId="1F4CBBC8" w14:textId="77777777" w:rsidR="00EC520B" w:rsidRPr="000B25F2" w:rsidRDefault="00EC520B">
      <w:pPr>
        <w:rPr>
          <w:sz w:val="26"/>
          <w:szCs w:val="26"/>
        </w:rPr>
      </w:pPr>
    </w:p>
    <w:p w14:paraId="5DCCBA87" w14:textId="4E4FC443" w:rsidR="00EC520B" w:rsidRPr="000B25F2" w:rsidRDefault="00000000">
      <w:pPr xmlns:w="http://schemas.openxmlformats.org/wordprocessingml/2006/main">
        <w:rPr>
          <w:sz w:val="26"/>
          <w:szCs w:val="26"/>
        </w:rPr>
      </w:pPr>
      <w:r xmlns:w="http://schemas.openxmlformats.org/wordprocessingml/2006/main" w:rsidRPr="000B25F2">
        <w:rPr>
          <w:rFonts w:ascii="Calibri" w:eastAsia="Calibri" w:hAnsi="Calibri" w:cs="Calibri"/>
          <w:sz w:val="26"/>
          <w:szCs w:val="26"/>
        </w:rPr>
        <w:t xml:space="preserve">حالا دره پر از گودال‌های قیر بود؛ پادشاهان سدوم و عموره فرار کردند و در آنها افتادند. اما کسانی که زنده ماندند به تپه‌ها گریختند. چه کسی فرار کرد؟ این یکی از آن چیزهای مرموزی است که نویسنده فرض می‌کند خواننده قرار است آن را بفهمد.</w:t>
      </w:r>
    </w:p>
    <w:p w14:paraId="121CA2D7" w14:textId="77777777" w:rsidR="00EC520B" w:rsidRPr="000B25F2" w:rsidRDefault="00EC520B">
      <w:pPr>
        <w:rPr>
          <w:sz w:val="26"/>
          <w:szCs w:val="26"/>
        </w:rPr>
      </w:pPr>
    </w:p>
    <w:p w14:paraId="6F9FC4C1" w14:textId="77777777" w:rsidR="00EC520B" w:rsidRPr="000B25F2" w:rsidRDefault="00000000">
      <w:pPr xmlns:w="http://schemas.openxmlformats.org/wordprocessingml/2006/main">
        <w:rPr>
          <w:sz w:val="26"/>
          <w:szCs w:val="26"/>
        </w:rPr>
      </w:pPr>
      <w:r xmlns:w="http://schemas.openxmlformats.org/wordprocessingml/2006/main" w:rsidRPr="000B25F2">
        <w:rPr>
          <w:rFonts w:ascii="Calibri" w:eastAsia="Calibri" w:hAnsi="Calibri" w:cs="Calibri"/>
          <w:sz w:val="26"/>
          <w:szCs w:val="26"/>
        </w:rPr>
        <w:t xml:space="preserve">واضح است که اینجا ارتش‌ها در حال نبرد هستند، و واضح است که برخی از ارتش‌ها، ارتش‌های دیگر را شکست داده‌اند، و آن‌هایی که شکست خورده‌اند، چه می‌کنند؟ فرار می‌کنند. و همینطور که فرار می‌کنند، درست است، کل ماجرا به شاه، شاه اشاره دارد، یعنی شاه، ارتش، پادشاه به علاوه ارتش. کل ماجرا، تا انتها.</w:t>
      </w:r>
    </w:p>
    <w:p w14:paraId="5F4C1839" w14:textId="77777777" w:rsidR="00EC520B" w:rsidRPr="000B25F2" w:rsidRDefault="00EC520B">
      <w:pPr>
        <w:rPr>
          <w:sz w:val="26"/>
          <w:szCs w:val="26"/>
        </w:rPr>
      </w:pPr>
    </w:p>
    <w:p w14:paraId="054A2325" w14:textId="77777777" w:rsidR="00EC520B" w:rsidRPr="000B25F2" w:rsidRDefault="00000000">
      <w:pPr xmlns:w="http://schemas.openxmlformats.org/wordprocessingml/2006/main">
        <w:rPr>
          <w:sz w:val="26"/>
          <w:szCs w:val="26"/>
        </w:rPr>
      </w:pPr>
      <w:r xmlns:w="http://schemas.openxmlformats.org/wordprocessingml/2006/main" w:rsidRPr="000B25F2">
        <w:rPr>
          <w:rFonts w:ascii="Calibri" w:eastAsia="Calibri" w:hAnsi="Calibri" w:cs="Calibri"/>
          <w:sz w:val="26"/>
          <w:szCs w:val="26"/>
        </w:rPr>
        <w:lastRenderedPageBreak xmlns:w="http://schemas.openxmlformats.org/wordprocessingml/2006/main"/>
      </w:r>
      <w:r xmlns:w="http://schemas.openxmlformats.org/wordprocessingml/2006/main" w:rsidRPr="000B25F2">
        <w:rPr>
          <w:rFonts w:ascii="Calibri" w:eastAsia="Calibri" w:hAnsi="Calibri" w:cs="Calibri"/>
          <w:sz w:val="26"/>
          <w:szCs w:val="26"/>
        </w:rPr>
        <w:t xml:space="preserve">آیه دهم را چگونه ترجمه کنیم؟ ترجمه خبر خوب، پادشاهان سدوم و عموره سعی کردند از جنگ فرار کنند. آنها به گودال‌ها افتادند. سه پادشاه دیگر به کوه‌ها فرار کردند.</w:t>
      </w:r>
    </w:p>
    <w:p w14:paraId="0832ED27" w14:textId="77777777" w:rsidR="00EC520B" w:rsidRPr="000B25F2" w:rsidRDefault="00EC520B">
      <w:pPr>
        <w:rPr>
          <w:sz w:val="26"/>
          <w:szCs w:val="26"/>
        </w:rPr>
      </w:pPr>
    </w:p>
    <w:p w14:paraId="24C0B92D" w14:textId="77777777" w:rsidR="00EC520B" w:rsidRPr="000B25F2" w:rsidRDefault="00000000">
      <w:pPr xmlns:w="http://schemas.openxmlformats.org/wordprocessingml/2006/main">
        <w:rPr>
          <w:sz w:val="26"/>
          <w:szCs w:val="26"/>
        </w:rPr>
      </w:pPr>
      <w:r xmlns:w="http://schemas.openxmlformats.org/wordprocessingml/2006/main" w:rsidRPr="000B25F2">
        <w:rPr>
          <w:rFonts w:ascii="Calibri" w:eastAsia="Calibri" w:hAnsi="Calibri" w:cs="Calibri"/>
          <w:sz w:val="26"/>
          <w:szCs w:val="26"/>
        </w:rPr>
        <w:t xml:space="preserve">آنها این رقم را به معنای واقعی کلمه در نظر گرفتند. و اگر به آن نگاه کنید و بگویید، خب، درست است که بعد از پادشاهان، می‌گوید آنها. اما در زبان عبری، در طرز فکر عبری، پادشاهان را نمی‌گوید.</w:t>
      </w:r>
    </w:p>
    <w:p w14:paraId="108CBC2E" w14:textId="77777777" w:rsidR="00EC520B" w:rsidRPr="000B25F2" w:rsidRDefault="00EC520B">
      <w:pPr>
        <w:rPr>
          <w:sz w:val="26"/>
          <w:szCs w:val="26"/>
        </w:rPr>
      </w:pPr>
    </w:p>
    <w:p w14:paraId="021BF978" w14:textId="3D02ACE3" w:rsidR="00EC520B" w:rsidRPr="000B25F2" w:rsidRDefault="00000000">
      <w:pPr xmlns:w="http://schemas.openxmlformats.org/wordprocessingml/2006/main">
        <w:rPr>
          <w:sz w:val="26"/>
          <w:szCs w:val="26"/>
        </w:rPr>
      </w:pPr>
      <w:r xmlns:w="http://schemas.openxmlformats.org/wordprocessingml/2006/main" w:rsidRPr="000B25F2">
        <w:rPr>
          <w:rFonts w:ascii="Calibri" w:eastAsia="Calibri" w:hAnsi="Calibri" w:cs="Calibri"/>
          <w:sz w:val="26"/>
          <w:szCs w:val="26"/>
        </w:rPr>
        <w:t xml:space="preserve">پادشاه نمایانگر پادشاه به علاوه ارتش است. همچنین، اگر به این سناریو فکر کنید، یک میدان نبرد دارید و صدها و صدها و صدها سرباز در حال جنگیدن هستند. خب، این به چه کسی اشاره دارد؟ آیا فقط به پادشاه سدوم و عموره اشاره دارد؟ فکر نمی‌کنم این تفسیر درستی باشد.</w:t>
      </w:r>
    </w:p>
    <w:p w14:paraId="063E3262" w14:textId="77777777" w:rsidR="00EC520B" w:rsidRPr="000B25F2" w:rsidRDefault="00EC520B">
      <w:pPr>
        <w:rPr>
          <w:sz w:val="26"/>
          <w:szCs w:val="26"/>
        </w:rPr>
      </w:pPr>
    </w:p>
    <w:p w14:paraId="1B1F9F84" w14:textId="77777777" w:rsidR="00EC520B" w:rsidRPr="000B25F2" w:rsidRDefault="00000000">
      <w:pPr xmlns:w="http://schemas.openxmlformats.org/wordprocessingml/2006/main">
        <w:rPr>
          <w:sz w:val="26"/>
          <w:szCs w:val="26"/>
        </w:rPr>
      </w:pPr>
      <w:r xmlns:w="http://schemas.openxmlformats.org/wordprocessingml/2006/main" w:rsidRPr="000B25F2">
        <w:rPr>
          <w:rFonts w:ascii="Calibri" w:eastAsia="Calibri" w:hAnsi="Calibri" w:cs="Calibri"/>
          <w:sz w:val="26"/>
          <w:szCs w:val="26"/>
        </w:rPr>
        <w:t xml:space="preserve">فکر نمی‌کنم این تفسیر درستی باشد. و فکر می‌کنم این یک رقم را به معنای واقعی کلمه در نظر می‌گیرد، و خب که چی؟ لطفاً هرگز ارقام را به معنای واقعی کلمه در نظر نگیرید، باشه؟ و به سه پادشاه دیگر اشاره نمی‌کند. چه می‌گوید؟ آنها.</w:t>
      </w:r>
    </w:p>
    <w:p w14:paraId="2737411E" w14:textId="77777777" w:rsidR="00EC520B" w:rsidRPr="000B25F2" w:rsidRDefault="00EC520B">
      <w:pPr>
        <w:rPr>
          <w:sz w:val="26"/>
          <w:szCs w:val="26"/>
        </w:rPr>
      </w:pPr>
    </w:p>
    <w:p w14:paraId="0DC9F302" w14:textId="2AAF4BB2" w:rsidR="00EC520B" w:rsidRPr="000B25F2" w:rsidRDefault="00000000">
      <w:pPr xmlns:w="http://schemas.openxmlformats.org/wordprocessingml/2006/main">
        <w:rPr>
          <w:sz w:val="26"/>
          <w:szCs w:val="26"/>
        </w:rPr>
      </w:pPr>
      <w:r xmlns:w="http://schemas.openxmlformats.org/wordprocessingml/2006/main" w:rsidRPr="000B25F2">
        <w:rPr>
          <w:rFonts w:ascii="Calibri" w:eastAsia="Calibri" w:hAnsi="Calibri" w:cs="Calibri"/>
          <w:sz w:val="26"/>
          <w:szCs w:val="26"/>
        </w:rPr>
        <w:t xml:space="preserve">باز هم، این مبهم است. این روشی است که عبری آن را انجام می‌دهد. اما می‌بینیم که در آن آیه مشکلی وجود دارد زیرا بیش از حد تحت‌اللفظی است و فقط درباره پنج مرد صحبت می‌کند.</w:t>
      </w:r>
    </w:p>
    <w:p w14:paraId="177C3A0E" w14:textId="77777777" w:rsidR="00EC520B" w:rsidRPr="000B25F2" w:rsidRDefault="00EC520B">
      <w:pPr>
        <w:rPr>
          <w:sz w:val="26"/>
          <w:szCs w:val="26"/>
        </w:rPr>
      </w:pPr>
    </w:p>
    <w:p w14:paraId="13CBEE43" w14:textId="34EF25EF" w:rsidR="00EC520B" w:rsidRPr="000B25F2" w:rsidRDefault="00000000">
      <w:pPr xmlns:w="http://schemas.openxmlformats.org/wordprocessingml/2006/main">
        <w:rPr>
          <w:sz w:val="26"/>
          <w:szCs w:val="26"/>
        </w:rPr>
      </w:pPr>
      <w:r xmlns:w="http://schemas.openxmlformats.org/wordprocessingml/2006/main" w:rsidRPr="000B25F2">
        <w:rPr>
          <w:rFonts w:ascii="Calibri" w:eastAsia="Calibri" w:hAnsi="Calibri" w:cs="Calibri"/>
          <w:sz w:val="26"/>
          <w:szCs w:val="26"/>
        </w:rPr>
        <w:t xml:space="preserve">اما نکته‌ی دیگری هم وجود دارد که ذهن ما را نسبت به این حقیقت روشن می‌کند که این درست نیست. در ادامه‌ی متن، به پایین نگاه می‌کنید. پادشاه سدوم پس از اینکه ابراهیم، لوط و تمام مردم سدوم را نجات می‌دهد، از او استقبال می‌کند. و او چه می‌کند؟ او از او استقبال می‌کند و می‌گوید، خیلی خوشحالم که همه را نجات دادی.</w:t>
      </w:r>
    </w:p>
    <w:p w14:paraId="118040E5" w14:textId="77777777" w:rsidR="00EC520B" w:rsidRPr="000B25F2" w:rsidRDefault="00EC520B">
      <w:pPr>
        <w:rPr>
          <w:sz w:val="26"/>
          <w:szCs w:val="26"/>
        </w:rPr>
      </w:pPr>
    </w:p>
    <w:p w14:paraId="00464409" w14:textId="6F88231F" w:rsidR="00EC520B" w:rsidRPr="000B25F2" w:rsidRDefault="00000000">
      <w:pPr xmlns:w="http://schemas.openxmlformats.org/wordprocessingml/2006/main">
        <w:rPr>
          <w:sz w:val="26"/>
          <w:szCs w:val="26"/>
        </w:rPr>
      </w:pPr>
      <w:r xmlns:w="http://schemas.openxmlformats.org/wordprocessingml/2006/main" w:rsidRPr="000B25F2">
        <w:rPr>
          <w:rFonts w:ascii="Calibri" w:eastAsia="Calibri" w:hAnsi="Calibri" w:cs="Calibri"/>
          <w:sz w:val="26"/>
          <w:szCs w:val="26"/>
        </w:rPr>
        <w:t xml:space="preserve">چطور می‌توانم به شما پول بدهم، درست است؟ اما اگر او در گودال قیر افتاده باشد، از کجا آمده است؟ ایده این است که شما در گودال قیر بیفتید و چه؟ بمیرید. بسیار خب. اگر او در گودال‌های قیر افتاده و مرده است، از کجا آمده است؟ بنابراین، یک گسستگی وجود دارد.</w:t>
      </w:r>
    </w:p>
    <w:p w14:paraId="22ACB6E5" w14:textId="77777777" w:rsidR="00EC520B" w:rsidRPr="000B25F2" w:rsidRDefault="00EC520B">
      <w:pPr>
        <w:rPr>
          <w:sz w:val="26"/>
          <w:szCs w:val="26"/>
        </w:rPr>
      </w:pPr>
    </w:p>
    <w:p w14:paraId="56F13211" w14:textId="25B14AB0" w:rsidR="00EC520B" w:rsidRPr="000B25F2" w:rsidRDefault="00000000">
      <w:pPr xmlns:w="http://schemas.openxmlformats.org/wordprocessingml/2006/main">
        <w:rPr>
          <w:sz w:val="26"/>
          <w:szCs w:val="26"/>
        </w:rPr>
      </w:pPr>
      <w:r xmlns:w="http://schemas.openxmlformats.org/wordprocessingml/2006/main" w:rsidRPr="000B25F2">
        <w:rPr>
          <w:rFonts w:ascii="Calibri" w:eastAsia="Calibri" w:hAnsi="Calibri" w:cs="Calibri"/>
          <w:sz w:val="26"/>
          <w:szCs w:val="26"/>
        </w:rPr>
        <w:t xml:space="preserve">و بنابراین، اینجا مسائل زیادی وجود دارد که ما واقعاً با آنها دست و پنجه نرم می‌کنیم، و می‌پرسیم، آیا این تفسیر صحیح است؟ و شما می‌گویید، خب، برگردیم به عبری. ببخشید، مشکل عبری است. به همین دلیل است که ما در مورد همه این تشبیهات صحبت می‌کنیم.</w:t>
      </w:r>
    </w:p>
    <w:p w14:paraId="7E1A8F99" w14:textId="77777777" w:rsidR="00EC520B" w:rsidRPr="000B25F2" w:rsidRDefault="00EC520B">
      <w:pPr>
        <w:rPr>
          <w:sz w:val="26"/>
          <w:szCs w:val="26"/>
        </w:rPr>
      </w:pPr>
    </w:p>
    <w:p w14:paraId="5C03EBCC" w14:textId="77777777" w:rsidR="00EC520B" w:rsidRPr="000B25F2" w:rsidRDefault="00000000">
      <w:pPr xmlns:w="http://schemas.openxmlformats.org/wordprocessingml/2006/main">
        <w:rPr>
          <w:sz w:val="26"/>
          <w:szCs w:val="26"/>
        </w:rPr>
      </w:pPr>
      <w:r xmlns:w="http://schemas.openxmlformats.org/wordprocessingml/2006/main" w:rsidRPr="000B25F2">
        <w:rPr>
          <w:rFonts w:ascii="Calibri" w:eastAsia="Calibri" w:hAnsi="Calibri" w:cs="Calibri"/>
          <w:sz w:val="26"/>
          <w:szCs w:val="26"/>
        </w:rPr>
        <w:t xml:space="preserve">به همین دلیل است که ما در مورد این چیزهای زبان‌شناختی صحبت می‌کنیم که مترجمان را به چالش می‌کشد. NLT. برخی در گودال‌های قیر افتادند در حالی که بقیه فرار کردند.</w:t>
      </w:r>
    </w:p>
    <w:p w14:paraId="1D79DDD5" w14:textId="77777777" w:rsidR="00EC520B" w:rsidRPr="000B25F2" w:rsidRDefault="00EC520B">
      <w:pPr>
        <w:rPr>
          <w:sz w:val="26"/>
          <w:szCs w:val="26"/>
        </w:rPr>
      </w:pPr>
    </w:p>
    <w:p w14:paraId="673FFD5B" w14:textId="1D8B17BC" w:rsidR="00EC520B" w:rsidRPr="000B25F2" w:rsidRDefault="00000000">
      <w:pPr xmlns:w="http://schemas.openxmlformats.org/wordprocessingml/2006/main">
        <w:rPr>
          <w:sz w:val="26"/>
          <w:szCs w:val="26"/>
        </w:rPr>
      </w:pPr>
      <w:r xmlns:w="http://schemas.openxmlformats.org/wordprocessingml/2006/main" w:rsidRPr="000B25F2">
        <w:rPr>
          <w:rFonts w:ascii="Calibri" w:eastAsia="Calibri" w:hAnsi="Calibri" w:cs="Calibri"/>
          <w:sz w:val="26"/>
          <w:szCs w:val="26"/>
        </w:rPr>
        <w:t xml:space="preserve">باشه، این یه کم بهتره. می‌تونیم جاهای خالی رو پر کنیم. یه چی؟ NIV.</w:t>
      </w:r>
    </w:p>
    <w:p w14:paraId="1CE7891E" w14:textId="77777777" w:rsidR="00EC520B" w:rsidRPr="000B25F2" w:rsidRDefault="00EC520B">
      <w:pPr>
        <w:rPr>
          <w:sz w:val="26"/>
          <w:szCs w:val="26"/>
        </w:rPr>
      </w:pPr>
    </w:p>
    <w:p w14:paraId="7983FD71" w14:textId="7C1A39F2" w:rsidR="00EC520B" w:rsidRPr="000B25F2" w:rsidRDefault="00000000">
      <w:pPr xmlns:w="http://schemas.openxmlformats.org/wordprocessingml/2006/main">
        <w:rPr>
          <w:sz w:val="26"/>
          <w:szCs w:val="26"/>
        </w:rPr>
      </w:pPr>
      <w:r xmlns:w="http://schemas.openxmlformats.org/wordprocessingml/2006/main" w:rsidRPr="000B25F2">
        <w:rPr>
          <w:rFonts w:ascii="Calibri" w:eastAsia="Calibri" w:hAnsi="Calibri" w:cs="Calibri"/>
          <w:sz w:val="26"/>
          <w:szCs w:val="26"/>
        </w:rPr>
        <w:t xml:space="preserve">بعضی از مردها توی آنها افتادند و بقیه به تپه‌ها فرار کردند. آیا این قابل قبول است؟ فکر می‌کنم همینطور است. فکر می‌کنم همین ایده را می‌دهد.</w:t>
      </w:r>
    </w:p>
    <w:p w14:paraId="579EC512" w14:textId="77777777" w:rsidR="00EC520B" w:rsidRPr="000B25F2" w:rsidRDefault="00EC520B">
      <w:pPr>
        <w:rPr>
          <w:sz w:val="26"/>
          <w:szCs w:val="26"/>
        </w:rPr>
      </w:pPr>
    </w:p>
    <w:p w14:paraId="00FB2879" w14:textId="4B727B0C" w:rsidR="00EC520B" w:rsidRPr="000B25F2" w:rsidRDefault="00000000">
      <w:pPr xmlns:w="http://schemas.openxmlformats.org/wordprocessingml/2006/main">
        <w:rPr>
          <w:sz w:val="26"/>
          <w:szCs w:val="26"/>
        </w:rPr>
      </w:pPr>
      <w:r xmlns:w="http://schemas.openxmlformats.org/wordprocessingml/2006/main" w:rsidRPr="000B25F2">
        <w:rPr>
          <w:rFonts w:ascii="Calibri" w:eastAsia="Calibri" w:hAnsi="Calibri" w:cs="Calibri"/>
          <w:sz w:val="26"/>
          <w:szCs w:val="26"/>
        </w:rPr>
        <w:t xml:space="preserve">و ما این ایده را دریافت می‌کنیم که مردان سرباز هستند. نیازی نیست که در آنجا بگوییم سربازان. در واقع، عبری‌ها حتی نمی‌گویند برخی.</w:t>
      </w:r>
    </w:p>
    <w:p w14:paraId="3E4C50C5" w14:textId="77777777" w:rsidR="00EC520B" w:rsidRPr="000B25F2" w:rsidRDefault="00EC520B">
      <w:pPr>
        <w:rPr>
          <w:sz w:val="26"/>
          <w:szCs w:val="26"/>
        </w:rPr>
      </w:pPr>
    </w:p>
    <w:p w14:paraId="10C372DB" w14:textId="1B616752" w:rsidR="00EC520B" w:rsidRPr="000B25F2" w:rsidRDefault="00000000">
      <w:pPr xmlns:w="http://schemas.openxmlformats.org/wordprocessingml/2006/main">
        <w:rPr>
          <w:sz w:val="26"/>
          <w:szCs w:val="26"/>
        </w:rPr>
      </w:pPr>
      <w:r xmlns:w="http://schemas.openxmlformats.org/wordprocessingml/2006/main" w:rsidRPr="000B25F2">
        <w:rPr>
          <w:rFonts w:ascii="Calibri" w:eastAsia="Calibri" w:hAnsi="Calibri" w:cs="Calibri"/>
          <w:sz w:val="26"/>
          <w:szCs w:val="26"/>
        </w:rPr>
        <w:lastRenderedPageBreak xmlns:w="http://schemas.openxmlformats.org/wordprocessingml/2006/main"/>
      </w:r>
      <w:r xmlns:w="http://schemas.openxmlformats.org/wordprocessingml/2006/main" w:rsidRPr="000B25F2">
        <w:rPr>
          <w:rFonts w:ascii="Calibri" w:eastAsia="Calibri" w:hAnsi="Calibri" w:cs="Calibri"/>
          <w:sz w:val="26"/>
          <w:szCs w:val="26"/>
        </w:rPr>
        <w:t xml:space="preserve">فقط می‌گوید آنها. بعضی‌ها داخل آنها افتادند </w:t>
      </w:r>
      <w:r xmlns:w="http://schemas.openxmlformats.org/wordprocessingml/2006/main" w:rsidR="00716F85">
        <w:rPr>
          <w:rFonts w:ascii="Calibri" w:eastAsia="Calibri" w:hAnsi="Calibri" w:cs="Calibri"/>
          <w:sz w:val="26"/>
          <w:szCs w:val="26"/>
        </w:rPr>
        <w:t xml:space="preserve">و بقیه فرار کردند، درست مثل بقیه. و بنابراین، این ایده به ذهنمان می‌رسد که درباره تعدادی، صدها مرد که می‌جنگیدند، برخی از آنها فرار می‌کردند و برخی دیگر در گودال‌ها می‌مردند، صحبت می‌کند.</w:t>
      </w:r>
    </w:p>
    <w:p w14:paraId="3519FFF8" w14:textId="77777777" w:rsidR="00EC520B" w:rsidRPr="000B25F2" w:rsidRDefault="00EC520B">
      <w:pPr>
        <w:rPr>
          <w:sz w:val="26"/>
          <w:szCs w:val="26"/>
        </w:rPr>
      </w:pPr>
    </w:p>
    <w:p w14:paraId="417DA0B7" w14:textId="5487D9D6" w:rsidR="00EC520B" w:rsidRPr="000B25F2" w:rsidRDefault="00000000">
      <w:pPr xmlns:w="http://schemas.openxmlformats.org/wordprocessingml/2006/main">
        <w:rPr>
          <w:sz w:val="26"/>
          <w:szCs w:val="26"/>
        </w:rPr>
      </w:pPr>
      <w:r xmlns:w="http://schemas.openxmlformats.org/wordprocessingml/2006/main" w:rsidRPr="000B25F2">
        <w:rPr>
          <w:rFonts w:ascii="Calibri" w:eastAsia="Calibri" w:hAnsi="Calibri" w:cs="Calibri"/>
          <w:sz w:val="26"/>
          <w:szCs w:val="26"/>
        </w:rPr>
        <w:t xml:space="preserve">خب، ببخشید، داریم میریم سراغ استعاره. خب، با توجه به مجاز/مجاز، آیا می‌تونیم مفهوم پشت شکل رو ترجمه کنیم اگه خود شکل خوب منتقل نشه؟ و راستش رو بخوای، اگه این رو از عبری به معنای واقعی کلمه ترجمه کنیم، خوب منتقل نمی‌شه.</w:t>
      </w:r>
    </w:p>
    <w:p w14:paraId="0B8B5B3C" w14:textId="77777777" w:rsidR="00EC520B" w:rsidRPr="000B25F2" w:rsidRDefault="00EC520B">
      <w:pPr>
        <w:rPr>
          <w:sz w:val="26"/>
          <w:szCs w:val="26"/>
        </w:rPr>
      </w:pPr>
    </w:p>
    <w:p w14:paraId="7C37BC99" w14:textId="7ABCCEF7" w:rsidR="00EC520B" w:rsidRPr="000B25F2" w:rsidRDefault="00000000">
      <w:pPr xmlns:w="http://schemas.openxmlformats.org/wordprocessingml/2006/main">
        <w:rPr>
          <w:sz w:val="26"/>
          <w:szCs w:val="26"/>
        </w:rPr>
      </w:pPr>
      <w:r xmlns:w="http://schemas.openxmlformats.org/wordprocessingml/2006/main" w:rsidRPr="000B25F2">
        <w:rPr>
          <w:rFonts w:ascii="Calibri" w:eastAsia="Calibri" w:hAnsi="Calibri" w:cs="Calibri"/>
          <w:sz w:val="26"/>
          <w:szCs w:val="26"/>
        </w:rPr>
        <w:t xml:space="preserve">اگر اینطور بود، ما سه یا چهار یا پنج تفسیر مختلف نداشتیم. بنابراین، هشدار لو رفتن داستان، به خودم یادآوری می‌کنم، وقتی نسخه‌ها با هم مغایرت دارند، مشکلی وجود دارد که باید برطرف شود. وقتی نسخه‌ها با هم مغایرت دارند، به این معنی است که یک مشکل تفسیری وجود دارد که باید آن را بررسی کنید.</w:t>
      </w:r>
    </w:p>
    <w:p w14:paraId="014B3571" w14:textId="77777777" w:rsidR="00EC520B" w:rsidRPr="000B25F2" w:rsidRDefault="00EC520B">
      <w:pPr>
        <w:rPr>
          <w:sz w:val="26"/>
          <w:szCs w:val="26"/>
        </w:rPr>
      </w:pPr>
    </w:p>
    <w:p w14:paraId="3D4DED45" w14:textId="385CCCF9" w:rsidR="00EC520B" w:rsidRPr="000B25F2" w:rsidRDefault="00000000">
      <w:pPr xmlns:w="http://schemas.openxmlformats.org/wordprocessingml/2006/main">
        <w:rPr>
          <w:sz w:val="26"/>
          <w:szCs w:val="26"/>
        </w:rPr>
      </w:pPr>
      <w:r xmlns:w="http://schemas.openxmlformats.org/wordprocessingml/2006/main" w:rsidRPr="000B25F2">
        <w:rPr>
          <w:rFonts w:ascii="Calibri" w:eastAsia="Calibri" w:hAnsi="Calibri" w:cs="Calibri"/>
          <w:sz w:val="26"/>
          <w:szCs w:val="26"/>
        </w:rPr>
        <w:t xml:space="preserve">بفرمایید. باشه، ادامه می‌دم. استعاره‌ها.</w:t>
      </w:r>
    </w:p>
    <w:p w14:paraId="719432E7" w14:textId="77777777" w:rsidR="00EC520B" w:rsidRPr="000B25F2" w:rsidRDefault="00EC520B">
      <w:pPr>
        <w:rPr>
          <w:sz w:val="26"/>
          <w:szCs w:val="26"/>
        </w:rPr>
      </w:pPr>
    </w:p>
    <w:p w14:paraId="5D71AE1E" w14:textId="77777777" w:rsidR="00EC520B" w:rsidRPr="000B25F2" w:rsidRDefault="00000000">
      <w:pPr xmlns:w="http://schemas.openxmlformats.org/wordprocessingml/2006/main">
        <w:rPr>
          <w:sz w:val="26"/>
          <w:szCs w:val="26"/>
        </w:rPr>
      </w:pPr>
      <w:r xmlns:w="http://schemas.openxmlformats.org/wordprocessingml/2006/main" w:rsidRPr="000B25F2">
        <w:rPr>
          <w:rFonts w:ascii="Calibri" w:eastAsia="Calibri" w:hAnsi="Calibri" w:cs="Calibri"/>
          <w:sz w:val="26"/>
          <w:szCs w:val="26"/>
        </w:rPr>
        <w:t xml:space="preserve">خب، این یک استعاره است. استعاره عبارتی است که اغلب در ادبیات یافت می‌شود. ببخشید، ما قبلاً این را داشتیم.</w:t>
      </w:r>
    </w:p>
    <w:p w14:paraId="6D31ABCF" w14:textId="77777777" w:rsidR="00EC520B" w:rsidRPr="000B25F2" w:rsidRDefault="00EC520B">
      <w:pPr>
        <w:rPr>
          <w:sz w:val="26"/>
          <w:szCs w:val="26"/>
        </w:rPr>
      </w:pPr>
    </w:p>
    <w:p w14:paraId="25990828" w14:textId="77777777" w:rsidR="00EC520B" w:rsidRPr="000B25F2" w:rsidRDefault="00000000">
      <w:pPr xmlns:w="http://schemas.openxmlformats.org/wordprocessingml/2006/main">
        <w:rPr>
          <w:sz w:val="26"/>
          <w:szCs w:val="26"/>
        </w:rPr>
      </w:pPr>
      <w:r xmlns:w="http://schemas.openxmlformats.org/wordprocessingml/2006/main" w:rsidRPr="000B25F2">
        <w:rPr>
          <w:rFonts w:ascii="Calibri" w:eastAsia="Calibri" w:hAnsi="Calibri" w:cs="Calibri"/>
          <w:sz w:val="26"/>
          <w:szCs w:val="26"/>
        </w:rPr>
        <w:t xml:space="preserve">باشه، ببخشید. کاری که الان می‌خوام بکنم اینه که این بحث رو تموم کنم، و بعدش یه بحث دیگه دارم که قراره بهش بپردازیم. باشه.</w:t>
      </w:r>
    </w:p>
    <w:p w14:paraId="7ADAA5FE" w14:textId="77777777" w:rsidR="00EC520B" w:rsidRPr="000B25F2" w:rsidRDefault="00EC520B">
      <w:pPr>
        <w:rPr>
          <w:sz w:val="26"/>
          <w:szCs w:val="26"/>
        </w:rPr>
      </w:pPr>
    </w:p>
    <w:p w14:paraId="311EFBB5" w14:textId="5B302E05" w:rsidR="00EC520B" w:rsidRPr="000B25F2" w:rsidRDefault="00000000">
      <w:pPr xmlns:w="http://schemas.openxmlformats.org/wordprocessingml/2006/main">
        <w:rPr>
          <w:sz w:val="26"/>
          <w:szCs w:val="26"/>
        </w:rPr>
      </w:pPr>
      <w:r xmlns:w="http://schemas.openxmlformats.org/wordprocessingml/2006/main" w:rsidRPr="000B25F2">
        <w:rPr>
          <w:rFonts w:ascii="Calibri" w:eastAsia="Calibri" w:hAnsi="Calibri" w:cs="Calibri"/>
          <w:sz w:val="26"/>
          <w:szCs w:val="26"/>
        </w:rPr>
        <w:t xml:space="preserve">خب، این زبان مجازی ماست. حالا، می‌خواهیم به بحث دیگری بپردازیم، و آن در مورد چگونگی ترجمه اصطلاحات کلیدی کتاب مقدس یا ایده‌های ناشناخته‌ای است که در کتاب مقدس یافت می‌شوند. بسیار خب.</w:t>
      </w:r>
    </w:p>
    <w:p w14:paraId="0CAB211B" w14:textId="77777777" w:rsidR="00EC520B" w:rsidRPr="000B25F2" w:rsidRDefault="00EC520B">
      <w:pPr>
        <w:rPr>
          <w:sz w:val="26"/>
          <w:szCs w:val="26"/>
        </w:rPr>
      </w:pPr>
    </w:p>
    <w:p w14:paraId="1C21ADD3" w14:textId="497362C9" w:rsidR="00EC520B" w:rsidRPr="000B25F2" w:rsidRDefault="00000000" w:rsidP="000B25F2">
      <w:pPr xmlns:w="http://schemas.openxmlformats.org/wordprocessingml/2006/main">
        <w:rPr>
          <w:sz w:val="26"/>
          <w:szCs w:val="26"/>
        </w:rPr>
      </w:pPr>
      <w:r xmlns:w="http://schemas.openxmlformats.org/wordprocessingml/2006/main" w:rsidRPr="000B25F2">
        <w:rPr>
          <w:rFonts w:ascii="Calibri" w:eastAsia="Calibri" w:hAnsi="Calibri" w:cs="Calibri"/>
          <w:sz w:val="26"/>
          <w:szCs w:val="26"/>
        </w:rPr>
        <w:t xml:space="preserve">متشکرم. </w:t>
      </w:r>
      <w:r xmlns:w="http://schemas.openxmlformats.org/wordprocessingml/2006/main" w:rsidR="000B25F2">
        <w:rPr>
          <w:rFonts w:ascii="Calibri" w:eastAsia="Calibri" w:hAnsi="Calibri" w:cs="Calibri"/>
          <w:sz w:val="26"/>
          <w:szCs w:val="26"/>
        </w:rPr>
        <w:br xmlns:w="http://schemas.openxmlformats.org/wordprocessingml/2006/main"/>
      </w:r>
      <w:r xmlns:w="http://schemas.openxmlformats.org/wordprocessingml/2006/main" w:rsidR="000B25F2">
        <w:rPr>
          <w:rFonts w:ascii="Calibri" w:eastAsia="Calibri" w:hAnsi="Calibri" w:cs="Calibri"/>
          <w:sz w:val="26"/>
          <w:szCs w:val="26"/>
        </w:rPr>
        <w:br xmlns:w="http://schemas.openxmlformats.org/wordprocessingml/2006/main"/>
      </w:r>
      <w:r xmlns:w="http://schemas.openxmlformats.org/wordprocessingml/2006/main" w:rsidR="000B25F2" w:rsidRPr="000B25F2">
        <w:rPr>
          <w:rFonts w:ascii="Calibri" w:eastAsia="Calibri" w:hAnsi="Calibri" w:cs="Calibri"/>
          <w:sz w:val="26"/>
          <w:szCs w:val="26"/>
        </w:rPr>
        <w:t xml:space="preserve">من دکتر جورج پیتون و تدریس او در مورد ترجمه کتاب مقدس هستم. این جلسه ۱۴، چالش‌های ترجمه و ارتباطات، مسائل زبان‌شناسی، بخش ۳، و صنایع ادبی بیشتر است.</w:t>
      </w:r>
      <w:r xmlns:w="http://schemas.openxmlformats.org/wordprocessingml/2006/main" w:rsidR="000B25F2" w:rsidRPr="000B25F2">
        <w:rPr>
          <w:rFonts w:ascii="Calibri" w:eastAsia="Calibri" w:hAnsi="Calibri" w:cs="Calibri"/>
          <w:sz w:val="26"/>
          <w:szCs w:val="26"/>
        </w:rPr>
        <w:br xmlns:w="http://schemas.openxmlformats.org/wordprocessingml/2006/main"/>
      </w:r>
    </w:p>
    <w:sectPr w:rsidR="00EC520B" w:rsidRPr="000B25F2">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F55E3B0" w14:textId="77777777" w:rsidR="002A0BEC" w:rsidRDefault="002A0BEC" w:rsidP="000B25F2">
      <w:r>
        <w:separator/>
      </w:r>
    </w:p>
  </w:endnote>
  <w:endnote w:type="continuationSeparator" w:id="0">
    <w:p w14:paraId="0EDA6685" w14:textId="77777777" w:rsidR="002A0BEC" w:rsidRDefault="002A0BEC" w:rsidP="000B25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4F88C16" w14:textId="77777777" w:rsidR="002A0BEC" w:rsidRDefault="002A0BEC" w:rsidP="000B25F2">
      <w:r>
        <w:separator/>
      </w:r>
    </w:p>
  </w:footnote>
  <w:footnote w:type="continuationSeparator" w:id="0">
    <w:p w14:paraId="2872F17A" w14:textId="77777777" w:rsidR="002A0BEC" w:rsidRDefault="002A0BEC" w:rsidP="000B25F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180275641"/>
      <w:docPartObj>
        <w:docPartGallery w:val="Page Numbers (Top of Page)"/>
        <w:docPartUnique/>
      </w:docPartObj>
    </w:sdtPr>
    <w:sdtEndPr>
      <w:rPr>
        <w:noProof/>
      </w:rPr>
    </w:sdtEndPr>
    <w:sdtContent>
      <w:p w14:paraId="1456B96E" w14:textId="01BF57DB" w:rsidR="000B25F2" w:rsidRDefault="000B25F2">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۲</w:t>
        </w:r>
        <w:r xmlns:w="http://schemas.openxmlformats.org/wordprocessingml/2006/main">
          <w:rPr>
            <w:noProof/>
          </w:rPr>
          <w:fldChar xmlns:w="http://schemas.openxmlformats.org/wordprocessingml/2006/main" w:fldCharType="end"/>
        </w:r>
      </w:p>
    </w:sdtContent>
  </w:sdt>
  <w:p w14:paraId="7A22A685" w14:textId="77777777" w:rsidR="000B25F2" w:rsidRDefault="000B25F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6EB32D5"/>
    <w:multiLevelType w:val="hybridMultilevel"/>
    <w:tmpl w:val="BFB65162"/>
    <w:lvl w:ilvl="0" w:tplc="77F20F94">
      <w:start w:val="1"/>
      <w:numFmt w:val="bullet"/>
      <w:lvlText w:val="●"/>
      <w:lvlJc w:val="left"/>
      <w:pPr>
        <w:ind w:left="720" w:hanging="360"/>
      </w:pPr>
    </w:lvl>
    <w:lvl w:ilvl="1" w:tplc="EA7E9170">
      <w:start w:val="1"/>
      <w:numFmt w:val="bullet"/>
      <w:lvlText w:val="○"/>
      <w:lvlJc w:val="left"/>
      <w:pPr>
        <w:ind w:left="1440" w:hanging="360"/>
      </w:pPr>
    </w:lvl>
    <w:lvl w:ilvl="2" w:tplc="1CCABF88">
      <w:start w:val="1"/>
      <w:numFmt w:val="bullet"/>
      <w:lvlText w:val="■"/>
      <w:lvlJc w:val="left"/>
      <w:pPr>
        <w:ind w:left="2160" w:hanging="360"/>
      </w:pPr>
    </w:lvl>
    <w:lvl w:ilvl="3" w:tplc="5C5ED8AE">
      <w:start w:val="1"/>
      <w:numFmt w:val="bullet"/>
      <w:lvlText w:val="●"/>
      <w:lvlJc w:val="left"/>
      <w:pPr>
        <w:ind w:left="2880" w:hanging="360"/>
      </w:pPr>
    </w:lvl>
    <w:lvl w:ilvl="4" w:tplc="4C9EDF32">
      <w:start w:val="1"/>
      <w:numFmt w:val="bullet"/>
      <w:lvlText w:val="○"/>
      <w:lvlJc w:val="left"/>
      <w:pPr>
        <w:ind w:left="3600" w:hanging="360"/>
      </w:pPr>
    </w:lvl>
    <w:lvl w:ilvl="5" w:tplc="3C96C168">
      <w:start w:val="1"/>
      <w:numFmt w:val="bullet"/>
      <w:lvlText w:val="■"/>
      <w:lvlJc w:val="left"/>
      <w:pPr>
        <w:ind w:left="4320" w:hanging="360"/>
      </w:pPr>
    </w:lvl>
    <w:lvl w:ilvl="6" w:tplc="621E8DD0">
      <w:start w:val="1"/>
      <w:numFmt w:val="bullet"/>
      <w:lvlText w:val="●"/>
      <w:lvlJc w:val="left"/>
      <w:pPr>
        <w:ind w:left="5040" w:hanging="360"/>
      </w:pPr>
    </w:lvl>
    <w:lvl w:ilvl="7" w:tplc="00A88E90">
      <w:start w:val="1"/>
      <w:numFmt w:val="bullet"/>
      <w:lvlText w:val="●"/>
      <w:lvlJc w:val="left"/>
      <w:pPr>
        <w:ind w:left="5760" w:hanging="360"/>
      </w:pPr>
    </w:lvl>
    <w:lvl w:ilvl="8" w:tplc="91AA9252">
      <w:start w:val="1"/>
      <w:numFmt w:val="bullet"/>
      <w:lvlText w:val="●"/>
      <w:lvlJc w:val="left"/>
      <w:pPr>
        <w:ind w:left="6480" w:hanging="360"/>
      </w:pPr>
    </w:lvl>
  </w:abstractNum>
  <w:num w:numId="1" w16cid:durableId="714816306">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C520B"/>
    <w:rsid w:val="000B25F2"/>
    <w:rsid w:val="000B3AA1"/>
    <w:rsid w:val="002A0BEC"/>
    <w:rsid w:val="00716F85"/>
    <w:rsid w:val="00BB54A0"/>
    <w:rsid w:val="00EC520B"/>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D9179E4"/>
  <w15:docId w15:val="{12EF40A6-9840-4797-BB66-DD6882002E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fa"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0B25F2"/>
    <w:pPr>
      <w:tabs>
        <w:tab w:val="center" w:pos="4680"/>
        <w:tab w:val="right" w:pos="9360"/>
      </w:tabs>
    </w:pPr>
  </w:style>
  <w:style w:type="character" w:customStyle="1" w:styleId="HeaderChar">
    <w:name w:val="Header Char"/>
    <w:basedOn w:val="DefaultParagraphFont"/>
    <w:link w:val="Header"/>
    <w:uiPriority w:val="99"/>
    <w:rsid w:val="000B25F2"/>
  </w:style>
  <w:style w:type="paragraph" w:styleId="Footer">
    <w:name w:val="footer"/>
    <w:basedOn w:val="Normal"/>
    <w:link w:val="FooterChar"/>
    <w:uiPriority w:val="99"/>
    <w:unhideWhenUsed/>
    <w:rsid w:val="000B25F2"/>
    <w:pPr>
      <w:tabs>
        <w:tab w:val="center" w:pos="4680"/>
        <w:tab w:val="right" w:pos="9360"/>
      </w:tabs>
    </w:pPr>
  </w:style>
  <w:style w:type="character" w:customStyle="1" w:styleId="FooterChar">
    <w:name w:val="Footer Char"/>
    <w:basedOn w:val="DefaultParagraphFont"/>
    <w:link w:val="Footer"/>
    <w:uiPriority w:val="99"/>
    <w:rsid w:val="000B25F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8</Pages>
  <Words>3237</Words>
  <Characters>14174</Characters>
  <Application>Microsoft Office Word</Application>
  <DocSecurity>0</DocSecurity>
  <Lines>333</Lines>
  <Paragraphs>82</Paragraphs>
  <ScaleCrop>false</ScaleCrop>
  <HeadingPairs>
    <vt:vector size="2" baseType="variant">
      <vt:variant>
        <vt:lpstr>Title</vt:lpstr>
      </vt:variant>
      <vt:variant>
        <vt:i4>1</vt:i4>
      </vt:variant>
    </vt:vector>
  </HeadingPairs>
  <TitlesOfParts>
    <vt:vector size="1" baseType="lpstr">
      <vt:lpstr>Payton BT Session14</vt:lpstr>
    </vt:vector>
  </TitlesOfParts>
  <Company/>
  <LinksUpToDate>false</LinksUpToDate>
  <CharactersWithSpaces>17332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Payton BT Session14</dc:title>
  <dc:creator>TurboScribe.ai</dc:creator>
  <cp:lastModifiedBy>Ted Hildebrandt</cp:lastModifiedBy>
  <cp:revision>2</cp:revision>
  <dcterms:created xsi:type="dcterms:W3CDTF">2024-06-25T11:09:00Z</dcterms:created>
  <dcterms:modified xsi:type="dcterms:W3CDTF">2024-06-25T11:09:00Z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dbdc9e98c21be7d3d1fd2933073e484f64f26cd6156f173b2e328b7250f7b391</vt:lpwstr>
  </property>
</Properties>
</file>