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0F11D" w14:textId="66B1282C" w:rsidR="00B30C99" w:rsidRDefault="00CA798E" w:rsidP="00CA798E">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۱، مقدمه و سرفصل دوره</w:t>
      </w:r>
    </w:p>
    <w:p w14:paraId="1CAD8B42" w14:textId="040D0165" w:rsidR="00CA798E" w:rsidRPr="00CA798E" w:rsidRDefault="00CA798E" w:rsidP="00CA798E">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1DEF3E66" w14:textId="77777777" w:rsidR="00CA798E" w:rsidRPr="00CA798E" w:rsidRDefault="00CA798E">
      <w:pPr>
        <w:rPr>
          <w:sz w:val="26"/>
          <w:szCs w:val="26"/>
        </w:rPr>
      </w:pPr>
    </w:p>
    <w:p w14:paraId="6EEEDED7" w14:textId="22406F9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من دکتر راجر گرین هستم در درس تاریخ کلیسا با موضوع اصلاحات تا به امروز. این درس اول، مقدمه درس و برنامه درسی است. </w:t>
      </w:r>
      <w:r xmlns:w="http://schemas.openxmlformats.org/wordprocessingml/2006/main" w:rsidR="00CA798E" w:rsidRPr="00CA798E">
        <w:rPr>
          <w:rFonts w:ascii="Calibri" w:eastAsia="Calibri" w:hAnsi="Calibri" w:cs="Calibri"/>
          <w:sz w:val="26"/>
          <w:szCs w:val="26"/>
        </w:rPr>
        <w:br xmlns:w="http://schemas.openxmlformats.org/wordprocessingml/2006/main"/>
      </w:r>
      <w:r xmlns:w="http://schemas.openxmlformats.org/wordprocessingml/2006/main" w:rsidR="00CA798E" w:rsidRPr="00CA798E">
        <w:rPr>
          <w:rFonts w:ascii="Calibri" w:eastAsia="Calibri" w:hAnsi="Calibri" w:cs="Calibri"/>
          <w:sz w:val="26"/>
          <w:szCs w:val="26"/>
        </w:rPr>
        <w:br xmlns:w="http://schemas.openxmlformats.org/wordprocessingml/2006/main"/>
      </w:r>
      <w:r xmlns:w="http://schemas.openxmlformats.org/wordprocessingml/2006/main" w:rsidRPr="00CA798E">
        <w:rPr>
          <w:rFonts w:ascii="Calibri" w:eastAsia="Calibri" w:hAnsi="Calibri" w:cs="Calibri"/>
          <w:sz w:val="26"/>
          <w:szCs w:val="26"/>
        </w:rPr>
        <w:t xml:space="preserve">خیلی کامل با شما صحبت کردم تا دقیقاً بدانید برای این درس چه باید بکنید.</w:t>
      </w:r>
    </w:p>
    <w:p w14:paraId="5CE7E14E" w14:textId="77777777" w:rsidR="00B30C99" w:rsidRPr="00CA798E" w:rsidRDefault="00B30C99">
      <w:pPr>
        <w:rPr>
          <w:sz w:val="26"/>
          <w:szCs w:val="26"/>
        </w:rPr>
      </w:pPr>
    </w:p>
    <w:p w14:paraId="46BB4946" w14:textId="3ADFE75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چه انتظاری می‌رود و همه چیز. بنابراین، ما قصد داریم آن سرفصل‌ها را با دقت مرور کنیم. باید بگویم که این فقط برای ماه اول دوره است.</w:t>
      </w:r>
    </w:p>
    <w:p w14:paraId="19F6D767" w14:textId="77777777" w:rsidR="00B30C99" w:rsidRPr="00CA798E" w:rsidRDefault="00B30C99">
      <w:pPr>
        <w:rPr>
          <w:sz w:val="26"/>
          <w:szCs w:val="26"/>
        </w:rPr>
      </w:pPr>
    </w:p>
    <w:p w14:paraId="2DB23D25"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را در چسب زدن خواهید دید. من تابستان امسال عمل جراحی چشم داشتم، بنابراین منتظرم عینکم را بگیرم. باید حدود یک ماه صبر کنم تا این کار را انجام دهم.</w:t>
      </w:r>
    </w:p>
    <w:p w14:paraId="29E08D28" w14:textId="77777777" w:rsidR="00B30C99" w:rsidRPr="00CA798E" w:rsidRDefault="00B30C99">
      <w:pPr>
        <w:rPr>
          <w:sz w:val="26"/>
          <w:szCs w:val="26"/>
        </w:rPr>
      </w:pPr>
    </w:p>
    <w:p w14:paraId="269413C5" w14:textId="6AD7F11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اما در عین حال، برای مطالعه به این‌ها نیاز دارم. بنابراین، می‌ترسم که مجبور شوم کمی عینک بزنم و دوباره از آن استفاده کنم، که وقتی بتوانم عینک دیگرم را بگیرم، دیگر لازم نیست این کار را بکنم. من عمل جراحی آب مروارید انجام دادم و وقتی آن را انجام دادند، توانایی خواندن بدون عینکم را از دست دادم.</w:t>
      </w:r>
    </w:p>
    <w:p w14:paraId="19C7370C" w14:textId="77777777" w:rsidR="00B30C99" w:rsidRPr="00CA798E" w:rsidRDefault="00B30C99">
      <w:pPr>
        <w:rPr>
          <w:sz w:val="26"/>
          <w:szCs w:val="26"/>
        </w:rPr>
      </w:pPr>
    </w:p>
    <w:p w14:paraId="0A978FF8" w14:textId="436CF10E" w:rsidR="00B30C99" w:rsidRPr="00CA798E" w:rsidRDefault="00B946CE">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بفرمایید. خب، حدود یک ماه اول کمی بین این دو فاصله خواهیم انداخت، اما امیدوارم بعدش نه. باشه، دعا می‌کنیم و بعد شروع می‌کنیم.</w:t>
      </w:r>
    </w:p>
    <w:p w14:paraId="737AD0F1" w14:textId="77777777" w:rsidR="00B30C99" w:rsidRPr="00CA798E" w:rsidRDefault="00B30C99">
      <w:pPr>
        <w:rPr>
          <w:sz w:val="26"/>
          <w:szCs w:val="26"/>
        </w:rPr>
      </w:pPr>
    </w:p>
    <w:p w14:paraId="49AEA210" w14:textId="28E091E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 پدر آسمانی مهربان ما، در آغاز این ترم، قلب‌ها، توجه‌ها و ذهن‌هایمان را به سوی تو معطوف می‌کنیم. ما واقعاً سپاسگزاریم که به لطف تو، به ما رسالت دانشجو بودن و دانش‌آموز بودن را عطا کردی. و ما از این بابت سپاسگزاریم زیرا می‌دانیم که بسیاری از مردم می‌خواهند جای ما باشند.</w:t>
      </w:r>
    </w:p>
    <w:p w14:paraId="4B8C2B09" w14:textId="77777777" w:rsidR="00B30C99" w:rsidRPr="00CA798E" w:rsidRDefault="00B30C99">
      <w:pPr>
        <w:rPr>
          <w:sz w:val="26"/>
          <w:szCs w:val="26"/>
        </w:rPr>
      </w:pPr>
    </w:p>
    <w:p w14:paraId="5B5BCF56" w14:textId="3A685890" w:rsidR="00B30C99" w:rsidRPr="00CA798E" w:rsidRDefault="00B9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از مردم دوست دارند امروز بتوانند درس بخوانند اما به دلایلی قادر به انجام این کار نیستند. اما به لطف تو، این رسالت را به ما داده‌ای. دعا می‌کنیم که به این رسالت وفادار باشیم و مصمم باشیم که در طول این دوره با یکدیگر شاگرد باشیم.</w:t>
      </w:r>
    </w:p>
    <w:p w14:paraId="6C2DF2A0" w14:textId="77777777" w:rsidR="00B30C99" w:rsidRPr="00CA798E" w:rsidRDefault="00B30C99">
      <w:pPr>
        <w:rPr>
          <w:sz w:val="26"/>
          <w:szCs w:val="26"/>
        </w:rPr>
      </w:pPr>
    </w:p>
    <w:p w14:paraId="39C1E2E8" w14:textId="4568776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ما از تو به خاطر آشکار شدن کامل و بی‌نقص خودت در شخص عیسی مسیح، پروردگارمان، سپاسگزاریم. و ما از خدمت روح القدس در زندگی شخصی خود، و همچنین در زندگی شرکتی خود، به خاطر این واقعیت که ما فرزندان تو در مورد کسب و کار تو هستیم، سپاسگزاریم و از این بابت سپاسگزاریم. بنابراین، امروز چیزهای زیادی برای سپاسگزاری داریم.</w:t>
      </w:r>
    </w:p>
    <w:p w14:paraId="5E2A9EA5" w14:textId="77777777" w:rsidR="00B30C99" w:rsidRPr="00CA798E" w:rsidRDefault="00B30C99">
      <w:pPr>
        <w:rPr>
          <w:sz w:val="26"/>
          <w:szCs w:val="26"/>
        </w:rPr>
      </w:pPr>
    </w:p>
    <w:p w14:paraId="2414FAE8" w14:textId="70477C2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از شما به خاطر این دوره سپاسگزاریم. از شما به خاطر این نوع آشکارسازی الهیات مسیحی و آموزه‌های مسیحی، با نگاه به این دوره، افراد، </w:t>
      </w:r>
      <w:r xmlns:w="http://schemas.openxmlformats.org/wordprocessingml/2006/main" w:rsidR="00B946CE">
        <w:rPr>
          <w:rFonts w:ascii="Calibri" w:eastAsia="Calibri" w:hAnsi="Calibri" w:cs="Calibri"/>
          <w:sz w:val="26"/>
          <w:szCs w:val="26"/>
        </w:rPr>
        <w:lastRenderedPageBreak xmlns:w="http://schemas.openxmlformats.org/wordprocessingml/2006/main"/>
      </w:r>
      <w:r xmlns:w="http://schemas.openxmlformats.org/wordprocessingml/2006/main" w:rsidR="00B946CE">
        <w:rPr>
          <w:rFonts w:ascii="Calibri" w:eastAsia="Calibri" w:hAnsi="Calibri" w:cs="Calibri"/>
          <w:sz w:val="26"/>
          <w:szCs w:val="26"/>
        </w:rPr>
        <w:t xml:space="preserve">رویدادها </w:t>
      </w:r>
      <w:r xmlns:w="http://schemas.openxmlformats.org/wordprocessingml/2006/main" w:rsidRPr="00CA798E">
        <w:rPr>
          <w:rFonts w:ascii="Calibri" w:eastAsia="Calibri" w:hAnsi="Calibri" w:cs="Calibri"/>
          <w:sz w:val="26"/>
          <w:szCs w:val="26"/>
        </w:rPr>
        <w:t xml:space="preserve">و ایده‌هایی که آن را شکل می‌دهند، سپاسگزاریم. ما اذعان داریم که این دوره‌ای درباره کلیسای شماست، درباره بدن مسیح اینجا بر روی زمین که گواهی بر پادشاهی است.</w:t>
      </w:r>
    </w:p>
    <w:p w14:paraId="53EA5D63" w14:textId="77777777" w:rsidR="00B30C99" w:rsidRPr="00CA798E" w:rsidRDefault="00B30C99">
      <w:pPr>
        <w:rPr>
          <w:sz w:val="26"/>
          <w:szCs w:val="26"/>
        </w:rPr>
      </w:pPr>
    </w:p>
    <w:p w14:paraId="610D8743" w14:textId="507E633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بنابراین، ما دعا می‌کنیم که در طول دوره، مدام از خود بپرسیم، جایگاه ما در این کلیسا چیست؟ جایگاه ما در این بدن مسیح چیست؟ ما کجا قرار داریم؟ بنابراین، ما دعا می‌کنیم که شما به ما کمک کنید تا در تلاش‌هایمان با هم در این دوره همراه باشیم، همانطور که این ترم، امروز را شروع می‌کنیم. و ما این چیزها را با خوشحالی به نام مسیح، پروردگارمان، دعا می‌کنیم. آمین.</w:t>
      </w:r>
    </w:p>
    <w:p w14:paraId="5F0B0F8C" w14:textId="77777777" w:rsidR="00B30C99" w:rsidRPr="00CA798E" w:rsidRDefault="00B30C99">
      <w:pPr>
        <w:rPr>
          <w:sz w:val="26"/>
          <w:szCs w:val="26"/>
        </w:rPr>
      </w:pPr>
    </w:p>
    <w:p w14:paraId="46605184" w14:textId="3858B25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باشه. به خاطر سپردن اسم‌های اینجا برام راحت خواهد بود، اما اگه مایل باشی می‌خوام پنج تا کار با این کارت‌ها برام انجام بدی. خب، این کارت‌ها رو دست به دست می‌کنیم.</w:t>
      </w:r>
    </w:p>
    <w:p w14:paraId="7823FEC1" w14:textId="77777777" w:rsidR="00B30C99" w:rsidRPr="00CA798E" w:rsidRDefault="00B30C99">
      <w:pPr>
        <w:rPr>
          <w:sz w:val="26"/>
          <w:szCs w:val="26"/>
        </w:rPr>
      </w:pPr>
    </w:p>
    <w:p w14:paraId="17F12F19" w14:textId="3DBE2E9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فکر می‌کنم به اندازه کافی هست. به اندازه کافی داریم؟ به یکی دیگه نیاز داریم. فقط اون رو پس بده.</w:t>
      </w:r>
    </w:p>
    <w:p w14:paraId="1AA884A9" w14:textId="77777777" w:rsidR="00B30C99" w:rsidRPr="00CA798E" w:rsidRDefault="00B30C99">
      <w:pPr>
        <w:rPr>
          <w:sz w:val="26"/>
          <w:szCs w:val="26"/>
        </w:rPr>
      </w:pPr>
    </w:p>
    <w:p w14:paraId="4DF6122C" w14:textId="0269BFFE"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اوه، کافیه؟ اوه، عالیه. باشه. اگه فقط نام خانوادگی، نام و بعد سال اولی‌ها، سال دومی‌ها، سال سومی‌ها و سال آخری‌ها رو برای من بنویسی، خیلی خوب میشه.</w:t>
      </w:r>
    </w:p>
    <w:p w14:paraId="74240676" w14:textId="77777777" w:rsidR="00B30C99" w:rsidRPr="00CA798E" w:rsidRDefault="00B30C99">
      <w:pPr>
        <w:rPr>
          <w:sz w:val="26"/>
          <w:szCs w:val="26"/>
        </w:rPr>
      </w:pPr>
    </w:p>
    <w:p w14:paraId="2518CCF6"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بعد زادگاهت. یه جورایی برام جالبه که بدونم اهل کجایی. و اگه این موضوع نیاز به توضیح داره، اشکالی نداره.</w:t>
      </w:r>
    </w:p>
    <w:p w14:paraId="437BC904" w14:textId="77777777" w:rsidR="00B30C99" w:rsidRPr="00CA798E" w:rsidRDefault="00B30C99">
      <w:pPr>
        <w:rPr>
          <w:sz w:val="26"/>
          <w:szCs w:val="26"/>
        </w:rPr>
      </w:pPr>
    </w:p>
    <w:p w14:paraId="7EDB7B83" w14:textId="6C41574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رشته تحصیلی شما چیست؟ و اگر دو رشته تحصیلی دارید، حتی کنجکاوم که آیا رشته فرعی هم دارید یا نه. مهمترین چیز این است که چرا این درس را انتخاب کردید؟ چه چیزی در این درس توجه شما را جلب کرد؟ آیا اصلاحات مسیحیت تا به امروز بود؟ شما همیشه می‌خواستید آن دوره زمانی را مطالعه کنید.</w:t>
      </w:r>
    </w:p>
    <w:p w14:paraId="451E415B" w14:textId="77777777" w:rsidR="00B30C99" w:rsidRPr="00CA798E" w:rsidRDefault="00B30C99">
      <w:pPr>
        <w:rPr>
          <w:sz w:val="26"/>
          <w:szCs w:val="26"/>
        </w:rPr>
      </w:pPr>
    </w:p>
    <w:p w14:paraId="34BE2823" w14:textId="37BCBAD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آیا به خاطر این بود که به یک دوره الهیات نیاز داشتی؟ تو عاشق درس خواندن در ساعت ۹ یا ۱۰ صبح هستی. نمی‌دانم، اما چه چیزی تو را مجبور کرد؟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اگر فقط چند دقیقه وقت بگذاری و این کار را انجام دهی، واقعاً برای من مفید خواهد بود. بله، ما قرار است سرفصل‌ها را خیلی دقیق مرور کنیم تا تو دقیقاً بدانی که در این دوره چه کار می‌کنیم.</w:t>
      </w:r>
    </w:p>
    <w:p w14:paraId="7E1685A7" w14:textId="77777777" w:rsidR="00B30C99" w:rsidRPr="00CA798E" w:rsidRDefault="00B30C99">
      <w:pPr>
        <w:rPr>
          <w:sz w:val="26"/>
          <w:szCs w:val="26"/>
        </w:rPr>
      </w:pPr>
    </w:p>
    <w:p w14:paraId="411247B0"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عالیه. ممنونم. و امروز هم قصدم همینه.</w:t>
      </w:r>
    </w:p>
    <w:p w14:paraId="7554F3B1" w14:textId="77777777" w:rsidR="00B30C99" w:rsidRPr="00CA798E" w:rsidRDefault="00B30C99">
      <w:pPr>
        <w:rPr>
          <w:sz w:val="26"/>
          <w:szCs w:val="26"/>
        </w:rPr>
      </w:pPr>
    </w:p>
    <w:p w14:paraId="5715B573" w14:textId="33C99CD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سپس روز جمعه سخنرانی‌ها را شروع خواهیم کرد. بنابراین، قصد ندارم با خواندن برخی از این مطالب به هوش شما توهین کنم. فقط وقتی آنها را می‌خوانم، چیزهایی را که باید در مورد دوره بگویم به من یادآوری می‌کند.</w:t>
      </w:r>
    </w:p>
    <w:p w14:paraId="76DEE932" w14:textId="77777777" w:rsidR="00B30C99" w:rsidRPr="00CA798E" w:rsidRDefault="00B30C99">
      <w:pPr>
        <w:rPr>
          <w:sz w:val="26"/>
          <w:szCs w:val="26"/>
        </w:rPr>
      </w:pPr>
    </w:p>
    <w:p w14:paraId="60A51CFF"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این به من یادآوری می‌کند که می‌توانم بعضی چیزها را اینجا بیشتر توضیح بدهم.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مطالب سمت راست اینجاست. دفتر کارم، شماره داخلی، ایمیل، ساعات کاری.</w:t>
      </w:r>
    </w:p>
    <w:p w14:paraId="395649F7" w14:textId="77777777" w:rsidR="00B30C99" w:rsidRPr="00CA798E" w:rsidRDefault="00B30C99">
      <w:pPr>
        <w:rPr>
          <w:sz w:val="26"/>
          <w:szCs w:val="26"/>
        </w:rPr>
      </w:pPr>
    </w:p>
    <w:p w14:paraId="3E604EB7" w14:textId="7D38206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اما من واقعاً دوست دارم افرادی را غیر از ساعات اداری ملاقات کنم. اما شما می‌توانید من را در ساعات اداری ملاقات کنید. اشکالی ندارد.</w:t>
      </w:r>
    </w:p>
    <w:p w14:paraId="0FB88EFC" w14:textId="77777777" w:rsidR="00B30C99" w:rsidRPr="00CA798E" w:rsidRDefault="00B30C99">
      <w:pPr>
        <w:rPr>
          <w:sz w:val="26"/>
          <w:szCs w:val="26"/>
        </w:rPr>
      </w:pPr>
    </w:p>
    <w:p w14:paraId="36521E7B" w14:textId="05B66BF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اما خوشحالم که برای ناهار همدیگر را ملاقات می‌کنیم. خوشحالم که با چند نفر از شما ملاقات می‌کنم </w:t>
      </w:r>
      <w:r xmlns:w="http://schemas.openxmlformats.org/wordprocessingml/2006/main" w:rsidR="00114EA9">
        <w:rPr>
          <w:rFonts w:ascii="Calibri" w:eastAsia="Calibri" w:hAnsi="Calibri" w:cs="Calibri"/>
          <w:sz w:val="26"/>
          <w:szCs w:val="26"/>
        </w:rPr>
        <w:t xml:space="preserve">، حتی برای ناهار و در زمان‌های مختلف. بنابراین، لازم نیست که در آن ساعات اداری محدود باشید.</w:t>
      </w:r>
    </w:p>
    <w:p w14:paraId="076832B9" w14:textId="77777777" w:rsidR="00B30C99" w:rsidRPr="00CA798E" w:rsidRDefault="00B30C99">
      <w:pPr>
        <w:rPr>
          <w:sz w:val="26"/>
          <w:szCs w:val="26"/>
        </w:rPr>
      </w:pPr>
    </w:p>
    <w:p w14:paraId="436E951C" w14:textId="4257D6F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فقط اینکه آنها به نوعی برای راحتی شما هستند. خب، اصلاحات مسیحیت تا به امروز. این دوره به گونه‌ای طراحی شده است که به دانشجو بینشی در مورد ماهیت و توسعه باورهای اساسی جامعه مسیحی تاریخی بدهد.</w:t>
      </w:r>
    </w:p>
    <w:p w14:paraId="045B2BF7" w14:textId="77777777" w:rsidR="00B30C99" w:rsidRPr="00CA798E" w:rsidRDefault="00B30C99">
      <w:pPr>
        <w:rPr>
          <w:sz w:val="26"/>
          <w:szCs w:val="26"/>
        </w:rPr>
      </w:pPr>
    </w:p>
    <w:p w14:paraId="38B25F93" w14:textId="6F32393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در این راستا، تلاشی برای درک اصول الهیاتی اصلی ایمان تاریخی ارتدکس و انحرافات از این اصول صورت خواهد گرفت. توجه ویژه‌ای به حوزه اجماع و توافق میان شاخه‌ها و سنت‌های کلیسایی مختلف در مسیحیت، و همچنین به مسائل مختلفی که کلیسا بر سر آنها دچار اختلاف شده است، معطوف خواهد شد. ما قصد نداریم مسائلی را که کلیسا بر سر آنها دچار اختلاف شده و به نظر نمی‌رسد که بتواند خود را جمع و جور کند، نادیده بگیریم.</w:t>
      </w:r>
    </w:p>
    <w:p w14:paraId="2E0950C3" w14:textId="77777777" w:rsidR="00B30C99" w:rsidRPr="00CA798E" w:rsidRDefault="00B30C99">
      <w:pPr>
        <w:rPr>
          <w:sz w:val="26"/>
          <w:szCs w:val="26"/>
        </w:rPr>
      </w:pPr>
    </w:p>
    <w:p w14:paraId="366C11D2" w14:textId="5F02830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دوره به شدت بر رابطه حیاتی متقابل بین تاریخ و الهیات، و به ویژه رابطه بین وقایع تاریخی چه در داخل و چه در خارج از کلیسا و تدوین آموزه‌های مسیحی تمرکز خواهد داشت. با شروع از متی ۱۶:۱۵، عیسی این سوال بسیار مهم را از شاگردانش پرسید: به نظر شما من که هستم؟ و تا به امروز، اصول و آموزه‌ها در ایمان مسیحی نقش محوری داشته‌اند. اولین اعلامیه یا اعتراف مسیحی توسط پطرس در پاسخ به این سوال که «تو مسیح، پسر خدای زنده هستی»، در آغاز انجیل، نیاز به آموزه را نشان داد.</w:t>
      </w:r>
    </w:p>
    <w:p w14:paraId="6AF47BFB" w14:textId="77777777" w:rsidR="00B30C99" w:rsidRPr="00CA798E" w:rsidRDefault="00B30C99">
      <w:pPr>
        <w:rPr>
          <w:sz w:val="26"/>
          <w:szCs w:val="26"/>
        </w:rPr>
      </w:pPr>
    </w:p>
    <w:p w14:paraId="40452C18" w14:textId="7BCBA854"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نیاز در طول حیات کلیسا ادامه داشته است. همتای این دوره، که 305، توسعه اندیشه مسیحی است، به طور خاص به بررسی اعتقادات و آموزه‌هایی می‌پردازد که در طول هفت شورای جهانی اول کلیسا پدید آمده‌اند. این دوره، ضمن بررسی برخی از اعتقادات، بر چگونگی توسعه آموزه‌ها از قرن شانزدهم در یک سنت کلیسایی بسیار متفاوت‌تر از آنچه در کلیسای اولیه وجود داشت، تأکید می‌کند.</w:t>
      </w:r>
    </w:p>
    <w:p w14:paraId="38B95B60" w14:textId="77777777" w:rsidR="00B30C99" w:rsidRPr="00CA798E" w:rsidRDefault="00B30C99">
      <w:pPr>
        <w:rPr>
          <w:sz w:val="26"/>
          <w:szCs w:val="26"/>
        </w:rPr>
      </w:pPr>
    </w:p>
    <w:p w14:paraId="39F356BB" w14:textId="0441E89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بخشی از وظیفه این دوره، بررسی ماهیت، کارکرد و صورت‌بندی الهیات مسیحی در بستر تاریخ مقدس و سکولار است. این کار در درجه اول با نگاه به سنت پروتستان انجام خواهد شد. همانطور که نویسندگان کتاب درسی ما بیان کرده‌اند، الگوی توسعه الهیات پروتستان، الگویی از بازتفسیر مکرر ایمان مسیحی در پاسخ به نیازها و موقعیت‌های جدید، واکنش یا احیا در بحبوحه تداوم اساسی بوده است.</w:t>
      </w:r>
    </w:p>
    <w:p w14:paraId="47530A24" w14:textId="77777777" w:rsidR="00B30C99" w:rsidRPr="00CA798E" w:rsidRDefault="00B30C99">
      <w:pPr>
        <w:rPr>
          <w:sz w:val="26"/>
          <w:szCs w:val="26"/>
        </w:rPr>
      </w:pPr>
    </w:p>
    <w:p w14:paraId="57B8E87C"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تحولات الهیاتی در اندیشه کاتولیک رومی نیز در این دوره مورد مطالعه قرار خواهد گرفت و به سنت ارتدکس شرقی نیز توجه خواهد شد. اجازه دهید فقط یک دقیقه در اینجا توقف کنم. همانطور که اشاره کردم، این دوره با درک پروتستان از تدوین دکترین است.</w:t>
      </w:r>
    </w:p>
    <w:p w14:paraId="6BBBBBFB" w14:textId="77777777" w:rsidR="00B30C99" w:rsidRPr="00CA798E" w:rsidRDefault="00B30C99">
      <w:pPr>
        <w:rPr>
          <w:sz w:val="26"/>
          <w:szCs w:val="26"/>
        </w:rPr>
      </w:pPr>
    </w:p>
    <w:p w14:paraId="1C276B58" w14:textId="59E2E68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بعضی‌ها فکر می‌کنند که فقط کافی است عهد عتیق و عهد جدید را بخوانند و دیگر لازم نیست درباره الهیات صحبت کنند. اما در واقع، الهیات در متن کتاب مقدس ریشه دارد. مثالی که می‌زنم </w:t>
      </w:r>
      <w:r xmlns:w="http://schemas.openxmlformats.org/wordprocessingml/2006/main" w:rsidR="006D329F">
        <w:rPr>
          <w:rFonts w:ascii="Calibri" w:eastAsia="Calibri" w:hAnsi="Calibri" w:cs="Calibri"/>
          <w:sz w:val="26"/>
          <w:szCs w:val="26"/>
        </w:rPr>
        <w:t xml:space="preserve">متن متی است که در آن عیسی می‌گوید: مردم مرا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می‌دانند؟ به یک معنا، این یک سوال الهیاتی است.</w:t>
      </w:r>
    </w:p>
    <w:p w14:paraId="2F4DDCD2" w14:textId="77777777" w:rsidR="00B30C99" w:rsidRPr="00CA798E" w:rsidRDefault="00B30C99">
      <w:pPr>
        <w:rPr>
          <w:sz w:val="26"/>
          <w:szCs w:val="26"/>
        </w:rPr>
      </w:pPr>
    </w:p>
    <w:p w14:paraId="591D3390"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پاسخ پطرس یک بیانیه الهیاتی بود. به یک معنا، یک بیانیه اعتقادی بود. تو مسیح، پسر خدای زنده هستی.</w:t>
      </w:r>
    </w:p>
    <w:p w14:paraId="504FFBE5" w14:textId="77777777" w:rsidR="00B30C99" w:rsidRPr="00CA798E" w:rsidRDefault="00B30C99">
      <w:pPr>
        <w:rPr>
          <w:sz w:val="26"/>
          <w:szCs w:val="26"/>
        </w:rPr>
      </w:pPr>
    </w:p>
    <w:p w14:paraId="277F5F34" w14:textId="311ADDD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طبیعی‌ترین سوالی که بعد از آن باید پرسید این است که منظور او از این حرف چه بوده است؟ تو مسیح هستی، پسر خدای زنده. این چیزی است که این دوره سعی دارد از متن کتاب مقدس بسط دهد. ما سعی خواهیم کرد بفهمیم که چگونه الهیات و آموزه‌ها به شیوه‌های فعلی توسعه، شکل و تدوین می‌شوند.</w:t>
      </w:r>
    </w:p>
    <w:p w14:paraId="5C740DA7" w14:textId="77777777" w:rsidR="00B30C99" w:rsidRPr="00CA798E" w:rsidRDefault="00B30C99">
      <w:pPr>
        <w:rPr>
          <w:sz w:val="26"/>
          <w:szCs w:val="26"/>
        </w:rPr>
      </w:pPr>
    </w:p>
    <w:p w14:paraId="6B3CAF9C" w14:textId="5FC9B72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من همین جا در ابتدا اشاره کردم که ما قرار است عمدتاً از دریچه‌ی پروتستان به این موضوع نگاه کنیم. رویکرد پروتستان به الهیات، رویکردی است که نشان می‌دهد... سلام، جسی. تو جسی هستی؟ خدا تو را حفظ کند، جسی.</w:t>
      </w:r>
    </w:p>
    <w:p w14:paraId="1229DBC0" w14:textId="77777777" w:rsidR="00B30C99" w:rsidRPr="00CA798E" w:rsidRDefault="00B30C99">
      <w:pPr>
        <w:rPr>
          <w:sz w:val="26"/>
          <w:szCs w:val="26"/>
        </w:rPr>
      </w:pPr>
    </w:p>
    <w:p w14:paraId="6AE013C3" w14:textId="23035B9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بیا و به ما ملحق شو. قبل از رفتن ازت می‌خوایم یه فرم پر کنی. اوه، و یه برنامه‌ی درسی هم لازم داری.</w:t>
      </w:r>
    </w:p>
    <w:p w14:paraId="316316D4" w14:textId="77777777" w:rsidR="00B30C99" w:rsidRPr="00CA798E" w:rsidRDefault="00B30C99">
      <w:pPr>
        <w:rPr>
          <w:sz w:val="26"/>
          <w:szCs w:val="26"/>
        </w:rPr>
      </w:pPr>
    </w:p>
    <w:p w14:paraId="416F8793"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بله، بفرمایید. ما فقط داریم سرفصل‌ها را مرور می‌کنیم تا مطمئن شویم که اینجا چه کار می‌کنیم، جسی. رویکرد پروتستان‌ها به الهیات این است که الهیات باید به طور مداوم و در هر نسلی تفسیر شود.</w:t>
      </w:r>
    </w:p>
    <w:p w14:paraId="6EB0F3F5" w14:textId="77777777" w:rsidR="00B30C99" w:rsidRPr="00CA798E" w:rsidRDefault="00B30C99">
      <w:pPr>
        <w:rPr>
          <w:sz w:val="26"/>
          <w:szCs w:val="26"/>
        </w:rPr>
      </w:pPr>
    </w:p>
    <w:p w14:paraId="158BEAE1"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الهیات چیزی ایستا نیست. چیزی نیست که در یک جعبه داشته باشید. باید برای هر نسل از نو فهمیده شود.</w:t>
      </w:r>
    </w:p>
    <w:p w14:paraId="33BE6A5E" w14:textId="77777777" w:rsidR="00B30C99" w:rsidRPr="00CA798E" w:rsidRDefault="00B30C99">
      <w:pPr>
        <w:rPr>
          <w:sz w:val="26"/>
          <w:szCs w:val="26"/>
        </w:rPr>
      </w:pPr>
    </w:p>
    <w:p w14:paraId="2B036D91"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[متن] باید برای هر نسلی دوباره تفسیر شود. بنابراین این نوعی روش پروتستانی است و این کاری است که ما در این دوره انجام خواهیم داد و خواهیم دید که چگونه این اتفاق از قرن شانزدهم تا قرن بیست و یکم رخ داده است. حال، اگر به پاراگراف آخر نگاه کنید، توجه ویژه‌ای به افراد مهم، ایده‌های مهم و رویدادهای مهمی که ارتدکسی مسیحی را از دوران اصلاحات تا به امروز شکل داده‌اند، خواهد شد.</w:t>
      </w:r>
    </w:p>
    <w:p w14:paraId="3D8F3036" w14:textId="77777777" w:rsidR="00B30C99" w:rsidRPr="00CA798E" w:rsidRDefault="00B30C99">
      <w:pPr>
        <w:rPr>
          <w:sz w:val="26"/>
          <w:szCs w:val="26"/>
        </w:rPr>
      </w:pPr>
    </w:p>
    <w:p w14:paraId="39396DF8" w14:textId="3010E20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با توجه به این حوزه‌ها، این دوره به گونه‌ای طراحی شده است که بینش‌ها و منابع لازم را برای دنبال کردن رشته‌های حیاتی که بر توسعه تفکر مسیحی پرتو می‌افکنند، در اختیار دانشجو قرار دهد. در اینجا سه کلمه وجود دارد که می‌خواهم به آنها اشاره کنم: افراد مهم، ایده‌های مهم و رویدادهای مهم.</w:t>
      </w:r>
    </w:p>
    <w:p w14:paraId="6B3CA193" w14:textId="77777777" w:rsidR="00B30C99" w:rsidRPr="00CA798E" w:rsidRDefault="00B30C99">
      <w:pPr>
        <w:rPr>
          <w:sz w:val="26"/>
          <w:szCs w:val="26"/>
        </w:rPr>
      </w:pPr>
    </w:p>
    <w:p w14:paraId="100F867B"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دوره آموزشی در مورد همین است. شما افراد مناسب با ایده‌های مناسب را جذب می‌کنید، و رویدادهای مناسب را دارید، و اتفاقی در تاریخ کلیسا می‌افتد. گاهی اوقات این اتفاق غیرقابل توضیح است.</w:t>
      </w:r>
    </w:p>
    <w:p w14:paraId="3EA6DCBF" w14:textId="77777777" w:rsidR="00B30C99" w:rsidRPr="00CA798E" w:rsidRDefault="00B30C99">
      <w:pPr>
        <w:rPr>
          <w:sz w:val="26"/>
          <w:szCs w:val="26"/>
        </w:rPr>
      </w:pPr>
    </w:p>
    <w:p w14:paraId="226F70D7" w14:textId="4AF0DA1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اما مثلاً شما یک مارتین لوتر با ایده‌ها و رویدادهایی که حول زندگی او می‌چرخید، دارید، و نوعی اصلاحات را دارید که تحت لوتر منفجر می‌شود، که با لوتر شروع می‌شود. </w:t>
      </w:r>
      <w:r xmlns:w="http://schemas.openxmlformats.org/wordprocessingml/2006/main" w:rsidR="006D329F" w:rsidRPr="00CA798E">
        <w:rPr>
          <w:rFonts w:ascii="Calibri" w:eastAsia="Calibri" w:hAnsi="Calibri" w:cs="Calibri"/>
          <w:sz w:val="26"/>
          <w:szCs w:val="26"/>
        </w:rPr>
        <w:t xml:space="preserve">بنابراین، بیایید در سخنرانی‌ها، در مطالعات خود و غیره مراقب آن باشیم. ایده‌های مهم، رویدادهای مهم، افراد مهم.</w:t>
      </w:r>
    </w:p>
    <w:p w14:paraId="2848BFB3" w14:textId="77777777" w:rsidR="00B30C99" w:rsidRPr="00CA798E" w:rsidRDefault="00B30C99">
      <w:pPr>
        <w:rPr>
          <w:sz w:val="26"/>
          <w:szCs w:val="26"/>
        </w:rPr>
      </w:pPr>
    </w:p>
    <w:p w14:paraId="09EEF678"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اشاره کردیم که همتای این دوره، دوره «توسعه اندیشه مسیحی» است. ما آن دوره را با کلیسای عهد جدید آغاز می‌کنیم و با اصلاحات مذهبی به پایان می‌رسانیم.</w:t>
      </w:r>
    </w:p>
    <w:p w14:paraId="2F72152A" w14:textId="77777777" w:rsidR="00B30C99" w:rsidRPr="00CA798E" w:rsidRDefault="00B30C99">
      <w:pPr>
        <w:rPr>
          <w:sz w:val="26"/>
          <w:szCs w:val="26"/>
        </w:rPr>
      </w:pPr>
    </w:p>
    <w:p w14:paraId="46A2AF3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در آن دوره، اصلاحات مذهبی از طریق زندگی و الهیات مارتین لوتر مورد مطالعه قرار می‌گیرد. این دوره با اصلاحات مذهبی آغاز می‌شود و در این دوره، اصلاحات مذهبی از طریق زندگی و الهیات جان کالوین مورد مطالعه قرار می‌گیرد. از آنجا که اصلاحات مذهبی در توسعه تفکر مسیحی بسیار محوری است، مطالعه اصلاحات مذهبی در هر دو دوره ضروری است.</w:t>
      </w:r>
    </w:p>
    <w:p w14:paraId="6A29C632" w14:textId="77777777" w:rsidR="00B30C99" w:rsidRPr="00CA798E" w:rsidRDefault="00B30C99">
      <w:pPr>
        <w:rPr>
          <w:sz w:val="26"/>
          <w:szCs w:val="26"/>
        </w:rPr>
      </w:pPr>
    </w:p>
    <w:p w14:paraId="5FA562D9" w14:textId="5CA2135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دانشجویانی که هر دو دوره را می‌گذرانند، این فرصت را دارند که هم مارتین لوتر و هم جان کالوین را مطالعه کنند. بنابراین، من فقط به این دلیل این را می‌گویم که در گذشته، تعداد ما کمی کم بود. فقط هشت نفر از ما برای این دوره ثبت‌نام کرده‌ایم و فقط هشت نفر از شما ثبت‌نام کرده‌اید.</w:t>
      </w:r>
    </w:p>
    <w:p w14:paraId="66CE143E" w14:textId="77777777" w:rsidR="00B30C99" w:rsidRPr="00CA798E" w:rsidRDefault="00B30C99">
      <w:pPr>
        <w:rPr>
          <w:sz w:val="26"/>
          <w:szCs w:val="26"/>
        </w:rPr>
      </w:pPr>
    </w:p>
    <w:p w14:paraId="0AEB8091" w14:textId="40AA44AB"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این تعداد قطعاً نسبت به گذشته کاهش یافته است، زمانی که احتمالاً ۲۵، ۳۰ نفر برای این دوره داشتیم. غیرمعمول نبود که من در این دوره دانشجویانی داشتم که دوره ۳۰۵ را گذرانده بودند و می‌خواستند </w:t>
      </w:r>
      <w:proofErr xmlns:w="http://schemas.openxmlformats.org/wordprocessingml/2006/main" w:type="gramStart"/>
      <w:r xmlns:w="http://schemas.openxmlformats.org/wordprocessingml/2006/main" w:rsidR="006D329F">
        <w:rPr>
          <w:rFonts w:ascii="Calibri" w:eastAsia="Calibri" w:hAnsi="Calibri" w:cs="Calibri"/>
          <w:sz w:val="26"/>
          <w:szCs w:val="26"/>
        </w:rPr>
        <w:t xml:space="preserve">دوره ۳۰۶ را </w:t>
      </w:r>
      <w:proofErr xmlns:w="http://schemas.openxmlformats.org/wordprocessingml/2006/main" w:type="gramEnd"/>
      <w:r xmlns:w="http://schemas.openxmlformats.org/wordprocessingml/2006/main" w:rsidR="006D329F">
        <w:rPr>
          <w:rFonts w:ascii="Calibri" w:eastAsia="Calibri" w:hAnsi="Calibri" w:cs="Calibri"/>
          <w:sz w:val="26"/>
          <w:szCs w:val="26"/>
        </w:rPr>
        <w:t xml:space="preserve">به عنوان نوعی پر کردن وقت بگذرانند. به همین دلیل است که من این فرآیند را در آن دوره توسعه دادم: من به مارتین لوتر می‌پردازم و در این دوره، به جان کالوین می‌پردازم.</w:t>
      </w:r>
    </w:p>
    <w:p w14:paraId="07AFFFB0" w14:textId="77777777" w:rsidR="00B30C99" w:rsidRPr="00CA798E" w:rsidRDefault="00B30C99">
      <w:pPr>
        <w:rPr>
          <w:sz w:val="26"/>
          <w:szCs w:val="26"/>
        </w:rPr>
      </w:pPr>
    </w:p>
    <w:p w14:paraId="05F0C195" w14:textId="7B36741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به همین دلیل این کار را کردم. بنابراین، در حالی که ما در مورد لوتر صحبت خواهیم کرد و در مورد لوتر سخنرانی خواهیم کرد، تأکید اصلی ما در مورد اصلاحات مذهبی بر روی کالوین خواهد بود. بسیار خب، کلاس سوم، هر هفته، دوشنبه، چهارشنبه و جمعه.</w:t>
      </w:r>
    </w:p>
    <w:p w14:paraId="003F1EEA" w14:textId="77777777" w:rsidR="00B30C99" w:rsidRPr="00CA798E" w:rsidRDefault="00B30C99">
      <w:pPr>
        <w:rPr>
          <w:sz w:val="26"/>
          <w:szCs w:val="26"/>
        </w:rPr>
      </w:pPr>
    </w:p>
    <w:p w14:paraId="1091A9D0" w14:textId="630468B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بحث کلاسی قطعاً در طول سخنرانی‌ها تشویق می‌شود. قبل از هر امتحان، </w:t>
      </w:r>
      <w:proofErr xmlns:w="http://schemas.openxmlformats.org/wordprocessingml/2006/main" w:type="spellStart"/>
      <w:r xmlns:w="http://schemas.openxmlformats.org/wordprocessingml/2006/main" w:rsidR="006D329F">
        <w:rPr>
          <w:rFonts w:ascii="Calibri" w:eastAsia="Calibri" w:hAnsi="Calibri" w:cs="Calibri"/>
          <w:sz w:val="26"/>
          <w:szCs w:val="26"/>
        </w:rPr>
        <w:t xml:space="preserve">زمانی </w:t>
      </w:r>
      <w:proofErr xmlns:w="http://schemas.openxmlformats.org/wordprocessingml/2006/main" w:type="spellEnd"/>
      <w:r xmlns:w="http://schemas.openxmlformats.org/wordprocessingml/2006/main" w:rsidRPr="00CA798E">
        <w:rPr>
          <w:rFonts w:ascii="Calibri" w:eastAsia="Calibri" w:hAnsi="Calibri" w:cs="Calibri"/>
          <w:sz w:val="26"/>
          <w:szCs w:val="26"/>
        </w:rPr>
        <w:t xml:space="preserve">برای بحث در مورد سؤالاتی که در نتیجه مطالعه کتاب‌های درسی برای شما پیش آمده است، اختصاص داده خواهد شد. و ما فقط چند دقیقه دیگر در مورد آن صحبت خواهیم کرد.</w:t>
      </w:r>
    </w:p>
    <w:p w14:paraId="3F2C49E2" w14:textId="77777777" w:rsidR="00B30C99" w:rsidRPr="00CA798E" w:rsidRDefault="00B30C99">
      <w:pPr>
        <w:rPr>
          <w:sz w:val="26"/>
          <w:szCs w:val="26"/>
        </w:rPr>
      </w:pPr>
    </w:p>
    <w:p w14:paraId="211B4996"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چهار متن مورد نیاز است. اول از همه، کتاب «کشف میراث انجیلی» نوشته دونالد دیتون. این متن مربوط به آخرین متنی است که خواندید.</w:t>
      </w:r>
    </w:p>
    <w:p w14:paraId="2EE2CD6B" w14:textId="77777777" w:rsidR="00B30C99" w:rsidRPr="00CA798E" w:rsidRDefault="00B30C99">
      <w:pPr>
        <w:rPr>
          <w:sz w:val="26"/>
          <w:szCs w:val="26"/>
        </w:rPr>
      </w:pPr>
    </w:p>
    <w:p w14:paraId="4DEF581D" w14:textId="27E8D27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من این موارد را فقط به ترتیب حروف الفبا اینجا قرار می‌دهم، اما دونالد دیتون، محقق تاریخ ادیان آمریکا، میراث انجیل‌گرایی در قرن نوزدهم، به ویژه خدمت اجتماعی انجیل‌گرایی در آن زمان را به خوانندگان یادآوری می‌کند. به یاد آوردن میراث اجتماعی الهیاتی خود و به کارگیری آن خاطره در زندگی کلیسای امروز برای انجیلی‌ها یک چالش است. این زمانی خواهد بود که ما بنیادگرایی و انجیل‌گرایی را مطالعه می‌کنیم.</w:t>
      </w:r>
    </w:p>
    <w:p w14:paraId="72142CFE" w14:textId="77777777" w:rsidR="00B30C99" w:rsidRPr="00CA798E" w:rsidRDefault="00B30C99">
      <w:pPr>
        <w:rPr>
          <w:sz w:val="26"/>
          <w:szCs w:val="26"/>
        </w:rPr>
      </w:pPr>
    </w:p>
    <w:p w14:paraId="0B0F1206" w14:textId="3A87170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بنابراین، </w:t>
      </w:r>
      <w:r xmlns:w="http://schemas.openxmlformats.org/wordprocessingml/2006/main" w:rsidR="00000000" w:rsidRPr="00CA798E">
        <w:rPr>
          <w:rFonts w:ascii="Calibri" w:eastAsia="Calibri" w:hAnsi="Calibri" w:cs="Calibri"/>
          <w:sz w:val="26"/>
          <w:szCs w:val="26"/>
        </w:rPr>
        <w:t xml:space="preserve">متن </w:t>
      </w:r>
      <w:proofErr xmlns:w="http://schemas.openxmlformats.org/wordprocessingml/2006/main" w:type="spellStart"/>
      <w:r xmlns:w="http://schemas.openxmlformats.org/wordprocessingml/2006/main" w:rsidR="00000000" w:rsidRPr="00CA798E">
        <w:rPr>
          <w:rFonts w:ascii="Calibri" w:eastAsia="Calibri" w:hAnsi="Calibri" w:cs="Calibri"/>
          <w:sz w:val="26"/>
          <w:szCs w:val="26"/>
        </w:rPr>
        <w:t xml:space="preserve">دیلنبرگر </w:t>
      </w:r>
      <w:proofErr xmlns:w="http://schemas.openxmlformats.org/wordprocessingml/2006/main" w:type="spellEnd"/>
      <w:r xmlns:w="http://schemas.openxmlformats.org/wordprocessingml/2006/main" w:rsidR="00000000" w:rsidRPr="00CA798E">
        <w:rPr>
          <w:rFonts w:ascii="Calibri" w:eastAsia="Calibri" w:hAnsi="Calibri" w:cs="Calibri"/>
          <w:sz w:val="26"/>
          <w:szCs w:val="26"/>
        </w:rPr>
        <w:t xml:space="preserve">و متن ولچ دو محقق برجسته هستند. هنوز هم پیدا کردن متنی که بتواند این را شکست دهد دشوار است. اگر می‌خواهید افراد مهم، ایده‌های مهم و رویدادهای مهم را بشناسید، این هنوز هم متن بسیار خوبی برای این کار است.</w:t>
      </w:r>
    </w:p>
    <w:p w14:paraId="5C332C7F" w14:textId="77777777" w:rsidR="00B30C99" w:rsidRPr="00CA798E" w:rsidRDefault="00B30C99">
      <w:pPr>
        <w:rPr>
          <w:sz w:val="26"/>
          <w:szCs w:val="26"/>
        </w:rPr>
      </w:pPr>
    </w:p>
    <w:p w14:paraId="323EE672" w14:textId="35FA99E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متن اصلی ماست. اینجا جایی است که شما به اصل مطلب از قرن شانزدهم تا به امروز پی خواهید برد. «نقاط عطف» نوشته مارک نول، عنوان فرعی این متن، به درستی هدف متن و لحظات تعیین‌کننده در تاریخ مسیحیت را توصیف می‌کند.</w:t>
      </w:r>
    </w:p>
    <w:p w14:paraId="321B62E1" w14:textId="77777777" w:rsidR="00B30C99" w:rsidRPr="00CA798E" w:rsidRDefault="00B30C99">
      <w:pPr>
        <w:rPr>
          <w:sz w:val="26"/>
          <w:szCs w:val="26"/>
        </w:rPr>
      </w:pPr>
    </w:p>
    <w:p w14:paraId="5FAD25CE" w14:textId="625E1F1E"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آیا کسی از شما این متن را به طور اتفاقی خوانده است؟ متن نسبتاً محبوبی است، اما من کنجکاوم. مارک نول، یکی از زیرک‌ترین مورخان دنیای آکادمیک امروز، یک مسیحی انجیلی، برخی از برجسته‌ترین لحظات زندگی کلیسا را توصیف کرده است. بدیهی است که کل متن ارزش توجه شما را دارد.</w:t>
      </w:r>
    </w:p>
    <w:p w14:paraId="10904866" w14:textId="77777777" w:rsidR="00B30C99" w:rsidRPr="00CA798E" w:rsidRDefault="00B30C99">
      <w:pPr>
        <w:rPr>
          <w:sz w:val="26"/>
          <w:szCs w:val="26"/>
        </w:rPr>
      </w:pPr>
    </w:p>
    <w:p w14:paraId="0A362E80" w14:textId="1CE5E08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مطالب پایه ما از نیمه دوم کتاب می‌آید، و مارک نول این ترم در دانشگاه سخنرانی خواهد کرد. بنابراین، ما به سخنرانی مارک نول گوش خواهیم داد. بله.</w:t>
      </w:r>
    </w:p>
    <w:p w14:paraId="5BA295E0" w14:textId="77777777" w:rsidR="00B30C99" w:rsidRPr="00CA798E" w:rsidRDefault="00B30C99">
      <w:pPr>
        <w:rPr>
          <w:sz w:val="26"/>
          <w:szCs w:val="26"/>
        </w:rPr>
      </w:pPr>
    </w:p>
    <w:p w14:paraId="075CA71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باشه. باشه. درسته.</w:t>
      </w:r>
    </w:p>
    <w:p w14:paraId="0883DD3A" w14:textId="77777777" w:rsidR="00B30C99" w:rsidRPr="00CA798E" w:rsidRDefault="00B30C99">
      <w:pPr>
        <w:rPr>
          <w:sz w:val="26"/>
          <w:szCs w:val="26"/>
        </w:rPr>
      </w:pPr>
    </w:p>
    <w:p w14:paraId="45CABDCE" w14:textId="39E3609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فکر می‌کنم باید مشکلی نداشته باشیم. اگر اشکالی ندارد آن را بیاورید، زمانی را برای آوردنش هماهنگ می‌کنیم، یا به دفتر من بیایید تا بتوانم نسخه‌ای را که دارم ببینم. و برای اطمینان، نسخه شما را هم بررسی می‌کنم.</w:t>
      </w:r>
    </w:p>
    <w:p w14:paraId="0DE06979" w14:textId="77777777" w:rsidR="00B30C99" w:rsidRPr="00CA798E" w:rsidRDefault="00B30C99">
      <w:pPr>
        <w:rPr>
          <w:sz w:val="26"/>
          <w:szCs w:val="26"/>
        </w:rPr>
      </w:pPr>
    </w:p>
    <w:p w14:paraId="753AEE11" w14:textId="2873A87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اما فکر می‌کنم مشکلی نداری. آره. و بعدش یه کتابی از رندال زکمن هست که شاید باهاش آشنا نباشی.</w:t>
      </w:r>
    </w:p>
    <w:p w14:paraId="70CBFB55" w14:textId="77777777" w:rsidR="00B30C99" w:rsidRPr="00CA798E" w:rsidRDefault="00B30C99">
      <w:pPr>
        <w:rPr>
          <w:sz w:val="26"/>
          <w:szCs w:val="26"/>
        </w:rPr>
      </w:pPr>
    </w:p>
    <w:p w14:paraId="5C75E124"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کتاب نسبتاً جدیدی است، «معلم، کشیش، متکلم جان کالوین». این کتاب مطالعه‌ای عالی درباره کالوین است. البته تنها کتاب موجود در این زمینه نیست.</w:t>
      </w:r>
    </w:p>
    <w:p w14:paraId="314B0642" w14:textId="77777777" w:rsidR="00B30C99" w:rsidRPr="00CA798E" w:rsidRDefault="00B30C99">
      <w:pPr>
        <w:rPr>
          <w:sz w:val="26"/>
          <w:szCs w:val="26"/>
        </w:rPr>
      </w:pPr>
    </w:p>
    <w:p w14:paraId="263BE633" w14:textId="501513FD"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بدیهی است که کلی زندگینامه از جان کالوین و کلی نوشته در مورد جان کالوین وجود دارد. اما کاری که من انجام داده‌ام این است که خواندن آن را برای شما آسان‌تر کرده‌ام. اگر به انتهای برنامه درسی نگاه کنید، آیا ضمیمه اول است؟ فکر می‌کنم ضمیمه اول باشد.</w:t>
      </w:r>
    </w:p>
    <w:p w14:paraId="62FAEC4C" w14:textId="77777777" w:rsidR="00B30C99" w:rsidRPr="00CA798E" w:rsidRDefault="00B30C99">
      <w:pPr>
        <w:rPr>
          <w:sz w:val="26"/>
          <w:szCs w:val="26"/>
        </w:rPr>
      </w:pPr>
    </w:p>
    <w:p w14:paraId="4F47FB2C" w14:textId="7F4EABB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نه. این پیوست شماره دو در صفحه ۱۱ است. بنابراین، اگر فقط یک دقیقه به صفحه ۱۱ مراجعه کنید، کاری که من آنجا انجام داده‌ام این است که یک برگه مطالعه برای این متن به شما داده‌ام تا آن را از نظر آنچه باید به آن نگاه کنید و غیره، قابل درک‌تر کنم.</w:t>
      </w:r>
    </w:p>
    <w:p w14:paraId="177B9F7A" w14:textId="77777777" w:rsidR="00B30C99" w:rsidRPr="00CA798E" w:rsidRDefault="00B30C99">
      <w:pPr>
        <w:rPr>
          <w:sz w:val="26"/>
          <w:szCs w:val="26"/>
        </w:rPr>
      </w:pPr>
    </w:p>
    <w:p w14:paraId="7CA1D2A6" w14:textId="081EE7D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به توسعه‌ی مؤسسات او توجه کنید. ما در سخنرانی‌ها در مورد آن نیز صحبت خواهیم کرد. به اصطلاحات مختلف الهیاتی در کتاب توجه کنید.</w:t>
      </w:r>
    </w:p>
    <w:p w14:paraId="671B2782" w14:textId="77777777" w:rsidR="00B30C99" w:rsidRPr="00CA798E" w:rsidRDefault="00B30C99">
      <w:pPr>
        <w:rPr>
          <w:sz w:val="26"/>
          <w:szCs w:val="26"/>
        </w:rPr>
      </w:pPr>
    </w:p>
    <w:p w14:paraId="17C79426" w14:textId="77EE177B"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به مکان‌های مهم در زندگی جان کالوین، به ویژه ژنو و استراسبورگ، توجه کنید. در طول سخنرانی در مورد مکان‌های دیگر صحبت خواهیم کرد. حال، سوال این است که چون نام‌های زیادی در کتاب ذکر شده است، در مورد افراد چطور؟ </w:t>
      </w: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افرادی که واقعاً باید از این متن بشناسم چه کسانی هستند؟ اینها افرادی هستند که شما باید بشناسید.</w:t>
      </w:r>
    </w:p>
    <w:p w14:paraId="5E8B3B30" w14:textId="77777777" w:rsidR="00B30C99" w:rsidRPr="00CA798E" w:rsidRDefault="00B30C99">
      <w:pPr>
        <w:rPr>
          <w:sz w:val="26"/>
          <w:szCs w:val="26"/>
        </w:rPr>
      </w:pPr>
    </w:p>
    <w:p w14:paraId="1E6A81EC" w14:textId="780A38BA"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اگر کمکی به شما می‌کند، لازم نیست آن را تحویل دهید. این فقط برای مطالعه‌ی خودتان است. بنابراین، وقتی دارید آن متن را می‌خوانید، آیا نگه داشتن این برگه کنارتان هنگام خواندن متن به شما کمک می‌کند؟ همه چیز خوب است.</w:t>
      </w:r>
    </w:p>
    <w:p w14:paraId="7706FA45" w14:textId="77777777" w:rsidR="00B30C99" w:rsidRPr="00CA798E" w:rsidRDefault="00B30C99">
      <w:pPr>
        <w:rPr>
          <w:sz w:val="26"/>
          <w:szCs w:val="26"/>
        </w:rPr>
      </w:pPr>
    </w:p>
    <w:p w14:paraId="61BC2A7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به همین دلیل است که آن را اینجا به شما می‌دهم. این‌ها چهار متن دوره هستند، و قرار است روی آنها تمرکز کنیم. بسیار خب.</w:t>
      </w:r>
    </w:p>
    <w:p w14:paraId="0AB60BBF" w14:textId="77777777" w:rsidR="00B30C99" w:rsidRPr="00CA798E" w:rsidRDefault="00B30C99">
      <w:pPr>
        <w:rPr>
          <w:sz w:val="26"/>
          <w:szCs w:val="26"/>
        </w:rPr>
      </w:pPr>
    </w:p>
    <w:p w14:paraId="04ED632D" w14:textId="14902B2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در صفحه سوم، بیایید در مورد الزامات دوره صحبت کنیم. ما عاشق امتحانات هستیم. بله.</w:t>
      </w:r>
    </w:p>
    <w:p w14:paraId="22025F16" w14:textId="77777777" w:rsidR="00B30C99" w:rsidRPr="00CA798E" w:rsidRDefault="00B30C99">
      <w:pPr>
        <w:rPr>
          <w:sz w:val="26"/>
          <w:szCs w:val="26"/>
        </w:rPr>
      </w:pPr>
    </w:p>
    <w:p w14:paraId="50068923" w14:textId="618699D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بله. بله. متن دیتون مخصوصاً نزدیک به انتها خواهد بود.</w:t>
      </w:r>
    </w:p>
    <w:p w14:paraId="25C7DBC2" w14:textId="77777777" w:rsidR="00B30C99" w:rsidRPr="00CA798E" w:rsidRDefault="00B30C99">
      <w:pPr>
        <w:rPr>
          <w:sz w:val="26"/>
          <w:szCs w:val="26"/>
        </w:rPr>
      </w:pPr>
    </w:p>
    <w:p w14:paraId="7F46655C" w14:textId="35FD9FD9"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متن کالوین و سه تای دیگه، یه جورایی ازتون می‌خوایم که هر هفته گزیده‌ها رو بخونید، اما متن دیتون تا آخر دوره نیست. بله. حتماً.</w:t>
      </w:r>
    </w:p>
    <w:p w14:paraId="4AAB69FD" w14:textId="77777777" w:rsidR="00B30C99" w:rsidRPr="00CA798E" w:rsidRDefault="00B30C99">
      <w:pPr>
        <w:rPr>
          <w:sz w:val="26"/>
          <w:szCs w:val="26"/>
        </w:rPr>
      </w:pPr>
    </w:p>
    <w:p w14:paraId="2D0DFA95"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ما عاشق امتحان هستیم. نباید به آنها بگوییم امتحان. باید به آنها بگوییم فرصت، اینطور نیست؟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ما به آنها می‌گوییم، اینها فرصت‌هایی هستند که شما خواهید داشت.</w:t>
      </w:r>
    </w:p>
    <w:p w14:paraId="0C5300A5" w14:textId="77777777" w:rsidR="00B30C99" w:rsidRPr="00CA798E" w:rsidRDefault="00B30C99">
      <w:pPr>
        <w:rPr>
          <w:sz w:val="26"/>
          <w:szCs w:val="26"/>
        </w:rPr>
      </w:pPr>
    </w:p>
    <w:p w14:paraId="674C7D99" w14:textId="0C099D2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دوشنبه، 30 سپتامبر، امتحان ساعت اول. دوشنبه، 28 اکتبر، امتحان ساعت دوم. سه‌شنبه، 18 دسامبر، امتحان نهایی است.</w:t>
      </w:r>
    </w:p>
    <w:p w14:paraId="7C7B579B" w14:textId="77777777" w:rsidR="00B30C99" w:rsidRPr="00CA798E" w:rsidRDefault="00B30C99">
      <w:pPr>
        <w:rPr>
          <w:sz w:val="26"/>
          <w:szCs w:val="26"/>
        </w:rPr>
      </w:pPr>
    </w:p>
    <w:p w14:paraId="22DCCD45" w14:textId="4918CDA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در مورد چند گروه بحث و مشارکت صحبت خواهیم کرد. اما خب، سه نکته در مورد امتحانات وجود دارد که باید بدانید. نباید این امتحانات را از دست بدهید، مگر در موارد بسیار اضطراری.</w:t>
      </w:r>
    </w:p>
    <w:p w14:paraId="0BBBA291" w14:textId="77777777" w:rsidR="00B30C99" w:rsidRPr="00CA798E" w:rsidRDefault="00B30C99">
      <w:pPr>
        <w:rPr>
          <w:sz w:val="26"/>
          <w:szCs w:val="26"/>
        </w:rPr>
      </w:pPr>
    </w:p>
    <w:p w14:paraId="385847A1" w14:textId="013A41A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در صورتی که امتحان ساعت اول یا دوم را از دست بدهید، باید در امتحان جبرانی شرکت کنید. و من تا صبح روز امتحان جبرانی ندارم.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شما نمی‌خواهید این امتحانات را از دست بدهید، نه به این دلیل که آنها را دوست دارید، بلکه فقط به این دلیل که نمی‌خواهید در روز امتحان جبرانی شرکت کنید.</w:t>
      </w:r>
    </w:p>
    <w:p w14:paraId="2DC0B2BF" w14:textId="77777777" w:rsidR="00B30C99" w:rsidRPr="00CA798E" w:rsidRDefault="00B30C99">
      <w:pPr>
        <w:rPr>
          <w:sz w:val="26"/>
          <w:szCs w:val="26"/>
        </w:rPr>
      </w:pPr>
    </w:p>
    <w:p w14:paraId="54961942"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این خیلی حاد است. البته، اگر شرایط خیلی اضطراری داشته باشید، این به حساب نمی‌آید. و من اینجا هستم تا کمکتان کنم.</w:t>
      </w:r>
    </w:p>
    <w:p w14:paraId="1D53EAF2" w14:textId="77777777" w:rsidR="00B30C99" w:rsidRPr="00CA798E" w:rsidRDefault="00B30C99">
      <w:pPr>
        <w:rPr>
          <w:sz w:val="26"/>
          <w:szCs w:val="26"/>
        </w:rPr>
      </w:pPr>
    </w:p>
    <w:p w14:paraId="376903F5" w14:textId="529074D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یک سیاست دانشگاهی است که استاد به هر دلیلی نمی‌تواند به دانشجو اجازه دهد در هر زمانی غیر از زمانی که مسئول ثبت نام تعیین کرده است، امتحان پایان ترم را برگزار کند. بنابراین لطفاً از من اجازه نگیرید. من اختیار تغییر زمان امتحان پایان ترم را ندارم.</w:t>
      </w:r>
    </w:p>
    <w:p w14:paraId="52C990C4" w14:textId="77777777" w:rsidR="00B30C99" w:rsidRPr="00CA798E" w:rsidRDefault="00B30C99">
      <w:pPr>
        <w:rPr>
          <w:sz w:val="26"/>
          <w:szCs w:val="26"/>
        </w:rPr>
      </w:pPr>
    </w:p>
    <w:p w14:paraId="19C382FA" w14:textId="2492693B"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بنابراین، </w:t>
      </w:r>
      <w:r xmlns:w="http://schemas.openxmlformats.org/wordprocessingml/2006/main" w:rsidR="00000000" w:rsidRPr="00CA798E">
        <w:rPr>
          <w:rFonts w:ascii="Calibri" w:eastAsia="Calibri" w:hAnsi="Calibri" w:cs="Calibri"/>
          <w:sz w:val="26"/>
          <w:szCs w:val="26"/>
        </w:rPr>
        <w:t xml:space="preserve">من هیچ اختیاری برای تغییر زمان آن ندارم. بنابراین، شما فقط باید آن را در زمانی که داده شده است، انجام دهید. اگر سه امتحان نهایی برای یک روز برنامه‌ریزی شده دارید، می‌توانید درخواست دهید که یکی از آن امتحانات را در زمان دیگری در طول هفته امتحانات نهایی انجام دهید.</w:t>
      </w:r>
    </w:p>
    <w:p w14:paraId="7C846724" w14:textId="77777777" w:rsidR="00B30C99" w:rsidRPr="00CA798E" w:rsidRDefault="00B30C99">
      <w:pPr>
        <w:rPr>
          <w:sz w:val="26"/>
          <w:szCs w:val="26"/>
        </w:rPr>
      </w:pPr>
    </w:p>
    <w:p w14:paraId="7E75C45D" w14:textId="5D0E6E7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با این حال، استاد فقط در صورتی که دانشجو تا جمعه، ۶ سپتامبر درخواست کند، اجازه می‌دهد امتحان پایان ترم در زمان دیگری برگزار شود. بنابراین، بگذارید فقط بگویم که همه اعضای هیئت علمی به این سیاست اعتقاد ندارند. به نظر من اگر در یک روز سه امتحان دارید، باید در آنها شرکت کنید.</w:t>
      </w:r>
    </w:p>
    <w:p w14:paraId="06FB2065" w14:textId="77777777" w:rsidR="00B30C99" w:rsidRPr="00CA798E" w:rsidRDefault="00B30C99">
      <w:pPr>
        <w:rPr>
          <w:sz w:val="26"/>
          <w:szCs w:val="26"/>
        </w:rPr>
      </w:pPr>
    </w:p>
    <w:p w14:paraId="6B1678DD" w14:textId="2F6CD08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زندگی همینه. اما این یه سیاست دانشگاهه، و اگه تا ۶ سپتامبر ازت خبری بشه، مشکلی ندارم که ازش پیروی کنم. خب، تا اون موقع می‌دونی که برنامه امتحان نهایی همه کلاس‌هات چیه.</w:t>
      </w:r>
    </w:p>
    <w:p w14:paraId="58279CA3" w14:textId="77777777" w:rsidR="00B30C99" w:rsidRPr="00CA798E" w:rsidRDefault="00B30C99">
      <w:pPr>
        <w:rPr>
          <w:sz w:val="26"/>
          <w:szCs w:val="26"/>
        </w:rPr>
      </w:pPr>
    </w:p>
    <w:p w14:paraId="02B0F7DA" w14:textId="3CED4E58"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سه امتحان نهایی برنامه‌ریزی کرده‌اید، می‌توانید از یکی از آنها بهانه بگیرید. تکالیف خواندن به تکالیف کتاب درسی تقسیم می‌شوند؛ این موضوع را در چند دقیقه برای هر هفته بررسی خواهیم کرد. از هر دانش‌آموز انتظار می‌رود مطالب تعیین‌شده را بخواند.</w:t>
      </w:r>
    </w:p>
    <w:p w14:paraId="5A21297B" w14:textId="77777777" w:rsidR="00B30C99" w:rsidRPr="00CA798E" w:rsidRDefault="00B30C99">
      <w:pPr>
        <w:rPr>
          <w:sz w:val="26"/>
          <w:szCs w:val="26"/>
        </w:rPr>
      </w:pPr>
    </w:p>
    <w:p w14:paraId="454131DF" w14:textId="6058971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حالا، نکته‌ای هست که باید به آن توجه کنید. در جایی که در متن جلسات به بخش‌هایی از کتاب مقدس اشاره شده است، از دانش‌آموزان انتظار می‌رود که متون کتاب مقدس و همچنین زمینه‌ی بلافصل آن متون را بخوانند و بفهمند. بنابراین، اگر در حال خواندن هستید و در مورد، نمی‌دانم، افسسیان ۱ صحبت می‌شود، باید نگاهی به افسسیان ۱ بیندازید و ببینید چه چیزهایی در آن وجود دارد.</w:t>
      </w:r>
    </w:p>
    <w:p w14:paraId="71230EDA" w14:textId="77777777" w:rsidR="00B30C99" w:rsidRPr="00CA798E" w:rsidRDefault="00B30C99">
      <w:pPr>
        <w:rPr>
          <w:sz w:val="26"/>
          <w:szCs w:val="26"/>
        </w:rPr>
      </w:pPr>
    </w:p>
    <w:p w14:paraId="68FDAF0A" w14:textId="53B1828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همچنین، زمینه چیست؟ در افسسیان ۱ درباره چه چیزی صحبت می‌شود؟ بنابراین، هنگام خواندن متن، باید کتاب مقدس خود را در دسترس داشته باشید. این مهم خواهد بود. و البته، شما را تشویق می‌کنیم که کتاب‌ها و مقالات دیگری را بخوانید که به شما در درک این دوره کمک می‌کنند.</w:t>
      </w:r>
    </w:p>
    <w:p w14:paraId="6730F78F" w14:textId="77777777" w:rsidR="00B30C99" w:rsidRPr="00CA798E" w:rsidRDefault="00B30C99">
      <w:pPr>
        <w:rPr>
          <w:sz w:val="26"/>
          <w:szCs w:val="26"/>
        </w:rPr>
      </w:pPr>
    </w:p>
    <w:p w14:paraId="5C961C7D" w14:textId="315DF4A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سوالات از متون خوانده شده و همچنین سخنرانی‌های کلاسی گرفته خواهد شد. وزن اصلی دوره بر روی امتحان است، بنابراین شما باید بر مطالب خوانده شده تسلط داشته باشید. حالا، این چیزی است که کمی وقت می‌گیرم تا در مورد آن صحبت کنم زیرا ممکن است دانشجویان کاملاً آن را متوجه نشوند.</w:t>
      </w:r>
    </w:p>
    <w:p w14:paraId="05CFC4B3" w14:textId="77777777" w:rsidR="00B30C99" w:rsidRPr="00CA798E" w:rsidRDefault="00B30C99">
      <w:pPr>
        <w:rPr>
          <w:sz w:val="26"/>
          <w:szCs w:val="26"/>
        </w:rPr>
      </w:pPr>
    </w:p>
    <w:p w14:paraId="0EB9BFFA" w14:textId="04BB51A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مقالات. خب، این هم از وضعیت مقالات. ارائه مقاله برای کسانی که نمره اضافی می‌خواهند اختیاری است، اما برای کسب نمره A یا A- در این درس الزامی است.</w:t>
      </w:r>
    </w:p>
    <w:p w14:paraId="07068F19" w14:textId="77777777" w:rsidR="00B30C99" w:rsidRPr="00CA798E" w:rsidRDefault="00B30C99">
      <w:pPr>
        <w:rPr>
          <w:sz w:val="26"/>
          <w:szCs w:val="26"/>
        </w:rPr>
      </w:pPr>
    </w:p>
    <w:p w14:paraId="21AC6B2E" w14:textId="2A4FDAC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بالاترین نمره‌ای که یک دانشجو می‌تواند در این درس بدون ارائه مقاله کسب کند، نمره B+ است. نوشتن مقاله باید طبق دستورالعمل‌های نگارش مقالات پژوهشی که در Blackboard منتشر شده است، باشد. ضمناً، کاری که من کردم این بود که نمی‌خواهم الان به آن نگاه کنید چون می‌خواهیم سرفصل‌ها را مرور کنیم، اما این دستورالعمل‌ها به صورت چاپی در اینجا آمده است.</w:t>
      </w:r>
    </w:p>
    <w:p w14:paraId="6E9886EB" w14:textId="77777777" w:rsidR="00B30C99" w:rsidRPr="00CA798E" w:rsidRDefault="00B30C99">
      <w:pPr>
        <w:rPr>
          <w:sz w:val="26"/>
          <w:szCs w:val="26"/>
        </w:rPr>
      </w:pPr>
    </w:p>
    <w:p w14:paraId="6C7CE2F3" w14:textId="482A187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گرنت، اگر مایلی از این مرحله بگذری، بگذار از همین جا شروع کنم. این‌ها دستورالعمل‌های روی کاغذ هستند، و این‌ها دستورالعمل‌هایی هستند که من برای همه دوره‌هایم استفاده می‌کنم. </w:t>
      </w:r>
      <w:r xmlns:w="http://schemas.openxmlformats.org/wordprocessingml/2006/main" w:rsidR="006D329F">
        <w:rPr>
          <w:rFonts w:ascii="Calibri" w:eastAsia="Calibri" w:hAnsi="Calibri" w:cs="Calibri"/>
          <w:sz w:val="26"/>
          <w:szCs w:val="26"/>
        </w:rPr>
        <w:t xml:space="preserve">اگر فقط آن‌ها را قبول شوی، چهار مورد دیگر هم وجود دارد.</w:t>
      </w:r>
    </w:p>
    <w:p w14:paraId="0E1B6E9B" w14:textId="77777777" w:rsidR="00B30C99" w:rsidRPr="00CA798E" w:rsidRDefault="00B30C99">
      <w:pPr>
        <w:rPr>
          <w:sz w:val="26"/>
          <w:szCs w:val="26"/>
        </w:rPr>
      </w:pPr>
    </w:p>
    <w:p w14:paraId="4D6EDA31" w14:textId="651A8FA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اینها دستورالعمل‌هایی هستند که من برای تمام تکالیف نوشتاری‌ام در تمام دوره‌هایم استفاده می‌کنم. بنابراین، اگر به فکر نوشتن مقاله هستید، باید از این دستورالعمل‌ها پیروی کنید. بنابراین، اگر می‌خواهید آن را با خود نگه دارید، ما آنها را در Blackboard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در دسترس قرار خواهیم داد.</w:t>
      </w:r>
    </w:p>
    <w:p w14:paraId="30B5783F" w14:textId="77777777" w:rsidR="00B30C99" w:rsidRPr="00CA798E" w:rsidRDefault="00B30C99">
      <w:pPr>
        <w:rPr>
          <w:sz w:val="26"/>
          <w:szCs w:val="26"/>
        </w:rPr>
      </w:pPr>
    </w:p>
    <w:p w14:paraId="3CD2D8B0" w14:textId="61C236E1"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استاد به استفاده از آن ادامه خواهد داد. خب، سیستم نمره‌دهی این است. ممکن است نمره مقاله عالی باشد.</w:t>
      </w:r>
    </w:p>
    <w:p w14:paraId="7FCF9C91" w14:textId="77777777" w:rsidR="00B30C99" w:rsidRPr="00CA798E" w:rsidRDefault="00B30C99">
      <w:pPr>
        <w:rPr>
          <w:sz w:val="26"/>
          <w:szCs w:val="26"/>
        </w:rPr>
      </w:pPr>
    </w:p>
    <w:p w14:paraId="5AB67590" w14:textId="00496AF1"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ده نمره به معدل نهایی شما اضافه می‌شود. بنابراین این معدل نهایی شماست. این خوب است.</w:t>
      </w:r>
    </w:p>
    <w:p w14:paraId="24C8FE24" w14:textId="77777777" w:rsidR="00B30C99" w:rsidRPr="00CA798E" w:rsidRDefault="00B30C99">
      <w:pPr>
        <w:rPr>
          <w:sz w:val="26"/>
          <w:szCs w:val="26"/>
        </w:rPr>
      </w:pPr>
    </w:p>
    <w:p w14:paraId="4DCA62F9" w14:textId="64ADA6C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۱۰ نمره به معدل نهایی شما اضافه خواهد شد. این چیز خوبی است. بنابراین، فرض کنید معدل نهایی شما ۸۲ بوده است.</w:t>
      </w:r>
    </w:p>
    <w:p w14:paraId="6843D7A0" w14:textId="77777777" w:rsidR="00B30C99" w:rsidRPr="00CA798E" w:rsidRDefault="00B30C99">
      <w:pPr>
        <w:rPr>
          <w:sz w:val="26"/>
          <w:szCs w:val="26"/>
        </w:rPr>
      </w:pPr>
    </w:p>
    <w:p w14:paraId="0DB407EB" w14:textId="448AA0F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شما در 10 امتیاز 92 هستید. یک مقاله عالی معمولاً برای ارتقای دانش‌آموز از یک پایه به پایه بالاتر کافی است. بدیهی است که مقاله عالی یک استثنا خواهد بود نه یک قاعده، زیرا نشان دهنده درجه بالایی از تعالی در حوزه تفکر و بیان است.</w:t>
      </w:r>
    </w:p>
    <w:p w14:paraId="4EA08056" w14:textId="77777777" w:rsidR="00B30C99" w:rsidRPr="00CA798E" w:rsidRDefault="00B30C99">
      <w:pPr>
        <w:rPr>
          <w:sz w:val="26"/>
          <w:szCs w:val="26"/>
        </w:rPr>
      </w:pPr>
    </w:p>
    <w:p w14:paraId="7E684565" w14:textId="6FDC078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گاهی اوقات، یک دانش‌آموز یک نمره منفی می‌گیرد و شما هشت امتیاز دریافت می‌کنید. سپس، ممکن است آن برگه به عنوان یک برگه قابل قبول در نظر گرفته شود. چهار نمره به معدل نهایی دانش‌آموز اضافه خواهد شد.</w:t>
      </w:r>
    </w:p>
    <w:p w14:paraId="013B31F3" w14:textId="77777777" w:rsidR="00B30C99" w:rsidRPr="00CA798E" w:rsidRDefault="00B30C99">
      <w:pPr>
        <w:rPr>
          <w:sz w:val="26"/>
          <w:szCs w:val="26"/>
        </w:rPr>
      </w:pPr>
    </w:p>
    <w:p w14:paraId="56F7ED4D" w14:textId="126564E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نمره قابل قبول معمولاً برای رساندن دانش‌آموزی که در مرز بین دو نمره قرار دارد به کلاس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بالاتر کافی است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 گاهی اوقات، من دو نمره مثبت می‌دهم که در آن شش نمره اضافه می‌شود یا دو نمره منفی می‌دهم که در آن دو نمره اضافه می‌شود. حال، اگر برگه‌ای تحویل دهید که غیرقابل قبول باشد، نمره سه می‌گیرید.</w:t>
      </w:r>
    </w:p>
    <w:p w14:paraId="00577B65" w14:textId="77777777" w:rsidR="00B30C99" w:rsidRPr="00CA798E" w:rsidRDefault="00B30C99">
      <w:pPr>
        <w:rPr>
          <w:sz w:val="26"/>
          <w:szCs w:val="26"/>
        </w:rPr>
      </w:pPr>
    </w:p>
    <w:p w14:paraId="37257728" w14:textId="3FB794A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قابل قبول نیست. هیچ نمره‌ای به معدل نهایی شما اضافه نمی‌شود. با این حال، باید توجه داشت که یک مقاله غیرقابل قبول نمی‌تواند به معدل نهایی دانشجو کمک کند.</w:t>
      </w:r>
    </w:p>
    <w:p w14:paraId="33590C7B" w14:textId="77777777" w:rsidR="00B30C99" w:rsidRPr="00CA798E" w:rsidRDefault="00B30C99">
      <w:pPr>
        <w:rPr>
          <w:sz w:val="26"/>
          <w:szCs w:val="26"/>
        </w:rPr>
      </w:pPr>
    </w:p>
    <w:p w14:paraId="7A408F77" w14:textId="470633D6"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دانشجویی که یک مقاله غیرقابل قبول می‌نویسد، نمی‌تواند نمره بالاتر از B+ برای آن درس دریافت کند. به همین ترتیب، مقاله غیرقابل قبول معدل نهایی دانشجو را پایین نمی‌آورد و این مقالات اختیاری بوده‌اند، نه الزامی برای آن درس. بنابراین، اگر مقاله غیرقابل قبول باشد، مثل این است که شما اصلاً مقاله‌ای ننوشته‌اید.</w:t>
      </w:r>
    </w:p>
    <w:p w14:paraId="19CCBEB2" w14:textId="77777777" w:rsidR="00B30C99" w:rsidRPr="00CA798E" w:rsidRDefault="00B30C99">
      <w:pPr>
        <w:rPr>
          <w:sz w:val="26"/>
          <w:szCs w:val="26"/>
        </w:rPr>
      </w:pPr>
    </w:p>
    <w:p w14:paraId="5EBC6CE2" w14:textId="365070DA"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انگار که شما هیچی ننوشتید، پس نمی‌تونید نمره‌ی بالاتر از B+ برای اون درس بگیرید. اما این به شما آسیبی نمی‌رسونه. اگه غیرقابل قبول باشه، از نمره‌تون کم نمی‌شه.</w:t>
      </w:r>
    </w:p>
    <w:p w14:paraId="7DA9F91B" w14:textId="77777777" w:rsidR="00B30C99" w:rsidRPr="00CA798E" w:rsidRDefault="00B30C99">
      <w:pPr>
        <w:rPr>
          <w:sz w:val="26"/>
          <w:szCs w:val="26"/>
        </w:rPr>
      </w:pPr>
    </w:p>
    <w:p w14:paraId="7CC68D4C" w14:textId="5E7D669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من شما را تشویق می‌کنم که یک مقاله بنویسید. من واقعاً فکر می‌کنم، می‌دانید، این برای شما خوب است. همه شما می‌توانید این کار را انجام دهید.</w:t>
      </w:r>
    </w:p>
    <w:p w14:paraId="68278CA0" w14:textId="77777777" w:rsidR="00B30C99" w:rsidRPr="00CA798E" w:rsidRDefault="00B30C99">
      <w:pPr>
        <w:rPr>
          <w:sz w:val="26"/>
          <w:szCs w:val="26"/>
        </w:rPr>
      </w:pPr>
    </w:p>
    <w:p w14:paraId="504AC53E" w14:textId="786A4AB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شما حدود ۱۲ هفته وقت دارید. بنابراین، من واقعاً فکر می‌کنم که باید این کار را انجام دهید. مقاله باید حداقل ۱۰ صفحه متن داشته باشد، بدون احتساب یادداشت‌های انتهایی صفحه جلد، کتابشناسی، فاصله دوتایی، </w:t>
      </w:r>
      <w:proofErr xmlns:w="http://schemas.openxmlformats.org/wordprocessingml/2006/main" w:type="gramStart"/>
      <w:r xmlns:w="http://schemas.openxmlformats.org/wordprocessingml/2006/main" w:rsidR="006D329F">
        <w:rPr>
          <w:rFonts w:ascii="Calibri" w:eastAsia="Calibri" w:hAnsi="Calibri" w:cs="Calibri"/>
          <w:sz w:val="26"/>
          <w:szCs w:val="26"/>
        </w:rPr>
        <w:t xml:space="preserve">فونت ۱۰ </w:t>
      </w:r>
      <w:proofErr xmlns:w="http://schemas.openxmlformats.org/wordprocessingml/2006/main" w:type="gramEnd"/>
      <w:r xmlns:w="http://schemas.openxmlformats.org/wordprocessingml/2006/main" w:rsidR="006D329F">
        <w:rPr>
          <w:rFonts w:ascii="Calibri" w:eastAsia="Calibri" w:hAnsi="Calibri" w:cs="Calibri"/>
          <w:sz w:val="26"/>
          <w:szCs w:val="26"/>
        </w:rPr>
        <w:t xml:space="preserve">، حداقل هشت کتاب و یا مقاله استفاده شده در نگارش مقاله به همراه شواهد کافی برای یادداشت‌های پایانی در انتهای مقاله.</w:t>
      </w:r>
    </w:p>
    <w:p w14:paraId="5F7DC3AC" w14:textId="77777777" w:rsidR="00B30C99" w:rsidRPr="00CA798E" w:rsidRDefault="00B30C99">
      <w:pPr>
        <w:rPr>
          <w:sz w:val="26"/>
          <w:szCs w:val="26"/>
        </w:rPr>
      </w:pPr>
    </w:p>
    <w:p w14:paraId="76C889C1" w14:textId="6244E79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منابع در نوشتن مقاله ضروری بودند. مدرس مقاله را بر اساس شکل و محتوا نمره می‌داد. این بر اساس این واقعیت است که نحوه بیان خود به اندازه آنچه می‌گوید مهم است.</w:t>
      </w:r>
    </w:p>
    <w:p w14:paraId="06599D04" w14:textId="77777777" w:rsidR="00B30C99" w:rsidRPr="00CA798E" w:rsidRDefault="00B30C99">
      <w:pPr>
        <w:rPr>
          <w:sz w:val="26"/>
          <w:szCs w:val="26"/>
        </w:rPr>
      </w:pPr>
    </w:p>
    <w:p w14:paraId="36E94525" w14:textId="6812B13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من در دانشگاه تمپل رشته زبان انگلیسی داشتم. بنابراین، وقتی رشته شما زبان انگلیسی است، همیشه رشته شما زبان انگلیسی است. بنابراین، تحقیق برای مقاله باید با تفکر خود دانشجو در مورد ارزش موضوع در رابطه با تجربه مسیحی معاصر ادغام شود.</w:t>
      </w:r>
    </w:p>
    <w:p w14:paraId="2E0E7A1A" w14:textId="77777777" w:rsidR="00B30C99" w:rsidRPr="00CA798E" w:rsidRDefault="00B30C99">
      <w:pPr>
        <w:rPr>
          <w:sz w:val="26"/>
          <w:szCs w:val="26"/>
        </w:rPr>
      </w:pPr>
    </w:p>
    <w:p w14:paraId="7C6F133B"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شماره دانشجویی، به جای نام او، باید در صفحه اول مقاله ظاهر شود. چون اگر شما نیایید و با من در مورد مقاله صحبت نکنید، حالا خیلی‌ها می‌آیند. آنها می‌خواهند با من در مورد مقاله صحبت کنند.</w:t>
      </w:r>
    </w:p>
    <w:p w14:paraId="4C41ABD4" w14:textId="77777777" w:rsidR="00B30C99" w:rsidRPr="00CA798E" w:rsidRDefault="00B30C99">
      <w:pPr>
        <w:rPr>
          <w:sz w:val="26"/>
          <w:szCs w:val="26"/>
        </w:rPr>
      </w:pPr>
    </w:p>
    <w:p w14:paraId="0E69C55A"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آنها می‌خواهند من پیش‌نویس را بخوانم، که من هم با کمال میل این کار را می‌کنم. بنابراین طبیعتاً من می‌دانم چه کسی مقاله را نوشته است. اما اگر مقاله‌تان را تحویل دهید و در مورد آن با من صحبت نکرده باشید، تنها چیزی که روی آن مقاله خواهد بود، شماره دانشجویی شماست.</w:t>
      </w:r>
    </w:p>
    <w:p w14:paraId="0AC4BF4D" w14:textId="77777777" w:rsidR="00B30C99" w:rsidRPr="00CA798E" w:rsidRDefault="00B30C99">
      <w:pPr>
        <w:rPr>
          <w:sz w:val="26"/>
          <w:szCs w:val="26"/>
        </w:rPr>
      </w:pPr>
    </w:p>
    <w:p w14:paraId="38EBA9E4" w14:textId="67D37E8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وقتی آن را تصحیح می‌کنم، نمی‌دانم دارم به برگه‌های چه کسی نمره می‌دهم. واقعاً می‌توانم هنگام تصحیح یک برگه بی‌طرف باشم. بنابراین، در طول دوره در مورد این موضوع زیاد صحبت خواهیم کرد، بنابراین لازم نیست الان همه اینها را یاد بگیرید.</w:t>
      </w:r>
    </w:p>
    <w:p w14:paraId="43E15D27" w14:textId="77777777" w:rsidR="00B30C99" w:rsidRPr="00CA798E" w:rsidRDefault="00B30C99">
      <w:pPr>
        <w:rPr>
          <w:sz w:val="26"/>
          <w:szCs w:val="26"/>
        </w:rPr>
      </w:pPr>
    </w:p>
    <w:p w14:paraId="37BF8C64" w14:textId="22E7529B"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مهلت تحویل مقاله روز چهارشنبه، چهارم دسامبر، در طول ساعت کلاس است. و معمولاً، من مقالات با تأخیر را نمی‌پذیرم. اگر دیر شود، به ازای هر روز تأخیر در ارائه مقاله، یک نمره کامل کسر می‌شود.</w:t>
      </w:r>
    </w:p>
    <w:p w14:paraId="4A79AF65" w14:textId="77777777" w:rsidR="00B30C99" w:rsidRPr="00CA798E" w:rsidRDefault="00B30C99">
      <w:pPr>
        <w:rPr>
          <w:sz w:val="26"/>
          <w:szCs w:val="26"/>
        </w:rPr>
      </w:pPr>
    </w:p>
    <w:p w14:paraId="394A9214" w14:textId="7773EAA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بسیار خب، موضوعات شما این‌ها هستند: مارتین لوتر و آیین‌های مقدس، تحولات الهیات کاتولیک رومی در قرن نوزدهم، دکترین برگزیدگی کارل بارت، و زنان در رهبری کلیسا از زمان اصلاحات. خب، مارتین لوتر و آیین‌های مقدس. ببینید، ما در این دوره زیاد در مورد لوتر صحبت نمی‌کنیم.</w:t>
      </w:r>
    </w:p>
    <w:p w14:paraId="7CD2E1AD" w14:textId="77777777" w:rsidR="00B30C99" w:rsidRPr="00CA798E" w:rsidRDefault="00B30C99">
      <w:pPr>
        <w:rPr>
          <w:sz w:val="26"/>
          <w:szCs w:val="26"/>
        </w:rPr>
      </w:pPr>
    </w:p>
    <w:p w14:paraId="4128B6F0"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به شما فرصتی می‌دهد تا واقعاً کمی از تفکرات لوتر را پرورش دهید. الهیات کاتولیک رومی، قرن نوزدهم، کارل بارت، قرن بیستم، بسیار مهم است. یا زنان در رهبری کلیسا از زمان اصلاحات.</w:t>
      </w:r>
    </w:p>
    <w:p w14:paraId="51FEF039" w14:textId="77777777" w:rsidR="00B30C99" w:rsidRPr="00CA798E" w:rsidRDefault="00B30C99">
      <w:pPr>
        <w:rPr>
          <w:sz w:val="26"/>
          <w:szCs w:val="26"/>
        </w:rPr>
      </w:pPr>
    </w:p>
    <w:p w14:paraId="3C52AF25" w14:textId="662A0E20"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معمولاً </w:t>
      </w:r>
      <w:r xmlns:w="http://schemas.openxmlformats.org/wordprocessingml/2006/main" w:rsidR="00000000" w:rsidRPr="00CA798E">
        <w:rPr>
          <w:rFonts w:ascii="Calibri" w:eastAsia="Calibri" w:hAnsi="Calibri" w:cs="Calibri"/>
          <w:sz w:val="26"/>
          <w:szCs w:val="26"/>
        </w:rPr>
        <w:t xml:space="preserve">وقتی دانش‌آموزان این کار را انجام می‌دهند، شاید دو یا سه زن را در تاریخ کلیسا انتخاب می‌کنند که بسیار مهم بوده‌اند. و کاری که انجام می‌دهند مقایسه و مقابله است. و من می‌توانم در این زمینه به شما کمک کنم.</w:t>
      </w:r>
    </w:p>
    <w:p w14:paraId="4B16029F" w14:textId="77777777" w:rsidR="00B30C99" w:rsidRPr="00CA798E" w:rsidRDefault="00B30C99">
      <w:pPr>
        <w:rPr>
          <w:sz w:val="26"/>
          <w:szCs w:val="26"/>
        </w:rPr>
      </w:pPr>
    </w:p>
    <w:p w14:paraId="266F61FC" w14:textId="3CB0C40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حالا، به حرف من توجه کنید: اگر دانشجویان مایل باشند که استاد، پیش‌نویس اولیه‌ی مقالات اختیاری را بخواند، باید این پیش‌نویس‌ها را دو هفته قبل از تاریخ سررسید این مقالات به استاد تحویل دهند. من همیشه از خواندن پیش‌نویس‌های اولیه خوشحال می‌شوم. و اگر شما هم پیش‌نویس اولیه را به من بدهید، می‌توانم کمک زیادی به شما بکنم.</w:t>
      </w:r>
    </w:p>
    <w:p w14:paraId="1A0EBA52" w14:textId="77777777" w:rsidR="00B30C99" w:rsidRPr="00CA798E" w:rsidRDefault="00B30C99">
      <w:pPr>
        <w:rPr>
          <w:sz w:val="26"/>
          <w:szCs w:val="26"/>
        </w:rPr>
      </w:pPr>
    </w:p>
    <w:p w14:paraId="420E90FD"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مشکل این بود که چند سال پیش، دانشجویانم شب قبل از موعد تحویل مقاله، اولین پیش‌نویس را به من می‌دادند. این چیز خوبی نیست. واقعاً نمی‌توانستم تا آن موقع به آنها کمک کنم.</w:t>
      </w:r>
    </w:p>
    <w:p w14:paraId="43DD1267" w14:textId="77777777" w:rsidR="00B30C99" w:rsidRPr="00CA798E" w:rsidRDefault="00B30C99">
      <w:pPr>
        <w:rPr>
          <w:sz w:val="26"/>
          <w:szCs w:val="26"/>
        </w:rPr>
      </w:pPr>
    </w:p>
    <w:p w14:paraId="1317C0C1" w14:textId="2577804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چیزی که الان می‌گویم این است که، دو هفته قبل از موعد تحویل مقاله، شما مقاله‌تان را به من بدهید. من پیش‌نویس شما را می‌خوانم. و در مورد آن مقاله به شما کمک زیادی خواهم کرد.</w:t>
      </w:r>
    </w:p>
    <w:p w14:paraId="114A5C98" w14:textId="77777777" w:rsidR="00B30C99" w:rsidRPr="00CA798E" w:rsidRDefault="00B30C99">
      <w:pPr>
        <w:rPr>
          <w:sz w:val="26"/>
          <w:szCs w:val="26"/>
        </w:rPr>
      </w:pPr>
    </w:p>
    <w:p w14:paraId="6CCEFAB3" w14:textId="79BB13A1"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من شما را به انجام این کار تشویق می‌کنم. اما بیایید ببینیم چطور عمل می‌کنیم. بگذارید فقط یک دقیقه اینجا توقف کنم.</w:t>
      </w:r>
    </w:p>
    <w:p w14:paraId="5B7489CE" w14:textId="77777777" w:rsidR="00B30C99" w:rsidRPr="00CA798E" w:rsidRDefault="00B30C99">
      <w:pPr>
        <w:rPr>
          <w:sz w:val="26"/>
          <w:szCs w:val="26"/>
        </w:rPr>
      </w:pPr>
    </w:p>
    <w:p w14:paraId="20D78984"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آیا این برای همه قابل فهم است؟ اختیاری است. لازم نیست انجامش دهید. اگر این کار را نکنید و در هر سه امتحان ۱۰۰ بگیرید، باز هم نمره B مثبت برای آن دوره خواهید گرفت.</w:t>
      </w:r>
    </w:p>
    <w:p w14:paraId="07C35317" w14:textId="77777777" w:rsidR="00B30C99" w:rsidRPr="00CA798E" w:rsidRDefault="00B30C99">
      <w:pPr>
        <w:rPr>
          <w:sz w:val="26"/>
          <w:szCs w:val="26"/>
        </w:rPr>
      </w:pPr>
    </w:p>
    <w:p w14:paraId="6B574D6E" w14:textId="6BD5C06A"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بله. این مباحث در دوره آموزشی هستند. ما تا حدودی در طول دوره به آنها خواهیم پرداخت.</w:t>
      </w:r>
    </w:p>
    <w:p w14:paraId="0F425805" w14:textId="77777777" w:rsidR="00B30C99" w:rsidRPr="00CA798E" w:rsidRDefault="00B30C99">
      <w:pPr>
        <w:rPr>
          <w:sz w:val="26"/>
          <w:szCs w:val="26"/>
        </w:rPr>
      </w:pPr>
    </w:p>
    <w:p w14:paraId="7F377062" w14:textId="73E35E9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به شما فرصتی می‌دهد تا بیشتر کاوش کنید. بنابراین، برای مثال، در دوره C، ما در مورد کارل بارت صحبت می‌کنیم. کاری که ما با کارل بارت انجام می‌دهیم صحبت در مورد زندگی و خدمت اوست.</w:t>
      </w:r>
    </w:p>
    <w:p w14:paraId="0CDF6521" w14:textId="77777777" w:rsidR="00B30C99" w:rsidRPr="00CA798E" w:rsidRDefault="00B30C99">
      <w:pPr>
        <w:rPr>
          <w:sz w:val="26"/>
          <w:szCs w:val="26"/>
        </w:rPr>
      </w:pPr>
    </w:p>
    <w:p w14:paraId="71374A79"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اما همچنین، ما پنج حوزه الهیاتی را که برای او بسیار مهم بودند، بررسی می‌کنیم. این به شما فرصتی می‌دهد تا عمیق‌تر با الهیات او آشنا شوید. بله.</w:t>
      </w:r>
    </w:p>
    <w:p w14:paraId="7130F997" w14:textId="77777777" w:rsidR="00B30C99" w:rsidRPr="00CA798E" w:rsidRDefault="00B30C99">
      <w:pPr>
        <w:rPr>
          <w:sz w:val="26"/>
          <w:szCs w:val="26"/>
        </w:rPr>
      </w:pPr>
    </w:p>
    <w:p w14:paraId="7EE41CF3" w14:textId="1AD4044D" w:rsidR="00B30C99" w:rsidRPr="00CA798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ما این موارد را پوشش می‌دهیم، اما نه به روشی که شما روی کاغذ انجام می‌دهید. بله. بنابراین، ما این را در مورد مقالات درک می‌کنیم.</w:t>
      </w:r>
    </w:p>
    <w:p w14:paraId="1037834D" w14:textId="77777777" w:rsidR="00B30C99" w:rsidRPr="00CA798E" w:rsidRDefault="00B30C99">
      <w:pPr>
        <w:rPr>
          <w:sz w:val="26"/>
          <w:szCs w:val="26"/>
        </w:rPr>
      </w:pPr>
    </w:p>
    <w:p w14:paraId="3CB4DF8A"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من شما را تشویق می‌کنم که یک مقاله بنویسید. اگر امروز شروع کنید، هفته‌ای یک صفحه خواهد بود. می‌توانید این کار را انجام دهید.</w:t>
      </w:r>
    </w:p>
    <w:p w14:paraId="01F07E50" w14:textId="77777777" w:rsidR="00B30C99" w:rsidRPr="00CA798E" w:rsidRDefault="00B30C99">
      <w:pPr>
        <w:rPr>
          <w:sz w:val="26"/>
          <w:szCs w:val="26"/>
        </w:rPr>
      </w:pPr>
    </w:p>
    <w:p w14:paraId="022A79FD" w14:textId="1DE90D8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هفته‌ای یک صفحه. ده صفحه است، هفته‌ای یک صفحه. این شدنی است.</w:t>
      </w:r>
    </w:p>
    <w:p w14:paraId="329697DC" w14:textId="77777777" w:rsidR="00B30C99" w:rsidRPr="00CA798E" w:rsidRDefault="00B30C99">
      <w:pPr>
        <w:rPr>
          <w:sz w:val="26"/>
          <w:szCs w:val="26"/>
        </w:rPr>
      </w:pPr>
    </w:p>
    <w:p w14:paraId="564C9F31" w14:textId="60A1405D"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پس، همین امروز شروع کنید، و کارتان تمام است. ضمناً، این هیچ ربطی به هیچ چیز ندارد، که اغلب در زندگی من یا در دوره اتفاق می‌افتد. اینجا یک دانشجو هست که اسمش را نمی‌گویم چون ممکن است نخواهد اسمش را بگویم.</w:t>
      </w:r>
    </w:p>
    <w:p w14:paraId="54840FEA" w14:textId="77777777" w:rsidR="00B30C99" w:rsidRPr="00CA798E" w:rsidRDefault="00B30C99">
      <w:pPr>
        <w:rPr>
          <w:sz w:val="26"/>
          <w:szCs w:val="26"/>
        </w:rPr>
      </w:pPr>
    </w:p>
    <w:p w14:paraId="69635A2C" w14:textId="7804F81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اما اینجا دانشجویی هست که </w:t>
      </w:r>
      <w:r xmlns:w="http://schemas.openxmlformats.org/wordprocessingml/2006/main" w:rsidR="006D329F">
        <w:rPr>
          <w:rFonts w:ascii="Calibri" w:eastAsia="Calibri" w:hAnsi="Calibri" w:cs="Calibri"/>
          <w:sz w:val="26"/>
          <w:szCs w:val="26"/>
        </w:rPr>
        <w:t xml:space="preserve">خیلی منظم است. کاری که می‌کند این است که تمام دروس و همه چیزش را می‌گیرد و تمام مقالاتی را که باید بنویسد، می‌بیند. او تمام مقالاتش را در سه هفته اول دوره، یعنی دروس ترم، می‌نویسد.</w:t>
      </w:r>
    </w:p>
    <w:p w14:paraId="238745D8" w14:textId="77777777" w:rsidR="00B30C99" w:rsidRPr="00CA798E" w:rsidRDefault="00B30C99">
      <w:pPr>
        <w:rPr>
          <w:sz w:val="26"/>
          <w:szCs w:val="26"/>
        </w:rPr>
      </w:pPr>
    </w:p>
    <w:p w14:paraId="178F2C9D" w14:textId="7DD0A8E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او فقط تصمیم گرفته که نمی‌خواهد در پایان ترم برای نوشتن مقالات تحت فشار باشد. او ترجیح می‌دهد کار سخت را از قبل شروع کند و آنها را انجام دهد و بنویسد، و سپس آنها اساساً انجام می‌شوند. این ایده خوبی است.</w:t>
      </w:r>
    </w:p>
    <w:p w14:paraId="6AAF3EE7" w14:textId="77777777" w:rsidR="00B30C99" w:rsidRPr="00CA798E" w:rsidRDefault="00B30C99">
      <w:pPr>
        <w:rPr>
          <w:sz w:val="26"/>
          <w:szCs w:val="26"/>
        </w:rPr>
      </w:pPr>
    </w:p>
    <w:p w14:paraId="600D02C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از این ایده خوشحال هستی؟ اما فکر کردم باهات در میون بذارمش. باشه. گروه‌های بحث و گفتگو.</w:t>
      </w:r>
    </w:p>
    <w:p w14:paraId="6E30647B" w14:textId="77777777" w:rsidR="00B30C99" w:rsidRPr="00CA798E" w:rsidRDefault="00B30C99">
      <w:pPr>
        <w:rPr>
          <w:sz w:val="26"/>
          <w:szCs w:val="26"/>
        </w:rPr>
      </w:pPr>
    </w:p>
    <w:p w14:paraId="518BBAD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بسیار خب. بعضی جمعه‌ها، مدرس با دانش‌آموزان جلسه خواهد داشت تا در مورد مطالب مطالعه برای دوره بحث کنند. توجه ویژه‌ای به سوالات مرتبط و مشکلات کلامی که در نتیجه مطالعه و یا سخنرانی‌های کلاس ایجاد می‌شود، خواهد شد.</w:t>
      </w:r>
    </w:p>
    <w:p w14:paraId="788CBDF9" w14:textId="77777777" w:rsidR="00B30C99" w:rsidRPr="00CA798E" w:rsidRDefault="00B30C99">
      <w:pPr>
        <w:rPr>
          <w:sz w:val="26"/>
          <w:szCs w:val="26"/>
        </w:rPr>
      </w:pPr>
    </w:p>
    <w:p w14:paraId="4A60E5CE" w14:textId="40186788"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مشارکت فعال دانش‌آموزان در این گروه‌های بحث و گفتگو تشویق می‌شود. این امر می‌تواند به نمره‌دهی دانش‌آموزان در درس کمک کند. قبل از هر گروه بحث و گفتگو، دانش‌آموزانی انتخاب می‌شوند تا سوالات و مشاهدات خود را از کتاب‌های درسی به کلاس بیاورند.</w:t>
      </w:r>
    </w:p>
    <w:p w14:paraId="025CDC7E" w14:textId="77777777" w:rsidR="00B30C99" w:rsidRPr="00CA798E" w:rsidRDefault="00B30C99">
      <w:pPr>
        <w:rPr>
          <w:sz w:val="26"/>
          <w:szCs w:val="26"/>
        </w:rPr>
      </w:pPr>
    </w:p>
    <w:p w14:paraId="3F837A48" w14:textId="7FE3033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نمره شرکت در گروه‌های بحث، 10٪ از نمره نهایی است. دانش‌آموزان باید چهارشنبه قبل از هر گروه بحث جمعه، یک نسخه چاپی از دو یا سه سؤال و مشاهدات خود از کتاب‌های درسی را به مدرس تحویل دهند. اگر دانش‌آموزی مجبور به غیبت در یک گروه بحث شود، سؤالات باید در جلسه کلاس بعدی به مدرس تحویل داده شود.</w:t>
      </w:r>
    </w:p>
    <w:p w14:paraId="31F6F1F4" w14:textId="77777777" w:rsidR="00B30C99" w:rsidRPr="00CA798E" w:rsidRDefault="00B30C99">
      <w:pPr>
        <w:rPr>
          <w:sz w:val="26"/>
          <w:szCs w:val="26"/>
        </w:rPr>
      </w:pPr>
    </w:p>
    <w:p w14:paraId="69ACE74B" w14:textId="64BA1D5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خیلی خب. حالا بذارین بگم که من مجبور نیستم دانشجو انتخاب کنم. وقتی ۲۵ یا ۳۰ نفر تو کلاس بودیم مجبور بودم انتخاب کنم، اما وقتی فقط هشت نفریم دیگه لازم نیست این کار رو بکنم.</w:t>
      </w:r>
    </w:p>
    <w:p w14:paraId="2932174B" w14:textId="77777777" w:rsidR="00B30C99" w:rsidRPr="00CA798E" w:rsidRDefault="00B30C99">
      <w:pPr>
        <w:rPr>
          <w:sz w:val="26"/>
          <w:szCs w:val="26"/>
        </w:rPr>
      </w:pPr>
    </w:p>
    <w:p w14:paraId="01B45312" w14:textId="47D84341" w:rsidR="00B30C99" w:rsidRPr="00CA798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اتفاقی که خواهد افتاد این است که قبل از هر امتحان، دو گروه بحث و دو زمان بحث در دو جمعه خواهیم داشت. آنها را در لاینز دن (Lion's Den) برگزار می‌کنیم. بنابراین، می‌توانید صبحانه بخورید و اگر می‌خواهید، یک صبحانه کامل با خودتان بیاورید. در لاینز دن، تمام پیامک‌هایتان را بیاورید.</w:t>
      </w:r>
    </w:p>
    <w:p w14:paraId="7DE37D34" w14:textId="77777777" w:rsidR="00B30C99" w:rsidRPr="00CA798E" w:rsidRDefault="00B30C99">
      <w:pPr>
        <w:rPr>
          <w:sz w:val="26"/>
          <w:szCs w:val="26"/>
        </w:rPr>
      </w:pPr>
    </w:p>
    <w:p w14:paraId="1B471F6B" w14:textId="5FD7568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چهارشنبه قبل از هر یک از آن جمعه‌ها، دو یا سه سوال از مطالب کتاب درسی تا آن زمان را چاپ شده به من می‌دهید تا بتوانم آنها را بخوانم. آیا کسی از شما کلاس ساعت هشت دارد؟ من یک کلاس ساعت هشت دارم، فقط یک کلاس ساعت هشت. بنابراین، بقیه شما کلاس ساعت هشت ندارید.</w:t>
      </w:r>
    </w:p>
    <w:p w14:paraId="128D0917" w14:textId="77777777" w:rsidR="00B30C99" w:rsidRPr="00CA798E" w:rsidRDefault="00B30C99">
      <w:pPr>
        <w:rPr>
          <w:sz w:val="26"/>
          <w:szCs w:val="26"/>
        </w:rPr>
      </w:pPr>
    </w:p>
    <w:p w14:paraId="47A27A31" w14:textId="218D1554"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می‌توانید مستقیماً از خوابگاه خود برای گرفتن صبحانه به لاینز دن بروید و صبحانه را بیاورید. و سپس ما شما را آنجا ملاقات خواهیم کرد. و آنجا جایی است که ما ساعات خود را می‌گذرانیم.</w:t>
      </w:r>
    </w:p>
    <w:p w14:paraId="3F36848A" w14:textId="77777777" w:rsidR="00B30C99" w:rsidRPr="00CA798E" w:rsidRDefault="00B30C99">
      <w:pPr>
        <w:rPr>
          <w:sz w:val="26"/>
          <w:szCs w:val="26"/>
        </w:rPr>
      </w:pPr>
    </w:p>
    <w:p w14:paraId="29877AB3" w14:textId="53A7793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من این را دوست دارم چون ما را از سخنرانی کردن دور می‌کند. بنابراین، ما را از رسمیت کلاس درس دور می‌کند. و همچنین آن را دوست دارم چون روش متفاوتی برای یادگیری است.</w:t>
      </w:r>
    </w:p>
    <w:p w14:paraId="4D7AF354" w14:textId="77777777" w:rsidR="00B30C99" w:rsidRPr="00CA798E" w:rsidRDefault="00B30C99">
      <w:pPr>
        <w:rPr>
          <w:sz w:val="26"/>
          <w:szCs w:val="26"/>
        </w:rPr>
      </w:pPr>
    </w:p>
    <w:p w14:paraId="00D5B03E" w14:textId="4D6C2A2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شما را درگیر متن می‌کند، باعث می‌شود در مورد متن بحث کنید، باعث می‌شود در مورد متن سوال بپرسید و با یکدیگر در مورد متن بحث کنید. بنابراین، چند جمعه قبل، شما را در جریان زمان برگزاری این رویداد قرار خواهیم داد. این گروه بحث است.</w:t>
      </w:r>
    </w:p>
    <w:p w14:paraId="20D6DC05" w14:textId="77777777" w:rsidR="00B30C99" w:rsidRPr="00CA798E" w:rsidRDefault="00B30C99">
      <w:pPr>
        <w:rPr>
          <w:sz w:val="26"/>
          <w:szCs w:val="26"/>
        </w:rPr>
      </w:pPr>
    </w:p>
    <w:p w14:paraId="6DC366B5" w14:textId="3112B35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حضور در کلاس. کالج گوردون معتقد است که من تصمیم گرفتم از این به نوعی زبان الهیاتی استفاده کنم. بنابراین، گفتم، کالج گوردون معتقد است، و من هم معتقدم، من هم معتقدم، و شما هم اعتقاد دارید، می‌دانم.</w:t>
      </w:r>
    </w:p>
    <w:p w14:paraId="7C48309D" w14:textId="77777777" w:rsidR="00B30C99" w:rsidRPr="00CA798E" w:rsidRDefault="00B30C99">
      <w:pPr>
        <w:rPr>
          <w:sz w:val="26"/>
          <w:szCs w:val="26"/>
        </w:rPr>
      </w:pPr>
    </w:p>
    <w:p w14:paraId="787DED32" w14:textId="46937D4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کالج گوردون معتقد است که بسیاری از ارزش‌هایی که باید در طول دوره دانشگاه به آنها دست یافت، تنها از طریق امتحانات کتبی به طور کافی یا دقیق قابل سنجش نیستند. از جمله این ارزش‌ها، ارزش‌هایی هستند که از طریق مشارکت در فعالیت‌های کلاس درس و گروه‌های بحث و گفتگو به دست می‌آیند. در نتیجه، حضور منظم و مشارکت فعال در کلاس‌ها و گروه‌های بحث و گفتگو، عناصر ضروری فرآیند یادگیری هستند.</w:t>
      </w:r>
    </w:p>
    <w:p w14:paraId="1201823D" w14:textId="77777777" w:rsidR="00B30C99" w:rsidRPr="00CA798E" w:rsidRDefault="00B30C99">
      <w:pPr>
        <w:rPr>
          <w:sz w:val="26"/>
          <w:szCs w:val="26"/>
        </w:rPr>
      </w:pPr>
    </w:p>
    <w:p w14:paraId="5EEE275D" w14:textId="3689266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امتیاز، مسئولیت به همراه دارد. بنابراین، نگرش، مشارکت و درگیری نیز مهم است. غیبت بیش از حد، بیش از چهار غیبت غیرموجه، ممکن است بر نمره دانش‌آموز تأثیر بگذارد.</w:t>
      </w:r>
    </w:p>
    <w:p w14:paraId="71690661" w14:textId="77777777" w:rsidR="00B30C99" w:rsidRPr="00CA798E" w:rsidRDefault="00B30C99">
      <w:pPr>
        <w:rPr>
          <w:sz w:val="26"/>
          <w:szCs w:val="26"/>
        </w:rPr>
      </w:pPr>
    </w:p>
    <w:p w14:paraId="6526B125"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برای هر غیبت غیرموجه بیش از چهار جلسه، یک نمره از معدل نهایی دانشجو کسر خواهد شد. اگر دانشجو در یک گروه بحث شرکت نکند، این غیبت به عنوان دو غیبت غیرموجه محسوب می‌شود. خب، و بعد از آن تمام فعالیت‌های تحت حمایت مدرسه، خودتان که می‌دانید، همه چیز آماده است، می‌دانید، اردوهای میدانی، رویدادهای ورزشی، کنسرت‌ها، تورهای نمایشی، که ممکن است نیاز به غیبت شما در کلاس داشته باشند، باید در دو هفته اول دوره با استاد هماهنگ شوند.</w:t>
      </w:r>
    </w:p>
    <w:p w14:paraId="1866C6AA" w14:textId="77777777" w:rsidR="00B30C99" w:rsidRPr="00CA798E" w:rsidRDefault="00B30C99">
      <w:pPr>
        <w:rPr>
          <w:sz w:val="26"/>
          <w:szCs w:val="26"/>
        </w:rPr>
      </w:pPr>
    </w:p>
    <w:p w14:paraId="39E022A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این هم از ماجرای حضور در کلاس. من در مورد حضور در کلاس مثل یک نئاندرتال هستم. در واقع معتقدم که دانشجویان دانشگاه باید سر کلاس بروند.</w:t>
      </w:r>
    </w:p>
    <w:p w14:paraId="669E31AA" w14:textId="77777777" w:rsidR="00B30C99" w:rsidRPr="00CA798E" w:rsidRDefault="00B30C99">
      <w:pPr>
        <w:rPr>
          <w:sz w:val="26"/>
          <w:szCs w:val="26"/>
        </w:rPr>
      </w:pPr>
    </w:p>
    <w:p w14:paraId="5DE42E28"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حالا، نمی‌دانم این را از کجا آورده‌ام. نمی‌دانم چرا باید این فکر را بکنم. نمی‌دانم چرا باید این را باور کنم.</w:t>
      </w:r>
    </w:p>
    <w:p w14:paraId="15CBA7D9" w14:textId="77777777" w:rsidR="00B30C99" w:rsidRPr="00CA798E" w:rsidRDefault="00B30C99">
      <w:pPr>
        <w:rPr>
          <w:sz w:val="26"/>
          <w:szCs w:val="26"/>
        </w:rPr>
      </w:pPr>
    </w:p>
    <w:p w14:paraId="40F2F837" w14:textId="76554FC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چرا فکر می‌کنم دانشجویان دانشگاه باید به کلاس بروند؟ اما در واقع فکر می‌کنم شما باید به کلاس بروید. در واقع فکر می‌کنم باید به همه کلاس‌هایتان بروید. و بنابراین، بنابراین فکر می‌کنم باید به این کلاس بیایید.</w:t>
      </w:r>
    </w:p>
    <w:p w14:paraId="44291B4A" w14:textId="77777777" w:rsidR="00B30C99" w:rsidRPr="00CA798E" w:rsidRDefault="00B30C99">
      <w:pPr>
        <w:rPr>
          <w:sz w:val="26"/>
          <w:szCs w:val="26"/>
        </w:rPr>
      </w:pPr>
    </w:p>
    <w:p w14:paraId="7808C065" w14:textId="4C47760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من هستم؛ شاید من تنها استاد سال بالایی باشم که واقعاً حضور و غیاب می‌گیرد. منظورم این است که می‌دانم بعضی از آنها این کار را نمی‌کنند.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من واقعاً، واقعاً حضور و غیاب می‌گیرم.</w:t>
      </w:r>
    </w:p>
    <w:p w14:paraId="02C9CCB8" w14:textId="77777777" w:rsidR="00B30C99" w:rsidRPr="00CA798E" w:rsidRDefault="00B30C99">
      <w:pPr>
        <w:rPr>
          <w:sz w:val="26"/>
          <w:szCs w:val="26"/>
        </w:rPr>
      </w:pPr>
    </w:p>
    <w:p w14:paraId="12BF6339" w14:textId="73C028F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در این کلاس، این کار آسان است. ما هشت نفر هستیم. بنابراین حدود دو ثانیه طول می‌کشد.</w:t>
      </w:r>
    </w:p>
    <w:p w14:paraId="534E33E9" w14:textId="77777777" w:rsidR="00B30C99" w:rsidRPr="00CA798E" w:rsidRDefault="00B30C99">
      <w:pPr>
        <w:rPr>
          <w:sz w:val="26"/>
          <w:szCs w:val="26"/>
        </w:rPr>
      </w:pPr>
    </w:p>
    <w:p w14:paraId="7A2A56F2" w14:textId="6B292D7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همچنین باعث می‌شود اسم شما را بدانم. اما، برای غیبت‌های غیرموجه، اگر در یک گروه بحث شرکت نکنید، دو غیبت غیرموجه فقط برای آن گروه محسوب می‌شود. </w:t>
      </w:r>
      <w:r xmlns:w="http://schemas.openxmlformats.org/wordprocessingml/2006/main" w:rsidR="006D329F" w:rsidRPr="00CA798E">
        <w:rPr>
          <w:rFonts w:ascii="Calibri" w:eastAsia="Calibri" w:hAnsi="Calibri" w:cs="Calibri"/>
          <w:sz w:val="26"/>
          <w:szCs w:val="26"/>
        </w:rPr>
        <w:t xml:space="preserve">بنابراین، حتماً به آن گروه‌ها بیایید.</w:t>
      </w:r>
    </w:p>
    <w:p w14:paraId="455671EF" w14:textId="77777777" w:rsidR="00B30C99" w:rsidRPr="00CA798E" w:rsidRDefault="00B30C99">
      <w:pPr>
        <w:rPr>
          <w:sz w:val="26"/>
          <w:szCs w:val="26"/>
        </w:rPr>
      </w:pPr>
    </w:p>
    <w:p w14:paraId="205DA695" w14:textId="0158108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البته، اگر غیبت موجه داشته باشید، اشکالی ندارد. خب، باشه. و شما در مورد امکانات رفاهی دوره می‌دانید، متعهد به کمک به دانشجویان دارای معلولیت‌های ثبت‌شده هستند، و دانشجوی دارای معلولیت باید با یکی از کارکنان مرکز پشتیبانی تحصیلی ملاقات کند و سپس فرم اطلاع‌رسانی هیئت علمی را به من تحویل دهد.</w:t>
      </w:r>
    </w:p>
    <w:p w14:paraId="43CC63EB" w14:textId="77777777" w:rsidR="00B30C99" w:rsidRPr="00CA798E" w:rsidRDefault="00B30C99">
      <w:pPr>
        <w:rPr>
          <w:sz w:val="26"/>
          <w:szCs w:val="26"/>
        </w:rPr>
      </w:pPr>
    </w:p>
    <w:p w14:paraId="1321F448" w14:textId="204F8C24" w:rsidR="00B30C99" w:rsidRPr="00CA798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 شما با این موضوع آشنا هستید. خب، باشه. حالا، بیایید در مورد طرح کلی اینجا صحبت کنیم.</w:t>
      </w:r>
    </w:p>
    <w:p w14:paraId="18A533B1" w14:textId="77777777" w:rsidR="00B30C99" w:rsidRPr="00CA798E" w:rsidRDefault="00B30C99">
      <w:pPr>
        <w:rPr>
          <w:sz w:val="26"/>
          <w:szCs w:val="26"/>
        </w:rPr>
      </w:pPr>
    </w:p>
    <w:p w14:paraId="14BCD65C" w14:textId="7413B5E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من بر اساس عنوان و شماره و عنوان سخنرانی سخنرانی می‌کنم. هنوز چند نکته مقدماتی دارم که روز جمعه به آنها اشاره کردم، اما می‌توانیم جمعه با سخنرانی اول شروع کنیم. بنابراین من به این شکل کار می‌کنم.</w:t>
      </w:r>
    </w:p>
    <w:p w14:paraId="2B783EB8" w14:textId="77777777" w:rsidR="00B30C99" w:rsidRPr="00CA798E" w:rsidRDefault="00B30C99">
      <w:pPr>
        <w:rPr>
          <w:sz w:val="26"/>
          <w:szCs w:val="26"/>
        </w:rPr>
      </w:pPr>
    </w:p>
    <w:p w14:paraId="3F0AF4A2"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در بهترین حالت، از هفته دوم سپتامبر، اگر بتوانید آن متون را قبل از سخنرانی بخوانید، بهترین حالت ممکن است. اما دوشنبه، کلاسی وجود ندارد. روز کارگر است.</w:t>
      </w:r>
    </w:p>
    <w:p w14:paraId="2257B1E3" w14:textId="77777777" w:rsidR="00B30C99" w:rsidRPr="00CA798E" w:rsidRDefault="00B30C99">
      <w:pPr>
        <w:rPr>
          <w:sz w:val="26"/>
          <w:szCs w:val="26"/>
        </w:rPr>
      </w:pPr>
    </w:p>
    <w:p w14:paraId="19500C70" w14:textId="622CC17D"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جمعه همدیگر را ملاقات خواهیم کرد. من چند بحث دیگر و چند کار مقدماتی دیگر دارم و بعد جمعه شروع به ارائه درس اول می‌کنم. دوشنبه روز کارگر است، بنابراین دوشنبه کلاسی ندارم.</w:t>
      </w:r>
    </w:p>
    <w:p w14:paraId="2EF9D64B" w14:textId="77777777" w:rsidR="00B30C99" w:rsidRPr="00CA798E" w:rsidRDefault="00B30C99">
      <w:pPr>
        <w:rPr>
          <w:sz w:val="26"/>
          <w:szCs w:val="26"/>
        </w:rPr>
      </w:pPr>
    </w:p>
    <w:p w14:paraId="419EB82A" w14:textId="0BE5A30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هفته آینده هفته سریعی است، فقط چهارشنبه و جمعه. بنابراین، اگر بتوانید این چیزها را بخوانید، برایتان مفید است. اما بدیهی است که لازم نیست این چیزها را تا پایان ترم، تا امتحان ساعت اول، بخوانید.</w:t>
      </w:r>
    </w:p>
    <w:p w14:paraId="010BF097" w14:textId="77777777" w:rsidR="00B30C99" w:rsidRPr="00CA798E" w:rsidRDefault="00B30C99">
      <w:pPr>
        <w:rPr>
          <w:sz w:val="26"/>
          <w:szCs w:val="26"/>
        </w:rPr>
      </w:pPr>
    </w:p>
    <w:p w14:paraId="42196F5A" w14:textId="4BFB1297"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بیشتر هفته‌ها، پیشنهادهایی برای مطالعه ارائه می‌دهم. بنابراین در اینجا کتاب ریچارد مک‌براید در مورد کاتولیسیسم را پیشنهاد می‌کنم. خواندن این کتاب برای شما مناسب نیست.</w:t>
      </w:r>
    </w:p>
    <w:p w14:paraId="64D1A6C3" w14:textId="77777777" w:rsidR="00B30C99" w:rsidRPr="00CA798E" w:rsidRDefault="00B30C99">
      <w:pPr>
        <w:rPr>
          <w:sz w:val="26"/>
          <w:szCs w:val="26"/>
        </w:rPr>
      </w:pPr>
    </w:p>
    <w:p w14:paraId="59F76EB0" w14:textId="672BE87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اینها فقط پیشنهاد هستند. اینها فقط برای این هستند که در آینده در کتابخانه‌تان بگذارید، می‌دانید، یا به کتابخانه‌تان اضافه کنید و برای مطالعه تابستانی یا چیزی شبیه به آن بخوانید. یا ممکن است در تهیه مقالات به شما کمک کنند.</w:t>
      </w:r>
    </w:p>
    <w:p w14:paraId="045E4CB4" w14:textId="77777777" w:rsidR="00B30C99" w:rsidRPr="00CA798E" w:rsidRDefault="00B30C99">
      <w:pPr>
        <w:rPr>
          <w:sz w:val="26"/>
          <w:szCs w:val="26"/>
        </w:rPr>
      </w:pPr>
    </w:p>
    <w:p w14:paraId="30B1450C" w14:textId="2E1F5C8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اگر در حال نوشتن مقاله‌ای در مورد کاتولیسیسم در قرن نوزدهم هستید، آن کتاب می‌تواند مفید باشد.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بین خوانش‌هایی که شما انجام می‌دهید و خوانش‌های پیشنهادی که لازم نیست آنها را بخوانید، تفاوت وجود دارد. و این دقیقاً به همین جا ختم می‌شود. بفرمایید.</w:t>
      </w:r>
    </w:p>
    <w:p w14:paraId="1BB2A4EB" w14:textId="77777777" w:rsidR="00B30C99" w:rsidRPr="00CA798E" w:rsidRDefault="00B30C99">
      <w:pPr>
        <w:rPr>
          <w:sz w:val="26"/>
          <w:szCs w:val="26"/>
        </w:rPr>
      </w:pPr>
    </w:p>
    <w:p w14:paraId="2F6D90C2" w14:textId="4E02067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اگر به صفحه بعد، صفحه ۷، بروید، بعد شروع می‌کند به صحبت کردن، امتحان ساعت اول هست، و بعد همینطور ادامه پیدا می‌کند. پنجشنبه و جمعه زمان امتحانات چهارگانه است، بنابراین جمعه کلاس نداریم. بله، جسی؟ آیا آن متون، آن متون قبلی، می‌توانند نوشته شوند یا نه؟ خب، می‌توانید آنها را در طول هفته بخوانید.</w:t>
      </w:r>
    </w:p>
    <w:p w14:paraId="19571D99" w14:textId="77777777" w:rsidR="00B30C99" w:rsidRPr="00CA798E" w:rsidRDefault="00B30C99">
      <w:pPr>
        <w:rPr>
          <w:sz w:val="26"/>
          <w:szCs w:val="26"/>
        </w:rPr>
      </w:pPr>
    </w:p>
    <w:p w14:paraId="3E17361F" w14:textId="288C8EC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اگر تا دوشنبه آنها را بخوانید، این فقط از نظر مطالعه به شما کمک می‌کند، چون می‌دانید، بخوانید، بخوانید. منظورم این است که این طبیعت زندگی دانشگاهی است. بنابراین، برخی از این متون می‌توانند کمی دشوار باشند، مانند متن مربوط به کالوین.</w:t>
      </w:r>
    </w:p>
    <w:p w14:paraId="1B841E4D" w14:textId="77777777" w:rsidR="00B30C99" w:rsidRPr="00CA798E" w:rsidRDefault="00B30C99">
      <w:pPr>
        <w:rPr>
          <w:sz w:val="26"/>
          <w:szCs w:val="26"/>
        </w:rPr>
      </w:pPr>
    </w:p>
    <w:p w14:paraId="368B3E0D" w14:textId="4097EA1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اگر می‌خواهید آنها را در طول هفته بخوانید، اشکالی ندارد. کاری که باید انجام دهید این است که مطمئناً تا زمان تشکیل جلسات گروه‌های بحث، آن مطالب را خوانده باشید. و من در ادامه دوره در مورد گروه‌های بحث صحبت خواهم کرد.</w:t>
      </w:r>
    </w:p>
    <w:p w14:paraId="16D8368B" w14:textId="77777777" w:rsidR="00B30C99" w:rsidRPr="00CA798E" w:rsidRDefault="00B30C99">
      <w:pPr>
        <w:rPr>
          <w:sz w:val="26"/>
          <w:szCs w:val="26"/>
        </w:rPr>
      </w:pPr>
    </w:p>
    <w:p w14:paraId="7FB12059"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بله. اما اگر بتوانید از قبل بخوانید، به شما کمک می‌کند. اگر بتوانید در خواندن پیش بروید، مفید خواهد بود.</w:t>
      </w:r>
    </w:p>
    <w:p w14:paraId="4932FCD4" w14:textId="77777777" w:rsidR="00B30C99" w:rsidRPr="00CA798E" w:rsidRDefault="00B30C99">
      <w:pPr>
        <w:rPr>
          <w:sz w:val="26"/>
          <w:szCs w:val="26"/>
        </w:rPr>
      </w:pPr>
    </w:p>
    <w:p w14:paraId="441A2CA7" w14:textId="1E7CE07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و بعدش ادامه داره. امتحان ساعت دوم، بیست و هشتم هست. حالا، اگه به صفحه هشت و چیزهایی که توی صفحه هشت هایلایت شده نگاه کنید، لطفاً توجه داشته باشید که این یه تکلیف خارج از کلاسه که ازتون می‌خوام انجام بدید.</w:t>
      </w:r>
    </w:p>
    <w:p w14:paraId="3B2FE221" w14:textId="77777777" w:rsidR="00B30C99" w:rsidRPr="00CA798E" w:rsidRDefault="00B30C99">
      <w:pPr>
        <w:rPr>
          <w:sz w:val="26"/>
          <w:szCs w:val="26"/>
        </w:rPr>
      </w:pPr>
    </w:p>
    <w:p w14:paraId="3702CF33"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دو سخنرانی را برای شرکت در کنفرانسی که توسط کلیسا، مرکز ایمان و پژوهش، از ۱۴ تا ۱۶ نوامبر برگزار می‌شود، انتخاب کنید. عنوان این کنفرانس «پروتستانتیسم، تأملی پیش از پانصدمین سالگرد اصلاحات پروتستانی، ۱۵۱۷ تا ۲۰۱۷» است. اطلاعات تکمیلی متعاقباً اعلام خواهد شد.</w:t>
      </w:r>
    </w:p>
    <w:p w14:paraId="01D3AEBF" w14:textId="77777777" w:rsidR="00B30C99" w:rsidRPr="00CA798E" w:rsidRDefault="00B30C99">
      <w:pPr>
        <w:rPr>
          <w:sz w:val="26"/>
          <w:szCs w:val="26"/>
        </w:rPr>
      </w:pPr>
    </w:p>
    <w:p w14:paraId="30E39959" w14:textId="4D2B0FA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حالا، چند دلیل برای انجام این کار وجود دارد. خارج از کلاس، بنابراین شما دو تکلیف خارج از کلاس و دو سخنرانی دارید؛ هر سخنرانی یک ساعت و نیم خواهد بود. بنابراین، این سه ساعت خواهد بود.</w:t>
      </w:r>
    </w:p>
    <w:p w14:paraId="267EBB82" w14:textId="77777777" w:rsidR="00B30C99" w:rsidRPr="00CA798E" w:rsidRDefault="00B30C99">
      <w:pPr>
        <w:rPr>
          <w:sz w:val="26"/>
          <w:szCs w:val="26"/>
        </w:rPr>
      </w:pPr>
    </w:p>
    <w:p w14:paraId="66EC4257" w14:textId="2FD0D22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من این کار را به دو دلیل انجام می‌دهم. اول اینکه، گوردون واقعاً در مورد اجازه دادن به ما برای رفتن به کنفرانس‌ها، سخنرانی در کنفرانس‌ها یا خواندن مقالات خیلی خوب عمل می‌کند. و من سعی می‌کنم واقعاً مراقب این موضوع باشم.</w:t>
      </w:r>
    </w:p>
    <w:p w14:paraId="10B9F4D3" w14:textId="77777777" w:rsidR="00B30C99" w:rsidRPr="00CA798E" w:rsidRDefault="00B30C99">
      <w:pPr>
        <w:rPr>
          <w:sz w:val="26"/>
          <w:szCs w:val="26"/>
        </w:rPr>
      </w:pPr>
    </w:p>
    <w:p w14:paraId="48F207BC" w14:textId="73AE124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راستش را بخواهید، اولین باری که این کار را می‌کنم، اولین باری که قرار است دور باشم، خیلی سریع این موضوع پیش می‌آید. و من به شما اطلاع خواهم داد. و وقتی دور هستم، استاد مهمان یا چیزی شبیه به آن ندارم.</w:t>
      </w:r>
    </w:p>
    <w:p w14:paraId="081FA346" w14:textId="77777777" w:rsidR="00B30C99" w:rsidRPr="00CA798E" w:rsidRDefault="00B30C99">
      <w:pPr>
        <w:rPr>
          <w:sz w:val="26"/>
          <w:szCs w:val="26"/>
        </w:rPr>
      </w:pPr>
    </w:p>
    <w:p w14:paraId="40C75E17" w14:textId="2397AC9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ما فقط برای کلاس‌ها همدیگر را ملاقات نمی‌کنیم. اولین دلیلی که این کار را کردم این بود که راه خوبی برای جبران چند روز کلاس است. اما دلیل دوم این بود که قرار است چند سخنران برجسته بین‌المللی برای آن کنفرانس حضور داشته باشند.</w:t>
      </w:r>
    </w:p>
    <w:p w14:paraId="3B7171E5" w14:textId="77777777" w:rsidR="00B30C99" w:rsidRPr="00CA798E" w:rsidRDefault="00B30C99">
      <w:pPr>
        <w:rPr>
          <w:sz w:val="26"/>
          <w:szCs w:val="26"/>
        </w:rPr>
      </w:pPr>
    </w:p>
    <w:p w14:paraId="0A2B3A5B" w14:textId="04DFB7C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من دوست دارم که شما در معرض آن سخنرانان قرار بگیرید. بنابراین، هم کمی از زمان کلاس را پر می‌کند و هم شما را در معرض دید قرار می‌دهد. یکی از آنها نوئل است که قبلاً در مورد خواندن کتاب درسی‌اش به او اشاره کردیم.</w:t>
      </w:r>
    </w:p>
    <w:p w14:paraId="376A7892" w14:textId="77777777" w:rsidR="00B30C99" w:rsidRPr="00CA798E" w:rsidRDefault="00B30C99">
      <w:pPr>
        <w:rPr>
          <w:sz w:val="26"/>
          <w:szCs w:val="26"/>
        </w:rPr>
      </w:pPr>
    </w:p>
    <w:p w14:paraId="0AA045C5" w14:textId="62F267A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بنابراین، این کنفرانس شما را با برخی از اساتید عالی آشنا می‌کند. بنابراین، به نوعی دو هدف را دنبال می‌کند. بنابراین، واقعاً فوق‌العاده است که این کنفرانس در این ترم برگزار می‌شود.</w:t>
      </w:r>
    </w:p>
    <w:p w14:paraId="41A14A0B" w14:textId="77777777" w:rsidR="00B30C99" w:rsidRPr="00CA798E" w:rsidRDefault="00B30C99">
      <w:pPr>
        <w:rPr>
          <w:sz w:val="26"/>
          <w:szCs w:val="26"/>
        </w:rPr>
      </w:pPr>
    </w:p>
    <w:p w14:paraId="63A259AB" w14:textId="442EEA6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بعد یک زنگ تفریح شکرگزاری و بعد هم اختتامیه‌ی دوره. و بعد هم امتحان نهایی برنامه‌ریزی شده. و این هم دیتریش بونهوفر، که در دوره در موردش صحبت خواهیم کرد.</w:t>
      </w:r>
    </w:p>
    <w:p w14:paraId="6656CE82" w14:textId="77777777" w:rsidR="00B30C99" w:rsidRPr="00CA798E" w:rsidRDefault="00B30C99">
      <w:pPr>
        <w:rPr>
          <w:sz w:val="26"/>
          <w:szCs w:val="26"/>
        </w:rPr>
      </w:pPr>
    </w:p>
    <w:p w14:paraId="2B3D45D1" w14:textId="73EE357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اوه، می‌دانید، تا وقتی که درباره دیتریش بونهوفر صحبت می‌کنم، ممکن است به چه چیزی توجه کنم؟ فقط یک دقیقه به صفحه هشت نگاه کنید، باشه؟ به صفحه هشت برگردید. در دو روز، دوشنبه، دوم دسامبر، و چهارشنبه، چهارم دسامبر، ما نشان می‌دهیم که در آن دو روز سخنرانی نمی‌کنیم. ما اینجا در این کلاس درس هستیم.</w:t>
      </w:r>
    </w:p>
    <w:p w14:paraId="68AC2EAD" w14:textId="77777777" w:rsidR="00B30C99" w:rsidRPr="00CA798E" w:rsidRDefault="00B30C99">
      <w:pPr>
        <w:rPr>
          <w:sz w:val="26"/>
          <w:szCs w:val="26"/>
        </w:rPr>
      </w:pPr>
    </w:p>
    <w:p w14:paraId="30879531" w14:textId="4582DC9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اما ما یک ویدیوی فوق‌العاده در مورد دیتریش بونهوفر به نام «خاطرات و دیدگاه‌های دیتریش بونهوفر» پخش کردیم. و این اتفاق می‌افتد. معمولاً به نوعی به زمانی برمی‌گردد که ما در مورد بونهوفر سخنرانی می‌کنیم. اگر از سخنرانی‌هایم جلوتر باشم، ممکن است قبلاً در مورد او سخنرانی کرده باشم، اما اشکالی ندارد.</w:t>
      </w:r>
    </w:p>
    <w:p w14:paraId="5C733352" w14:textId="77777777" w:rsidR="00B30C99" w:rsidRPr="00CA798E" w:rsidRDefault="00B30C99">
      <w:pPr>
        <w:rPr>
          <w:sz w:val="26"/>
          <w:szCs w:val="26"/>
        </w:rPr>
      </w:pPr>
    </w:p>
    <w:p w14:paraId="4A84A54F" w14:textId="7F70948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اما این دو ویدیو در مورد دیتریش بونهوفر فوق‌العاده هستند. بنابراین، امیدوارم در این دوره چیزهای زیادی در مورد بونهوفر یاد بگیریم. خب، اگر به صفحه ۱۰ نگاه کنید، سوالی که مردم همیشه می‌پرسند این است که، می‌دانید، چه چیزهایی در امتحان است؟ کاری که من برای هر امتحان انجام داده‌ام این است که به شما گفته‌ام چه چیزهایی در امتحان است، مطالبی که در امتحان پوشش داده شده است، شرایط سخنرانی‌ها و شرایط خواندن.</w:t>
      </w:r>
    </w:p>
    <w:p w14:paraId="5DC69D57" w14:textId="77777777" w:rsidR="00B30C99" w:rsidRPr="00CA798E" w:rsidRDefault="00B30C99">
      <w:pPr>
        <w:rPr>
          <w:sz w:val="26"/>
          <w:szCs w:val="26"/>
        </w:rPr>
      </w:pPr>
    </w:p>
    <w:p w14:paraId="278F040C" w14:textId="4A8F677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اوه، منظورم این بود که بگم یه مقاله دیگه هم داری که باید بخونی، و اون هم جزو تکالیفه. پس، من اون مقاله رو بهت میدم تا داشته باشیش. مقاله خیلی خوبیه.</w:t>
      </w:r>
    </w:p>
    <w:p w14:paraId="349B1A59" w14:textId="77777777" w:rsidR="00B30C99" w:rsidRPr="00CA798E" w:rsidRDefault="00B30C99">
      <w:pPr>
        <w:rPr>
          <w:sz w:val="26"/>
          <w:szCs w:val="26"/>
        </w:rPr>
      </w:pPr>
    </w:p>
    <w:p w14:paraId="3D4EA7F1"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این مقاله‌ای با عنوان «جذابیت فکری اصلاحات» است. بنابراین، وقتی زمان خواندن آن فرا برسد، شما آن را دارید. بنابراین، می‌توانید آن را بخوانید و داشته باشید.</w:t>
      </w:r>
    </w:p>
    <w:p w14:paraId="0D8D99B4" w14:textId="77777777" w:rsidR="00B30C99" w:rsidRPr="00CA798E" w:rsidRDefault="00B30C99">
      <w:pPr>
        <w:rPr>
          <w:sz w:val="26"/>
          <w:szCs w:val="26"/>
        </w:rPr>
      </w:pPr>
    </w:p>
    <w:p w14:paraId="0C4E3701" w14:textId="2209E18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و ما این موضوع را در یکی از گروه‌های بحث خود مورد بحث قرار خواهیم داد. امتحان ساعت دوم از نظر آنچه در امتحان است یا نوع امتحان، یکسان است. امتحان ساعت سوم یا امتحان نهایی، مطالبی است که برای امتحان ساعت سوم پوشش داده شده است.</w:t>
      </w:r>
    </w:p>
    <w:p w14:paraId="2FA0E613" w14:textId="77777777" w:rsidR="00B30C99" w:rsidRPr="00CA798E" w:rsidRDefault="00B30C99">
      <w:pPr>
        <w:rPr>
          <w:sz w:val="26"/>
          <w:szCs w:val="26"/>
        </w:rPr>
      </w:pPr>
    </w:p>
    <w:p w14:paraId="4AA73008" w14:textId="20069A9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خب، برگه مطالعه‌ات رو داری. و بعدش، اگه فقط به رئوس مطالب اینجا نگاه کنی، حواسم به وقتم هست چون من و تد باید امروز زود از اینجا بریم بیرون و برای جلسه لباس بپوشیم. پس باید چند دقیقه دیگه برم اینجا تا بتونیم آماده بشیم.</w:t>
      </w:r>
    </w:p>
    <w:p w14:paraId="0AEA878A" w14:textId="77777777" w:rsidR="00B30C99" w:rsidRPr="00CA798E" w:rsidRDefault="00B30C99">
      <w:pPr>
        <w:rPr>
          <w:sz w:val="26"/>
          <w:szCs w:val="26"/>
        </w:rPr>
      </w:pPr>
    </w:p>
    <w:p w14:paraId="625E6A6F" w14:textId="7AADBD6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اما اگر فقط به صفحه ۱۲ نگاه کنید، من بر اساس شماره و عنوان سخنرانی و طرح کلی سخنرانی می‌کنم. بنابراین، برای اینکه کار شما کمی آسان‌تر شود، این طرحی است که از روز اول برای سخنرانی‌ها استفاده خواهم کرد. بنابراین، اگر این طرح کلی، برنامه درسی با این طرح کلی را با خود به کلاس آورده‌اید، فکر می‌کنم واقعاً می‌تواند برای شما مفید باشد زیرا این طرحی است که من استفاده می‌کنم. برخی از آنها بیشتر شبیه صفحه ۱۳، سخنرانی ۶ هستند. برخی از آنها کمی توسعه‌یافته‌تر از بقیه هستند.</w:t>
      </w:r>
    </w:p>
    <w:p w14:paraId="5B261218" w14:textId="77777777" w:rsidR="00B30C99" w:rsidRPr="00CA798E" w:rsidRDefault="00B30C99">
      <w:pPr>
        <w:rPr>
          <w:sz w:val="26"/>
          <w:szCs w:val="26"/>
        </w:rPr>
      </w:pPr>
    </w:p>
    <w:p w14:paraId="5E91008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اما اساساً، این فقط یک طرح کلی از کارهایی است که ما در کلاس انجام می‌دهیم. بنابراین، امیدوارم که در طول دوره به شما کمک کند. بسیار خب، سوالات.</w:t>
      </w:r>
    </w:p>
    <w:p w14:paraId="7BCE24C3" w14:textId="77777777" w:rsidR="00B30C99" w:rsidRPr="00CA798E" w:rsidRDefault="00B30C99">
      <w:pPr>
        <w:rPr>
          <w:sz w:val="26"/>
          <w:szCs w:val="26"/>
        </w:rPr>
      </w:pPr>
    </w:p>
    <w:p w14:paraId="2E65585C" w14:textId="1E6AE826"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در مورد این دوره، کاری که انجام می‌دهیم یا دلیل انجام آن سوالی دارید؟ این دوره از اصلاحات تا به امروز است. این دوره، دوره‌ای هیجان‌انگیز در تاریخ کلیسا است. این دوره، دوره‌ای هیجان‌انگیز در توسعه الهیات است.</w:t>
      </w:r>
    </w:p>
    <w:p w14:paraId="00FB7D4B" w14:textId="77777777" w:rsidR="00B30C99" w:rsidRPr="00CA798E" w:rsidRDefault="00B30C99">
      <w:pPr>
        <w:rPr>
          <w:sz w:val="26"/>
          <w:szCs w:val="26"/>
        </w:rPr>
      </w:pPr>
    </w:p>
    <w:p w14:paraId="4B025EB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همچنین توسعه الهیات ارتباط زیادی با زندگی شخصی شما دارد. و این دوره کمی ترکیبی از سخنرانی‌ها است، اما سپس در دو جمعه قبل از هر امتحان، ما در لانه شیر خواهیم بود و با هم صبحانه می‌خوریم و در مورد مطالب و غیره صحبت خواهیم کرد. بنابراین، کمی ترکیبی از سخنرانی‌ها و بحث‌ها است.</w:t>
      </w:r>
    </w:p>
    <w:p w14:paraId="34F97737" w14:textId="77777777" w:rsidR="00B30C99" w:rsidRPr="00CA798E" w:rsidRDefault="00B30C99">
      <w:pPr>
        <w:rPr>
          <w:sz w:val="26"/>
          <w:szCs w:val="26"/>
        </w:rPr>
      </w:pPr>
    </w:p>
    <w:p w14:paraId="615F5644" w14:textId="5F6C684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سوالی دارید؟ ما از جمعه شروع به سخنرانی خواهیم کرد. من چند نکته مقدماتی در مورد مطالعه الهیات دارم که می‌خواهم بگویم و بعد می‌توانیم به اولین سخنرانی بپردازیم. و دوشنبه، کلاسی برگزار نمی‌شود.</w:t>
      </w:r>
    </w:p>
    <w:p w14:paraId="217D4E04" w14:textId="77777777" w:rsidR="00B30C99" w:rsidRPr="00CA798E" w:rsidRDefault="00B30C99">
      <w:pPr>
        <w:rPr>
          <w:sz w:val="26"/>
          <w:szCs w:val="26"/>
        </w:rPr>
      </w:pPr>
    </w:p>
    <w:p w14:paraId="5F26A4BA" w14:textId="3E095E4A" w:rsidR="00B30C99" w:rsidRDefault="00000000">
      <w:pPr xmlns:w="http://schemas.openxmlformats.org/wordprocessingml/2006/main">
        <w:rPr>
          <w:rFonts w:ascii="Calibri" w:eastAsia="Calibri" w:hAnsi="Calibri" w:cs="Calibri"/>
          <w:sz w:val="26"/>
          <w:szCs w:val="26"/>
        </w:rPr>
      </w:pPr>
      <w:r xmlns:w="http://schemas.openxmlformats.org/wordprocessingml/2006/main" w:rsidRPr="00CA798E">
        <w:rPr>
          <w:rFonts w:ascii="Calibri" w:eastAsia="Calibri" w:hAnsi="Calibri" w:cs="Calibri"/>
          <w:sz w:val="26"/>
          <w:szCs w:val="26"/>
        </w:rPr>
        <w:t xml:space="preserve">و هفته‌ی آینده، البته جمعه همدیگر را ملاقات نخواهیم کرد، چون چهارشنبه و جمعه برای ادامه‌ی سخنرانی همدیگر را ملاقات خواهیم کرد. خب، سوالی دارید؟ بسیار خب، عالی. خب، روز خوبی داشته باشید، جمعه شما را خواهیم دید.</w:t>
      </w:r>
    </w:p>
    <w:p w14:paraId="5BAF7638" w14:textId="77777777" w:rsidR="00CA798E" w:rsidRDefault="00CA798E">
      <w:pPr>
        <w:rPr>
          <w:rFonts w:ascii="Calibri" w:eastAsia="Calibri" w:hAnsi="Calibri" w:cs="Calibri"/>
          <w:sz w:val="26"/>
          <w:szCs w:val="26"/>
        </w:rPr>
      </w:pPr>
    </w:p>
    <w:p w14:paraId="2D8FDE54" w14:textId="03510D11" w:rsidR="00CA798E" w:rsidRPr="00CA798E" w:rsidRDefault="00CA798E">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من دکتر راجر گرین هستم در درس تاریخ کلیسا با موضوع اصلاحات تا به امروز. این سخنرانی شماره ۱، مقدمه و سرفصل‌های درس است.</w:t>
      </w:r>
      <w:r xmlns:w="http://schemas.openxmlformats.org/wordprocessingml/2006/main" w:rsidRPr="00CA798E">
        <w:rPr>
          <w:rFonts w:ascii="Calibri" w:eastAsia="Calibri" w:hAnsi="Calibri" w:cs="Calibri"/>
          <w:sz w:val="26"/>
          <w:szCs w:val="26"/>
        </w:rPr>
        <w:br xmlns:w="http://schemas.openxmlformats.org/wordprocessingml/2006/main"/>
      </w:r>
      <w:r xmlns:w="http://schemas.openxmlformats.org/wordprocessingml/2006/main" w:rsidRPr="00CA798E">
        <w:rPr>
          <w:rFonts w:ascii="Calibri" w:eastAsia="Calibri" w:hAnsi="Calibri" w:cs="Calibri"/>
          <w:sz w:val="26"/>
          <w:szCs w:val="26"/>
        </w:rPr>
        <w:br xmlns:w="http://schemas.openxmlformats.org/wordprocessingml/2006/main"/>
      </w:r>
    </w:p>
    <w:sectPr w:rsidR="00CA798E" w:rsidRPr="00CA798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F6ACC" w14:textId="77777777" w:rsidR="00FA7ABB" w:rsidRDefault="00FA7ABB" w:rsidP="00CA798E">
      <w:r>
        <w:separator/>
      </w:r>
    </w:p>
  </w:endnote>
  <w:endnote w:type="continuationSeparator" w:id="0">
    <w:p w14:paraId="71D02223" w14:textId="77777777" w:rsidR="00FA7ABB" w:rsidRDefault="00FA7ABB" w:rsidP="00CA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95372" w14:textId="77777777" w:rsidR="00FA7ABB" w:rsidRDefault="00FA7ABB" w:rsidP="00CA798E">
      <w:r>
        <w:separator/>
      </w:r>
    </w:p>
  </w:footnote>
  <w:footnote w:type="continuationSeparator" w:id="0">
    <w:p w14:paraId="3CBCBE06" w14:textId="77777777" w:rsidR="00FA7ABB" w:rsidRDefault="00FA7ABB" w:rsidP="00CA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5984129"/>
      <w:docPartObj>
        <w:docPartGallery w:val="Page Numbers (Top of Page)"/>
        <w:docPartUnique/>
      </w:docPartObj>
    </w:sdtPr>
    <w:sdtEndPr>
      <w:rPr>
        <w:noProof/>
      </w:rPr>
    </w:sdtEndPr>
    <w:sdtContent>
      <w:p w14:paraId="6C8A46DD" w14:textId="20D33948" w:rsidR="00CA798E" w:rsidRDefault="00CA79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B21013D" w14:textId="77777777" w:rsidR="00CA798E" w:rsidRDefault="00CA7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724890"/>
    <w:multiLevelType w:val="hybridMultilevel"/>
    <w:tmpl w:val="25AA46D4"/>
    <w:lvl w:ilvl="0" w:tplc="9F46D13A">
      <w:start w:val="1"/>
      <w:numFmt w:val="bullet"/>
      <w:lvlText w:val="●"/>
      <w:lvlJc w:val="left"/>
      <w:pPr>
        <w:ind w:left="720" w:hanging="360"/>
      </w:pPr>
    </w:lvl>
    <w:lvl w:ilvl="1" w:tplc="320076EC">
      <w:start w:val="1"/>
      <w:numFmt w:val="bullet"/>
      <w:lvlText w:val="○"/>
      <w:lvlJc w:val="left"/>
      <w:pPr>
        <w:ind w:left="1440" w:hanging="360"/>
      </w:pPr>
    </w:lvl>
    <w:lvl w:ilvl="2" w:tplc="B68CA042">
      <w:start w:val="1"/>
      <w:numFmt w:val="bullet"/>
      <w:lvlText w:val="■"/>
      <w:lvlJc w:val="left"/>
      <w:pPr>
        <w:ind w:left="2160" w:hanging="360"/>
      </w:pPr>
    </w:lvl>
    <w:lvl w:ilvl="3" w:tplc="A5E0FA1C">
      <w:start w:val="1"/>
      <w:numFmt w:val="bullet"/>
      <w:lvlText w:val="●"/>
      <w:lvlJc w:val="left"/>
      <w:pPr>
        <w:ind w:left="2880" w:hanging="360"/>
      </w:pPr>
    </w:lvl>
    <w:lvl w:ilvl="4" w:tplc="A210DAE4">
      <w:start w:val="1"/>
      <w:numFmt w:val="bullet"/>
      <w:lvlText w:val="○"/>
      <w:lvlJc w:val="left"/>
      <w:pPr>
        <w:ind w:left="3600" w:hanging="360"/>
      </w:pPr>
    </w:lvl>
    <w:lvl w:ilvl="5" w:tplc="18B429C8">
      <w:start w:val="1"/>
      <w:numFmt w:val="bullet"/>
      <w:lvlText w:val="■"/>
      <w:lvlJc w:val="left"/>
      <w:pPr>
        <w:ind w:left="4320" w:hanging="360"/>
      </w:pPr>
    </w:lvl>
    <w:lvl w:ilvl="6" w:tplc="2926F7F8">
      <w:start w:val="1"/>
      <w:numFmt w:val="bullet"/>
      <w:lvlText w:val="●"/>
      <w:lvlJc w:val="left"/>
      <w:pPr>
        <w:ind w:left="5040" w:hanging="360"/>
      </w:pPr>
    </w:lvl>
    <w:lvl w:ilvl="7" w:tplc="6772D9E8">
      <w:start w:val="1"/>
      <w:numFmt w:val="bullet"/>
      <w:lvlText w:val="●"/>
      <w:lvlJc w:val="left"/>
      <w:pPr>
        <w:ind w:left="5760" w:hanging="360"/>
      </w:pPr>
    </w:lvl>
    <w:lvl w:ilvl="8" w:tplc="1A5ECB14">
      <w:start w:val="1"/>
      <w:numFmt w:val="bullet"/>
      <w:lvlText w:val="●"/>
      <w:lvlJc w:val="left"/>
      <w:pPr>
        <w:ind w:left="6480" w:hanging="360"/>
      </w:pPr>
    </w:lvl>
  </w:abstractNum>
  <w:num w:numId="1" w16cid:durableId="98380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99"/>
    <w:rsid w:val="00114EA9"/>
    <w:rsid w:val="0030786B"/>
    <w:rsid w:val="0032699B"/>
    <w:rsid w:val="006D329F"/>
    <w:rsid w:val="00B30C99"/>
    <w:rsid w:val="00B946CE"/>
    <w:rsid w:val="00CA798E"/>
    <w:rsid w:val="00FA7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9DF1E"/>
  <w15:docId w15:val="{679541FE-BB0D-4E70-9003-24113DA2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798E"/>
    <w:pPr>
      <w:tabs>
        <w:tab w:val="center" w:pos="4680"/>
        <w:tab w:val="right" w:pos="9360"/>
      </w:tabs>
    </w:pPr>
  </w:style>
  <w:style w:type="character" w:customStyle="1" w:styleId="HeaderChar">
    <w:name w:val="Header Char"/>
    <w:basedOn w:val="DefaultParagraphFont"/>
    <w:link w:val="Header"/>
    <w:uiPriority w:val="99"/>
    <w:rsid w:val="00CA798E"/>
  </w:style>
  <w:style w:type="paragraph" w:styleId="Footer">
    <w:name w:val="footer"/>
    <w:basedOn w:val="Normal"/>
    <w:link w:val="FooterChar"/>
    <w:uiPriority w:val="99"/>
    <w:unhideWhenUsed/>
    <w:rsid w:val="00CA798E"/>
    <w:pPr>
      <w:tabs>
        <w:tab w:val="center" w:pos="4680"/>
        <w:tab w:val="right" w:pos="9360"/>
      </w:tabs>
    </w:pPr>
  </w:style>
  <w:style w:type="character" w:customStyle="1" w:styleId="FooterChar">
    <w:name w:val="Footer Char"/>
    <w:basedOn w:val="DefaultParagraphFont"/>
    <w:link w:val="Footer"/>
    <w:uiPriority w:val="99"/>
    <w:rsid w:val="00CA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7213</Words>
  <Characters>32172</Characters>
  <Application>Microsoft Office Word</Application>
  <DocSecurity>0</DocSecurity>
  <Lines>731</Lines>
  <Paragraphs>209</Paragraphs>
  <ScaleCrop>false</ScaleCrop>
  <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Lecture01 Syllabus</dc:title>
  <dc:creator>TurboScribe.ai</dc:creator>
  <cp:lastModifiedBy>Ted Hildebrandt</cp:lastModifiedBy>
  <cp:revision>2</cp:revision>
  <dcterms:created xsi:type="dcterms:W3CDTF">2024-12-04T15:07:00Z</dcterms:created>
  <dcterms:modified xsi:type="dcterms:W3CDTF">2024-12-04T15:07:00Z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08333769a334748c6d92dc52be329692f4eba6b4d017077cda9669a79162a9da</vt:lpwstr>
  </property>
</Properties>
</file>