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2C53" w14:textId="2E43B186" w:rsidR="00807578" w:rsidRDefault="00807578" w:rsidP="008075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24, Kuibuka kwa Ukabila na Uinjilisti</w:t>
      </w:r>
    </w:p>
    <w:p w14:paraId="694F616A" w14:textId="77777777" w:rsidR="00807578" w:rsidRPr="00157316" w:rsidRDefault="00807578" w:rsidP="0080757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6AFD921E" w14:textId="3258905B"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b/>
          <w:bCs/>
          <w:sz w:val="26"/>
          <w:szCs w:val="26"/>
        </w:rPr>
        <w:t xml:space="preserve"> </w:t>
      </w:r>
    </w:p>
    <w:p w14:paraId="13C61248" w14:textId="30EB44F2" w:rsidR="00807578" w:rsidRPr="00807578" w:rsidRDefault="00807578"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Huyu ni Dkt. Roger Green katika mafundisho yake kuhusu Ukristo wa Marekani. Huu ni kipindi cha 24, Kupanda kwa Ukabila na Uinjilisti.</w:t>
      </w:r>
    </w:p>
    <w:p w14:paraId="1EB08789" w14:textId="77777777" w:rsidR="00807578" w:rsidRPr="00807578" w:rsidRDefault="00807578" w:rsidP="00807578">
      <w:pPr>
        <w:rPr>
          <w:rFonts w:ascii="Calibri" w:eastAsia="Calibri" w:hAnsi="Calibri" w:cs="Calibri"/>
          <w:sz w:val="26"/>
          <w:szCs w:val="26"/>
        </w:rPr>
      </w:pPr>
    </w:p>
    <w:p w14:paraId="1CDB85BB" w14:textId="0AA6C183" w:rsidR="00214134" w:rsidRPr="00807578" w:rsidRDefault="00000000"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Tunaanza hotuba mpya hapa, nami niko kwenye ukurasa wa 16 wa mtaala wako. Ni maneno machache tu kuhusu tunakoelekea na hii. Hii ni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nambari 17, Kupanda kwa Ufundamenti katika Harakati ya Kiinjili ya Kisasa.</w:t>
      </w:r>
    </w:p>
    <w:p w14:paraId="2CA62217" w14:textId="77777777" w:rsidR="00214134" w:rsidRPr="00807578" w:rsidRDefault="00214134">
      <w:pPr>
        <w:rPr>
          <w:sz w:val="26"/>
          <w:szCs w:val="26"/>
        </w:rPr>
      </w:pPr>
    </w:p>
    <w:p w14:paraId="7C7686F2" w14:textId="511988B8"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tumetenga muda mwingi wa kuzungumzia nyenzo hii. Neno moja tu kuhusu wakati tunapoanza kuelekea kwenye kipindi cha kabla ya milenia: Nimemwomba rafiki yangu Dkt. Ted Hildebrandt azungumzie kidogo kuhusu hilo kwa sababu anajua mengi zaidi kuhusu hilo kuliko mimi, na kwa sababu ambazo utaona atakapozungumzia hilo. Na kisha atakuwa na muda wa maswali kutoka kwako kuhusu kile kinachoitwa kipindi cha kabla ya milenia.</w:t>
      </w:r>
    </w:p>
    <w:p w14:paraId="6A23F3C3" w14:textId="77777777" w:rsidR="00214134" w:rsidRPr="00807578" w:rsidRDefault="00214134">
      <w:pPr>
        <w:rPr>
          <w:sz w:val="26"/>
          <w:szCs w:val="26"/>
        </w:rPr>
      </w:pPr>
    </w:p>
    <w:p w14:paraId="004B77CE"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Haiwezekani kwamba tutafikia hilo leo. Tunaweza, lakini sidhani kama tutafikia. Tutaona jinsi tutakavyofanya.</w:t>
      </w:r>
    </w:p>
    <w:p w14:paraId="6A3FC5E4" w14:textId="77777777" w:rsidR="00214134" w:rsidRPr="00807578" w:rsidRDefault="00214134">
      <w:pPr>
        <w:rPr>
          <w:sz w:val="26"/>
          <w:szCs w:val="26"/>
        </w:rPr>
      </w:pPr>
    </w:p>
    <w:p w14:paraId="2B97B48A" w14:textId="08193062"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unaweza kuona A, ufuasi wa kimsingi, moja kwa moja kwenye muhtasari wako hapa, na nambari moja, usuli. Sasa, usuli: kama niliwahi kufundisha kozi hii tena maishani mwangu, ambayo huenda nisingeweza, lakini kama ningewahi kufundisha, labda ninahitaji kuigawanya usuli kidogo kwa sababu kuna nyenzo nyingi kuhusu mambo haya ya usuli. Kwa hivyo, kabla hatujaingia katika harakati hizo tatu na kisha vikundi vingine na kisha matokeo, tunaingia katika uinjilisti.</w:t>
      </w:r>
    </w:p>
    <w:p w14:paraId="75F5EBE5" w14:textId="77777777" w:rsidR="00214134" w:rsidRPr="00807578" w:rsidRDefault="00214134">
      <w:pPr>
        <w:rPr>
          <w:sz w:val="26"/>
          <w:szCs w:val="26"/>
        </w:rPr>
      </w:pPr>
    </w:p>
    <w:p w14:paraId="7667A141" w14:textId="3F658C0D"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kama utanivumilia, tutazungumzia kuhusu nyenzo hii ya usuli hapa. Sawa. Jambo la kwanza tunalotaka kujikumbusha ni mwisho wa Vita vya wenyewe kwa wenyewe mwaka wa 1865, na Vita vya Kwanza vya Dunia vilianza mwaka wa 1914.</w:t>
      </w:r>
    </w:p>
    <w:p w14:paraId="00A23E91" w14:textId="77777777" w:rsidR="00214134" w:rsidRPr="00807578" w:rsidRDefault="00214134">
      <w:pPr>
        <w:rPr>
          <w:sz w:val="26"/>
          <w:szCs w:val="26"/>
        </w:rPr>
      </w:pPr>
    </w:p>
    <w:p w14:paraId="6B46EF3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kipindi hicho, katika kipindi hicho cha wakati, kulikuwa na msisitizo wa uamsho katika Uprotestanti. Uprotestanti ulikuwa unafufuka tena na kwa kiasi kikubwa, kama unavyojua tayari, lakini kwa kiasi kikubwa kupitia huduma ya Dwight L. Moody. Na kumbuka kwamba Dwight L. Moody alisimama mabegani mwa Charles Grandison Finney.</w:t>
      </w:r>
    </w:p>
    <w:p w14:paraId="1B539661" w14:textId="77777777" w:rsidR="00214134" w:rsidRPr="00807578" w:rsidRDefault="00214134">
      <w:pPr>
        <w:rPr>
          <w:sz w:val="26"/>
          <w:szCs w:val="26"/>
        </w:rPr>
      </w:pPr>
    </w:p>
    <w:p w14:paraId="70BCC93F" w14:textId="6E563F85"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mlikuwa na uamsho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 Na kisha baada ya Finney kwenda kuwa na Bwana, ndipo mlikuwa na uamsho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wa Moodyite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 Kwa hivyo, kati ya Vita vya wenyewe kwa wenyewe na Vita vya Kwanza vya Dunia, tuna aina hii ya uamsho mzuri wa Kiprotestanti unaokuja.</w:t>
      </w:r>
    </w:p>
    <w:p w14:paraId="15817711" w14:textId="77777777" w:rsidR="00214134" w:rsidRPr="00807578" w:rsidRDefault="00214134">
      <w:pPr>
        <w:rPr>
          <w:sz w:val="26"/>
          <w:szCs w:val="26"/>
        </w:rPr>
      </w:pPr>
    </w:p>
    <w:p w14:paraId="22C1805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Unakumbuka kwamba Moody alikumbukwa kwa mambo mengi, lakini alikumbukwa kwa uwezo wake wa kupanga. Ndiyo maana una Taasisi ya Biblia ya Moody leo. Alikuwa na uwezo mkubwa wa kupanga.</w:t>
      </w:r>
    </w:p>
    <w:p w14:paraId="7465A082" w14:textId="77777777" w:rsidR="00214134" w:rsidRPr="00807578" w:rsidRDefault="00214134">
      <w:pPr>
        <w:rPr>
          <w:sz w:val="26"/>
          <w:szCs w:val="26"/>
        </w:rPr>
      </w:pPr>
    </w:p>
    <w:p w14:paraId="79CB94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Anakumbukwa kwa huduma yake ya mimbari, ambayo ilikuwa ya kawaida sana, tofauti sana na Finney. Kama tulivyosema, Finney alibishana kama wakili. Moody hakubishana.</w:t>
      </w:r>
    </w:p>
    <w:p w14:paraId="1213E85A" w14:textId="77777777" w:rsidR="00214134" w:rsidRPr="00807578" w:rsidRDefault="00214134">
      <w:pPr>
        <w:rPr>
          <w:sz w:val="26"/>
          <w:szCs w:val="26"/>
        </w:rPr>
      </w:pPr>
    </w:p>
    <w:p w14:paraId="20C57207" w14:textId="35ACB6B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Moody alikuwa nyumbani zaidi akisimulia hadithi nzuri na kadhalika. Na anakumbukwa kwa misheni zake za kusaidia. Moody anakumbukwa kwa mambo mengi, lakini mambo hayo matatu yalisaidia kuleta mabadiliko mapya katika Uprotestanti kupitia Moody.</w:t>
      </w:r>
    </w:p>
    <w:p w14:paraId="51B44C43" w14:textId="77777777" w:rsidR="00214134" w:rsidRPr="00807578" w:rsidRDefault="00214134">
      <w:pPr>
        <w:rPr>
          <w:sz w:val="26"/>
          <w:szCs w:val="26"/>
        </w:rPr>
      </w:pPr>
    </w:p>
    <w:p w14:paraId="0CDE7864" w14:textId="30AE561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Jambo lingine kuhusu usuli, kuna jambo moja kuhusu hilo. Hata hivyo, wakati huo huo tunapoona aina hii ya uamsho ikiendelea na upya huu wa Uprotestanti, kuna changamoto halisi ya kiakili kwa Ukristo. Ukristo unapingwa vikali na utamaduni mpana, na unapingwa kwa njia nyingi, lakini nitataja aina nne kati ya hizi za changamoto za kiakili kwa Ukristo.</w:t>
      </w:r>
    </w:p>
    <w:p w14:paraId="4DBD43D5" w14:textId="77777777" w:rsidR="00214134" w:rsidRPr="00807578" w:rsidRDefault="00214134">
      <w:pPr>
        <w:rPr>
          <w:sz w:val="26"/>
          <w:szCs w:val="26"/>
        </w:rPr>
      </w:pPr>
    </w:p>
    <w:p w14:paraId="70E0225C" w14:textId="7670243F"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za kwanza ambazo tumeziona tayari. Bila shaka, la kwanza lingekuwa mawazo ya kisayansi. Kuna changamoto kutoka kwa jumuiya ya kisayansi kuhusu mafundisho ya Ukristo, mbinu za kisayansi, na kadhalika.</w:t>
      </w:r>
    </w:p>
    <w:p w14:paraId="61931769" w14:textId="77777777" w:rsidR="00214134" w:rsidRPr="00807578" w:rsidRDefault="00214134">
      <w:pPr>
        <w:rPr>
          <w:sz w:val="26"/>
          <w:szCs w:val="26"/>
        </w:rPr>
      </w:pPr>
    </w:p>
    <w:p w14:paraId="62F5F7E0" w14:textId="53062EF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Nambari ya pili, kuna changamoto ya mawazo ya kihistoria, na uhistoria wa Yesu unatiliwa shaka. Uhistoria wa mwanzo wa kanisa unatiliwa shaka. Uhistoria wa injili unatiliwa shaka.</w:t>
      </w:r>
    </w:p>
    <w:p w14:paraId="11333953" w14:textId="77777777" w:rsidR="00214134" w:rsidRPr="00807578" w:rsidRDefault="00214134">
      <w:pPr>
        <w:rPr>
          <w:sz w:val="26"/>
          <w:szCs w:val="26"/>
        </w:rPr>
      </w:pPr>
    </w:p>
    <w:p w14:paraId="752ADCAC" w14:textId="552EA943"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kuna aina ya wazo la kihistoria ambalo ni changamoto kubwa, changamoto ya kiakili, kanisa. Nambari ya tatu, bila shaka, ni kwamba ukosoaji wa kibiblia sasa umejikita sana au umejikita katika seminari nyingi na, kwa hivyo, katika mimbari. Kwa hivyo ukosoaji wa kibiblia unaibuka hapa.</w:t>
      </w:r>
    </w:p>
    <w:p w14:paraId="0860A32E" w14:textId="77777777" w:rsidR="00214134" w:rsidRPr="00807578" w:rsidRDefault="00214134">
      <w:pPr>
        <w:rPr>
          <w:sz w:val="26"/>
          <w:szCs w:val="26"/>
        </w:rPr>
      </w:pPr>
    </w:p>
    <w:p w14:paraId="7E60D660" w14:textId="73D75897"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Changamoto nambari nne, changamoto ya nne, ni ya kielimu na ya kimadhehebu. Ni mchanganyiko wa changamoto hii ya nne na changamoto ya Kanisa Katoliki la Roma. Kanisa Katoliki la Roma linazidi kuwa na nguvu nchini Marekani.</w:t>
      </w:r>
    </w:p>
    <w:p w14:paraId="640D29B1" w14:textId="77777777" w:rsidR="00214134" w:rsidRPr="00807578" w:rsidRDefault="00214134">
      <w:pPr>
        <w:rPr>
          <w:sz w:val="26"/>
          <w:szCs w:val="26"/>
        </w:rPr>
      </w:pPr>
    </w:p>
    <w:p w14:paraId="68055F36" w14:textId="4AB5F1A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Idadi inaongezeka Amerika. Katika nusu ya pili ya karne ya 19, ilitangaza baadhi ya mafundisho ambayo Waprotestanti waliyaona kuwa ya kutatanisha na hawakujua jinsi ya kuyajibu. Hata hivyo, mafundisho mawili yaliyotangazwa wakati huu yalikuwa fundisho la mimba safi ya Mariamu.</w:t>
      </w:r>
    </w:p>
    <w:p w14:paraId="31229ABF" w14:textId="77777777" w:rsidR="00214134" w:rsidRPr="00807578" w:rsidRDefault="00214134">
      <w:pPr>
        <w:rPr>
          <w:sz w:val="26"/>
          <w:szCs w:val="26"/>
        </w:rPr>
      </w:pPr>
    </w:p>
    <w:p w14:paraId="17975C18" w14:textId="7F45DF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Kanisa Katoliki la Roma lilitangaza kwamba Mariamu alichukuliwa mimba bila dosari. Alipochukuliwa mimba tumboni mwa mama yake, alizuiliwa kutokana na dhambi yake ya asili na kisha akaishi maisha yasiyo na dhambi. Kwa hivyo, fundisho la mimba isiyo na dosari ya Mariamu sasa halina uhusiano wowote, kwa njia, na kuzaliwa na bikira.</w:t>
      </w:r>
    </w:p>
    <w:p w14:paraId="24B4BBDE" w14:textId="77777777" w:rsidR="00214134" w:rsidRPr="00807578" w:rsidRDefault="00214134">
      <w:pPr>
        <w:rPr>
          <w:sz w:val="26"/>
          <w:szCs w:val="26"/>
        </w:rPr>
      </w:pPr>
    </w:p>
    <w:p w14:paraId="44980180" w14:textId="36B9C9FB"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kama wewe ni Mprotestanti, wakati mwingine kuna mkanganyiko kuhusu hili ndani ya lugha ya Kiprotestanti. Nimesikia watu wakitoa mihadhara kuhusu kuzaliwa na bikira, na wametumia maneno mimba isiyo na doa na kuzaliwa na bikira kana kwamba ni visawe, na sivyo. Huu ni dhana isiyo na doa kuhusu Maria.</w:t>
      </w:r>
    </w:p>
    <w:p w14:paraId="167E5AC7" w14:textId="77777777" w:rsidR="00214134" w:rsidRPr="00807578" w:rsidRDefault="00214134">
      <w:pPr>
        <w:rPr>
          <w:sz w:val="26"/>
          <w:szCs w:val="26"/>
        </w:rPr>
      </w:pPr>
    </w:p>
    <w:p w14:paraId="086D3E84" w14:textId="1E7CB5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Hii haina uhusiano wowote na kuzaliwa na bikira. Huyu ni Mariamu akihifadhiwa kutoka kwa dhambi ya asili wakati wa kutungwa mimba kwake. Kwa hivyo, Kanisa Katoliki linatamka hilo kama fundisho.</w:t>
      </w:r>
    </w:p>
    <w:p w14:paraId="62040699" w14:textId="77777777" w:rsidR="00214134" w:rsidRPr="00807578" w:rsidRDefault="00214134">
      <w:pPr>
        <w:rPr>
          <w:sz w:val="26"/>
          <w:szCs w:val="26"/>
        </w:rPr>
      </w:pPr>
    </w:p>
    <w:p w14:paraId="4F7E01B5" w14:textId="2486278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Waprotestanti waliona hilo kuwa changamoto kibiblia na kiakili. Fundisho la pili lilikuwa kutokukosa kwa Papa, ambalo lilitamkwa kutokana na Baraza la Kwanza la Vatikani. Na Papa hana makosa.</w:t>
      </w:r>
    </w:p>
    <w:p w14:paraId="30146CB3" w14:textId="77777777" w:rsidR="00214134" w:rsidRPr="00807578" w:rsidRDefault="00214134">
      <w:pPr>
        <w:rPr>
          <w:sz w:val="26"/>
          <w:szCs w:val="26"/>
        </w:rPr>
      </w:pPr>
    </w:p>
    <w:p w14:paraId="1A9AD0BE" w14:textId="2947B4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kanisa lilisema Papa hakosei anapozungumza kutoka kiti chake kuhusu masuala ya mafundisho. Kwa hivyo, si kwamba Papa hawezi kufanya makosa. Papa anaweza kuita leo, Alhamisi, wakati ni Jumatano.</w:t>
      </w:r>
    </w:p>
    <w:p w14:paraId="4046C7F7" w14:textId="77777777" w:rsidR="00214134" w:rsidRPr="00807578" w:rsidRDefault="00214134">
      <w:pPr>
        <w:rPr>
          <w:sz w:val="26"/>
          <w:szCs w:val="26"/>
        </w:rPr>
      </w:pPr>
    </w:p>
    <w:p w14:paraId="767218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Naam, hilo ni kosa. Lakini Papa anapozungumza kutoka kiti chake kuhusu masuala ya mafundisho, anazungumza bila kukosea. Anazungumza bila kosa.</w:t>
      </w:r>
    </w:p>
    <w:p w14:paraId="121E56A6" w14:textId="77777777" w:rsidR="00214134" w:rsidRPr="00807578" w:rsidRDefault="00214134">
      <w:pPr>
        <w:rPr>
          <w:sz w:val="26"/>
          <w:szCs w:val="26"/>
        </w:rPr>
      </w:pPr>
    </w:p>
    <w:p w14:paraId="30EED946" w14:textId="3194AF7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Waprotestanti waliona hilo kuwa gumu kuvumilia. Hawakuona jinsi hilo lingeweza kuwa. Kwa hivyo, kuna changamoto hizo nne.</w:t>
      </w:r>
    </w:p>
    <w:p w14:paraId="56122A65" w14:textId="77777777" w:rsidR="00214134" w:rsidRPr="00807578" w:rsidRDefault="00214134">
      <w:pPr>
        <w:rPr>
          <w:sz w:val="26"/>
          <w:szCs w:val="26"/>
        </w:rPr>
      </w:pPr>
    </w:p>
    <w:p w14:paraId="11F147F9" w14:textId="690E2DE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ya mwisho ni changamoto mpya, kwa namna fulani, kwa utawala wa Kiprotestanti. Ni changamoto ya Kanisa Katoliki la Roma na idadi inaongezeka, bila shaka. Kinachotokea kutokana na aina hizi za changamoto ni kwamba Waprotestanti wanaanza kuimarisha mafundisho yao ya Biblia.</w:t>
      </w:r>
    </w:p>
    <w:p w14:paraId="7062E8C8" w14:textId="77777777" w:rsidR="00214134" w:rsidRPr="00807578" w:rsidRDefault="00214134">
      <w:pPr>
        <w:rPr>
          <w:sz w:val="26"/>
          <w:szCs w:val="26"/>
        </w:rPr>
      </w:pPr>
    </w:p>
    <w:p w14:paraId="1D892BE2" w14:textId="63E46C85" w:rsidR="00214134" w:rsidRPr="00807578" w:rsidRDefault="00B63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kutokukosa, si kwa Papa, bali kwa neno la kibiblia na kutokukosa kwa neno la kibiblia. Kwa hivyo, Waprotestanti walianza kuunda asili nzima ya mamlaka ya maandiko dhidi ya ukosoaji unaoongezeka wa kibiblia na dhidi ya uelewa unaoongezeka wa Wakatoliki wa kuunda mafundisho kutoka kwa mapokeo na pia kutoka kwa Biblia. Kwa hivyo, Waprotestanti hawa walifanya hatua kubwa hapa.</w:t>
      </w:r>
    </w:p>
    <w:p w14:paraId="32652DE2" w14:textId="77777777" w:rsidR="00214134" w:rsidRPr="00807578" w:rsidRDefault="00214134">
      <w:pPr>
        <w:rPr>
          <w:sz w:val="26"/>
          <w:szCs w:val="26"/>
        </w:rPr>
      </w:pPr>
    </w:p>
    <w:p w14:paraId="6E9DF417" w14:textId="4E94D7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wanachofanya hivyo kinasisitiza hili ni kwamba wanaanza kuunda mikutano ya Biblia ya kiangazi. Tulitaja hili tulipotoa hotuba kuhusu Moody. Mikutano ya Biblia ya kiangazi inakuwa muhimu sana.</w:t>
      </w:r>
    </w:p>
    <w:p w14:paraId="3CAA1103" w14:textId="77777777" w:rsidR="00214134" w:rsidRPr="00807578" w:rsidRDefault="00214134">
      <w:pPr>
        <w:rPr>
          <w:sz w:val="26"/>
          <w:szCs w:val="26"/>
        </w:rPr>
      </w:pPr>
    </w:p>
    <w:p w14:paraId="635B874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Mikutano ya Biblia ya Moody ilifanyika Northfield, Northfield, Massachusetts, nyumbani kwake. Lakini kulikuwa na mikutano mingine mingi ya Biblia kote nchini. Sasa, kulikuwa na mkutano katika Maporomoko ya Niagara mnamo 1895.</w:t>
      </w:r>
    </w:p>
    <w:p w14:paraId="49611A1D" w14:textId="77777777" w:rsidR="00214134" w:rsidRPr="00807578" w:rsidRDefault="00214134">
      <w:pPr>
        <w:rPr>
          <w:sz w:val="26"/>
          <w:szCs w:val="26"/>
        </w:rPr>
      </w:pPr>
    </w:p>
    <w:p w14:paraId="2D339F48" w14:textId="0058735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Na </w:t>
      </w:r>
      <w:r xmlns:w="http://schemas.openxmlformats.org/wordprocessingml/2006/main" w:rsidR="00B63997">
        <w:rPr>
          <w:rFonts w:ascii="Calibri" w:eastAsia="Calibri" w:hAnsi="Calibri" w:cs="Calibri"/>
          <w:sz w:val="26"/>
          <w:szCs w:val="26"/>
        </w:rPr>
        <w:t xml:space="preserve">mkutano huo wa 1895 ukawa mkutano muhimu sana katika historia ya ufuasi wa kidini. Ilikuwa wakati wa mkutano huo ambapo Biblia ilichukuliwa kwa uzito, ni wazi, na Biblia haikuwa na makosa, haina makosa, na kadhalika. Lakini wakati wa mkutano huo, hoja tano zilianzishwa, na zikajulikana kama hoja tano za ufuasi wa kidini au mafundisho matano yanayoweza kutetewa ya ufuasi wa kidini.</w:t>
      </w:r>
    </w:p>
    <w:p w14:paraId="30725158" w14:textId="77777777" w:rsidR="00214134" w:rsidRPr="00807578" w:rsidRDefault="00214134">
      <w:pPr>
        <w:rPr>
          <w:sz w:val="26"/>
          <w:szCs w:val="26"/>
        </w:rPr>
      </w:pPr>
    </w:p>
    <w:p w14:paraId="2CA75BAF" w14:textId="64521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kwa hivyo, neno fundamentalistic linaanza kutumika. Tutaona jinsi lilivyoanza kutumika baadaye. Lakini linaanza kutumika.</w:t>
      </w:r>
    </w:p>
    <w:p w14:paraId="2B7523B0" w14:textId="77777777" w:rsidR="00214134" w:rsidRPr="00807578" w:rsidRDefault="00214134">
      <w:pPr>
        <w:rPr>
          <w:sz w:val="26"/>
          <w:szCs w:val="26"/>
        </w:rPr>
      </w:pPr>
    </w:p>
    <w:p w14:paraId="47E6EBFB" w14:textId="5936ECF5"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wanaenda kwenye Maporomoko ya Niagara, na wanafanya mkutano huo wa Niagara. Na tutaona, oops, hapana, samahani. Tutarudi huko baadaye.</w:t>
      </w:r>
    </w:p>
    <w:p w14:paraId="00F7DC3F" w14:textId="77777777" w:rsidR="00214134" w:rsidRPr="00807578" w:rsidRDefault="00214134">
      <w:pPr>
        <w:rPr>
          <w:sz w:val="26"/>
          <w:szCs w:val="26"/>
        </w:rPr>
      </w:pPr>
    </w:p>
    <w:p w14:paraId="3FC90B1E" w14:textId="37FBB58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mikutano ya Biblia ya kiangazi. Baada ya mikutano ya Biblia ya kiangazi, hatimaye kulikuwa na jarida lililoanza mwaka wa 1915, na liliitwa Misingi.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kati ya mikutano ya Biblia na hatimaye kuanzisha jarida linaloitwa Misingi, hapo ndipo neno hilo linapoanza kutumika kwa njia ya kawaida zaidi, neno fundamentalism.</w:t>
      </w:r>
    </w:p>
    <w:p w14:paraId="1EBC5A83" w14:textId="77777777" w:rsidR="00214134" w:rsidRPr="00807578" w:rsidRDefault="00214134">
      <w:pPr>
        <w:rPr>
          <w:sz w:val="26"/>
          <w:szCs w:val="26"/>
        </w:rPr>
      </w:pPr>
    </w:p>
    <w:p w14:paraId="3AE92603" w14:textId="0F166D5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hapa kuna mambo matano ya ufuasi katika mkutano wa Niagara, mikutano mingine ya Biblia, na pia Jarida la Misingi. Nambari ya kwanza ni kutokuwa na makosa katika maandiko. Mungu akubariki.</w:t>
      </w:r>
    </w:p>
    <w:p w14:paraId="1D641370" w14:textId="77777777" w:rsidR="00214134" w:rsidRPr="00807578" w:rsidRDefault="00214134">
      <w:pPr>
        <w:rPr>
          <w:sz w:val="26"/>
          <w:szCs w:val="26"/>
        </w:rPr>
      </w:pPr>
    </w:p>
    <w:p w14:paraId="234A7B11" w14:textId="3C6A7CA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Kutokuwa na makosa kwa maandiko. Na kutokuwepo kwa makosa kwa maandiko kunamaanisha kwamba Biblia haina makosa katika kile inachofundisha. Kulikuwa na baadhi ya watu wenye msimamo mkali, lakini si wote.</w:t>
      </w:r>
    </w:p>
    <w:p w14:paraId="7B600AAC" w14:textId="77777777" w:rsidR="00214134" w:rsidRPr="00807578" w:rsidRDefault="00214134">
      <w:pPr>
        <w:rPr>
          <w:sz w:val="26"/>
          <w:szCs w:val="26"/>
        </w:rPr>
      </w:pPr>
    </w:p>
    <w:p w14:paraId="2E865DF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Nimesikia mtu mmoja akizungumza. Hii ilikuwa miaka mingi sana iliyopita sasa. Lakini kulikuwa na baadhi ya watu wenye msimamo mkali waliofundisha nadharia ya kumsomea Biblia, kwamba Mungu kweli, Mungu alizungumza na mwandishi, na Mungu alipozungumza na mwandishi, mwandishi aliandika kile hasa Mungu alikuwa akizungumza, kinachojulikana kama nadharia ya kumsomea.</w:t>
      </w:r>
    </w:p>
    <w:p w14:paraId="73CFEC1A" w14:textId="77777777" w:rsidR="00214134" w:rsidRPr="00807578" w:rsidRDefault="00214134">
      <w:pPr>
        <w:rPr>
          <w:sz w:val="26"/>
          <w:szCs w:val="26"/>
        </w:rPr>
      </w:pPr>
    </w:p>
    <w:p w14:paraId="0AA188B3" w14:textId="0FD52F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kutokuwa na makosa, fundisho la kutokuwa na makosa la Biblia, halikuhitaji kujumuisha nadharia kali kabisa ya imla, bali kwamba Biblia imehifadhiwa ili isiwe na makosa, ingawa uhuru wa kibinadamu unatumika kuandika maandiko. Kwa hivyo, kutokuwa na makosa kwa Biblia kunakuwa muhimu sana. Nambari ya pili ni kuzaliwa kwa Yesu bikira.</w:t>
      </w:r>
    </w:p>
    <w:p w14:paraId="7205FA30" w14:textId="77777777" w:rsidR="00214134" w:rsidRPr="00807578" w:rsidRDefault="00214134">
      <w:pPr>
        <w:rPr>
          <w:sz w:val="26"/>
          <w:szCs w:val="26"/>
        </w:rPr>
      </w:pPr>
    </w:p>
    <w:p w14:paraId="6A5C085C" w14:textId="32D68C8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sababu, bila shaka, katika ukosoaji wa hali ya juu wa kibiblia, kuzaliwa kwa Yesu na bikira kunakataliwa. Na katika uliberali wa Kiprotestanti wa kitamaduni, Yesu ni mtu mwema, aliyezaliwa na Mariamu na Yusufu. Yeye ni mfano mzuri.</w:t>
      </w:r>
    </w:p>
    <w:p w14:paraId="67B99440" w14:textId="77777777" w:rsidR="00214134" w:rsidRPr="00807578" w:rsidRDefault="00214134">
      <w:pPr>
        <w:rPr>
          <w:sz w:val="26"/>
          <w:szCs w:val="26"/>
        </w:rPr>
      </w:pPr>
    </w:p>
    <w:p w14:paraId="55794B7E" w14:textId="5791A4B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Tunapaswa kufuata mfano wake. Hata hivyo, kuzaliwa kwa Yesu na bikira kunathibitishwa tena na wenye msimamo mkali kwa sababu Biblia inafundisha kuzaliwa kwa Yesu na bikira. Na hata katika vifungu ambavyo havifundishi kuzaliwa na bikira, inadhaniwa kuzaliwa na bikira.</w:t>
      </w:r>
    </w:p>
    <w:p w14:paraId="2951FE5C" w14:textId="77777777" w:rsidR="00214134" w:rsidRPr="00807578" w:rsidRDefault="00214134">
      <w:pPr>
        <w:rPr>
          <w:sz w:val="26"/>
          <w:szCs w:val="26"/>
        </w:rPr>
      </w:pPr>
    </w:p>
    <w:p w14:paraId="4997E43E" w14:textId="690C156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kuzaliwa kwa Yesu na bikira kunakuwa fundisho nambari mbili. Nambari ya tatu ni upatanisho usio wa kawaida. Wakati wafuasi wa misingi ya imani walikuwa wakizungumzia fundisho la upatanisho, walikuwa wakilenga kile tunachokiita upatanisho mbadala.</w:t>
      </w:r>
    </w:p>
    <w:p w14:paraId="631BE9AD" w14:textId="77777777" w:rsidR="00214134" w:rsidRPr="00807578" w:rsidRDefault="00214134">
      <w:pPr>
        <w:rPr>
          <w:sz w:val="26"/>
          <w:szCs w:val="26"/>
        </w:rPr>
      </w:pPr>
    </w:p>
    <w:p w14:paraId="40E072CE" w14:textId="098A85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kwa hivyo, ni upatanisho mbadala, dhahiri kabisa. Kristo ndiye mbadala wangu. Mimi ni mwenye dhambi.</w:t>
      </w:r>
    </w:p>
    <w:p w14:paraId="7DA12452" w14:textId="77777777" w:rsidR="00214134" w:rsidRPr="00807578" w:rsidRDefault="00214134">
      <w:pPr>
        <w:rPr>
          <w:sz w:val="26"/>
          <w:szCs w:val="26"/>
        </w:rPr>
      </w:pPr>
    </w:p>
    <w:p w14:paraId="29FB55A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Ninapaswa kufa kwa ajili ya dhambi zangu. Silazimiki kufanya hivyo kwa sababu Kristo alikufa kwa ajili ya dhambi zangu msalabani. Alibeba dhambi zangu juu yake.</w:t>
      </w:r>
    </w:p>
    <w:p w14:paraId="2A12994D" w14:textId="77777777" w:rsidR="00214134" w:rsidRPr="00807578" w:rsidRDefault="00214134">
      <w:pPr>
        <w:rPr>
          <w:sz w:val="26"/>
          <w:szCs w:val="26"/>
        </w:rPr>
      </w:pPr>
    </w:p>
    <w:p w14:paraId="268FF571" w14:textId="1CD2651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Alikufa kwa ajili ya dhambi zangu msalabani, nami nimesamehewa. Inaitwa upatanisho mbadala. Sasa, wale kati yenu mlioishi BCM 308 au mnaoishi sasa kwa namna moja au nyingine mtajua kwamba upatanisho unaweza kuwa fundisho pana zaidi ya hili tu.</w:t>
      </w:r>
    </w:p>
    <w:p w14:paraId="7BC7BB0D" w14:textId="77777777" w:rsidR="00214134" w:rsidRPr="00807578" w:rsidRDefault="00214134">
      <w:pPr>
        <w:rPr>
          <w:sz w:val="26"/>
          <w:szCs w:val="26"/>
        </w:rPr>
      </w:pPr>
    </w:p>
    <w:p w14:paraId="385FDB1B" w14:textId="2DD590E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Upatanisho unaweza kujumuisha sio tu kifo cha Kristo bali maisha na huduma ya Kristo, kifo cha Kristo, ufufuo wa Kristo, na kadhalika. Lakini wafuasi wa misingi ya imani walielekea kuzingatia zaidi hapa kwenye upatanisho mbadala. Na ninatarajia sababu ya hilo ni kwa sababu wakosoaji wa kiliberali hawakuwa wakiweka msisitizo wowote kwenye msalaba wa Kristo.</w:t>
      </w:r>
    </w:p>
    <w:p w14:paraId="50657E8A" w14:textId="77777777" w:rsidR="00214134" w:rsidRPr="00807578" w:rsidRDefault="00214134">
      <w:pPr>
        <w:rPr>
          <w:sz w:val="26"/>
          <w:szCs w:val="26"/>
        </w:rPr>
      </w:pPr>
    </w:p>
    <w:p w14:paraId="60B444E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Yesu alikufa mikononi mwa Warumi fulani, lakini hilo lilikuwa tendo la kisiasa, na huo ndio mwisho wa hadithi hiyo. Hakukuwa na maana yoyote kwa hadithi hiyo zaidi ya hapo. Lakini wafuasi wa imani kali walisema, ndiyo, hakika kuna maana kwa hadithi hiyo kwa sababu Kristo alijichukulia dhambi zetu alipokufa msalabani.</w:t>
      </w:r>
    </w:p>
    <w:p w14:paraId="7EC44AC6" w14:textId="77777777" w:rsidR="00214134" w:rsidRPr="00807578" w:rsidRDefault="00214134">
      <w:pPr>
        <w:rPr>
          <w:sz w:val="26"/>
          <w:szCs w:val="26"/>
        </w:rPr>
      </w:pPr>
    </w:p>
    <w:p w14:paraId="4B758D9B" w14:textId="18C75AE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Nambari nne, bila shaka, ni ufufuo wa kimwili wa Yesu kutoka kwa wafu. Kwa hivyo, hawakufanya hivyo; wenye msimamo mkali walikuwa wakipinga imani kwamba ufufuo wa Yesu haukufufuka kimwili kutoka kwa wafu. Wanafunzi walipokea imani ya Pasaka baada ya maisha na huduma na kifo cha Kristo.</w:t>
      </w:r>
    </w:p>
    <w:p w14:paraId="77C660ED" w14:textId="77777777" w:rsidR="00214134" w:rsidRPr="00807578" w:rsidRDefault="00214134">
      <w:pPr>
        <w:rPr>
          <w:sz w:val="26"/>
          <w:szCs w:val="26"/>
        </w:rPr>
      </w:pPr>
    </w:p>
    <w:p w14:paraId="10815A56" w14:textId="7E7EF1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Walipokea imani ya Pasaka. Waliishi katika huduma ambayo Mungu alikuwa akiwapa ili kutangaza habari njema ya injili. Na kwa hivyo hakukuwa na ufufuo wa kimwili wa Yesu.</w:t>
      </w:r>
    </w:p>
    <w:p w14:paraId="4D7360FF" w14:textId="77777777" w:rsidR="00214134" w:rsidRPr="00807578" w:rsidRDefault="00214134">
      <w:pPr>
        <w:rPr>
          <w:sz w:val="26"/>
          <w:szCs w:val="26"/>
        </w:rPr>
      </w:pPr>
    </w:p>
    <w:p w14:paraId="5E5CE29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Kulikuwa na imani ya Pasaka tu. Naam, wafuasi wa misingi ya imani wanaitikia hilo kwa kusema, hapana, kulikuwa na ufufuo wa kimwili wa Yesu kutoka kwa wafu. Kwa hivyo huo ukawa wa nne.</w:t>
      </w:r>
    </w:p>
    <w:p w14:paraId="2C6E81EB" w14:textId="77777777" w:rsidR="00214134" w:rsidRPr="00807578" w:rsidRDefault="00214134">
      <w:pPr>
        <w:rPr>
          <w:sz w:val="26"/>
          <w:szCs w:val="26"/>
        </w:rPr>
      </w:pPr>
    </w:p>
    <w:p w14:paraId="267AE8E4" w14:textId="65FD40C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bila shaka, ya tano ikawa uhalisia wa masimulizi ya injili. Masimulizi ya injili ni ya kweli katika yale yanafundisha na yale yanayoamini. Kwa hivyo, hakuna; ukosoaji wa kibiblia ulikuwa na mengi, karibu mengi yamefanywa katika uhalisia wa </w:t>
      </w:r>
      <w:r xmlns:w="http://schemas.openxmlformats.org/wordprocessingml/2006/main" w:rsidR="00B63997">
        <w:rPr>
          <w:rFonts w:ascii="Calibri" w:eastAsia="Calibri" w:hAnsi="Calibri" w:cs="Calibri"/>
          <w:sz w:val="26"/>
          <w:szCs w:val="26"/>
        </w:rPr>
        <w:lastRenderedPageBreak xmlns:w="http://schemas.openxmlformats.org/wordprocessingml/2006/main"/>
      </w:r>
      <w:r xmlns:w="http://schemas.openxmlformats.org/wordprocessingml/2006/main" w:rsidR="00B63997">
        <w:rPr>
          <w:rFonts w:ascii="Calibri" w:eastAsia="Calibri" w:hAnsi="Calibri" w:cs="Calibri"/>
          <w:sz w:val="26"/>
          <w:szCs w:val="26"/>
        </w:rPr>
        <w:t xml:space="preserve">injili kwa sababu injili ziliandikwa baadaye sana; hazingeweza kuakisi maisha na huduma ya Yesu kwa njia yoyote sahihi </w:t>
      </w:r>
      <w:r xmlns:w="http://schemas.openxmlformats.org/wordprocessingml/2006/main" w:rsidRPr="00807578">
        <w:rPr>
          <w:rFonts w:ascii="Calibri" w:eastAsia="Calibri" w:hAnsi="Calibri" w:cs="Calibri"/>
          <w:sz w:val="26"/>
          <w:szCs w:val="26"/>
        </w:rPr>
        <w:t xml:space="preserve">.</w:t>
      </w:r>
    </w:p>
    <w:p w14:paraId="54454878" w14:textId="77777777" w:rsidR="00214134" w:rsidRPr="00807578" w:rsidRDefault="00214134">
      <w:pPr>
        <w:rPr>
          <w:sz w:val="26"/>
          <w:szCs w:val="26"/>
        </w:rPr>
      </w:pPr>
    </w:p>
    <w:p w14:paraId="00FA150A" w14:textId="10A966F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uhalisia wa simulizi la injili ni muhimu sana. Sawa. Sasa, hayo ndiyo mafundisho matano waliyoyatetea.</w:t>
      </w:r>
    </w:p>
    <w:p w14:paraId="1505D443" w14:textId="77777777" w:rsidR="00214134" w:rsidRPr="00807578" w:rsidRDefault="00214134">
      <w:pPr>
        <w:rPr>
          <w:sz w:val="26"/>
          <w:szCs w:val="26"/>
        </w:rPr>
      </w:pPr>
    </w:p>
    <w:p w14:paraId="1BACC797" w14:textId="7A11F69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Hizo zikajulikana kama misingi ya imani. Na hiyo inakuwa na thamani. Huu ni mfumo unaostahili kutetewa, kuenezwa, kuhubiriwa, na kadhalika. Sasa, pia kulikuwa na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ya kanuni ambazo waliishi, ambazo wafuasi wa itikadi kali waliishi.</w:t>
      </w:r>
    </w:p>
    <w:p w14:paraId="4E71A224" w14:textId="77777777" w:rsidR="00214134" w:rsidRPr="00807578" w:rsidRDefault="00214134">
      <w:pPr>
        <w:rPr>
          <w:sz w:val="26"/>
          <w:szCs w:val="26"/>
        </w:rPr>
      </w:pPr>
    </w:p>
    <w:p w14:paraId="78661CB3" w14:textId="5A1D89A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Labda unaweza kusema kwamba baadhi ya misisitizo waliyoitumia kuishi kulingana na mafundisho yao. Kwa hivyo, wacha nitajie baadhi ya kanuni hizi zinazoelezea kile ambacho watu hawa waliamini. Kwa hivyo, sawa.</w:t>
      </w:r>
    </w:p>
    <w:p w14:paraId="0067EA7B" w14:textId="77777777" w:rsidR="00214134" w:rsidRPr="00807578" w:rsidRDefault="00214134">
      <w:pPr>
        <w:rPr>
          <w:sz w:val="26"/>
          <w:szCs w:val="26"/>
        </w:rPr>
      </w:pPr>
    </w:p>
    <w:p w14:paraId="2D9B1014" w14:textId="0058578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Kanuni kuu moja itakuwa mifumo ya imani au, wacha nifikirie neno lingine, sifa. Labda hilo lingekuwa neno bora zaidi. Sifa za wafuasi wa misingi ya kidini wanaoamini kwamba mambo haya matano yalijikita katika hili ni sifa zao.</w:t>
      </w:r>
    </w:p>
    <w:p w14:paraId="30C4AD3A" w14:textId="77777777" w:rsidR="00214134" w:rsidRPr="00807578" w:rsidRDefault="00214134">
      <w:pPr>
        <w:rPr>
          <w:sz w:val="26"/>
          <w:szCs w:val="26"/>
        </w:rPr>
      </w:pPr>
    </w:p>
    <w:p w14:paraId="043669C2" w14:textId="4D2B74B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nambari moja, walikuwa wainjilisti sana na walikuwa na mkazo mkubwa sana kwenye uinjilisti. Na hilo, kwa wenye msimamo mkali, ndilo kipaumbele cha kanisa. Hiyo ndiyo huduma ya msingi ya kanisa: kushinda ulimwengu wote kwa ajili ya Yesu.</w:t>
      </w:r>
    </w:p>
    <w:p w14:paraId="3683E93B" w14:textId="77777777" w:rsidR="00214134" w:rsidRPr="00807578" w:rsidRDefault="00214134">
      <w:pPr>
        <w:rPr>
          <w:sz w:val="26"/>
          <w:szCs w:val="26"/>
        </w:rPr>
      </w:pPr>
    </w:p>
    <w:p w14:paraId="7D974749" w14:textId="210EC88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kwa hivyo, walijitolea kwa hilo, kwa uinjilisti, bila shaka kuhusu hilo, kama harakati. Kwa hivyo, kwa maneno mengine, peleka mafundisho haya kwa yeyote. Peleka ujumbe huu kwa yeyote.</w:t>
      </w:r>
    </w:p>
    <w:p w14:paraId="2F96A6F8" w14:textId="77777777" w:rsidR="00214134" w:rsidRPr="00807578" w:rsidRDefault="00214134">
      <w:pPr>
        <w:rPr>
          <w:sz w:val="26"/>
          <w:szCs w:val="26"/>
        </w:rPr>
      </w:pPr>
    </w:p>
    <w:p w14:paraId="41903D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Hilo ni muhimu sana. Jambo la pili ambalo wangeanza kusisitiza sana ni kazi ya Roho Mtakatifu. Wokovu huanza wakati wa kuhesabiwa haki, lakini Roho Mtakatifu anafanya kazi katika maisha ya mwamini.</w:t>
      </w:r>
    </w:p>
    <w:p w14:paraId="55A1B228" w14:textId="77777777" w:rsidR="00214134" w:rsidRPr="00807578" w:rsidRDefault="00214134">
      <w:pPr>
        <w:rPr>
          <w:sz w:val="26"/>
          <w:szCs w:val="26"/>
        </w:rPr>
      </w:pPr>
    </w:p>
    <w:p w14:paraId="373C79D4" w14:textId="038CC2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Finney alifundisha kwamba Moody alifundisha hivyo, na kadhalika, kwa hivyo hatushangazwi na hilo. Lakini Mungu, Roho Mtakatifu, hufanya kazi katika maisha ya mwamini ili mwamini aweze kuishi maisha matakatifu, ili mwamini aweze kuishi maisha yanayompendeza Mungu. Kwa hivyo, katika maumbo na maumbo mbalimbali, watu hawa watasisitiza kazi ya Roho Mtakatifu.</w:t>
      </w:r>
    </w:p>
    <w:p w14:paraId="261A96EE" w14:textId="77777777" w:rsidR="00214134" w:rsidRPr="00807578" w:rsidRDefault="00214134">
      <w:pPr>
        <w:rPr>
          <w:sz w:val="26"/>
          <w:szCs w:val="26"/>
        </w:rPr>
      </w:pPr>
    </w:p>
    <w:p w14:paraId="651CE4E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Jambo lingine walilozungumzia, na tutazungumzia mengi kuhusu hili, lakini waliamini kweli katika kuja kwa pili kwa Kristo. Walihubiri kuhusu kuja kwa pili kwa Kristo. Walifundisha kuhusu kuja kwa pili kwa Kristo.</w:t>
      </w:r>
    </w:p>
    <w:p w14:paraId="20874858" w14:textId="77777777" w:rsidR="00214134" w:rsidRPr="00807578" w:rsidRDefault="00214134">
      <w:pPr>
        <w:rPr>
          <w:sz w:val="26"/>
          <w:szCs w:val="26"/>
        </w:rPr>
      </w:pPr>
    </w:p>
    <w:p w14:paraId="00EF0F3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wengi wao waliamini ilikuwa karibu. Kuja kwa pili kwa Kristo ku karibu kutokea. Kumetujia.</w:t>
      </w:r>
    </w:p>
    <w:p w14:paraId="6E269F9E" w14:textId="77777777" w:rsidR="00214134" w:rsidRPr="00807578" w:rsidRDefault="00214134">
      <w:pPr>
        <w:rPr>
          <w:sz w:val="26"/>
          <w:szCs w:val="26"/>
        </w:rPr>
      </w:pPr>
    </w:p>
    <w:p w14:paraId="5AC661EA" w14:textId="7B98B91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Na </w:t>
      </w:r>
      <w:r xmlns:w="http://schemas.openxmlformats.org/wordprocessingml/2006/main" w:rsidR="00B63997" w:rsidRPr="00807578">
        <w:rPr>
          <w:rFonts w:ascii="Calibri" w:eastAsia="Calibri" w:hAnsi="Calibri" w:cs="Calibri"/>
          <w:sz w:val="26"/>
          <w:szCs w:val="26"/>
        </w:rPr>
        <w:t xml:space="preserve">hivyo, kurudi kwa Kristo karibu na aina hiyo ya ujumbe vikawa sifa kuu ya wafuasi wa misingi ya kidini na kile walichokuwa wakifundisha. Sasa, hatimaye, hii ilibadilika na kuwa harakati inayoitwa utangulizi wa kipindi cha kabla ya umilenia. Tahajia hiyo iko kwenye silabasi yako, lakini hatuna haja ya kuwa na wasiwasi kuhusu hilo hivi sasa.</w:t>
      </w:r>
    </w:p>
    <w:p w14:paraId="07A73A95" w14:textId="77777777" w:rsidR="00214134" w:rsidRPr="00807578" w:rsidRDefault="00214134">
      <w:pPr>
        <w:rPr>
          <w:sz w:val="26"/>
          <w:szCs w:val="26"/>
        </w:rPr>
      </w:pPr>
    </w:p>
    <w:p w14:paraId="357F212C" w14:textId="0C89662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hatimaye, hili lilibadilika na kuwa harakati yenye nguvu sana inayoitwa dispensational premillennialism, na yote hayo yanahusu nini? Lakini wafuasi wa fundamentalist, wengi wao kwa namna fulani, walikuwa wamesimama kwa vidole kwa sababu walitarajia ujio wa pili wa Kristo ungetokea hivi karibuni, mara moja, haraka iwezekanavyo. Walihisi kwamba ishara zote ambazo Biblia ilizungumzia kuhusu ujio wa pili zilikuwa zikitimia katika siku zao na katika enzi zao.</w:t>
      </w:r>
    </w:p>
    <w:p w14:paraId="692873EB" w14:textId="77777777" w:rsidR="00214134" w:rsidRPr="00807578" w:rsidRDefault="00214134">
      <w:pPr>
        <w:rPr>
          <w:sz w:val="26"/>
          <w:szCs w:val="26"/>
        </w:rPr>
      </w:pPr>
    </w:p>
    <w:p w14:paraId="4FF3DD88" w14:textId="2B997E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Nambari nne, kwangu mimi, kuhusu sifa inayoambatana na mambo haya matano, ni utetezi kamili wa Biblia ya kibiblia. Biblia ina mamlaka.</w:t>
      </w:r>
    </w:p>
    <w:p w14:paraId="5986781B" w14:textId="77777777" w:rsidR="00214134" w:rsidRPr="00807578" w:rsidRDefault="00214134">
      <w:pPr>
        <w:rPr>
          <w:sz w:val="26"/>
          <w:szCs w:val="26"/>
        </w:rPr>
      </w:pPr>
    </w:p>
    <w:p w14:paraId="16BA8B83" w14:textId="232542E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Inaweza kutetewa. Hiyo ni tabia ya wafuasi wa misingi ya kidini. Swali ni, je, waliitetea zaidi ya kile walichohitaji kufanya? Naam, tutazungumzia hilo baadaye.</w:t>
      </w:r>
    </w:p>
    <w:p w14:paraId="0D86E30E" w14:textId="77777777" w:rsidR="00214134" w:rsidRPr="00807578" w:rsidRDefault="00214134">
      <w:pPr>
        <w:rPr>
          <w:sz w:val="26"/>
          <w:szCs w:val="26"/>
        </w:rPr>
      </w:pPr>
    </w:p>
    <w:p w14:paraId="0AC147FC" w14:textId="6DD5A5A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Labda walifanya hivyo wakati mwingine, lakini hiyo inakuwa tabia ya hawa wenye msimamo mkali. Sawa. Sasa, swali ni, haya yote yalitokeaje? Mafundisho haya yote yalitokeaje? Mafundisho haya yote na kazi hii yote yaliungwa mkonoje? Acha niruke hapa.</w:t>
      </w:r>
    </w:p>
    <w:p w14:paraId="33F3555B" w14:textId="77777777" w:rsidR="00214134" w:rsidRPr="00807578" w:rsidRDefault="00214134">
      <w:pPr>
        <w:rPr>
          <w:sz w:val="26"/>
          <w:szCs w:val="26"/>
        </w:rPr>
      </w:pPr>
    </w:p>
    <w:p w14:paraId="191E507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Iliungwa mkono kitaasisi kwa njia kadhaa. Harakati inayoitwa fundamentalism iliungwa mkono kitaasisi kwa njia nyingi tofauti. Na hiyo iliipa uhai na maana halisi.</w:t>
      </w:r>
    </w:p>
    <w:p w14:paraId="3B028960" w14:textId="77777777" w:rsidR="00214134" w:rsidRPr="00807578" w:rsidRDefault="00214134">
      <w:pPr>
        <w:rPr>
          <w:sz w:val="26"/>
          <w:szCs w:val="26"/>
        </w:rPr>
      </w:pPr>
    </w:p>
    <w:p w14:paraId="6B5D0A0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Acha nishuke kwa dakika moja tu. Naam. Sawa.</w:t>
      </w:r>
    </w:p>
    <w:p w14:paraId="6B56ACCB" w14:textId="77777777" w:rsidR="00214134" w:rsidRPr="00807578" w:rsidRDefault="00214134">
      <w:pPr>
        <w:rPr>
          <w:sz w:val="26"/>
          <w:szCs w:val="26"/>
        </w:rPr>
      </w:pPr>
    </w:p>
    <w:p w14:paraId="772FEA7E" w14:textId="3246D53C"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ningepaswa kufanya hivi vizuri zaidi. Sawa. Njia ya kwanza inayoungwa mkono ni kupitia shule za Biblia, vyuo vikuu, na seminari.</w:t>
      </w:r>
    </w:p>
    <w:p w14:paraId="0443E2A2" w14:textId="77777777" w:rsidR="00214134" w:rsidRPr="00807578" w:rsidRDefault="00214134">
      <w:pPr>
        <w:rPr>
          <w:sz w:val="26"/>
          <w:szCs w:val="26"/>
        </w:rPr>
      </w:pPr>
    </w:p>
    <w:p w14:paraId="3B5A01E5" w14:textId="3676DC74"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kungekuwa na shule nyingi za Biblia, vyuo vingi, na seminari nyingi ambazo zingeunga mkono harakati inayoitwa fundamentalism. Sasa, nina hilo kwenye skrini nyingine. Kwa hivyo, nivumilie tu.</w:t>
      </w:r>
    </w:p>
    <w:p w14:paraId="07078C01" w14:textId="77777777" w:rsidR="00214134" w:rsidRPr="00807578" w:rsidRDefault="00214134">
      <w:pPr>
        <w:rPr>
          <w:sz w:val="26"/>
          <w:szCs w:val="26"/>
        </w:rPr>
      </w:pPr>
    </w:p>
    <w:p w14:paraId="4792C5B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Mnaweza kufanya hivi. Kwa hivyo, sawa. Kwa mfano, baadhi yenu mmeona Taasisi ya Biblia ya Moody hivi karibuni.</w:t>
      </w:r>
    </w:p>
    <w:p w14:paraId="64B82F5C" w14:textId="77777777" w:rsidR="00214134" w:rsidRPr="00807578" w:rsidRDefault="00214134">
      <w:pPr>
        <w:rPr>
          <w:sz w:val="26"/>
          <w:szCs w:val="26"/>
        </w:rPr>
      </w:pPr>
    </w:p>
    <w:p w14:paraId="08FDBE82" w14:textId="19837B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Naam, 1886. Kama tulivyosema hapo awali darasani, ninaiheshimu sana Taasisi ya Biblia ya Moody kwa sababu wanachofanya, wanafanya vizuri sana. Na hawajaribu kuwa kitu ambacho hawakuitwa kuwa.</w:t>
      </w:r>
    </w:p>
    <w:p w14:paraId="09822BCA" w14:textId="77777777" w:rsidR="00214134" w:rsidRPr="00807578" w:rsidRDefault="00214134">
      <w:pPr>
        <w:rPr>
          <w:sz w:val="26"/>
          <w:szCs w:val="26"/>
        </w:rPr>
      </w:pPr>
    </w:p>
    <w:p w14:paraId="61D69E73" w14:textId="41D2D2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Lakini Moody alianzisha Taasisi hii ya Biblia </w:t>
      </w:r>
      <w:r xmlns:w="http://schemas.openxmlformats.org/wordprocessingml/2006/main" w:rsidR="00B63997">
        <w:rPr>
          <w:rFonts w:ascii="Calibri" w:eastAsia="Calibri" w:hAnsi="Calibri" w:cs="Calibri"/>
          <w:sz w:val="26"/>
          <w:szCs w:val="26"/>
        </w:rPr>
        <w:t xml:space="preserve">ili kufundisha na kuhubiri maandiko kwa madhumuni ya uinjilisti, na kadhalika. Nyingine unayoweza kuifahamu ni Taasisi ya Biblia ya Los Angeles, ambayo sasa inajulikana kama Biola, bila shaka. Na Biola ilianza kama shule ya mafunzo ya Biblia.</w:t>
      </w:r>
    </w:p>
    <w:p w14:paraId="01899938" w14:textId="77777777" w:rsidR="00214134" w:rsidRPr="00807578" w:rsidRDefault="00214134">
      <w:pPr>
        <w:rPr>
          <w:sz w:val="26"/>
          <w:szCs w:val="26"/>
        </w:rPr>
      </w:pPr>
    </w:p>
    <w:p w14:paraId="16C79A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Kulikuwa na wakati katika historia ya Biola. Sina uhakika kama hilo ni kweli leo, kwa hivyo lazima nikiri. Na huna haja ya kulitafuta ninapotoa mihadhara.</w:t>
      </w:r>
    </w:p>
    <w:p w14:paraId="0291A4BF" w14:textId="77777777" w:rsidR="00214134" w:rsidRPr="00807578" w:rsidRDefault="00214134">
      <w:pPr>
        <w:rPr>
          <w:sz w:val="26"/>
          <w:szCs w:val="26"/>
        </w:rPr>
      </w:pPr>
    </w:p>
    <w:p w14:paraId="2869E148" w14:textId="0B45EE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kulikuwa na wakati katika historia ya Biola ambapo kila mwanafunzi alikuwa mwanafunzi mkuu wa Biblia, na pia mwanafunzi mkuu mwingine. Lakini kama hilo ni kweli leo au la. Unajua kuhusu hilo? Sawa.</w:t>
      </w:r>
    </w:p>
    <w:p w14:paraId="00F45799" w14:textId="77777777" w:rsidR="00214134" w:rsidRPr="00807578" w:rsidRDefault="00214134">
      <w:pPr>
        <w:rPr>
          <w:sz w:val="26"/>
          <w:szCs w:val="26"/>
        </w:rPr>
      </w:pPr>
    </w:p>
    <w:p w14:paraId="38D13F8B" w14:textId="213237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Mwanafunzi mdogo wa Biblia. Kila mtu ni mdogo wa Biblia, haijalishi ni nini. Sawa.</w:t>
      </w:r>
    </w:p>
    <w:p w14:paraId="4E7F871C" w14:textId="77777777" w:rsidR="00214134" w:rsidRPr="00807578" w:rsidRDefault="00214134">
      <w:pPr>
        <w:rPr>
          <w:sz w:val="26"/>
          <w:szCs w:val="26"/>
        </w:rPr>
      </w:pPr>
    </w:p>
    <w:p w14:paraId="0D6F0F12" w14:textId="228DF6F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Bila shaka, hili linapaswa kuwa kweli katika Chuo cha Gordon, ambacho sote tunakijua. Lakini nyote mnapaswa kuwa wanafunzi wa Biblia, wanafunzi wa theolojia, na kisha mchukue chochote mnachochukua. Au nyote mnapaswa kuwa wanafunzi wa Biblia na kuacha tu hivyo.</w:t>
      </w:r>
    </w:p>
    <w:p w14:paraId="78A1ED78" w14:textId="77777777" w:rsidR="00214134" w:rsidRPr="00807578" w:rsidRDefault="00214134">
      <w:pPr>
        <w:rPr>
          <w:sz w:val="26"/>
          <w:szCs w:val="26"/>
        </w:rPr>
      </w:pPr>
    </w:p>
    <w:p w14:paraId="771FFCD1" w14:textId="663BE35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Hilo ni jambo zuri. Kwa hivyo, Taasisi ya Biblia ya Los Angeles, Biola. Muhimu sana.</w:t>
      </w:r>
    </w:p>
    <w:p w14:paraId="2132D13E" w14:textId="77777777" w:rsidR="00214134" w:rsidRPr="00807578" w:rsidRDefault="00214134">
      <w:pPr>
        <w:rPr>
          <w:sz w:val="26"/>
          <w:szCs w:val="26"/>
        </w:rPr>
      </w:pPr>
    </w:p>
    <w:p w14:paraId="3591FFFB" w14:textId="16AB800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1907. Angalia tarehe. Chuo cha Biblia cha Philadelphia kilianzishwa mwaka wa 1914.</w:t>
      </w:r>
    </w:p>
    <w:p w14:paraId="3D160C76" w14:textId="77777777" w:rsidR="00214134" w:rsidRPr="00807578" w:rsidRDefault="00214134">
      <w:pPr>
        <w:rPr>
          <w:sz w:val="26"/>
          <w:szCs w:val="26"/>
        </w:rPr>
      </w:pPr>
    </w:p>
    <w:p w14:paraId="11E8E143" w14:textId="721325B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tutazungumzia baadaye kuhusu Chuo cha Biblia cha Philadelphia, mafundisho ya kabla ya milenia, Schofield, na kadhalika.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hii ilikuwa taasisi muhimu sana ya kimfumo, sawa, katikati mwa jiji la Philadelphia, ikiwa yeyote kati yenu anatoka eneo la Philadelphia. Tangu wakati huo imehama kutoka Philadelphia.</w:t>
      </w:r>
    </w:p>
    <w:p w14:paraId="2E168B60" w14:textId="77777777" w:rsidR="00214134" w:rsidRPr="00807578" w:rsidRDefault="00214134">
      <w:pPr>
        <w:rPr>
          <w:sz w:val="26"/>
          <w:szCs w:val="26"/>
        </w:rPr>
      </w:pPr>
    </w:p>
    <w:p w14:paraId="31EDB90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ina jina lingine, ambalo siwezi kulikumbuka kwa sasa. Lakini ndio. Nipe tena.</w:t>
      </w:r>
    </w:p>
    <w:p w14:paraId="07DFB1D0" w14:textId="77777777" w:rsidR="00214134" w:rsidRPr="00807578" w:rsidRDefault="00214134">
      <w:pPr>
        <w:rPr>
          <w:sz w:val="26"/>
          <w:szCs w:val="26"/>
        </w:rPr>
      </w:pPr>
    </w:p>
    <w:p w14:paraId="2BB5267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KAR. Sawa. Sawa.</w:t>
      </w:r>
    </w:p>
    <w:p w14:paraId="5F9296E0" w14:textId="77777777" w:rsidR="00214134" w:rsidRPr="00807578" w:rsidRDefault="00214134">
      <w:pPr>
        <w:rPr>
          <w:sz w:val="26"/>
          <w:szCs w:val="26"/>
        </w:rPr>
      </w:pPr>
    </w:p>
    <w:p w14:paraId="15B2E6D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Ndiyo. KARIN. Sawa.</w:t>
      </w:r>
    </w:p>
    <w:p w14:paraId="0B4DB8CB" w14:textId="77777777" w:rsidR="00214134" w:rsidRPr="00807578" w:rsidRDefault="00214134">
      <w:pPr>
        <w:rPr>
          <w:sz w:val="26"/>
          <w:szCs w:val="26"/>
        </w:rPr>
      </w:pPr>
    </w:p>
    <w:p w14:paraId="3FB7078E" w14:textId="03FE58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wamehama kutoka Philadelphia. Wako katika vitongoji mahali fulani sasa, sivyo? Sina uhakika. Tutaangalia hilo kwenye kompyuta zetu.</w:t>
      </w:r>
    </w:p>
    <w:p w14:paraId="6BA9BB2F" w14:textId="77777777" w:rsidR="00214134" w:rsidRPr="00807578" w:rsidRDefault="00214134">
      <w:pPr>
        <w:rPr>
          <w:sz w:val="26"/>
          <w:szCs w:val="26"/>
        </w:rPr>
      </w:pPr>
    </w:p>
    <w:p w14:paraId="697EE9CA" w14:textId="5B9D7BA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Baada ya darasa, tutaangalia kompyuta zetu, na tutaona. Tutaangalia, Karen, kompyuta zetu. Je, inaweza kuwa C? Tunaweza kuangalia hili baada ya darasa.</w:t>
      </w:r>
    </w:p>
    <w:p w14:paraId="44DBE3FE" w14:textId="77777777" w:rsidR="00214134" w:rsidRPr="00807578" w:rsidRDefault="00214134">
      <w:pPr>
        <w:rPr>
          <w:sz w:val="26"/>
          <w:szCs w:val="26"/>
        </w:rPr>
      </w:pPr>
    </w:p>
    <w:p w14:paraId="42C6598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Tutaangalia tahajia baada ya darasa. Sawa. Nne.</w:t>
      </w:r>
    </w:p>
    <w:p w14:paraId="4E661445" w14:textId="77777777" w:rsidR="00214134" w:rsidRPr="00807578" w:rsidRDefault="00214134">
      <w:pPr>
        <w:rPr>
          <w:sz w:val="26"/>
          <w:szCs w:val="26"/>
        </w:rPr>
      </w:pPr>
    </w:p>
    <w:p w14:paraId="3D246EB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Natumaini unajua hili. Taasisi ya Mafunzo ya Wamishonari ya Boston, 1889.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natumaini unajua hili.</w:t>
      </w:r>
    </w:p>
    <w:p w14:paraId="39B724B0" w14:textId="77777777" w:rsidR="00214134" w:rsidRPr="00807578" w:rsidRDefault="00214134">
      <w:pPr>
        <w:rPr>
          <w:sz w:val="26"/>
          <w:szCs w:val="26"/>
        </w:rPr>
      </w:pPr>
    </w:p>
    <w:p w14:paraId="42074A1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Hiki ni Chuo cha Gordon. Ibarikiwe mioyo yenu, bila shaka. Hivi ndivyo alivyofunzwa katika chumba cha chini cha Kanisa la Mtaa wa Clarendon.</w:t>
      </w:r>
    </w:p>
    <w:p w14:paraId="2CB2C34E" w14:textId="77777777" w:rsidR="00214134" w:rsidRPr="00807578" w:rsidRDefault="00214134">
      <w:pPr>
        <w:rPr>
          <w:sz w:val="26"/>
          <w:szCs w:val="26"/>
        </w:rPr>
      </w:pPr>
    </w:p>
    <w:p w14:paraId="60FB447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Ilianzishwa ili kuwafunza watu kufanya nini? Asante. Sawa. Shule ya Mafunzo ya Wamishonari ya Boston.</w:t>
      </w:r>
    </w:p>
    <w:p w14:paraId="227EDE8E" w14:textId="77777777" w:rsidR="00214134" w:rsidRPr="00807578" w:rsidRDefault="00214134">
      <w:pPr>
        <w:rPr>
          <w:sz w:val="26"/>
          <w:szCs w:val="26"/>
        </w:rPr>
      </w:pPr>
    </w:p>
    <w:p w14:paraId="782CA6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natumai utaijua hii. Usipoijua, niko hapa kukuelimisha. Kwa hivyo hiyo ndiyo kazi yangu.</w:t>
      </w:r>
    </w:p>
    <w:p w14:paraId="63EC4BD1" w14:textId="77777777" w:rsidR="00214134" w:rsidRPr="00807578" w:rsidRDefault="00214134">
      <w:pPr>
        <w:rPr>
          <w:sz w:val="26"/>
          <w:szCs w:val="26"/>
        </w:rPr>
      </w:pPr>
    </w:p>
    <w:p w14:paraId="7B25892F" w14:textId="24E69E8E" w:rsidR="00214134" w:rsidRPr="00807578" w:rsidRDefault="00EC15E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natumai unajua hili. Taasisi ya Biblia ya Providence ilianzishwa mwaka wa 1900. Sasa, Taasisi ya Biblia ya Providence imebadilika na kuwa Chuo cha Barrington.</w:t>
      </w:r>
    </w:p>
    <w:p w14:paraId="6A0CBE5E" w14:textId="77777777" w:rsidR="00214134" w:rsidRPr="00807578" w:rsidRDefault="00214134">
      <w:pPr>
        <w:rPr>
          <w:sz w:val="26"/>
          <w:szCs w:val="26"/>
        </w:rPr>
      </w:pPr>
    </w:p>
    <w:p w14:paraId="05F00461" w14:textId="24A877B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Asante sana. Na Chuo cha Barrington kiliungana na Chuo cha Gordon mwaka gani? 1985. Jina rasmi la taasisi hii ni lipi? Jina rasmi, jina halali.</w:t>
      </w:r>
    </w:p>
    <w:p w14:paraId="63E4A3C0" w14:textId="77777777" w:rsidR="00214134" w:rsidRPr="00807578" w:rsidRDefault="00214134">
      <w:pPr>
        <w:rPr>
          <w:sz w:val="26"/>
          <w:szCs w:val="26"/>
        </w:rPr>
      </w:pPr>
    </w:p>
    <w:p w14:paraId="556AE48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Chuo Kikuu cha Gordon na Barrington. Hilo ndilo jina rasmi la kisheria la taasisi ambayo utapata shahada siku moja. Lakini ili kupata shahada hiyo, unahitaji kujua Taasisi ya Biblia ya Providence.</w:t>
      </w:r>
    </w:p>
    <w:p w14:paraId="00CDD87A" w14:textId="77777777" w:rsidR="00214134" w:rsidRPr="00807578" w:rsidRDefault="00214134">
      <w:pPr>
        <w:rPr>
          <w:sz w:val="26"/>
          <w:szCs w:val="26"/>
        </w:rPr>
      </w:pPr>
    </w:p>
    <w:p w14:paraId="73F6741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Muhimu sana. Na kisha nitataja hili sasa, 1947. Hili tutalizungumzia baadaye sana.</w:t>
      </w:r>
    </w:p>
    <w:p w14:paraId="50D0AA44" w14:textId="77777777" w:rsidR="00214134" w:rsidRPr="00807578" w:rsidRDefault="00214134">
      <w:pPr>
        <w:rPr>
          <w:sz w:val="26"/>
          <w:szCs w:val="26"/>
        </w:rPr>
      </w:pPr>
    </w:p>
    <w:p w14:paraId="7020C725" w14:textId="4F7936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labda seminari muhimu zaidi au mojawapo ya seminari muhimu zaidi zilizoanzishwa wakati wa uinjilisti wa kifundamentalisti ingekuwa Seminari ya Kitheolojia ya Fuller, iliyoanzishwa mwaka wa 1947. Sasa, hiyo haikuanzishwa kama taasisi ya kifundamentalisti. Hiyo ilianzishwa kama taasisi ya kiinjilisti.</w:t>
      </w:r>
    </w:p>
    <w:p w14:paraId="3484CB7B" w14:textId="77777777" w:rsidR="00214134" w:rsidRPr="00807578" w:rsidRDefault="00214134">
      <w:pPr>
        <w:rPr>
          <w:sz w:val="26"/>
          <w:szCs w:val="26"/>
        </w:rPr>
      </w:pPr>
    </w:p>
    <w:p w14:paraId="657EFD0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tutaona sababu za hilo. Lakini unataka kuzingatia Seminari ya Theolojia ya Fuller. Hilo ni muhimu sana.</w:t>
      </w:r>
    </w:p>
    <w:p w14:paraId="53BE0375" w14:textId="77777777" w:rsidR="00214134" w:rsidRPr="00807578" w:rsidRDefault="00214134">
      <w:pPr>
        <w:rPr>
          <w:sz w:val="26"/>
          <w:szCs w:val="26"/>
        </w:rPr>
      </w:pPr>
    </w:p>
    <w:p w14:paraId="3B977A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sasa ngoja nirudi kwenye yale niliyoyafanya awali. Sawa. Hapana, samahani.</w:t>
      </w:r>
    </w:p>
    <w:p w14:paraId="3D3F34D5" w14:textId="77777777" w:rsidR="00214134" w:rsidRPr="00807578" w:rsidRDefault="00214134">
      <w:pPr>
        <w:rPr>
          <w:sz w:val="26"/>
          <w:szCs w:val="26"/>
        </w:rPr>
      </w:pPr>
    </w:p>
    <w:p w14:paraId="3CDA957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Hapana, sahau hayo yote. Usijali hata kidogo kuhusu hilo. Acha nirudi hapa moja kwa moja.</w:t>
      </w:r>
    </w:p>
    <w:p w14:paraId="28A3BD29" w14:textId="77777777" w:rsidR="00214134" w:rsidRPr="00807578" w:rsidRDefault="00214134">
      <w:pPr>
        <w:rPr>
          <w:sz w:val="26"/>
          <w:szCs w:val="26"/>
        </w:rPr>
      </w:pPr>
    </w:p>
    <w:p w14:paraId="2C9C8EB6" w14:textId="28854C1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Kwa hivyo, vitu vya kwanza vilivyounga mkono biashara nzima vilikuwa shule za Biblia, vyuo vikuu, na seminari. Kwa hivyo hilo linakuwa muhimu sana.</w:t>
      </w:r>
    </w:p>
    <w:p w14:paraId="0D1B942B" w14:textId="77777777" w:rsidR="00214134" w:rsidRPr="00807578" w:rsidRDefault="00214134">
      <w:pPr>
        <w:rPr>
          <w:sz w:val="26"/>
          <w:szCs w:val="26"/>
        </w:rPr>
      </w:pPr>
    </w:p>
    <w:p w14:paraId="760FE400" w14:textId="355066A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Jambo la pili ambalo tayari tumetaja, kwa hivyo hatutazungumzia hilo, ni mikutano ya Biblia ya kiangazi kote nchini. Hasa, hii ilikuwa mikutano ya kinabii. Unajifunza unabii wa Biblia, na unajaribu kuona jinsi unavyotimia katika siku ulizoishi.</w:t>
      </w:r>
    </w:p>
    <w:p w14:paraId="5AAABE8C" w14:textId="77777777" w:rsidR="00214134" w:rsidRPr="00807578" w:rsidRDefault="00214134">
      <w:pPr>
        <w:rPr>
          <w:sz w:val="26"/>
          <w:szCs w:val="26"/>
        </w:rPr>
      </w:pPr>
    </w:p>
    <w:p w14:paraId="635CE616" w14:textId="358CA32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Kwa hivyo </w:t>
      </w:r>
      <w:r xmlns:w="http://schemas.openxmlformats.org/wordprocessingml/2006/main" w:rsidR="00FD7BFF">
        <w:rPr>
          <w:rFonts w:ascii="Calibri" w:eastAsia="Calibri" w:hAnsi="Calibri" w:cs="Calibri"/>
          <w:sz w:val="26"/>
          <w:szCs w:val="26"/>
        </w:rPr>
        <w:t xml:space="preserve">, mikutano ya Biblia ya kiangazi kama ile ambayo Moody alifanya. Tatu, ya kuvutia sana, na muhimu sana hapa, matumizi ya vyombo vya habari. Utangazaji wa redio.</w:t>
      </w:r>
    </w:p>
    <w:p w14:paraId="7DF3C30A" w14:textId="77777777" w:rsidR="00214134" w:rsidRPr="00807578" w:rsidRDefault="00214134">
      <w:pPr>
        <w:rPr>
          <w:sz w:val="26"/>
          <w:szCs w:val="26"/>
        </w:rPr>
      </w:pPr>
    </w:p>
    <w:p w14:paraId="0B8E49CD" w14:textId="228EDD9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najua kwamba hakuna hata mmoja wenu atakayejua, isipokuwa mimi na Ted, hakuna hata mmoja wenu atakayejua utangazaji wa redio ni nini kwa sababu mnaishi katika ulimwengu tofauti. Kwa hivyo wacha niwaambie utangazaji wa redio ni nini kwa sababu hata hamjui ni nini, lakini utangazaji wa redio. Ninarudi kwenye ujana wangu mwenyewe sasa kwa sababu nilipokua, kulikuwa na redio kubwa sebuleni, na ulichofanya ndicho ulichofanya.</w:t>
      </w:r>
    </w:p>
    <w:p w14:paraId="6CB1F7FD" w14:textId="77777777" w:rsidR="00214134" w:rsidRPr="00807578" w:rsidRDefault="00214134">
      <w:pPr>
        <w:rPr>
          <w:sz w:val="26"/>
          <w:szCs w:val="26"/>
        </w:rPr>
      </w:pPr>
    </w:p>
    <w:p w14:paraId="02839FCC" w14:textId="0FD3D0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Ulikaa kuzunguka redio. Hakukuwa na kitu kama televisheni. Kwa hivyo, ulikaa kuzunguka redio, na ukasikia matangazo ya kidini yakiendelea.</w:t>
      </w:r>
    </w:p>
    <w:p w14:paraId="0E960464" w14:textId="77777777" w:rsidR="00214134" w:rsidRPr="00807578" w:rsidRDefault="00214134">
      <w:pPr>
        <w:rPr>
          <w:sz w:val="26"/>
          <w:szCs w:val="26"/>
        </w:rPr>
      </w:pPr>
    </w:p>
    <w:p w14:paraId="2C333B69" w14:textId="67D115B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jambo la kufurahisha sana, wahubiri wa kimsingi, wengi, wengi, wengi, walijua kwamba utangazaji wa redio ndio njia ya kufikisha ujumbe. Na kwa hivyo, utangazaji wa wahubiri wa kimsingi ulikuwa na hadhira kubwa zaidi kuliko utangazaji wa utangazaji wa burudani, ambao pia ulikuwa sehemu yake. Lakini lazima upige picha kwa sababu hii sio historia ya kale kwako.</w:t>
      </w:r>
    </w:p>
    <w:p w14:paraId="447AF5C6" w14:textId="77777777" w:rsidR="00214134" w:rsidRPr="00807578" w:rsidRDefault="00214134">
      <w:pPr>
        <w:rPr>
          <w:sz w:val="26"/>
          <w:szCs w:val="26"/>
        </w:rPr>
      </w:pPr>
    </w:p>
    <w:p w14:paraId="3C338379" w14:textId="59FEFB5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Hii ni kama kurudi katika enzi za giza. Hii ni kama kuishi katika pango. Hatukuishi katika mapango, lakini tulisikiliza redio.</w:t>
      </w:r>
    </w:p>
    <w:p w14:paraId="1F478AEE" w14:textId="77777777" w:rsidR="00214134" w:rsidRPr="00807578" w:rsidRDefault="00214134">
      <w:pPr>
        <w:rPr>
          <w:sz w:val="26"/>
          <w:szCs w:val="26"/>
        </w:rPr>
      </w:pPr>
    </w:p>
    <w:p w14:paraId="16A99B5D" w14:textId="3F0FCCA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sasa, hatimaye, kitu kinachoitwa televisheni kilibuniwa. Na nakumbuka tulipopata televisheni yetu ya kwanza, labda nilikuwa na umri wa miaka minane, miaka 10, tulipopata televisheni yetu ya kwanza, kwa sababu ulipopata televisheni yako, televisheni pekee, kwa nini ninafanya hivi? Vyovyote vile, kwa hivyo televisheni, ninakumbuka yaliyopita yangu. Lakini ulipopata televisheni yako, ulifungua televisheni yako; kulikuwa na vipindi vya televisheni kwa labda nusu saa, saa moja kwa siku au zaidi.</w:t>
      </w:r>
    </w:p>
    <w:p w14:paraId="03B9FC88" w14:textId="77777777" w:rsidR="00214134" w:rsidRPr="00807578" w:rsidRDefault="00214134">
      <w:pPr>
        <w:rPr>
          <w:sz w:val="26"/>
          <w:szCs w:val="26"/>
        </w:rPr>
      </w:pPr>
    </w:p>
    <w:p w14:paraId="1119944C" w14:textId="3693B50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uliangalia skrini, na hakukuwa na kitu kwenye skrini isipokuwa nembo. Kisha, baada ya dakika 15, kipindi cha habari kingetokea, kikifuatiwa na nembo, na kisha dakika 15 nyingine. Lakini hakukuwa na mengi hapo.</w:t>
      </w:r>
    </w:p>
    <w:p w14:paraId="1D5AE581" w14:textId="77777777" w:rsidR="00214134" w:rsidRPr="00807578" w:rsidRDefault="00214134">
      <w:pPr>
        <w:rPr>
          <w:sz w:val="26"/>
          <w:szCs w:val="26"/>
        </w:rPr>
      </w:pPr>
    </w:p>
    <w:p w14:paraId="43233AB0" w14:textId="089FE9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Kisha, televisheni ilipoendelea, ulianza, bila shaka, yote haya yalikuwa meusi na meupe, na yote haya yalikuwa televisheni kubwa. Kwa hivyo, hakukuwa na mengi hapo. Lakini hata katika siku hizo za mwanzo, ulianza kupata wahubiri wakiona wavulana; utangazaji ndio njia ya kuwafikia watu wengi.</w:t>
      </w:r>
    </w:p>
    <w:p w14:paraId="398F4DF3" w14:textId="77777777" w:rsidR="00214134" w:rsidRPr="00807578" w:rsidRDefault="00214134">
      <w:pPr>
        <w:rPr>
          <w:sz w:val="26"/>
          <w:szCs w:val="26"/>
        </w:rPr>
      </w:pPr>
    </w:p>
    <w:p w14:paraId="49AE3F37" w14:textId="77F2B21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kwa hivyo, matumizi ya vyombo vya habari, jamani, wenye msimamo mkali na kisha wainjilisti, walibaini hili haraka sana. Na walikuwa maarufu sana katika vyombo vya habari. Kwa hivyo, hili ni jambo lingine lililosaidia kuunda.</w:t>
      </w:r>
    </w:p>
    <w:p w14:paraId="3CBBF5F3" w14:textId="77777777" w:rsidR="00214134" w:rsidRPr="00807578" w:rsidRDefault="00214134">
      <w:pPr>
        <w:rPr>
          <w:sz w:val="26"/>
          <w:szCs w:val="26"/>
        </w:rPr>
      </w:pPr>
    </w:p>
    <w:p w14:paraId="11D7445F" w14:textId="40C9A79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Sasa, kulikuwa na wafuasi wa imani kali, kwa njia, kwa sababu Shetani anaitwa mkuu wa anga. Kulikuwa na wafuasi wa imani kali waliokataa kusikika kwenye </w:t>
      </w:r>
      <w:r xmlns:w="http://schemas.openxmlformats.org/wordprocessingml/2006/main" w:rsidR="00FD7BFF">
        <w:rPr>
          <w:rFonts w:ascii="Calibri" w:eastAsia="Calibri" w:hAnsi="Calibri" w:cs="Calibri"/>
          <w:sz w:val="26"/>
          <w:szCs w:val="26"/>
        </w:rPr>
        <w:t xml:space="preserve">redio kwa sababu mawimbi ya hewa yalidhibitiwa na Shetani. Na kwa hivyo, kwa sababu mawimbi ya hewa yanadhibitiwa na Shetani, ni makosa kusikika kwenye redio na kadhalika.</w:t>
      </w:r>
    </w:p>
    <w:p w14:paraId="0A66A2DE" w14:textId="77777777" w:rsidR="00214134" w:rsidRPr="00807578" w:rsidRDefault="00214134">
      <w:pPr>
        <w:rPr>
          <w:sz w:val="26"/>
          <w:szCs w:val="26"/>
        </w:rPr>
      </w:pPr>
    </w:p>
    <w:p w14:paraId="1E82D486" w14:textId="7E2C866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Wi-Fi, Wi-Fi. Asante sana. Ndiyo, Wi-Fi.</w:t>
      </w:r>
    </w:p>
    <w:p w14:paraId="1C1FE329" w14:textId="77777777" w:rsidR="00214134" w:rsidRPr="00807578" w:rsidRDefault="00214134">
      <w:pPr>
        <w:rPr>
          <w:sz w:val="26"/>
          <w:szCs w:val="26"/>
        </w:rPr>
      </w:pPr>
    </w:p>
    <w:p w14:paraId="0E5A6481" w14:textId="0D2C3B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Ndiyo. Sawa. Tunazungumzia enzi za giza hapa.</w:t>
      </w:r>
    </w:p>
    <w:p w14:paraId="3CCE5CB7" w14:textId="77777777" w:rsidR="00214134" w:rsidRPr="00807578" w:rsidRDefault="00214134">
      <w:pPr>
        <w:rPr>
          <w:sz w:val="26"/>
          <w:szCs w:val="26"/>
        </w:rPr>
      </w:pPr>
    </w:p>
    <w:p w14:paraId="53C7A6A1" w14:textId="6D27A1B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Hakuna kitu kama kompyuta. Baadhi yetu katika chumba hiki tunaweza kukumbuka taipureta. Je, unajua taipureta ni nini? Labda sivyo.</w:t>
      </w:r>
    </w:p>
    <w:p w14:paraId="2D5059A3" w14:textId="77777777" w:rsidR="00214134" w:rsidRPr="00807578" w:rsidRDefault="00214134">
      <w:pPr>
        <w:rPr>
          <w:sz w:val="26"/>
          <w:szCs w:val="26"/>
        </w:rPr>
      </w:pPr>
    </w:p>
    <w:p w14:paraId="7E8B924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nakumbuka mara ya kwanza nilipopata taipureta yangu ya kwanza ya umeme. Ilikuwa siku nzuri sana. Namaanisha, hiyo ilikuwa siku bora zaidi maishani mwangu.</w:t>
      </w:r>
    </w:p>
    <w:p w14:paraId="4B78E792" w14:textId="77777777" w:rsidR="00214134" w:rsidRPr="00807578" w:rsidRDefault="00214134">
      <w:pPr>
        <w:rPr>
          <w:sz w:val="26"/>
          <w:szCs w:val="26"/>
        </w:rPr>
      </w:pPr>
    </w:p>
    <w:p w14:paraId="7858A4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Taipa ya umeme ambayo huhitaji tu, unajua, unayo. Kwa kweli, ilikuwa katika shule ya uzamili. Nilipata taipa yangu ya kwanza ya umeme.</w:t>
      </w:r>
    </w:p>
    <w:p w14:paraId="7B9B7D83" w14:textId="77777777" w:rsidR="00214134" w:rsidRPr="00807578" w:rsidRDefault="00214134">
      <w:pPr>
        <w:rPr>
          <w:sz w:val="26"/>
          <w:szCs w:val="26"/>
        </w:rPr>
      </w:pPr>
    </w:p>
    <w:p w14:paraId="172AFA50" w14:textId="5C3C182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Uchapishaji umekuwa muhimu sana kwa watu hawa. Na kueneza habari katika kila aina ya machapisho, trakti za kidini, Biblia, na majarida. Kwa hivyo, kueneza habari na kuchapisha kunakuwa muhimu sana.</w:t>
      </w:r>
    </w:p>
    <w:p w14:paraId="66D17BF1" w14:textId="77777777" w:rsidR="00214134" w:rsidRPr="00807578" w:rsidRDefault="00214134">
      <w:pPr>
        <w:rPr>
          <w:sz w:val="26"/>
          <w:szCs w:val="26"/>
        </w:rPr>
      </w:pPr>
    </w:p>
    <w:p w14:paraId="0D8CC530" w14:textId="564A8A8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Misheni za kigeni zimekuwa muhimu sana kwa watu hawa. Tulianza kama taasisi ya mafunzo ya umishonari. Kwa hivyo, misheni za kigeni zimekuwa muhimu sana.</w:t>
      </w:r>
    </w:p>
    <w:p w14:paraId="6C7586D8" w14:textId="77777777" w:rsidR="00214134" w:rsidRPr="00807578" w:rsidRDefault="00214134">
      <w:pPr>
        <w:rPr>
          <w:sz w:val="26"/>
          <w:szCs w:val="26"/>
        </w:rPr>
      </w:pPr>
    </w:p>
    <w:p w14:paraId="73C30673" w14:textId="30A4661B"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wangeunda mitandao ya parachurch ambayo ingewafikia wanafunzi wa vyuo vikuu, shule za upili, wanafunzi wa vyuo vikuu, na kadhalika. Mitandao ya parachurch ingeungwa mkono na wafanyabiashara matajiri sana. Na ilibadilika na kuwa vitu kama InterVarsity, Campus Crusade for Christ, na kadhalika.</w:t>
      </w:r>
    </w:p>
    <w:p w14:paraId="1BDB5EE5" w14:textId="77777777" w:rsidR="00214134" w:rsidRPr="00807578" w:rsidRDefault="00214134">
      <w:pPr>
        <w:rPr>
          <w:sz w:val="26"/>
          <w:szCs w:val="26"/>
        </w:rPr>
      </w:pPr>
    </w:p>
    <w:p w14:paraId="49D42712" w14:textId="4745280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mitandao ya parachurch ilikuwa muhimu. Kwa hivyo, kilichotokea na fundamentalisti ni kwamba iliungwa mkono vyema. Kulikuwa na msingi halisi ambao juu yake fundamentalisti ya Marekani ilijengwa.</w:t>
      </w:r>
    </w:p>
    <w:p w14:paraId="6AEBBA00" w14:textId="77777777" w:rsidR="00214134" w:rsidRPr="00807578" w:rsidRDefault="00214134">
      <w:pPr>
        <w:rPr>
          <w:sz w:val="26"/>
          <w:szCs w:val="26"/>
        </w:rPr>
      </w:pPr>
    </w:p>
    <w:p w14:paraId="704B71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Haikujengwa kwa mchanga tu, unajua. Na aina hizi za miundo ya taasisi na kadhalika zilikuwa sehemu ya mifumo ya kimfumo kwa namna fulani. Kwa hivyo hilo linakuwa muhimu sana.</w:t>
      </w:r>
    </w:p>
    <w:p w14:paraId="19499F49" w14:textId="77777777" w:rsidR="00214134" w:rsidRPr="00807578" w:rsidRDefault="00214134">
      <w:pPr>
        <w:rPr>
          <w:sz w:val="26"/>
          <w:szCs w:val="26"/>
        </w:rPr>
      </w:pPr>
    </w:p>
    <w:p w14:paraId="38706F8A" w14:textId="0607083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Sasa, huu ni wakati mzuri wa kusimama kwa dakika moja hapa kuhusu nyenzo hii ya usuli. Je, kuna chochote hapa katika nyenzo ya usuli? Theolojia, mitandao, vitu vilivyounga mkono nyenzo ya msingi? Je, kuna chochote hapa katika usuli? Tuna watu kadhaa ambao tutazungumzia kuhusu sehemu ya nyuma.</w:t>
      </w:r>
    </w:p>
    <w:p w14:paraId="4C73C791" w14:textId="77777777" w:rsidR="00214134" w:rsidRPr="00807578" w:rsidRDefault="00214134">
      <w:pPr>
        <w:rPr>
          <w:sz w:val="26"/>
          <w:szCs w:val="26"/>
        </w:rPr>
      </w:pPr>
    </w:p>
    <w:p w14:paraId="10BBD5A1" w14:textId="33CDC1A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Na kisha tutahamia kwenye Jaribio la Scopes na kuona kama tuna muda wa Jaribio la Scopes. </w:t>
      </w:r>
      <w:r xmlns:w="http://schemas.openxmlformats.org/wordprocessingml/2006/main" w:rsidR="00FD7BFF">
        <w:rPr>
          <w:rFonts w:ascii="Calibri" w:eastAsia="Calibri" w:hAnsi="Calibri" w:cs="Calibri"/>
          <w:sz w:val="26"/>
          <w:szCs w:val="26"/>
        </w:rPr>
        <w:t xml:space="preserve">Je, kuna kitu chochote kilicho nyuma? Ndiyo. Hiyo ilikuwa 1895.</w:t>
      </w:r>
    </w:p>
    <w:p w14:paraId="10FF2DB3" w14:textId="77777777" w:rsidR="00214134" w:rsidRPr="00807578" w:rsidRDefault="00214134">
      <w:pPr>
        <w:rPr>
          <w:sz w:val="26"/>
          <w:szCs w:val="26"/>
        </w:rPr>
      </w:pPr>
    </w:p>
    <w:p w14:paraId="2888E5F3" w14:textId="5897D6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Sawa. Ndiyo. Kisha, mkutano mwingine mkubwa wakati huo ulikuwa wa Northfield ambao Moody aliuanzisha.</w:t>
      </w:r>
    </w:p>
    <w:p w14:paraId="26EA5E6A" w14:textId="77777777" w:rsidR="00214134" w:rsidRPr="00807578" w:rsidRDefault="00214134">
      <w:pPr>
        <w:rPr>
          <w:sz w:val="26"/>
          <w:szCs w:val="26"/>
        </w:rPr>
      </w:pPr>
    </w:p>
    <w:p w14:paraId="0834D8C2" w14:textId="7A3AA63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kisha wakaanza kwenda sehemu zingine. Kuna kitu kingine? Ndiyo. Loo, ndiyo.</w:t>
      </w:r>
    </w:p>
    <w:p w14:paraId="6E6C528E" w14:textId="77777777" w:rsidR="00214134" w:rsidRPr="00807578" w:rsidRDefault="00214134">
      <w:pPr>
        <w:rPr>
          <w:sz w:val="26"/>
          <w:szCs w:val="26"/>
        </w:rPr>
      </w:pPr>
    </w:p>
    <w:p w14:paraId="4CA807B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Anakumbukwa kwa mambo matatu. Anakumbukwa kwa uwezo wake wa kupanga. Alikuwa mratibu mzuri wa uamsho wake.</w:t>
      </w:r>
    </w:p>
    <w:p w14:paraId="653E1575" w14:textId="77777777" w:rsidR="00214134" w:rsidRPr="00807578" w:rsidRDefault="00214134">
      <w:pPr>
        <w:rPr>
          <w:sz w:val="26"/>
          <w:szCs w:val="26"/>
        </w:rPr>
      </w:pPr>
    </w:p>
    <w:p w14:paraId="19CA1900" w14:textId="23A75AB8"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akaanzisha Taasisi ya Biblia ya Moody katika Kanisa la Moody. Pili, alikumbukwa kwa huduma yake ya mimbari. Tofauti na Finney.</w:t>
      </w:r>
    </w:p>
    <w:p w14:paraId="792DD343" w14:textId="77777777" w:rsidR="00214134" w:rsidRPr="00807578" w:rsidRDefault="00214134">
      <w:pPr>
        <w:rPr>
          <w:sz w:val="26"/>
          <w:szCs w:val="26"/>
        </w:rPr>
      </w:pPr>
    </w:p>
    <w:p w14:paraId="6E0EAF5E" w14:textId="33AD8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Finney alikuwa wakili aliyetoa hoja katika kesi hiyo. Moody alikuwa aina ya mzungumzaji wa hadithi za nyumbani. Tatu, alikuwa mfuasi wa misheni za kigeni.</w:t>
      </w:r>
    </w:p>
    <w:p w14:paraId="446A9711" w14:textId="77777777" w:rsidR="00214134" w:rsidRPr="00807578" w:rsidRDefault="00214134">
      <w:pPr>
        <w:rPr>
          <w:sz w:val="26"/>
          <w:szCs w:val="26"/>
        </w:rPr>
      </w:pPr>
    </w:p>
    <w:p w14:paraId="483252FF" w14:textId="51EAED4D"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bidii ya umisionari, na kadhalika. Je, hilo linasaidia? Sawa. Kuna kitu kingine hapa? Sawa.</w:t>
      </w:r>
    </w:p>
    <w:p w14:paraId="4DA6E916" w14:textId="77777777" w:rsidR="00214134" w:rsidRPr="00807578" w:rsidRDefault="00214134">
      <w:pPr>
        <w:rPr>
          <w:sz w:val="26"/>
          <w:szCs w:val="26"/>
        </w:rPr>
      </w:pPr>
    </w:p>
    <w:p w14:paraId="1748D2C7" w14:textId="602590D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Bado tuko nyuma. Kwa hivyo, ikiwa umeacha nyuma, uko mahali pabaya kwenye silabasi.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bado tuko pale.</w:t>
      </w:r>
    </w:p>
    <w:p w14:paraId="5FCAD157" w14:textId="77777777" w:rsidR="00214134" w:rsidRPr="00807578" w:rsidRDefault="00214134">
      <w:pPr>
        <w:rPr>
          <w:sz w:val="26"/>
          <w:szCs w:val="26"/>
        </w:rPr>
      </w:pPr>
    </w:p>
    <w:p w14:paraId="02CDE787" w14:textId="356AE2C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kuna watu wengi ambao wamesaidia kuunga mkono misingi ya kidini. Nami nitataja wawili kati yao. Sasa, haya ni majina; kwa njia, nitaendelea kurudia hili kwa sababu haya ni baadhi ya majina tutakayoyafikia tunapoendelea na hotuba hii.</w:t>
      </w:r>
    </w:p>
    <w:p w14:paraId="3037CF41" w14:textId="77777777" w:rsidR="00214134" w:rsidRPr="00807578" w:rsidRDefault="00214134">
      <w:pPr>
        <w:rPr>
          <w:sz w:val="26"/>
          <w:szCs w:val="26"/>
        </w:rPr>
      </w:pPr>
    </w:p>
    <w:p w14:paraId="6816C6B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nitataja watu wawili ambao walikuwa muhimu katika kuunda misingi. Sasa, itakuwa vibaya kwangu kufundisha Ukristo wa Marekani katika Chuo cha Gordon bila kuzungumzia kuhusu Adoniram, Judson, na Gordon. Nani angefikiria kufanya hivyo? Naam, singefikiria kamwe kufanya hivyo mimi mwenyewe.</w:t>
      </w:r>
    </w:p>
    <w:p w14:paraId="4CD1F348" w14:textId="77777777" w:rsidR="00214134" w:rsidRPr="00807578" w:rsidRDefault="00214134">
      <w:pPr>
        <w:rPr>
          <w:sz w:val="26"/>
          <w:szCs w:val="26"/>
        </w:rPr>
      </w:pPr>
    </w:p>
    <w:p w14:paraId="2D6EEFB8" w14:textId="30802A36"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alikuwa mmoja wa waundaji wa misingi ya Marekani na harakati iliyobadilika na kuwa uinjilisti. Kuna tarehe za AJ Gordon. Kuna picha ya AJ Gordon unayoifahamu.</w:t>
      </w:r>
    </w:p>
    <w:p w14:paraId="13EF222A" w14:textId="77777777" w:rsidR="00214134" w:rsidRPr="00807578" w:rsidRDefault="00214134">
      <w:pPr>
        <w:rPr>
          <w:sz w:val="26"/>
          <w:szCs w:val="26"/>
        </w:rPr>
      </w:pPr>
    </w:p>
    <w:p w14:paraId="57FE6133"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Ninapotoa hotuba kuhusu Gordon, kuna mambo matano ambayo nayataja kumhusu ambayo ni muhimu sana. Kwanza kabisa, aliamini katika historia ya kabla ya milenia. Sasa, hatujazungumzia kuhusu kabla ya milenia ya kipindi cha umilenia.</w:t>
      </w:r>
    </w:p>
    <w:p w14:paraId="54E3C75B" w14:textId="77777777" w:rsidR="00214134" w:rsidRPr="00807578" w:rsidRDefault="00214134">
      <w:pPr>
        <w:rPr>
          <w:sz w:val="26"/>
          <w:szCs w:val="26"/>
        </w:rPr>
      </w:pPr>
    </w:p>
    <w:p w14:paraId="4163C221" w14:textId="20526C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kusema tu, imani ya kihistoria ya kabla ya milenia ni imani kwamba ulimwengu unazidi kuwa mbaya. Kanisa linazidi kuwa la uasi. Na Kristo anarudi tena siku moja.</w:t>
      </w:r>
    </w:p>
    <w:p w14:paraId="2B1B3E30" w14:textId="77777777" w:rsidR="00214134" w:rsidRPr="00807578" w:rsidRDefault="00214134">
      <w:pPr>
        <w:rPr>
          <w:sz w:val="26"/>
          <w:szCs w:val="26"/>
        </w:rPr>
      </w:pPr>
    </w:p>
    <w:p w14:paraId="4F2D74E1" w14:textId="42C1839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Namaanisha, mapema zaidi </w:t>
      </w:r>
      <w:r xmlns:w="http://schemas.openxmlformats.org/wordprocessingml/2006/main" w:rsidR="00FD7BFF">
        <w:rPr>
          <w:rFonts w:ascii="Calibri" w:eastAsia="Calibri" w:hAnsi="Calibri" w:cs="Calibri"/>
          <w:sz w:val="26"/>
          <w:szCs w:val="26"/>
        </w:rPr>
        <w:t xml:space="preserve">, bora zaidi, kwa maana fulani. Lakini huu ni umilenia wa kihistoria kabla ya milenia, ambayo ina maana kwamba haukuwa na muundo imara kama umilenia wa kipindi cha kabla ya milenia. Uliona umilenia wa kabla ya milenia kupitia lenzi za historia na kadhalika.</w:t>
      </w:r>
    </w:p>
    <w:p w14:paraId="1DE9B37B" w14:textId="77777777" w:rsidR="00214134" w:rsidRPr="00807578" w:rsidRDefault="00214134">
      <w:pPr>
        <w:rPr>
          <w:sz w:val="26"/>
          <w:szCs w:val="26"/>
        </w:rPr>
      </w:pPr>
    </w:p>
    <w:p w14:paraId="2997440F" w14:textId="6088F4AC"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tutazungumzia hilo zaidi. Kwa hivyo, hatuhitaji kuwa na wasiwasi kuhusu hilo sasa. Lakini hangefafanuliwa kama mtabiri wa kabla ya milenia.</w:t>
      </w:r>
    </w:p>
    <w:p w14:paraId="2B1ACD24" w14:textId="77777777" w:rsidR="00214134" w:rsidRPr="00807578" w:rsidRDefault="00214134">
      <w:pPr>
        <w:rPr>
          <w:sz w:val="26"/>
          <w:szCs w:val="26"/>
        </w:rPr>
      </w:pPr>
    </w:p>
    <w:p w14:paraId="3E3CA1D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Angefafanuliwa kama mtu wa kihistoria wa kabla ya milenia. Nambari ya pili kwake ilikuwa utakatifu. Aliamini katika utakatifu, si kama vile Wesley alivyoamini, lakini aliamini katika kazi ya Roho Mtakatifu katika maisha ya mwamini.</w:t>
      </w:r>
    </w:p>
    <w:p w14:paraId="37188A32" w14:textId="77777777" w:rsidR="00214134" w:rsidRPr="00807578" w:rsidRDefault="00214134">
      <w:pPr>
        <w:rPr>
          <w:sz w:val="26"/>
          <w:szCs w:val="26"/>
        </w:rPr>
      </w:pPr>
    </w:p>
    <w:p w14:paraId="437A6DA4" w14:textId="560AB9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kazi ya Mungu haikusimama ulipohesabiwa haki kwa imani. Iliendelea kupitia huduma ya Roho Mtakatifu. Alikuwa na maoni mengi sana kuhusu ibada, ibada inapaswa kuwa nini, na jinsi watu wanavyopaswa kuabudu.</w:t>
      </w:r>
    </w:p>
    <w:p w14:paraId="4ACCFF60" w14:textId="77777777" w:rsidR="00214134" w:rsidRPr="00807578" w:rsidRDefault="00214134">
      <w:pPr>
        <w:rPr>
          <w:sz w:val="26"/>
          <w:szCs w:val="26"/>
        </w:rPr>
      </w:pPr>
    </w:p>
    <w:p w14:paraId="356DD4B3" w14:textId="0452462E"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alikuwa na nguvu sana katika hilo. Aliamini katika huduma ya uponyaji.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hakufikiri kwamba uponyaji ulikoma na kanisa la kwanza.</w:t>
      </w:r>
    </w:p>
    <w:p w14:paraId="5185B42A" w14:textId="77777777" w:rsidR="00214134" w:rsidRPr="00807578" w:rsidRDefault="00214134">
      <w:pPr>
        <w:rPr>
          <w:sz w:val="26"/>
          <w:szCs w:val="26"/>
        </w:rPr>
      </w:pPr>
    </w:p>
    <w:p w14:paraId="115D80A2" w14:textId="3CEBE36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Aliomba uponyaji wa watu na kadhalika. Na, bila shaka, aliamini katika kile tunachokiita maadili ya kitheolojia. Je, theolojia hii yote inatafsiriwaje katika maisha ya kimaadili ya mwamini na ya kanisa? Sasa, unapoangalia mambo haya matano kwa Adenauer na Judson Gordon, acha niseme tu kwamba utaelewa hili zaidi tutakapoingia katika vielelezo vingine baadaye katika siku zingine zijazo.</w:t>
      </w:r>
    </w:p>
    <w:p w14:paraId="4B1C845E" w14:textId="77777777" w:rsidR="00214134" w:rsidRPr="00807578" w:rsidRDefault="00214134">
      <w:pPr>
        <w:rPr>
          <w:sz w:val="26"/>
          <w:szCs w:val="26"/>
        </w:rPr>
      </w:pPr>
    </w:p>
    <w:p w14:paraId="200EE8DC"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Lakini unapoangalia mambo haya matano, wacha niseme kwamba AJ Gordon alikuwa mkaidi, lakini hakuwa mkaidi anayepigana. Kulikuwa na wakaidi waliokuwa wakipigana na wakaidi. Kulikuwa na wakaidi waliokuwa tayari kupigana na mtu yeyote ambaye hakukubaliana nao katika kila jambo.</w:t>
      </w:r>
    </w:p>
    <w:p w14:paraId="77080A2C" w14:textId="77777777" w:rsidR="00214134" w:rsidRPr="00807578" w:rsidRDefault="00214134">
      <w:pPr>
        <w:rPr>
          <w:sz w:val="26"/>
          <w:szCs w:val="26"/>
        </w:rPr>
      </w:pPr>
    </w:p>
    <w:p w14:paraId="0A7B3A6A" w14:textId="1DE15FB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AJ Gordon hakuwa hivyo. Kwa kila simulizi tunayomjua kuhusu AJ Gordon, tunaona kwamba alikuwa mtu wa kejeli sana, mtu mkarimu sana kwa watu, na kadhalika. Na alizingatia sana kazi ambayo Mungu alimpa aifanye.</w:t>
      </w:r>
    </w:p>
    <w:p w14:paraId="347CB4DF" w14:textId="77777777" w:rsidR="00214134" w:rsidRPr="00807578" w:rsidRDefault="00214134">
      <w:pPr>
        <w:rPr>
          <w:sz w:val="26"/>
          <w:szCs w:val="26"/>
        </w:rPr>
      </w:pPr>
    </w:p>
    <w:p w14:paraId="2F33A9FA" w14:textId="70EE989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Hakutumia muda wake kuyaambia madhehebu mengine kile wanachopaswa kufanya au kuyaambia makanisa mengine ya mahali jinsi yanavyopaswa kufanya. Alizingatia kazi ambayo Mungu alimpa aifanye. Kwa hivyo, yeye ni mtu wa ajabu sana, AJ Gordon, na mwanzilishi wa taasisi yako, Chuo cha Gordon.</w:t>
      </w:r>
    </w:p>
    <w:p w14:paraId="6C0CA2ED" w14:textId="77777777" w:rsidR="00214134" w:rsidRPr="00807578" w:rsidRDefault="00214134">
      <w:pPr>
        <w:rPr>
          <w:sz w:val="26"/>
          <w:szCs w:val="26"/>
        </w:rPr>
      </w:pPr>
    </w:p>
    <w:p w14:paraId="3BD34666" w14:textId="0F93FE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Pia nimtaje jamaa mmoja aliyetajwa katika hotuba. Je, ilikuwa Alhamisi iliyopita? Acha nimtaje Francis Schaeffer na umuhimu wa Francis Schaeffer katika kuunda na kukuza misingi ambayo ilibadilika na kubadilika kuwa uinjilisti. Neno, kumbuka mzungumzaji siku nyingine aliendelea kurejelea nafasi yake Uswizi, Labrie, Uswizi. Alichofanya Schaeffer kilikuwa tofauti kidogo na kile alichofanya AJ Gordon.</w:t>
      </w:r>
    </w:p>
    <w:p w14:paraId="33408AE7" w14:textId="77777777" w:rsidR="00214134" w:rsidRPr="00807578" w:rsidRDefault="00214134">
      <w:pPr>
        <w:rPr>
          <w:sz w:val="26"/>
          <w:szCs w:val="26"/>
        </w:rPr>
      </w:pPr>
    </w:p>
    <w:p w14:paraId="4E1D7D35" w14:textId="14D4B185"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Schaeffer alitoa kimbilio nchini Uswisi. Alikuwa msomi wa misingi ya kidini, labda msomi wa kiinjilisti. Alikuwa na ujuzi mpana sana wa theolojia na falsafa na historia ya falsafa, mawazo ya kisasa, na kadhalika.</w:t>
      </w:r>
    </w:p>
    <w:p w14:paraId="5C594A6C" w14:textId="77777777" w:rsidR="00214134" w:rsidRPr="00807578" w:rsidRDefault="00214134">
      <w:pPr>
        <w:rPr>
          <w:sz w:val="26"/>
          <w:szCs w:val="26"/>
        </w:rPr>
      </w:pPr>
    </w:p>
    <w:p w14:paraId="6888E7D9" w14:textId="157870D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Alikuwa na ufahamu mpana sana wa mawazo ya aina hiyo. Kilichotokea ni kwamba watu wengi walienda Labrie, na Wakristo wengi walienda Labrie kusaidia kuunda imani yao. Kwa sababu baadhi yao walienda Labrie kwa imani yao, walikuwa na shaka sana.</w:t>
      </w:r>
    </w:p>
    <w:p w14:paraId="67336F22" w14:textId="77777777" w:rsidR="00214134" w:rsidRPr="00807578" w:rsidRDefault="00214134">
      <w:pPr>
        <w:rPr>
          <w:sz w:val="26"/>
          <w:szCs w:val="26"/>
        </w:rPr>
      </w:pPr>
    </w:p>
    <w:p w14:paraId="3B3B5C7E" w14:textId="74B7BB8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walihitaji mtu ambaye angekuwa msemaji wao wa aina fulani ili kusaidia kuunda imani ya Kikristo ambayo ilikuwa na maana kubwa katika karne ya 20. Schaeffer pia aliweza kufanya hivyo huko Labrie. Nimewajua watu wengi waliokwenda Labrie kusoma na Schaeffer.</w:t>
      </w:r>
    </w:p>
    <w:p w14:paraId="6F583240" w14:textId="77777777" w:rsidR="00214134" w:rsidRPr="00807578" w:rsidRDefault="00214134">
      <w:pPr>
        <w:rPr>
          <w:sz w:val="26"/>
          <w:szCs w:val="26"/>
        </w:rPr>
      </w:pPr>
    </w:p>
    <w:p w14:paraId="258CB158" w14:textId="095333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baadhi yao watasema maisha yao yalibadilika kwa njia hii ya ajabu. Sasa, mwanamke huyo alitaja siku nyingine, na kwa wale wenu kwenye hotuba, mwanamke huyo alitaja siku nyingine Schaeffer pia alikuja Amerika na kufanya mikutano na mijadala na kadhalika hapa Amerika na aliweza kutetea Ukristo dhidi ya mashambulizi ya usasa kwa namna fulani.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Schaeffer anakuwa mtu muhimu sana kwa sababu ya ujuzi wake mpana na kwa sababu ya uwezo wake wa kuzungumza kitheolojia kuhusu masuala ya siku hiyo, lakini pia kuzungumza kitheolojia na wanatheolojia wengine na labda kukubaliana nao au kutokubaliana nao au kukataa au chochote kile.</w:t>
      </w:r>
    </w:p>
    <w:p w14:paraId="217C4C9F" w14:textId="77777777" w:rsidR="00214134" w:rsidRPr="00807578" w:rsidRDefault="00214134">
      <w:pPr>
        <w:rPr>
          <w:sz w:val="26"/>
          <w:szCs w:val="26"/>
        </w:rPr>
      </w:pPr>
    </w:p>
    <w:p w14:paraId="38942676" w14:textId="45C98395"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Francis Schaeffer alikuwa mtu muhimu sana katika kuunda misingi ya kidini na kisha uinjilisti. Kwa hivyo, nataka kutaja majina hayo mawili. Sawa, acha niishie hapo kwa dakika moja tu.</w:t>
      </w:r>
    </w:p>
    <w:p w14:paraId="26944746" w14:textId="77777777" w:rsidR="00214134" w:rsidRPr="00807578" w:rsidRDefault="00214134">
      <w:pPr>
        <w:rPr>
          <w:sz w:val="26"/>
          <w:szCs w:val="26"/>
        </w:rPr>
      </w:pPr>
    </w:p>
    <w:p w14:paraId="217F0A1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Kuna chochote kuhusu AJ Gordon au chochote kuhusu Francis Schaeffer? Kwa hivyo, ndio. Tarehe zake, nitarudi kwenye hilo ili tuwe sahihi kuhusu hilo. Na hii hapa, 1912-1984.</w:t>
      </w:r>
    </w:p>
    <w:p w14:paraId="21B20C83" w14:textId="77777777" w:rsidR="00214134" w:rsidRPr="00807578" w:rsidRDefault="00214134">
      <w:pPr>
        <w:rPr>
          <w:sz w:val="26"/>
          <w:szCs w:val="26"/>
        </w:rPr>
      </w:pPr>
    </w:p>
    <w:p w14:paraId="4696CB5E" w14:textId="0F25365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Francis Schaeffer alipata shahada ya heshima kutoka Chuo cha Gordon mnamo 1971.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alizungumza chuoni mara kwa mara. Sijui ni mara ngapi, lakini mnamo 1971, tulimpa shahada ya heshima.</w:t>
      </w:r>
    </w:p>
    <w:p w14:paraId="22049D75" w14:textId="77777777" w:rsidR="00214134" w:rsidRPr="00807578" w:rsidRDefault="00214134">
      <w:pPr>
        <w:rPr>
          <w:sz w:val="26"/>
          <w:szCs w:val="26"/>
        </w:rPr>
      </w:pPr>
    </w:p>
    <w:p w14:paraId="26194FD9" w14:textId="2C73B29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Schaeffer alihusishwa na Chuo cha Gordon. Kuna kitu kingine chochote tunaposimama kwa dakika moja tu? Sijakupa sekunde zako tano, kwa hivyo chukua sekunde zako tano na upate ajali. Umepumzika vizuri.</w:t>
      </w:r>
    </w:p>
    <w:p w14:paraId="3418F01B" w14:textId="77777777" w:rsidR="00214134" w:rsidRPr="00807578" w:rsidRDefault="00214134">
      <w:pPr>
        <w:rPr>
          <w:sz w:val="26"/>
          <w:szCs w:val="26"/>
        </w:rPr>
      </w:pPr>
    </w:p>
    <w:p w14:paraId="3BBFFF18" w14:textId="6A7487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Ubarikiwe moyo wako. Sawa, tunaendelea vizuri. Bado tuko nyuma.</w:t>
      </w:r>
    </w:p>
    <w:p w14:paraId="4FAA19E7" w14:textId="77777777" w:rsidR="00214134" w:rsidRPr="00807578" w:rsidRDefault="00214134">
      <w:pPr>
        <w:rPr>
          <w:sz w:val="26"/>
          <w:szCs w:val="26"/>
        </w:rPr>
      </w:pPr>
    </w:p>
    <w:p w14:paraId="4BB0991F" w14:textId="106EA43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Hatujaacha mandhari bado. Sawa, sawa. Twende mbele hapa.</w:t>
      </w:r>
    </w:p>
    <w:p w14:paraId="50EF0ACF" w14:textId="77777777" w:rsidR="00214134" w:rsidRPr="00807578" w:rsidRDefault="00214134">
      <w:pPr>
        <w:rPr>
          <w:sz w:val="26"/>
          <w:szCs w:val="26"/>
        </w:rPr>
      </w:pPr>
    </w:p>
    <w:p w14:paraId="7D7E8B2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Lo! Sawa, hii inatupeleka kwenye tukio muhimu sana lililotokea mwaka wa 1925. Sawa, na H. Richard Niebuhr aliliita hili kitovu cha utata wa kimfumo, na lilikuwa Kesi ya Scopes.</w:t>
      </w:r>
    </w:p>
    <w:p w14:paraId="7AAD3CD8" w14:textId="77777777" w:rsidR="00214134" w:rsidRPr="00807578" w:rsidRDefault="00214134">
      <w:pPr>
        <w:rPr>
          <w:sz w:val="26"/>
          <w:szCs w:val="26"/>
        </w:rPr>
      </w:pPr>
    </w:p>
    <w:p w14:paraId="6304170A" w14:textId="7A79D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ni wangapi kati yenu mlisoma Jaribio la Scopes katika kozi zingine? Kozi gani, Matt? Kozi ya Historia? Haley, ilikuwa ya kozi gani? Historia? Mtu mwingine yeyote? Jaribio la Scopes? Kwa hivyo, kwa wengi wenu, Wizara ya Vijana, mliitaja au mliizungumzia kidogo. Sawa, kwa baadhi yenu, ingawa, hii inaweza kuwa mpya: Jaribio la Scopes na kinachoendelea hapa katika Jaribio la Scopes. Sawa, kwa hivyo hebu tuanzishe Jaribio la Scopes na tuone ni kwa nini H. Richard Niebuhr aliita hii kitovu cha utata wa kimfumo.</w:t>
      </w:r>
    </w:p>
    <w:p w14:paraId="2EF4BC1E" w14:textId="77777777" w:rsidR="00214134" w:rsidRPr="00807578" w:rsidRDefault="00214134">
      <w:pPr>
        <w:rPr>
          <w:sz w:val="26"/>
          <w:szCs w:val="26"/>
        </w:rPr>
      </w:pPr>
    </w:p>
    <w:p w14:paraId="7DE18A6F" w14:textId="50E9233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Hili lilikuwa tukio muhimu sana katika historia ya Marekani, lakini pia katika historia ya kidini ya Marekani. Kwa hivyo, halikuwa tukio muhimu la kihistoria tu; kilichotokea katika Ukristo wa Marekani kilikuwa muhimu. Sawa, kinatokea Tennessee.</w:t>
      </w:r>
    </w:p>
    <w:p w14:paraId="5088C5BA" w14:textId="77777777" w:rsidR="00214134" w:rsidRPr="00807578" w:rsidRDefault="00214134">
      <w:pPr>
        <w:rPr>
          <w:sz w:val="26"/>
          <w:szCs w:val="26"/>
        </w:rPr>
      </w:pPr>
    </w:p>
    <w:p w14:paraId="2A163EB9" w14:textId="47E433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Inatokea Dayton, Tennessee, na bunge la jimbo la Tennessee, na hapa nitanukuu, ilifanya iwe kinyume cha sheria kufundisha katika nadharia yoyote ya shule inayofadhiliwa na kodi ambayo inakataa hadithi ya uumbaji wa kimungu wa mwanadamu kama inavyofundishwa katika Biblia na badala yake kufundisha kwamba mwanadamu ametoka katika kundi la chini la wanyama. Kwa hivyo, mnamo 1925, bunge la Tennessee lilisema, kwa njia ya mtandao, ikiwa unafundisha katika shule inayofadhiliwa na kodi, huwezi kufundisha Darwinism. Kitu pekee unachoweza kufundisha katika darasa lako la sayansi ni kwamba uumbaji ulitokea kama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ilivyoelezwa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mwanzoni mwa kitabu cha Mwanzo.</w:t>
      </w:r>
    </w:p>
    <w:p w14:paraId="327103FE" w14:textId="77777777" w:rsidR="00214134" w:rsidRPr="00807578" w:rsidRDefault="00214134">
      <w:pPr>
        <w:rPr>
          <w:sz w:val="26"/>
          <w:szCs w:val="26"/>
        </w:rPr>
      </w:pPr>
    </w:p>
    <w:p w14:paraId="34B2F75F" w14:textId="26D7EBC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hiyo ilikuwa sheria. Sasa, kinachotokea ni kwamba jamaa mmoja anayeitwa Scopes, ambaye kwa kweli hakuwa amefunzwa katika eneo hili hata hivyo, lakini jamaa mmoja anayeitwa Scopes alikuwa akifundisha Udarwin, kimsingi, huko Dayton, Tennessee, na yeye na suala hilo walifikishwa mahakamani mwaka wa 1925. Na tutaona kitakachotokea kutokana na kesi hiyo.</w:t>
      </w:r>
    </w:p>
    <w:p w14:paraId="50C8D805" w14:textId="77777777" w:rsidR="00214134" w:rsidRPr="00807578" w:rsidRDefault="00214134">
      <w:pPr>
        <w:rPr>
          <w:sz w:val="26"/>
          <w:szCs w:val="26"/>
        </w:rPr>
      </w:pPr>
    </w:p>
    <w:p w14:paraId="44140FDB" w14:textId="781AB3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kilichotokea ni cha kuchekesha; ni aina ya ajabu ya jambo, lakini kilichotokea ni kwamba William Jennings Bryan, kuna miadi yake, na kuna picha yake. William Jennings Bryan akawa aina ya mtetezi wa sheria hiyo. Kwa hivyo kesi ya Scopes, Scopes anapoletwa kwa ajili ya kesi, au suala linapoletwa kwa ajili ya kesi, anakuwa mtetezi wa sheria hiyo, William Jennings Bryan.</w:t>
      </w:r>
    </w:p>
    <w:p w14:paraId="50B12ECE" w14:textId="77777777" w:rsidR="00214134" w:rsidRPr="00807578" w:rsidRDefault="00214134">
      <w:pPr>
        <w:rPr>
          <w:sz w:val="26"/>
          <w:szCs w:val="26"/>
        </w:rPr>
      </w:pPr>
    </w:p>
    <w:p w14:paraId="385D8468" w14:textId="5F2C8A9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Sasa, sijui kama umewahi kusikia kuhusu William Jennings Bryan hapo awali. William Jennings Bryan alikuwa mtu muhimu sana katika maisha ya umma ya Marekani. Alikuwa Waziri wa Mambo ya Nje, na alikuwa amegombea urais wa Marekani.</w:t>
      </w:r>
    </w:p>
    <w:p w14:paraId="76AD4F03" w14:textId="77777777" w:rsidR="00214134" w:rsidRPr="00807578" w:rsidRDefault="00214134">
      <w:pPr>
        <w:rPr>
          <w:sz w:val="26"/>
          <w:szCs w:val="26"/>
        </w:rPr>
      </w:pPr>
    </w:p>
    <w:p w14:paraId="71BD1FFF" w14:textId="294576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Huyu hakuwa mtu wa aina ya backwood aliyeishia Dayton, Tennessee, ambayo ni kwa namna fulani katika backwoods, lakini huyu hakuwa mtu wa aina ya backwoods. Huyu ni mtu muhimu sana katika maisha ya umma ya Marekani, akija Dayton, Tennessee, kujaribu kesi na kuitetea. Sasa, mtu wa upande mwingine aliyetaka Scopes, ambaye alitaka sheria ibomolewe, alikuwa Clarence Darrow, na hizo ndizo tarehe zake, 1857-1938.</w:t>
      </w:r>
    </w:p>
    <w:p w14:paraId="7F8167DA" w14:textId="77777777" w:rsidR="00214134" w:rsidRPr="00807578" w:rsidRDefault="00214134">
      <w:pPr>
        <w:rPr>
          <w:sz w:val="26"/>
          <w:szCs w:val="26"/>
        </w:rPr>
      </w:pPr>
    </w:p>
    <w:p w14:paraId="227A1DE5" w14:textId="79DEFAF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Clarence Darrow alikuwa mmoja wa wanasheria mashuhuri zaidi nchini Marekani. Huyu alikuwa mtu maarufu sana, anayejulikana sana. Kwa hivyo, huyu pia hakuwa aina fulani ya wakili wa backwoods aliyeamua kuja Dayton, Tennessee, kufanya hivi.</w:t>
      </w:r>
    </w:p>
    <w:p w14:paraId="41D98BDE" w14:textId="77777777" w:rsidR="00214134" w:rsidRPr="00807578" w:rsidRDefault="00214134">
      <w:pPr>
        <w:rPr>
          <w:sz w:val="26"/>
          <w:szCs w:val="26"/>
        </w:rPr>
      </w:pPr>
    </w:p>
    <w:p w14:paraId="51D7ADE5" w14:textId="6F608D2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kilichotokea ni kwamba Bryan na Darrow walijitokeza Dayton, Tennessee, na kesi ya Scopes kisha iliendelea Dayton, Tennessee, katika msimu wa joto wa 25, na kesi ya Scopes ikawa kesi ya kitaifa ya vyombo vya habari. Inakuwa tukio kubwa katika maisha ya Marekani wakati huo. Kwa hivyo, waandishi wa habari, waandishi wa habari wa magazeti, watu wa vyombo vya habari, na kila mtu wa redio yuko pale akiripoti kesi hiyo, akiripoti kesi ya Scopes.</w:t>
      </w:r>
    </w:p>
    <w:p w14:paraId="5A3719C2" w14:textId="77777777" w:rsidR="00214134" w:rsidRPr="00807578" w:rsidRDefault="00214134">
      <w:pPr>
        <w:rPr>
          <w:sz w:val="26"/>
          <w:szCs w:val="26"/>
        </w:rPr>
      </w:pPr>
    </w:p>
    <w:p w14:paraId="0EE41314" w14:textId="4E133C1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ni ajabu sana. Sawa, sasa, kesi ikiendelea, William Jennings Bryan angeweza kupokea msaada mwingi kutoka kwa vikundi vingine vya kidini. Kulikuwa na vikundi vingine vya kidini, kama vile vikundi vya Kilutheri, vikundi vya Wakatoliki wa Kirumi, na vikundi vikuu vya kihafidhina zaidi.</w:t>
      </w:r>
    </w:p>
    <w:p w14:paraId="5EBC9372" w14:textId="77777777" w:rsidR="00214134" w:rsidRPr="00807578" w:rsidRDefault="00214134">
      <w:pPr>
        <w:rPr>
          <w:sz w:val="26"/>
          <w:szCs w:val="26"/>
        </w:rPr>
      </w:pPr>
    </w:p>
    <w:p w14:paraId="03716A90" w14:textId="0C7D690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Kulikuwa na makundi mengine ya kidini yaliyounga mkono hoja ya William Jennings Bryan na kuunga mkono hoja ya sheria iliyotungwa na jimbo la Tennessee. Kwa bahati mbaya, kwa sababu watu hawa hawakuwa katika ukurasa mmoja wa kitheolojia, uungwaji mkono wao haukukubaliwa vyema kwa sababu unaanza kupata mawazo miongoni mwa baadhi ya wafuasi wa misingi kwamba ikiwa kila mtu hatavuka T na kuandika I kwa njia ile ile, basi huwezi kuwa na ushirika nao au huwezi kuungwa mkono nao. Kwa hivyo, kwa bahati mbaya, uungwaji mkono huo haukukubaliwa kweli.</w:t>
      </w:r>
    </w:p>
    <w:p w14:paraId="3111CA3D" w14:textId="77777777" w:rsidR="00214134" w:rsidRPr="00807578" w:rsidRDefault="00214134">
      <w:pPr>
        <w:rPr>
          <w:sz w:val="26"/>
          <w:szCs w:val="26"/>
        </w:rPr>
      </w:pPr>
    </w:p>
    <w:p w14:paraId="12885B48" w14:textId="11684D9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Jambo lingine la kusikitisha lililotokea ni kwamba Bryan mwenyewe alichukua. Clarence Darrow alimhoji, na maswali hayakuenda vizuri. Sasa, je, kuna yeyote kati yenu aliyewahi kuiona Inrithi Upepo? Ni wangapi kati yenu wameiona Inrithi Upepo? Labda katika njia hiyo hiyo, sivyo? Inrithi Upepo. Kuna mtu mwingine yeyote? Naam, kuna toleo jipya la Inrithi Upepo.</w:t>
      </w:r>
    </w:p>
    <w:p w14:paraId="142299D3" w14:textId="77777777" w:rsidR="00214134" w:rsidRPr="00807578" w:rsidRDefault="00214134">
      <w:pPr>
        <w:rPr>
          <w:sz w:val="26"/>
          <w:szCs w:val="26"/>
        </w:rPr>
      </w:pPr>
    </w:p>
    <w:p w14:paraId="0E73DDC4" w14:textId="3C68EA6F"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unachohitaji kufanya wiki hii ukiwa na saa chache za bure, ibariki mioyo yako, bure. Sawa. Nenda tu kwenye maktaba, chukua kitabu cha Kurithi Upepo, na uangalie Kurithi Upepo.</w:t>
      </w:r>
    </w:p>
    <w:p w14:paraId="0E0F5ED4" w14:textId="77777777" w:rsidR="00214134" w:rsidRPr="00807578" w:rsidRDefault="00214134">
      <w:pPr>
        <w:rPr>
          <w:sz w:val="26"/>
          <w:szCs w:val="26"/>
        </w:rPr>
      </w:pPr>
    </w:p>
    <w:p w14:paraId="7EB5AE73" w14:textId="6E7A38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yote ni kuhusu jaribio la Scopes. Na sasa kuna toleo la zamani na toleo jipya la Inherit the Wind. Lakini ikiwa si kitu ambacho unaweza kufanya katika wiki chache zijazo, kifanye msimu huu wa joto.</w:t>
      </w:r>
    </w:p>
    <w:p w14:paraId="1AF25DE7" w14:textId="77777777" w:rsidR="00214134" w:rsidRPr="00807578" w:rsidRDefault="00214134">
      <w:pPr>
        <w:rPr>
          <w:sz w:val="26"/>
          <w:szCs w:val="26"/>
        </w:rPr>
      </w:pPr>
    </w:p>
    <w:p w14:paraId="5F091E97" w14:textId="25B08153"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ni filamu ya kuvutia sana. Yote ni kuhusu hili. Sawa.</w:t>
      </w:r>
    </w:p>
    <w:p w14:paraId="7BE75F1E" w14:textId="77777777" w:rsidR="00214134" w:rsidRPr="00807578" w:rsidRDefault="00214134">
      <w:pPr>
        <w:rPr>
          <w:sz w:val="26"/>
          <w:szCs w:val="26"/>
        </w:rPr>
      </w:pPr>
    </w:p>
    <w:p w14:paraId="7639010C" w14:textId="2A6453A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matokeo ya kesi hiyo sasa ni nini? Kwa hivyo, hii inaendelea katika msimu wa joto wa miaka 25. Kila mtu anakufa kwa joto, na wote wanajipepea kwa sababu kuna joto kali huko Dayton, Tennessee. Na ni sarakasi ya vyombo vya habari.</w:t>
      </w:r>
    </w:p>
    <w:p w14:paraId="03EA3302" w14:textId="77777777" w:rsidR="00214134" w:rsidRPr="00807578" w:rsidRDefault="00214134">
      <w:pPr>
        <w:rPr>
          <w:sz w:val="26"/>
          <w:szCs w:val="26"/>
        </w:rPr>
      </w:pPr>
    </w:p>
    <w:p w14:paraId="4AB37AC4" w14:textId="65E9AAD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Na hivyo, lakini hatimaye </w:t>
      </w:r>
      <w:r xmlns:w="http://schemas.openxmlformats.org/wordprocessingml/2006/main" w:rsidR="00FD7BFF">
        <w:rPr>
          <w:rFonts w:ascii="Calibri" w:eastAsia="Calibri" w:hAnsi="Calibri" w:cs="Calibri"/>
          <w:sz w:val="26"/>
          <w:szCs w:val="26"/>
        </w:rPr>
        <w:t xml:space="preserve">, kesi imekwisha. Kesi ni nini? Matokeo ya kesi ni yapi? Sawa. Matokeo ya kesi ni sarafu yenye pande mbili.</w:t>
      </w:r>
    </w:p>
    <w:p w14:paraId="62797D07" w14:textId="77777777" w:rsidR="00214134" w:rsidRPr="00807578" w:rsidRDefault="00214134">
      <w:pPr>
        <w:rPr>
          <w:sz w:val="26"/>
          <w:szCs w:val="26"/>
        </w:rPr>
      </w:pPr>
    </w:p>
    <w:p w14:paraId="69BE6E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Ufundamentalisti, harakati ya ufundamentalisti ilishinda.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hebu tuzungumzie jinsi walivyoshinda. Walishinda kesi hiyo kwa sababu Mahakama Kuu ya jimbo la Tennessee iliunga mkono sheria kwamba huwezi kufundisha Udarwin katika shule zinazofadhiliwa na kodi.</w:t>
      </w:r>
    </w:p>
    <w:p w14:paraId="49AF7DF5" w14:textId="77777777" w:rsidR="00214134" w:rsidRPr="00807578" w:rsidRDefault="00214134">
      <w:pPr>
        <w:rPr>
          <w:sz w:val="26"/>
          <w:szCs w:val="26"/>
        </w:rPr>
      </w:pPr>
    </w:p>
    <w:p w14:paraId="6C7FF4E5" w14:textId="5AC5F4F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msimamo mkali ulishinda kesi. Walishinda kesi. Kwa hivyo hiyo ndiyo nusu ya kwanza ya sarafu.</w:t>
      </w:r>
    </w:p>
    <w:p w14:paraId="03E2EDAE" w14:textId="77777777" w:rsidR="00214134" w:rsidRPr="00807578" w:rsidRDefault="00214134">
      <w:pPr>
        <w:rPr>
          <w:sz w:val="26"/>
          <w:szCs w:val="26"/>
        </w:rPr>
      </w:pPr>
    </w:p>
    <w:p w14:paraId="33C4E2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mnamo 1927, Mahakama Kuu iliidhinisha sheria hiyo. Sawa. Upande mwingine wa sarafu kwa namna fulani ni upande wa kusikitisha zaidi.</w:t>
      </w:r>
    </w:p>
    <w:p w14:paraId="23392F70" w14:textId="77777777" w:rsidR="00214134" w:rsidRPr="00807578" w:rsidRDefault="00214134">
      <w:pPr>
        <w:rPr>
          <w:sz w:val="26"/>
          <w:szCs w:val="26"/>
        </w:rPr>
      </w:pPr>
    </w:p>
    <w:p w14:paraId="63DDA9B0" w14:textId="231120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Upande mwingine wa sarafu ni ule wa msingi uliopotea. Sasa, walipotezaje? Ufuasi umepotea machoni pa umma. Umma kwa ujumla uliuona ufuasi kama aina ya nje ya mpango na ulimwengu wa kisasa.</w:t>
      </w:r>
    </w:p>
    <w:p w14:paraId="49C3A226" w14:textId="77777777" w:rsidR="00214134" w:rsidRPr="00807578" w:rsidRDefault="00214134">
      <w:pPr>
        <w:rPr>
          <w:sz w:val="26"/>
          <w:szCs w:val="26"/>
        </w:rPr>
      </w:pPr>
    </w:p>
    <w:p w14:paraId="71306424" w14:textId="0410C20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umma kwa ujumla uliona ufuasi kama aina ya Hicksville. Na watu hawa ni Hicks na wanafundisha mambo ambayo hakuna mtu anayeamini kweli. Na sio watu wenye akili sana.</w:t>
      </w:r>
    </w:p>
    <w:p w14:paraId="687EBF33" w14:textId="77777777" w:rsidR="00214134" w:rsidRPr="00807578" w:rsidRDefault="00214134">
      <w:pPr>
        <w:rPr>
          <w:sz w:val="26"/>
          <w:szCs w:val="26"/>
        </w:rPr>
      </w:pPr>
    </w:p>
    <w:p w14:paraId="6179E6C2" w14:textId="61D1A80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ufuasi mkubwa ulipotea machoni pa umma kwa ujumla na hata machoni pa baadhi ya Wakristo wahafidhina ambao waliona kwamba ufuasi mkubwa ulikuwa kinyume na kiakili.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ufuasi mkubwa umepotea kwa njia hiyo kwa upande wa watu kuuchukulia kwa uzito. Sasa, kuna jambo la kuchekesha kuhusu hasara kwa sababu watu wengi waliosoma magazeti na kusikia vyombo vya habari kwenye redio na kila kitu, watu wengi waliona kwamba ufuasi mkubwa umepotea.</w:t>
      </w:r>
    </w:p>
    <w:p w14:paraId="1C969B83" w14:textId="77777777" w:rsidR="00214134" w:rsidRPr="00807578" w:rsidRDefault="00214134">
      <w:pPr>
        <w:rPr>
          <w:sz w:val="26"/>
          <w:szCs w:val="26"/>
        </w:rPr>
      </w:pPr>
    </w:p>
    <w:p w14:paraId="58D8ADCE" w14:textId="686FB9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 huu ndio mwisho wetu kusikia kutoka kwa watu hawa. Hatutasikia kamwe makundi haya ya watu wanaojiita wenye msimamo mkali. Hatutasikia tena kutoka kwao.</w:t>
      </w:r>
    </w:p>
    <w:p w14:paraId="0B90A10A" w14:textId="77777777" w:rsidR="00214134" w:rsidRPr="00807578" w:rsidRDefault="00214134">
      <w:pPr>
        <w:rPr>
          <w:sz w:val="26"/>
          <w:szCs w:val="26"/>
        </w:rPr>
      </w:pPr>
    </w:p>
    <w:p w14:paraId="467EB102" w14:textId="3C1F218A"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Wamemaliza katika jaribio hili na hawajawahi kusikia kutoka kwao tena. Wameondoka kwenye eneo la tukio.</w:t>
      </w:r>
    </w:p>
    <w:p w14:paraId="0559724C" w14:textId="77777777" w:rsidR="00214134" w:rsidRPr="00807578" w:rsidRDefault="00214134">
      <w:pPr>
        <w:rPr>
          <w:sz w:val="26"/>
          <w:szCs w:val="26"/>
        </w:rPr>
      </w:pPr>
    </w:p>
    <w:p w14:paraId="5382758C" w14:textId="44C3A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Naam, tazama, kile ambacho watu hawa hawakufikiria ni miundombinu ya ufuasi tuliozungumzia hapo awali. Kwa sababu baada ya kesi hii, hata kabla, lakini pia baada ya kesi, miundombinu hiyo itaanza kutumika na itajenga ufuasi imara sana katika maisha ya kidini ya Marekani. Kwa hivyo, walishangazwa na hilo kwa sababu walidhani huu ulikuwa mwisho wa ufuasi.</w:t>
      </w:r>
    </w:p>
    <w:p w14:paraId="4EE44E94" w14:textId="77777777" w:rsidR="00214134" w:rsidRPr="00807578" w:rsidRDefault="00214134">
      <w:pPr>
        <w:rPr>
          <w:sz w:val="26"/>
          <w:szCs w:val="26"/>
        </w:rPr>
      </w:pPr>
    </w:p>
    <w:p w14:paraId="27A771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Hii ni mazishi ya wafuasi wa itikadi kali. Ilikuwa ya kusikitisha kwamba siku chache tu baada ya kesi, William Jennings Bryan mwenyewe alifariki. Tazama tarehe ya kifo chake, 1925.</w:t>
      </w:r>
    </w:p>
    <w:p w14:paraId="5DCCB1CD" w14:textId="77777777" w:rsidR="00214134" w:rsidRPr="00807578" w:rsidRDefault="00214134">
      <w:pPr>
        <w:rPr>
          <w:sz w:val="26"/>
          <w:szCs w:val="26"/>
        </w:rPr>
      </w:pPr>
    </w:p>
    <w:p w14:paraId="10CDFCD6" w14:textId="736674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Kwa hivyo hilo lilikuwa jambo la kusikitisha kuhusu kesi aliyoifanya </w:t>
      </w:r>
      <w:r xmlns:w="http://schemas.openxmlformats.org/wordprocessingml/2006/main" w:rsidR="00FD7BFF">
        <w:rPr>
          <w:rFonts w:ascii="Calibri" w:eastAsia="Calibri" w:hAnsi="Calibri" w:cs="Calibri"/>
          <w:sz w:val="26"/>
          <w:szCs w:val="26"/>
        </w:rPr>
        <w:t xml:space="preserve">, na labda kutokana na shinikizo la kesi hiyo kwake. Lakini msimamo mkali huenda ulikufa, lakini msimamo mkali haukufa. U msimamo mkali uliishi, kwa kweli, kwa njia ambazo tutaona tunapoendelea na mkondo.</w:t>
      </w:r>
    </w:p>
    <w:p w14:paraId="49695EC8" w14:textId="77777777" w:rsidR="00214134" w:rsidRPr="00807578" w:rsidRDefault="00214134">
      <w:pPr>
        <w:rPr>
          <w:sz w:val="26"/>
          <w:szCs w:val="26"/>
        </w:rPr>
      </w:pPr>
    </w:p>
    <w:p w14:paraId="6A65EB9B" w14:textId="08BE6E3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Kwa hivyo, tunapoanza Ijumaa, tutaanza na harakati hizi tatu pana. Kwa hivyo hapo ndipo tutakapoanza. Tutaanza na kipindi cha kabla ya milenia cha ugawaji wa vipindi siku ya Ijumaa.</w:t>
      </w:r>
    </w:p>
    <w:p w14:paraId="630C880D" w14:textId="77777777" w:rsidR="00214134" w:rsidRPr="00807578" w:rsidRDefault="00214134">
      <w:pPr>
        <w:rPr>
          <w:sz w:val="26"/>
          <w:szCs w:val="26"/>
        </w:rPr>
      </w:pPr>
    </w:p>
    <w:p w14:paraId="72CC46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Huyu ni Dkt. Roger Green katika mafundisho yake kuhusu Ukristo wa Marekani. Huu ni kipindi nambari 24, Kupanda kwa Ukabila na Uinjilisti.</w:t>
      </w:r>
    </w:p>
    <w:sectPr w:rsidR="00214134" w:rsidRPr="00807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77C3" w14:textId="77777777" w:rsidR="001373CA" w:rsidRDefault="001373CA" w:rsidP="00807578">
      <w:r>
        <w:separator/>
      </w:r>
    </w:p>
  </w:endnote>
  <w:endnote w:type="continuationSeparator" w:id="0">
    <w:p w14:paraId="6A43C50D" w14:textId="77777777" w:rsidR="001373CA" w:rsidRDefault="001373CA" w:rsidP="0080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DD58" w14:textId="77777777" w:rsidR="001373CA" w:rsidRDefault="001373CA" w:rsidP="00807578">
      <w:r>
        <w:separator/>
      </w:r>
    </w:p>
  </w:footnote>
  <w:footnote w:type="continuationSeparator" w:id="0">
    <w:p w14:paraId="6692088E" w14:textId="77777777" w:rsidR="001373CA" w:rsidRDefault="001373CA" w:rsidP="0080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226859"/>
      <w:docPartObj>
        <w:docPartGallery w:val="Page Numbers (Top of Page)"/>
        <w:docPartUnique/>
      </w:docPartObj>
    </w:sdtPr>
    <w:sdtEndPr>
      <w:rPr>
        <w:noProof/>
      </w:rPr>
    </w:sdtEndPr>
    <w:sdtContent>
      <w:p w14:paraId="783594A3" w14:textId="5F9E4CCD" w:rsidR="00807578" w:rsidRDefault="00807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FA70AF" w14:textId="77777777" w:rsidR="00807578" w:rsidRDefault="0080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66C0C"/>
    <w:multiLevelType w:val="hybridMultilevel"/>
    <w:tmpl w:val="C212BFF4"/>
    <w:lvl w:ilvl="0" w:tplc="86B6627A">
      <w:start w:val="1"/>
      <w:numFmt w:val="bullet"/>
      <w:lvlText w:val="●"/>
      <w:lvlJc w:val="left"/>
      <w:pPr>
        <w:ind w:left="720" w:hanging="360"/>
      </w:pPr>
    </w:lvl>
    <w:lvl w:ilvl="1" w:tplc="6EF40B4C">
      <w:start w:val="1"/>
      <w:numFmt w:val="bullet"/>
      <w:lvlText w:val="○"/>
      <w:lvlJc w:val="left"/>
      <w:pPr>
        <w:ind w:left="1440" w:hanging="360"/>
      </w:pPr>
    </w:lvl>
    <w:lvl w:ilvl="2" w:tplc="C678A226">
      <w:start w:val="1"/>
      <w:numFmt w:val="bullet"/>
      <w:lvlText w:val="■"/>
      <w:lvlJc w:val="left"/>
      <w:pPr>
        <w:ind w:left="2160" w:hanging="360"/>
      </w:pPr>
    </w:lvl>
    <w:lvl w:ilvl="3" w:tplc="1A06C4CE">
      <w:start w:val="1"/>
      <w:numFmt w:val="bullet"/>
      <w:lvlText w:val="●"/>
      <w:lvlJc w:val="left"/>
      <w:pPr>
        <w:ind w:left="2880" w:hanging="360"/>
      </w:pPr>
    </w:lvl>
    <w:lvl w:ilvl="4" w:tplc="A99A0C68">
      <w:start w:val="1"/>
      <w:numFmt w:val="bullet"/>
      <w:lvlText w:val="○"/>
      <w:lvlJc w:val="left"/>
      <w:pPr>
        <w:ind w:left="3600" w:hanging="360"/>
      </w:pPr>
    </w:lvl>
    <w:lvl w:ilvl="5" w:tplc="6CBE1E82">
      <w:start w:val="1"/>
      <w:numFmt w:val="bullet"/>
      <w:lvlText w:val="■"/>
      <w:lvlJc w:val="left"/>
      <w:pPr>
        <w:ind w:left="4320" w:hanging="360"/>
      </w:pPr>
    </w:lvl>
    <w:lvl w:ilvl="6" w:tplc="B6B83662">
      <w:start w:val="1"/>
      <w:numFmt w:val="bullet"/>
      <w:lvlText w:val="●"/>
      <w:lvlJc w:val="left"/>
      <w:pPr>
        <w:ind w:left="5040" w:hanging="360"/>
      </w:pPr>
    </w:lvl>
    <w:lvl w:ilvl="7" w:tplc="A284118A">
      <w:start w:val="1"/>
      <w:numFmt w:val="bullet"/>
      <w:lvlText w:val="●"/>
      <w:lvlJc w:val="left"/>
      <w:pPr>
        <w:ind w:left="5760" w:hanging="360"/>
      </w:pPr>
    </w:lvl>
    <w:lvl w:ilvl="8" w:tplc="2D8E04E2">
      <w:start w:val="1"/>
      <w:numFmt w:val="bullet"/>
      <w:lvlText w:val="●"/>
      <w:lvlJc w:val="left"/>
      <w:pPr>
        <w:ind w:left="6480" w:hanging="360"/>
      </w:pPr>
    </w:lvl>
  </w:abstractNum>
  <w:num w:numId="1" w16cid:durableId="10244777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34"/>
    <w:rsid w:val="001373CA"/>
    <w:rsid w:val="00214134"/>
    <w:rsid w:val="00455220"/>
    <w:rsid w:val="004F0B58"/>
    <w:rsid w:val="0068299F"/>
    <w:rsid w:val="00807578"/>
    <w:rsid w:val="00B63997"/>
    <w:rsid w:val="00EC15E8"/>
    <w:rsid w:val="00F113E4"/>
    <w:rsid w:val="00FC4092"/>
    <w:rsid w:val="00FD7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920D"/>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578"/>
    <w:pPr>
      <w:tabs>
        <w:tab w:val="center" w:pos="4680"/>
        <w:tab w:val="right" w:pos="9360"/>
      </w:tabs>
    </w:pPr>
  </w:style>
  <w:style w:type="character" w:customStyle="1" w:styleId="HeaderChar">
    <w:name w:val="Header Char"/>
    <w:basedOn w:val="DefaultParagraphFont"/>
    <w:link w:val="Header"/>
    <w:uiPriority w:val="99"/>
    <w:rsid w:val="00807578"/>
  </w:style>
  <w:style w:type="paragraph" w:styleId="Footer">
    <w:name w:val="footer"/>
    <w:basedOn w:val="Normal"/>
    <w:link w:val="FooterChar"/>
    <w:uiPriority w:val="99"/>
    <w:unhideWhenUsed/>
    <w:rsid w:val="00807578"/>
    <w:pPr>
      <w:tabs>
        <w:tab w:val="center" w:pos="4680"/>
        <w:tab w:val="right" w:pos="9360"/>
      </w:tabs>
    </w:pPr>
  </w:style>
  <w:style w:type="character" w:customStyle="1" w:styleId="FooterChar">
    <w:name w:val="Footer Char"/>
    <w:basedOn w:val="DefaultParagraphFont"/>
    <w:link w:val="Footer"/>
    <w:uiPriority w:val="99"/>
    <w:rsid w:val="0080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6964</Words>
  <Characters>33361</Characters>
  <Application>Microsoft Office Word</Application>
  <DocSecurity>0</DocSecurity>
  <Lines>758</Lines>
  <Paragraphs>222</Paragraphs>
  <ScaleCrop>false</ScaleCrop>
  <HeadingPairs>
    <vt:vector size="2" baseType="variant">
      <vt:variant>
        <vt:lpstr>Title</vt:lpstr>
      </vt:variant>
      <vt:variant>
        <vt:i4>1</vt:i4>
      </vt:variant>
    </vt:vector>
  </HeadingPairs>
  <TitlesOfParts>
    <vt:vector size="1" baseType="lpstr">
      <vt:lpstr>Green AmerXy Lecture24</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Lecture24</dc:title>
  <dc:creator>TurboScribe.ai</dc:creator>
  <cp:lastModifiedBy>Ted Hildebrandt</cp:lastModifiedBy>
  <cp:revision>2</cp:revision>
  <dcterms:created xsi:type="dcterms:W3CDTF">2024-12-15T11:25:00Z</dcterms:created>
  <dcterms:modified xsi:type="dcterms:W3CDTF">2024-12-15T11:25:00Z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584813346ded050eabfeb63c7d65396d76a6098268a960b4204a246a7348bf04</vt:lpwstr>
  </property>
</Properties>
</file>