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053A" w:rsidRPr="004D2270" w:rsidRDefault="00FF35B5" w:rsidP="004D2270">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8"/>
          <w:szCs w:val="28"/>
        </w:rPr>
      </w:pPr>
      <w:r xmlns:w="http://schemas.openxmlformats.org/wordprocessingml/2006/main" w:rsidRPr="0030053A">
        <w:rPr>
          <w:rFonts w:ascii="Times New Roman" w:hAnsi="Times New Roman"/>
          <w:b/>
          <w:bCs/>
          <w:sz w:val="28"/>
          <w:szCs w:val="28"/>
        </w:rPr>
        <w:t xml:space="preserve">Robert </w:t>
      </w:r>
      <w:proofErr xmlns:w="http://schemas.openxmlformats.org/wordprocessingml/2006/main" w:type="spellStart"/>
      <w:r xmlns:w="http://schemas.openxmlformats.org/wordprocessingml/2006/main" w:rsidRPr="0030053A">
        <w:rPr>
          <w:rFonts w:ascii="Times New Roman" w:hAnsi="Times New Roman"/>
          <w:b/>
          <w:bCs/>
          <w:sz w:val="28"/>
          <w:szCs w:val="28"/>
        </w:rPr>
        <w:t xml:space="preserve">Vannoy </w:t>
      </w:r>
      <w:proofErr xmlns:w="http://schemas.openxmlformats.org/wordprocessingml/2006/main" w:type="spellEnd"/>
      <w:r xmlns:w="http://schemas.openxmlformats.org/wordprocessingml/2006/main" w:rsidRPr="0030053A">
        <w:rPr>
          <w:rFonts w:ascii="Times New Roman" w:hAnsi="Times New Roman"/>
          <w:b/>
          <w:bCs/>
          <w:sz w:val="28"/>
          <w:szCs w:val="28"/>
        </w:rPr>
        <w:t xml:space="preserve">, Misingi ya Unabii wa Biblia, Hotuba 21b </w:t>
      </w:r>
      <w:r xmlns:w="http://schemas.openxmlformats.org/wordprocessingml/2006/main" w:rsidR="004D2270">
        <w:rPr>
          <w:rFonts w:ascii="Times New Roman" w:hAnsi="Times New Roman"/>
          <w:b/>
          <w:bCs/>
          <w:sz w:val="28"/>
          <w:szCs w:val="28"/>
        </w:rPr>
        <w:br xmlns:w="http://schemas.openxmlformats.org/wordprocessingml/2006/main"/>
      </w:r>
      <w:r xmlns:w="http://schemas.openxmlformats.org/wordprocessingml/2006/main" w:rsidR="004D2270">
        <w:rPr>
          <w:rFonts w:ascii="Times New Roman" w:hAnsi="Times New Roman"/>
          <w:b/>
          <w:bCs/>
          <w:sz w:val="28"/>
          <w:szCs w:val="28"/>
        </w:rPr>
        <w:t xml:space="preserve">Amosi </w:t>
      </w:r>
      <w:r xmlns:w="http://schemas.openxmlformats.org/wordprocessingml/2006/main" w:rsidR="004D2270">
        <w:rPr>
          <w:rFonts w:ascii="Times New Roman" w:hAnsi="Times New Roman"/>
          <w:b/>
          <w:bCs/>
          <w:sz w:val="28"/>
          <w:szCs w:val="28"/>
        </w:rPr>
        <w:br xmlns:w="http://schemas.openxmlformats.org/wordprocessingml/2006/main"/>
      </w:r>
      <w:r xmlns:w="http://schemas.openxmlformats.org/wordprocessingml/2006/main" w:rsidR="004D2270">
        <w:rPr>
          <w:rFonts w:ascii="Times New Roman" w:hAnsi="Times New Roman"/>
          <w:b/>
          <w:bCs/>
          <w:sz w:val="28"/>
          <w:szCs w:val="28"/>
        </w:rPr>
        <w:br xmlns:w="http://schemas.openxmlformats.org/wordprocessingml/2006/main"/>
      </w:r>
      <w:proofErr xmlns:w="http://schemas.openxmlformats.org/wordprocessingml/2006/main" w:type="spellStart"/>
      <w:r xmlns:w="http://schemas.openxmlformats.org/wordprocessingml/2006/main" w:rsidR="004D2270">
        <w:rPr>
          <w:rFonts w:ascii="Times New Roman" w:hAnsi="Times New Roman"/>
          <w:sz w:val="28"/>
          <w:szCs w:val="28"/>
        </w:rPr>
        <w:t xml:space="preserve">Amosi</w:t>
      </w:r>
      <w:proofErr xmlns:w="http://schemas.openxmlformats.org/wordprocessingml/2006/main" w:type="spellEnd"/>
      <w:r xmlns:w="http://schemas.openxmlformats.org/wordprocessingml/2006/main" w:rsidR="004D2270">
        <w:rPr>
          <w:rFonts w:ascii="Times New Roman" w:hAnsi="Times New Roman"/>
          <w:sz w:val="28"/>
          <w:szCs w:val="28"/>
        </w:rPr>
        <w:t xml:space="preserve"> </w:t>
      </w:r>
      <w:r xmlns:w="http://schemas.openxmlformats.org/wordprocessingml/2006/main" w:rsidR="004D2270">
        <w:rPr>
          <w:rFonts w:ascii="Times New Roman" w:hAnsi="Times New Roman"/>
          <w:sz w:val="28"/>
          <w:szCs w:val="28"/>
        </w:rPr>
        <w:br xmlns:w="http://schemas.openxmlformats.org/wordprocessingml/2006/main"/>
      </w:r>
      <w:r xmlns:w="http://schemas.openxmlformats.org/wordprocessingml/2006/main" w:rsidR="004D2270">
        <w:rPr>
          <w:rFonts w:ascii="Times New Roman" w:hAnsi="Times New Roman"/>
          <w:sz w:val="28"/>
          <w:szCs w:val="28"/>
        </w:rPr>
        <w:t xml:space="preserve">5. Hali za Kisiasa na Kijamii Wakati huo</w:t>
      </w:r>
    </w:p>
    <w:p w:rsidR="000665A7" w:rsidRPr="004D2270" w:rsidRDefault="0030053A" w:rsidP="004D2270">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6"/>
          <w:szCs w:val="26"/>
        </w:rPr>
      </w:pPr>
      <w:r xmlns:w="http://schemas.openxmlformats.org/wordprocessingml/2006/main">
        <w:rPr>
          <w:rFonts w:ascii="Times New Roman" w:hAnsi="Times New Roman"/>
          <w:b/>
          <w:bCs/>
          <w:sz w:val="26"/>
          <w:szCs w:val="28"/>
        </w:rPr>
        <w:tab xmlns:w="http://schemas.openxmlformats.org/wordprocessingml/2006/main"/>
      </w:r>
      <w:r xmlns:w="http://schemas.openxmlformats.org/wordprocessingml/2006/main" w:rsidR="00E862B7" w:rsidRPr="0030053A">
        <w:rPr>
          <w:rFonts w:ascii="Times New Roman" w:hAnsi="Times New Roman"/>
          <w:sz w:val="26"/>
          <w:szCs w:val="26"/>
        </w:rPr>
        <w:t xml:space="preserve">Turudi kwenye mjadala wetu kuhusu Amosi. Nambari 5 ni, “Hali za kisiasa na kijamii wakati huo.” Israeli na Yuda zilikuwa zikifanikiwa. Israeli iliondolewa shinikizo la Shamu na Ashuru. Hakuna mahali popote ambapo Amosi anazungumzia waziwazi kuhusu Shamu, na hakuna dalili ya kuwa kwake katika shida kwa ajili ya hilo. Angalia 5:27, “Kwa sababu hiyo nitawapeleka uhamishoni mbali zaidi ya Dameski, asema Bwana ambaye jina lake ni Mungu Mwenyezi.” Katika 6:7, “Kwa hiyo mtakuwa miongoni mwetu wa kwanza kwenda uhamishoni na karamu zenu na starehe zenu zitaisha.” Katika 6:14, maneno ya kuvutia hapa, “Bwana Mungu Mwenyezi asema, ‘Nitawachochea mataifa dhidi yenu, enyi nyumba ya Israeli, watakaowatesa ninyi kutoka </w:t>
      </w:r>
      <w:proofErr xmlns:w="http://schemas.openxmlformats.org/wordprocessingml/2006/main" w:type="spellStart"/>
      <w:r xmlns:w="http://schemas.openxmlformats.org/wordprocessingml/2006/main" w:rsidR="00FF35B5" w:rsidRPr="0030053A">
        <w:rPr>
          <w:rFonts w:ascii="Times New Roman" w:hAnsi="Times New Roman"/>
          <w:sz w:val="26"/>
          <w:szCs w:val="26"/>
        </w:rPr>
        <w:t xml:space="preserve">Lebo </w:t>
      </w:r>
      <w:proofErr xmlns:w="http://schemas.openxmlformats.org/wordprocessingml/2006/main" w:type="spellEnd"/>
      <w:r xmlns:w="http://schemas.openxmlformats.org/wordprocessingml/2006/main" w:rsidR="00FF35B5" w:rsidRPr="0030053A">
        <w:rPr>
          <w:rFonts w:ascii="Times New Roman" w:hAnsi="Times New Roman"/>
          <w:sz w:val="26"/>
          <w:szCs w:val="26"/>
        </w:rPr>
        <w:t xml:space="preserve">Hamathi hadi Bonde la Araba.’” Je, hilo linasikika kama kengele? Hasa, “kutoka </w:t>
      </w:r>
      <w:proofErr xmlns:w="http://schemas.openxmlformats.org/wordprocessingml/2006/main" w:type="spellStart"/>
      <w:r xmlns:w="http://schemas.openxmlformats.org/wordprocessingml/2006/main" w:rsidR="00FF35B5" w:rsidRPr="0030053A">
        <w:rPr>
          <w:rFonts w:ascii="Times New Roman" w:hAnsi="Times New Roman"/>
          <w:sz w:val="26"/>
          <w:szCs w:val="26"/>
        </w:rPr>
        <w:t xml:space="preserve">Lebo </w:t>
      </w:r>
      <w:proofErr xmlns:w="http://schemas.openxmlformats.org/wordprocessingml/2006/main" w:type="spellEnd"/>
      <w:r xmlns:w="http://schemas.openxmlformats.org/wordprocessingml/2006/main" w:rsidR="00FF35B5" w:rsidRPr="0030053A">
        <w:rPr>
          <w:rFonts w:ascii="Times New Roman" w:hAnsi="Times New Roman"/>
          <w:sz w:val="26"/>
          <w:szCs w:val="26"/>
        </w:rPr>
        <w:t xml:space="preserve">Hamathi hadi Bonde la Araba.” Angalia marejeleo kuhusu Yona katika 2 Wafalme 14:25. Inasema hapo kwamba Yeroboamu ndiye “aliyerudisha mipaka ya Israeli kutoka </w:t>
      </w:r>
      <w:proofErr xmlns:w="http://schemas.openxmlformats.org/wordprocessingml/2006/main" w:type="spellStart"/>
      <w:r xmlns:w="http://schemas.openxmlformats.org/wordprocessingml/2006/main" w:rsidR="00714F7E" w:rsidRPr="0030053A">
        <w:rPr>
          <w:rFonts w:ascii="Times New Roman" w:hAnsi="Times New Roman"/>
          <w:sz w:val="26"/>
          <w:szCs w:val="26"/>
        </w:rPr>
        <w:t xml:space="preserve">Lebo </w:t>
      </w:r>
      <w:proofErr xmlns:w="http://schemas.openxmlformats.org/wordprocessingml/2006/main" w:type="spellEnd"/>
      <w:r xmlns:w="http://schemas.openxmlformats.org/wordprocessingml/2006/main" w:rsidR="00714F7E" w:rsidRPr="0030053A">
        <w:rPr>
          <w:rFonts w:ascii="Times New Roman" w:hAnsi="Times New Roman"/>
          <w:sz w:val="26"/>
          <w:szCs w:val="26"/>
        </w:rPr>
        <w:t xml:space="preserve">Hamathi hadi Bahari ya Araba, sawasawa na neno la Bwana, Mungu wa Israeli, alilolinena kupitia mtumishi wake Yona mwana wa </w:t>
      </w:r>
      <w:proofErr xmlns:w="http://schemas.openxmlformats.org/wordprocessingml/2006/main" w:type="spellStart"/>
      <w:r xmlns:w="http://schemas.openxmlformats.org/wordprocessingml/2006/main" w:rsidR="00714F7E" w:rsidRPr="0030053A">
        <w:rPr>
          <w:rFonts w:ascii="Times New Roman" w:hAnsi="Times New Roman"/>
          <w:sz w:val="26"/>
          <w:szCs w:val="26"/>
        </w:rPr>
        <w:t xml:space="preserve">Amitai </w:t>
      </w:r>
      <w:proofErr xmlns:w="http://schemas.openxmlformats.org/wordprocessingml/2006/main" w:type="spellEnd"/>
      <w:r xmlns:w="http://schemas.openxmlformats.org/wordprocessingml/2006/main" w:rsidR="00714F7E" w:rsidRPr="0030053A">
        <w:rPr>
          <w:rFonts w:ascii="Times New Roman" w:hAnsi="Times New Roman"/>
          <w:sz w:val="26"/>
          <w:szCs w:val="26"/>
        </w:rPr>
        <w:t xml:space="preserve">, nabii wa Gath Heferi.” </w:t>
      </w:r>
      <w:proofErr xmlns:w="http://schemas.openxmlformats.org/wordprocessingml/2006/main" w:type="gramStart"/>
      <w:r xmlns:w="http://schemas.openxmlformats.org/wordprocessingml/2006/main" w:rsidR="00070DA4" w:rsidRPr="0030053A">
        <w:rPr>
          <w:rFonts w:ascii="Times New Roman" w:hAnsi="Times New Roman"/>
          <w:sz w:val="26"/>
          <w:szCs w:val="26"/>
        </w:rPr>
        <w:t xml:space="preserve">Kwa hivyo </w:t>
      </w:r>
      <w:proofErr xmlns:w="http://schemas.openxmlformats.org/wordprocessingml/2006/main" w:type="gramEnd"/>
      <w:r xmlns:w="http://schemas.openxmlformats.org/wordprocessingml/2006/main" w:rsidR="00070DA4" w:rsidRPr="0030053A">
        <w:rPr>
          <w:rFonts w:ascii="Times New Roman" w:hAnsi="Times New Roman"/>
          <w:sz w:val="26"/>
          <w:szCs w:val="26"/>
        </w:rPr>
        <w:t xml:space="preserve">unaona Yona alikuwa ametabiri kwamba Israeli ingepanua mipaka yake kutoka </w:t>
      </w:r>
      <w:proofErr xmlns:w="http://schemas.openxmlformats.org/wordprocessingml/2006/main" w:type="spellStart"/>
      <w:r xmlns:w="http://schemas.openxmlformats.org/wordprocessingml/2006/main" w:rsidR="00070DA4" w:rsidRPr="0030053A">
        <w:rPr>
          <w:rFonts w:ascii="Times New Roman" w:hAnsi="Times New Roman"/>
          <w:sz w:val="26"/>
          <w:szCs w:val="26"/>
        </w:rPr>
        <w:t xml:space="preserve">Lebo </w:t>
      </w:r>
      <w:proofErr xmlns:w="http://schemas.openxmlformats.org/wordprocessingml/2006/main" w:type="spellEnd"/>
      <w:r xmlns:w="http://schemas.openxmlformats.org/wordprocessingml/2006/main" w:rsidR="00070DA4" w:rsidRPr="0030053A">
        <w:rPr>
          <w:rFonts w:ascii="Times New Roman" w:hAnsi="Times New Roman"/>
          <w:sz w:val="26"/>
          <w:szCs w:val="26"/>
        </w:rPr>
        <w:t xml:space="preserve">Hamathi hadi Bahari ya Araba. Hapa Amosi anakuja na kusema, “Nitawatesa ninyi kutoka </w:t>
      </w:r>
      <w:proofErr xmlns:w="http://schemas.openxmlformats.org/wordprocessingml/2006/main" w:type="spellStart"/>
      <w:r xmlns:w="http://schemas.openxmlformats.org/wordprocessingml/2006/main" w:rsidR="00070DA4" w:rsidRPr="0030053A">
        <w:rPr>
          <w:rFonts w:ascii="Times New Roman" w:hAnsi="Times New Roman"/>
          <w:sz w:val="26"/>
          <w:szCs w:val="26"/>
        </w:rPr>
        <w:t xml:space="preserve">Lebo </w:t>
      </w:r>
      <w:proofErr xmlns:w="http://schemas.openxmlformats.org/wordprocessingml/2006/main" w:type="spellEnd"/>
      <w:r xmlns:w="http://schemas.openxmlformats.org/wordprocessingml/2006/main" w:rsidR="00070DA4" w:rsidRPr="0030053A">
        <w:rPr>
          <w:rFonts w:ascii="Times New Roman" w:hAnsi="Times New Roman"/>
          <w:sz w:val="26"/>
          <w:szCs w:val="26"/>
        </w:rPr>
        <w:t xml:space="preserve">Hamathi hadi bonde la Araba.” </w:t>
      </w:r>
      <w:proofErr xmlns:w="http://schemas.openxmlformats.org/wordprocessingml/2006/main" w:type="gramStart"/>
      <w:r xmlns:w="http://schemas.openxmlformats.org/wordprocessingml/2006/main" w:rsidR="00070DA4" w:rsidRPr="0030053A">
        <w:rPr>
          <w:rFonts w:ascii="Times New Roman" w:hAnsi="Times New Roman"/>
          <w:sz w:val="26"/>
          <w:szCs w:val="26"/>
        </w:rPr>
        <w:t xml:space="preserve">Kwa hivyo </w:t>
      </w:r>
      <w:proofErr xmlns:w="http://schemas.openxmlformats.org/wordprocessingml/2006/main" w:type="gramEnd"/>
      <w:r xmlns:w="http://schemas.openxmlformats.org/wordprocessingml/2006/main" w:rsidR="00070DA4" w:rsidRPr="0030053A">
        <w:rPr>
          <w:rFonts w:ascii="Times New Roman" w:hAnsi="Times New Roman"/>
          <w:sz w:val="26"/>
          <w:szCs w:val="26"/>
        </w:rPr>
        <w:t xml:space="preserve">Amosi anakaribia kutambulisha taifa linalokandamiza kama Syria, ingawa hatumii neno hilo waziwazi.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Ndani - Ustawi </w:t>
      </w:r>
      <w:r xmlns:w="http://schemas.openxmlformats.org/wordprocessingml/2006/main" w:rsidR="00EE288B" w:rsidRPr="0030053A">
        <w:rPr>
          <w:rFonts w:ascii="Times New Roman" w:hAnsi="Times New Roman"/>
          <w:sz w:val="26"/>
          <w:szCs w:val="26"/>
        </w:rPr>
        <w:tab xmlns:w="http://schemas.openxmlformats.org/wordprocessingml/2006/main"/>
      </w:r>
      <w:r xmlns:w="http://schemas.openxmlformats.org/wordprocessingml/2006/main" w:rsidR="00070DA4" w:rsidRPr="0030053A">
        <w:rPr>
          <w:rFonts w:ascii="Times New Roman" w:hAnsi="Times New Roman"/>
          <w:sz w:val="26"/>
          <w:szCs w:val="26"/>
        </w:rPr>
        <w:t xml:space="preserve">Ndani kulikuwa na ustawi. Una marejeleo ya nyumba za kifahari za matajiri katika 3:15, “Nitaibomoa nyumba ya majira ya baridi kali, pamoja na nyumba ya kiangazi; nyumba iliyopambwa kwa pembe za ndovu itaharibiwa na majumba yatabomolewa.” Sasa kuna </w:t>
      </w:r>
      <w:r xmlns:w="http://schemas.openxmlformats.org/wordprocessingml/2006/main" w:rsidR="00070DA4" w:rsidRPr="0030053A">
        <w:rPr>
          <w:rFonts w:ascii="Times New Roman" w:hAnsi="Times New Roman"/>
          <w:sz w:val="26"/>
          <w:szCs w:val="26"/>
        </w:rPr>
        <w:lastRenderedPageBreak xmlns:w="http://schemas.openxmlformats.org/wordprocessingml/2006/main"/>
      </w:r>
      <w:r xmlns:w="http://schemas.openxmlformats.org/wordprocessingml/2006/main" w:rsidR="00070DA4" w:rsidRPr="0030053A">
        <w:rPr>
          <w:rFonts w:ascii="Times New Roman" w:hAnsi="Times New Roman"/>
          <w:sz w:val="26"/>
          <w:szCs w:val="26"/>
        </w:rPr>
        <w:t xml:space="preserve">uchimbaji wa Samaria </w:t>
      </w:r>
      <w:r xmlns:w="http://schemas.openxmlformats.org/wordprocessingml/2006/main" w:rsidR="00F92F0F" w:rsidRPr="0030053A">
        <w:rPr>
          <w:rFonts w:ascii="Times New Roman" w:hAnsi="Times New Roman"/>
          <w:sz w:val="26"/>
          <w:szCs w:val="26"/>
        </w:rPr>
        <w:t xml:space="preserve">ambapo kulikuwa na mamia ya pembe za tembo zilizopambwa kwa njumu zilizopatikana. Karamu za anasa zimeelezewa katika 6:4-6, “Mnalala juu ya vitanda vilivyopambwa kwa pembe za ndovu na kulala kwenye makochi yenu. Mnakula wana-kondoo wazuri na ndama walionona. Mnapiga vinubi vyenu kama Daudi na kubuni vyombo vya muziki. Mnakunywa divai kando ya mabakuli na kutumia mafuta mazuri, lakini hamhuzuniki kwa ajili ya maangamizi ya Yusufu. Kwa hiyo, mtakuwa miongoni mwa wa kwanza kwenda uhamishoni, karamu na mapumziko yenu yataisha.” Kwa hivyo, kuna anasa na utajiri mwingi. Lakini kama Ellison anavyosema, huo ni upande mmoja wa picha. Tunawaangalia matajiri lakini lazima tugeukie nyumba za maskini ili kuona jinsi wanavyoishi. Upande huo wa picha unatoka ukiangalia 2:6 ambapo unasoma. “Kwa dhambi tatu za Israeli, hata kwa nne, sitaizuia ghadhabu yangu. Wanawauza wenye haki kwa fedha, na wahitaji kwa jozi ya viatu; wanakanyaga vichwa vya maskini kama mavumbi ya nchi, na kuwanyima haki walioonewa.” </w:t>
      </w:r>
      <w:proofErr xmlns:w="http://schemas.openxmlformats.org/wordprocessingml/2006/main" w:type="gramStart"/>
      <w:r xmlns:w="http://schemas.openxmlformats.org/wordprocessingml/2006/main" w:rsidR="00EE288B" w:rsidRPr="0030053A">
        <w:rPr>
          <w:rFonts w:ascii="Times New Roman" w:hAnsi="Times New Roman"/>
          <w:sz w:val="26"/>
          <w:szCs w:val="26"/>
        </w:rPr>
        <w:t xml:space="preserve">Kwa hivyo </w:t>
      </w:r>
      <w:proofErr xmlns:w="http://schemas.openxmlformats.org/wordprocessingml/2006/main" w:type="gramEnd"/>
      <w:r xmlns:w="http://schemas.openxmlformats.org/wordprocessingml/2006/main" w:rsidR="00EE288B" w:rsidRPr="0030053A">
        <w:rPr>
          <w:rFonts w:ascii="Times New Roman" w:hAnsi="Times New Roman"/>
          <w:sz w:val="26"/>
          <w:szCs w:val="26"/>
        </w:rPr>
        <w:t xml:space="preserve">kulikuwa na dhuluma nyingi. Amosi 8:4-6 inaendelea na mada hii, “Sikilizeni haya, ninyi mnaowakanyaga wahitaji na kuwaangamiza maskini wa nchi, mkisema, ‘Mwezi Mpya utaisha lini, tuuze nafaka, na Sabato itaisha, tupate kuuza ngano?’ Kupunguza kipimo na kuongeza bei na kudanganya kwa mizani isiyo ya haki, kuwanunua maskini kwa fedha na wahitaji kwa jozi ya viatu, kuuza hata mabaki ya ngano.” Kwa hivyo kama Ellison anavyosema, waandishi wanapenda kuelezea ustawi lakini kwa sehemu kubwa wanaonekana kushindwa kuzingatia haki. Kwa hivyo hayo ni maoni kuhusu mwandishi na historia ya kitabu.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B. Kitabu cha Amosi na Maudhui Yake 1. Muhtasari Mkuu </w:t>
      </w:r>
      <w:r xmlns:w="http://schemas.openxmlformats.org/wordprocessingml/2006/main" w:rsidR="00746D5A" w:rsidRPr="0030053A">
        <w:rPr>
          <w:rFonts w:ascii="Times New Roman" w:hAnsi="Times New Roman"/>
          <w:sz w:val="26"/>
          <w:szCs w:val="26"/>
        </w:rPr>
        <w:tab xmlns:w="http://schemas.openxmlformats.org/wordprocessingml/2006/main"/>
      </w:r>
      <w:r xmlns:w="http://schemas.openxmlformats.org/wordprocessingml/2006/main" w:rsidR="00746D5A" w:rsidRPr="0030053A">
        <w:rPr>
          <w:rFonts w:ascii="Times New Roman" w:hAnsi="Times New Roman"/>
          <w:sz w:val="26"/>
          <w:szCs w:val="26"/>
        </w:rPr>
        <w:t xml:space="preserve">B. </w:t>
      </w:r>
      <w:r xmlns:w="http://schemas.openxmlformats.org/wordprocessingml/2006/main" w:rsidR="00F16C79">
        <w:rPr>
          <w:rFonts w:ascii="Times New Roman" w:hAnsi="Times New Roman"/>
          <w:sz w:val="26"/>
          <w:szCs w:val="26"/>
        </w:rPr>
        <w:t xml:space="preserve">ni, “Kitabu cha Amosi na maudhui yake.” Moja ni “Muhtasari Mkuu.” Nadhani kitabu kimegawanywa katika sehemu nne. Kwanza, “Hukumu itatangazwa kwa mataifa yanayozunguka” na tutaangalia hilo kwa ufupi. Amosi anaonya mataifa yanayozunguka, hatimaye Yuda, na anaangazia Israeli. Hiyo ndiyo sura mbili za kwanza. Kisha anachofanya katika sehemu ya pili ni kutoa hukumu maalum zaidi juu ya Israeli na sababu zake. Hiyo ni sura ya 3 hadi 6. Na kisha ya tatu, sehemu ya maono matano katika sura ya 7, 8 na 9. </w:t>
      </w:r>
      <w:r xmlns:w="http://schemas.openxmlformats.org/wordprocessingml/2006/main" w:rsidR="00EE288B" w:rsidRPr="0030053A">
        <w:rPr>
          <w:rFonts w:ascii="Times New Roman" w:hAnsi="Times New Roman"/>
          <w:sz w:val="26"/>
          <w:szCs w:val="26"/>
        </w:rPr>
        <w:lastRenderedPageBreak xmlns:w="http://schemas.openxmlformats.org/wordprocessingml/2006/main"/>
      </w:r>
      <w:r xmlns:w="http://schemas.openxmlformats.org/wordprocessingml/2006/main" w:rsidR="00EE288B" w:rsidRPr="0030053A">
        <w:rPr>
          <w:rFonts w:ascii="Times New Roman" w:hAnsi="Times New Roman"/>
          <w:sz w:val="26"/>
          <w:szCs w:val="26"/>
        </w:rPr>
        <w:t xml:space="preserve">Sehemu ya mwisho </w:t>
      </w:r>
      <w:r xmlns:w="http://schemas.openxmlformats.org/wordprocessingml/2006/main" w:rsidR="00746D5A" w:rsidRPr="0030053A">
        <w:rPr>
          <w:rFonts w:ascii="Times New Roman" w:hAnsi="Times New Roman"/>
          <w:sz w:val="26"/>
          <w:szCs w:val="26"/>
        </w:rPr>
        <w:t xml:space="preserve">ni ahadi ya baraka za baadaye, Amosi 9:11-15. Kwa hivyo ndivyo yaliyomo yanavyoangukia. Mada kuu ni "Hukumu juu ya Israeli kwa dhuluma ya kijamii." Kuna msisitizo juu ya haki ya kijamii lakini pia juu ya utaratibu wa kidini. </w:t>
      </w:r>
      <w:proofErr xmlns:w="http://schemas.openxmlformats.org/wordprocessingml/2006/main" w:type="gramStart"/>
      <w:r xmlns:w="http://schemas.openxmlformats.org/wordprocessingml/2006/main" w:rsidR="00414EAD" w:rsidRPr="0030053A">
        <w:rPr>
          <w:rFonts w:ascii="Times New Roman" w:hAnsi="Times New Roman"/>
          <w:sz w:val="26"/>
          <w:szCs w:val="26"/>
        </w:rPr>
        <w:t xml:space="preserve">Kwa hivyo </w:t>
      </w:r>
      <w:proofErr xmlns:w="http://schemas.openxmlformats.org/wordprocessingml/2006/main" w:type="gramEnd"/>
      <w:r xmlns:w="http://schemas.openxmlformats.org/wordprocessingml/2006/main" w:rsidR="00414EAD" w:rsidRPr="0030053A">
        <w:rPr>
          <w:rFonts w:ascii="Times New Roman" w:hAnsi="Times New Roman"/>
          <w:sz w:val="26"/>
          <w:szCs w:val="26"/>
        </w:rPr>
        <w:t xml:space="preserve">Amosi anamalizia sehemu hiyo na haki ya Mungu mwishoni mwa kitabu kwa tumaini kubwa la ahadi ya urejesho wa baadaye chini ya sheria.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2. Amosi 1-2 </w:t>
      </w:r>
      <w:r xmlns:w="http://schemas.openxmlformats.org/wordprocessingml/2006/main" w:rsidR="00414EAD" w:rsidRPr="0030053A">
        <w:rPr>
          <w:rFonts w:ascii="Times New Roman" w:hAnsi="Times New Roman"/>
          <w:sz w:val="26"/>
          <w:szCs w:val="26"/>
        </w:rPr>
        <w:tab xmlns:w="http://schemas.openxmlformats.org/wordprocessingml/2006/main"/>
      </w:r>
      <w:r xmlns:w="http://schemas.openxmlformats.org/wordprocessingml/2006/main" w:rsidR="00414EAD" w:rsidRPr="0030053A">
        <w:rPr>
          <w:rFonts w:ascii="Times New Roman" w:hAnsi="Times New Roman"/>
          <w:sz w:val="26"/>
          <w:szCs w:val="26"/>
        </w:rPr>
        <w:t xml:space="preserve">Sura ya </w:t>
      </w:r>
      <w:r xmlns:w="http://schemas.openxmlformats.org/wordprocessingml/2006/main">
        <w:rPr>
          <w:rFonts w:ascii="Times New Roman" w:hAnsi="Times New Roman"/>
          <w:sz w:val="26"/>
          <w:szCs w:val="26"/>
        </w:rPr>
        <w:t xml:space="preserve">1 na 2 ni sehemu hiyo ya kwanza, "Hukumu juu ya mataifa yanayozunguka." Una hukumu hapo juu ya mataifa sita yanayozunguka ikifuatiwa na hukumu ya kilele. Amosi anafuata muundo wa kawaida wa kuanzisha kila sehemu na kifungu, "Kwa dhambi tatu" na kisha anataja mji au taifa fulani, "na kwa dhambi nne sitaizuia ghadhabu yangu." </w:t>
      </w:r>
      <w:proofErr xmlns:w="http://schemas.openxmlformats.org/wordprocessingml/2006/main" w:type="gramStart"/>
      <w:r xmlns:w="http://schemas.openxmlformats.org/wordprocessingml/2006/main" w:rsidR="00414EAD" w:rsidRPr="0030053A">
        <w:rPr>
          <w:rFonts w:ascii="Times New Roman" w:hAnsi="Times New Roman"/>
          <w:sz w:val="26"/>
          <w:szCs w:val="26"/>
        </w:rPr>
        <w:t xml:space="preserve">Kwa hivyo </w:t>
      </w:r>
      <w:proofErr xmlns:w="http://schemas.openxmlformats.org/wordprocessingml/2006/main" w:type="gramEnd"/>
      <w:r xmlns:w="http://schemas.openxmlformats.org/wordprocessingml/2006/main" w:rsidR="00414EAD" w:rsidRPr="0030053A">
        <w:rPr>
          <w:rFonts w:ascii="Times New Roman" w:hAnsi="Times New Roman"/>
          <w:sz w:val="26"/>
          <w:szCs w:val="26"/>
        </w:rPr>
        <w:t xml:space="preserve">unaona katika mstari wa 3, "Kwa dhambi tatu za Dameski, hata kwa nne, sitaizuia ghadhabu yangu." Kisha mstari wa 6, “Kwa dhambi tatu za Gaza, hata kwa nne, sitaizuia ghadhabu yangu,” na mstari wa 9, “Kwa dhambi tatu za </w:t>
      </w:r>
      <w:proofErr xmlns:w="http://schemas.openxmlformats.org/wordprocessingml/2006/main" w:type="spellStart"/>
      <w:r xmlns:w="http://schemas.openxmlformats.org/wordprocessingml/2006/main" w:rsidR="00414EAD" w:rsidRPr="0030053A">
        <w:rPr>
          <w:rFonts w:ascii="Times New Roman" w:hAnsi="Times New Roman"/>
          <w:sz w:val="26"/>
          <w:szCs w:val="26"/>
        </w:rPr>
        <w:t xml:space="preserve">Tiro </w:t>
      </w:r>
      <w:proofErr xmlns:w="http://schemas.openxmlformats.org/wordprocessingml/2006/main" w:type="spellEnd"/>
      <w:r xmlns:w="http://schemas.openxmlformats.org/wordprocessingml/2006/main" w:rsidR="00414EAD" w:rsidRPr="0030053A">
        <w:rPr>
          <w:rFonts w:ascii="Times New Roman" w:hAnsi="Times New Roman"/>
          <w:sz w:val="26"/>
          <w:szCs w:val="26"/>
        </w:rPr>
        <w:t xml:space="preserve">, hata kwa nne, sitaizuia ghadhabu yangu.” Na hilo linafuata katika sura yote na kuendelea hadi sura ya pili, “Kwa dhambi tatu,” na kisha mji au taifa fulani, “na kwa nne sitaizuia ghadhabu yangu.” Usemi huo unaeleweka vyema kama unaonyesha utimilifu wa dhambi zao—kwa dhambi tatu na nne.</w:t>
      </w:r>
      <w:r xmlns:w="http://schemas.openxmlformats.org/wordprocessingml/2006/main" w:rsidR="00D111DE" w:rsidRPr="0030053A">
        <w:rPr>
          <w:rFonts w:ascii="Times New Roman" w:hAnsi="Times New Roman"/>
          <w:sz w:val="26"/>
          <w:szCs w:val="26"/>
        </w:rPr>
        <w:br xmlns:w="http://schemas.openxmlformats.org/wordprocessingml/2006/main"/>
      </w:r>
      <w:r xmlns:w="http://schemas.openxmlformats.org/wordprocessingml/2006/main" w:rsidR="00D111DE" w:rsidRPr="0030053A">
        <w:rPr>
          <w:rFonts w:ascii="Times New Roman" w:hAnsi="Times New Roman"/>
          <w:sz w:val="26"/>
          <w:szCs w:val="26"/>
        </w:rPr>
        <w:t xml:space="preserve"> </w:t>
      </w:r>
      <w:r xmlns:w="http://schemas.openxmlformats.org/wordprocessingml/2006/main" w:rsidR="00D111DE" w:rsidRPr="0030053A">
        <w:rPr>
          <w:rFonts w:ascii="Times New Roman" w:hAnsi="Times New Roman"/>
          <w:sz w:val="26"/>
          <w:szCs w:val="26"/>
        </w:rPr>
        <w:tab xmlns:w="http://schemas.openxmlformats.org/wordprocessingml/2006/main"/>
      </w:r>
      <w:r xmlns:w="http://schemas.openxmlformats.org/wordprocessingml/2006/main" w:rsidR="00D111DE" w:rsidRPr="0030053A">
        <w:rPr>
          <w:rFonts w:ascii="Times New Roman" w:hAnsi="Times New Roman"/>
          <w:sz w:val="26"/>
          <w:szCs w:val="26"/>
        </w:rPr>
        <w:t xml:space="preserve">Amosi pia anafuata mpangilio katika mpangilio wa mataifa anayoyazungumzia. Anazungumzia watu wa kigeni </w:t>
      </w:r>
      <w:r xmlns:w="http://schemas.openxmlformats.org/wordprocessingml/2006/main" w:rsidR="003C33E5" w:rsidRPr="0030053A">
        <w:rPr>
          <w:rFonts w:ascii="Times New Roman" w:hAnsi="Times New Roman"/>
          <w:sz w:val="26"/>
          <w:szCs w:val="26"/>
        </w:rPr>
        <w:t xml:space="preserve">wote kwa jina la mji wao mkuu. Anazungumzia Siria na kuwarejelea kwa mji mkuu Damasko. Anazungumzia Ufilisti kwa kutumia mji mkuu wa Gaza katika Amosi 1:6 </w:t>
      </w:r>
      <w:proofErr xmlns:w="http://schemas.openxmlformats.org/wordprocessingml/2006/main" w:type="gramStart"/>
      <w:r xmlns:w="http://schemas.openxmlformats.org/wordprocessingml/2006/main" w:rsidR="003C33E5" w:rsidRPr="0030053A">
        <w:rPr>
          <w:rFonts w:ascii="Times New Roman" w:hAnsi="Times New Roman"/>
          <w:sz w:val="26"/>
          <w:szCs w:val="26"/>
        </w:rPr>
        <w:t xml:space="preserve">. Na </w:t>
      </w:r>
      <w:proofErr xmlns:w="http://schemas.openxmlformats.org/wordprocessingml/2006/main" w:type="gramEnd"/>
      <w:r xmlns:w="http://schemas.openxmlformats.org/wordprocessingml/2006/main" w:rsidR="003C33E5" w:rsidRPr="0030053A">
        <w:rPr>
          <w:rFonts w:ascii="Times New Roman" w:hAnsi="Times New Roman"/>
          <w:sz w:val="26"/>
          <w:szCs w:val="26"/>
        </w:rPr>
        <w:t xml:space="preserve">anazungumzia Foinike kwa kutumia mji mkuu wa </w:t>
      </w:r>
      <w:proofErr xmlns:w="http://schemas.openxmlformats.org/wordprocessingml/2006/main" w:type="spellStart"/>
      <w:r xmlns:w="http://schemas.openxmlformats.org/wordprocessingml/2006/main" w:rsidR="003C33E5" w:rsidRPr="0030053A">
        <w:rPr>
          <w:rFonts w:ascii="Times New Roman" w:hAnsi="Times New Roman"/>
          <w:sz w:val="26"/>
          <w:szCs w:val="26"/>
        </w:rPr>
        <w:t xml:space="preserve">Tiro </w:t>
      </w:r>
      <w:proofErr xmlns:w="http://schemas.openxmlformats.org/wordprocessingml/2006/main" w:type="spellEnd"/>
      <w:r xmlns:w="http://schemas.openxmlformats.org/wordprocessingml/2006/main" w:rsidR="003C33E5" w:rsidRPr="0030053A">
        <w:rPr>
          <w:rFonts w:ascii="Times New Roman" w:hAnsi="Times New Roman"/>
          <w:sz w:val="26"/>
          <w:szCs w:val="26"/>
        </w:rPr>
        <w:t xml:space="preserve">katika mstari wa 9.</w:t>
      </w:r>
      <w:r xmlns:w="http://schemas.openxmlformats.org/wordprocessingml/2006/main" w:rsidR="003C33E5" w:rsidRPr="0030053A">
        <w:rPr>
          <w:rFonts w:ascii="Times New Roman" w:hAnsi="Times New Roman"/>
          <w:sz w:val="26"/>
          <w:szCs w:val="26"/>
        </w:rPr>
        <w:br xmlns:w="http://schemas.openxmlformats.org/wordprocessingml/2006/main"/>
      </w:r>
      <w:r xmlns:w="http://schemas.openxmlformats.org/wordprocessingml/2006/main" w:rsidR="003C33E5" w:rsidRPr="0030053A">
        <w:rPr>
          <w:rFonts w:ascii="Times New Roman" w:hAnsi="Times New Roman"/>
          <w:sz w:val="26"/>
          <w:szCs w:val="26"/>
        </w:rPr>
        <w:t xml:space="preserve"> </w:t>
      </w:r>
      <w:r xmlns:w="http://schemas.openxmlformats.org/wordprocessingml/2006/main" w:rsidR="003C33E5" w:rsidRPr="0030053A">
        <w:rPr>
          <w:rFonts w:ascii="Times New Roman" w:hAnsi="Times New Roman"/>
          <w:sz w:val="26"/>
          <w:szCs w:val="26"/>
        </w:rPr>
        <w:tab xmlns:w="http://schemas.openxmlformats.org/wordprocessingml/2006/main"/>
      </w:r>
      <w:proofErr xmlns:w="http://schemas.openxmlformats.org/wordprocessingml/2006/main" w:type="gramStart"/>
      <w:r xmlns:w="http://schemas.openxmlformats.org/wordprocessingml/2006/main" w:rsidR="003C33E5" w:rsidRPr="0030053A">
        <w:rPr>
          <w:rFonts w:ascii="Times New Roman" w:hAnsi="Times New Roman"/>
          <w:sz w:val="26"/>
          <w:szCs w:val="26"/>
        </w:rPr>
        <w:t xml:space="preserve">Kwa hivyo </w:t>
      </w:r>
      <w:proofErr xmlns:w="http://schemas.openxmlformats.org/wordprocessingml/2006/main" w:type="gramEnd"/>
      <w:r xmlns:w="http://schemas.openxmlformats.org/wordprocessingml/2006/main" w:rsidR="003C33E5" w:rsidRPr="0030053A">
        <w:rPr>
          <w:rFonts w:ascii="Times New Roman" w:hAnsi="Times New Roman"/>
          <w:sz w:val="26"/>
          <w:szCs w:val="26"/>
        </w:rPr>
        <w:t xml:space="preserve">kwanza anahutubia mataifa ya kigeni, kisha anahamia kwa mataifa ya binamu, Edomu, katika mstari wa 11. Edomu anatoka kwa Esau. Amoni katika mstari wa 13; Amoni ana uhusiano na Israeli na Waamoni wanatoka kwa binti mkubwa wa Lutu. Moabu katika sura ya 2 mstari wa 1; Moabu alitoka kwa binti mdogo wa Lutu. </w:t>
      </w:r>
      <w:proofErr xmlns:w="http://schemas.openxmlformats.org/wordprocessingml/2006/main" w:type="gramStart"/>
      <w:r xmlns:w="http://schemas.openxmlformats.org/wordprocessingml/2006/main" w:rsidR="003C33E5" w:rsidRPr="0030053A">
        <w:rPr>
          <w:rFonts w:ascii="Times New Roman" w:hAnsi="Times New Roman"/>
          <w:sz w:val="26"/>
          <w:szCs w:val="26"/>
        </w:rPr>
        <w:t xml:space="preserve">Kwa hivyo </w:t>
      </w:r>
      <w:proofErr xmlns:w="http://schemas.openxmlformats.org/wordprocessingml/2006/main" w:type="gramEnd"/>
      <w:r xmlns:w="http://schemas.openxmlformats.org/wordprocessingml/2006/main" w:rsidR="003C33E5" w:rsidRPr="0030053A">
        <w:rPr>
          <w:rFonts w:ascii="Times New Roman" w:hAnsi="Times New Roman"/>
          <w:sz w:val="26"/>
          <w:szCs w:val="26"/>
        </w:rPr>
        <w:t xml:space="preserve">kwanza anaangalia mataifa matatu ya kigeni kisha anahamia kwa mataifa matatu ya binamu.</w:t>
      </w:r>
      <w:r xmlns:w="http://schemas.openxmlformats.org/wordprocessingml/2006/main" w:rsidR="003C33E5" w:rsidRPr="0030053A">
        <w:rPr>
          <w:rFonts w:ascii="Times New Roman" w:hAnsi="Times New Roman"/>
          <w:sz w:val="26"/>
          <w:szCs w:val="26"/>
        </w:rPr>
        <w:br xmlns:w="http://schemas.openxmlformats.org/wordprocessingml/2006/main"/>
      </w:r>
      <w:r xmlns:w="http://schemas.openxmlformats.org/wordprocessingml/2006/main" w:rsidR="003C33E5" w:rsidRPr="0030053A">
        <w:rPr>
          <w:rFonts w:ascii="Times New Roman" w:hAnsi="Times New Roman"/>
          <w:sz w:val="26"/>
          <w:szCs w:val="26"/>
        </w:rPr>
        <w:t xml:space="preserve"> </w:t>
      </w:r>
      <w:r xmlns:w="http://schemas.openxmlformats.org/wordprocessingml/2006/main" w:rsidR="003C33E5" w:rsidRPr="0030053A">
        <w:rPr>
          <w:rFonts w:ascii="Times New Roman" w:hAnsi="Times New Roman"/>
          <w:sz w:val="26"/>
          <w:szCs w:val="26"/>
        </w:rPr>
        <w:tab xmlns:w="http://schemas.openxmlformats.org/wordprocessingml/2006/main"/>
      </w:r>
      <w:r xmlns:w="http://schemas.openxmlformats.org/wordprocessingml/2006/main" w:rsidR="003C33E5" w:rsidRPr="0030053A">
        <w:rPr>
          <w:rFonts w:ascii="Times New Roman" w:hAnsi="Times New Roman"/>
          <w:sz w:val="26"/>
          <w:szCs w:val="26"/>
        </w:rPr>
        <w:t xml:space="preserve">Kisha anakaribia nyumbani. Anazungumzia taifa ndugu </w:t>
      </w:r>
      <w:r xmlns:w="http://schemas.openxmlformats.org/wordprocessingml/2006/main" w:rsidR="00746D5A" w:rsidRPr="0030053A">
        <w:rPr>
          <w:rFonts w:ascii="Times New Roman" w:hAnsi="Times New Roman"/>
          <w:sz w:val="26"/>
          <w:szCs w:val="26"/>
        </w:rPr>
        <w:t xml:space="preserve">, unaweza kusema, </w:t>
      </w:r>
      <w:r xmlns:w="http://schemas.openxmlformats.org/wordprocessingml/2006/main" w:rsidR="003C33E5" w:rsidRPr="0030053A">
        <w:rPr>
          <w:rFonts w:ascii="Times New Roman" w:hAnsi="Times New Roman"/>
          <w:sz w:val="26"/>
          <w:szCs w:val="26"/>
        </w:rPr>
        <w:lastRenderedPageBreak xmlns:w="http://schemas.openxmlformats.org/wordprocessingml/2006/main"/>
      </w:r>
      <w:r xmlns:w="http://schemas.openxmlformats.org/wordprocessingml/2006/main" w:rsidR="003C33E5" w:rsidRPr="0030053A">
        <w:rPr>
          <w:rFonts w:ascii="Times New Roman" w:hAnsi="Times New Roman"/>
          <w:sz w:val="26"/>
          <w:szCs w:val="26"/>
        </w:rPr>
        <w:t xml:space="preserve">Yuda katika </w:t>
      </w:r>
      <w:r xmlns:w="http://schemas.openxmlformats.org/wordprocessingml/2006/main" w:rsidR="00746D5A" w:rsidRPr="0030053A">
        <w:rPr>
          <w:rFonts w:ascii="Times New Roman" w:hAnsi="Times New Roman"/>
          <w:sz w:val="26"/>
          <w:szCs w:val="26"/>
        </w:rPr>
        <w:t xml:space="preserve">2:4, kabla ya kuzingatia Israeli yenyewe, Ufalme wa Kaskazini, katika 2:6. Kwa hivyo nadhani maendeleo ni njia bora ya kusikia, haswa kutoka kwa wale ambao wangeweza kuona uovu wa Israeli. Inaimarisha ujumbe wa Amosi na kuzingatia suala hilo, hata kuhusu Yuda—hapo ndipo anapotoa maoni. Dhambi zilizomo ndani yake hazizuiliwi na matusi yaliyopo katika Israeli. Kwa ujumla, anatambua uovu wenyewe na mataifa yote na mataifa haya yatakabiliwa na fidia lakini si bila uwajibikaji wa kimaadili. Hukumu hutangazwa kwa dhambi zinazotambuliwa. Njia ya hukumu haijabainishwa, lakini ukiangalia historia ya watu na mataifa haya, inaonekana kwamba hukumu ilitekelezwa.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Mkazo wa Amosi kwa Yuda </w:t>
      </w:r>
      <w:r xmlns:w="http://schemas.openxmlformats.org/wordprocessingml/2006/main" w:rsidR="0038748B" w:rsidRPr="0030053A">
        <w:rPr>
          <w:rFonts w:ascii="Times New Roman" w:hAnsi="Times New Roman"/>
          <w:sz w:val="26"/>
          <w:szCs w:val="26"/>
        </w:rPr>
        <w:tab xmlns:w="http://schemas.openxmlformats.org/wordprocessingml/2006/main"/>
      </w:r>
      <w:r xmlns:w="http://schemas.openxmlformats.org/wordprocessingml/2006/main" w:rsidR="00F92F0F" w:rsidRPr="0030053A">
        <w:rPr>
          <w:rFonts w:ascii="Times New Roman" w:hAnsi="Times New Roman"/>
          <w:sz w:val="26"/>
          <w:szCs w:val="26"/>
        </w:rPr>
        <w:t xml:space="preserve">Amosi anaanza kuzingatia Yuda ndani yake. Unaona katika 2:4 na 5 anasema, “Kwa dhambi tatu za Yuda, hata kwa nne, sitaizuia ghadhabu yangu. Kwa sababu wameikataa sheria ya Bwana, wala hawakuzishika amri zake, kwa sababu wamepotoshwa na miungu ya uongo, miungu ambayo baba zao waliifuata, nitatuma moto juu ya Yuda utakaoteketeza ngome za Yerusalemu.” Anafika Yuda na kuna mabadiliko makubwa. Kumbuka anazungumza na Ufalme wa Kaskazini ingawa yeye mwenyewe anatoka kusini. Kama angegeukia Israeli moja kwa moja, huenda angeshutumiwa kwa upendeleo. Kaskazini ilikuwa na nguvu zaidi kiuchumi na kisiasa lakini kusini kulikuwa na hekalu. Amosi anaelezea sheria ya Bwana na kutozishika amri zake na kufuata miungu mingine. Hili lilitimizwa katika 2 Wafalme 24-25 wakati wa uharibifu wa Yerusalemu mwaka wa 586 KK </w:t>
      </w:r>
      <w:proofErr xmlns:w="http://schemas.openxmlformats.org/wordprocessingml/2006/main" w:type="gramStart"/>
      <w:r xmlns:w="http://schemas.openxmlformats.org/wordprocessingml/2006/main" w:rsidR="0038748B" w:rsidRPr="0030053A">
        <w:rPr>
          <w:rFonts w:ascii="Times New Roman" w:hAnsi="Times New Roman"/>
          <w:sz w:val="26"/>
          <w:szCs w:val="26"/>
        </w:rPr>
        <w:t xml:space="preserve">Kwa hivyo </w:t>
      </w:r>
      <w:proofErr xmlns:w="http://schemas.openxmlformats.org/wordprocessingml/2006/main" w:type="gramEnd"/>
      <w:r xmlns:w="http://schemas.openxmlformats.org/wordprocessingml/2006/main" w:rsidR="0038748B" w:rsidRPr="0030053A">
        <w:rPr>
          <w:rFonts w:ascii="Times New Roman" w:hAnsi="Times New Roman"/>
          <w:sz w:val="26"/>
          <w:szCs w:val="26"/>
        </w:rPr>
        <w:t xml:space="preserve">hukumu inakuja juu ya Yuda.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Amosi kuhusu Israeli </w:t>
      </w:r>
      <w:r xmlns:w="http://schemas.openxmlformats.org/wordprocessingml/2006/main" w:rsidR="0038748B" w:rsidRPr="0030053A">
        <w:rPr>
          <w:rFonts w:ascii="Times New Roman" w:hAnsi="Times New Roman"/>
          <w:sz w:val="26"/>
          <w:szCs w:val="26"/>
        </w:rPr>
        <w:tab xmlns:w="http://schemas.openxmlformats.org/wordprocessingml/2006/main"/>
      </w:r>
      <w:r xmlns:w="http://schemas.openxmlformats.org/wordprocessingml/2006/main" w:rsidR="00250239" w:rsidRPr="0030053A">
        <w:rPr>
          <w:rFonts w:ascii="Times New Roman" w:hAnsi="Times New Roman"/>
          <w:sz w:val="26"/>
          <w:szCs w:val="26"/>
        </w:rPr>
        <w:t xml:space="preserve">Katika Amosi 2:6-16, “Kwa dhambi tatu za Israeli, hata kwa nne, sitaizuia ghadhabu yangu. Wanawauza wenye haki kwa fedha, na wahitaji kwa viatu viwili.” Sitasoma yote. Lakini ruka hadi “Pia niliinua manabii kutoka kwa wana wenu na Wanaziri kutoka kwa vijana wenu.” Kisha mstari wa 13 na unaofuata, “Sasa basi, nitawaponda kama </w:t>
      </w:r>
      <w:proofErr xmlns:w="http://schemas.openxmlformats.org/wordprocessingml/2006/main" w:type="gramStart"/>
      <w:r xmlns:w="http://schemas.openxmlformats.org/wordprocessingml/2006/main" w:rsidR="00250239" w:rsidRPr="0030053A">
        <w:rPr>
          <w:rFonts w:ascii="Times New Roman" w:hAnsi="Times New Roman"/>
          <w:sz w:val="26"/>
          <w:szCs w:val="26"/>
        </w:rPr>
        <w:t xml:space="preserve">gari linavyoponda </w:t>
      </w:r>
      <w:proofErr xmlns:w="http://schemas.openxmlformats.org/wordprocessingml/2006/main" w:type="gramEnd"/>
      <w:r xmlns:w="http://schemas.openxmlformats.org/wordprocessingml/2006/main" w:rsidR="00250239" w:rsidRPr="0030053A">
        <w:rPr>
          <w:rFonts w:ascii="Times New Roman" w:hAnsi="Times New Roman"/>
          <w:sz w:val="26"/>
          <w:szCs w:val="26"/>
        </w:rPr>
        <w:t xml:space="preserve">likiwa limebeba nafaka. Wepesi hatatoroka, wenye nguvu hawatakusanya </w:t>
      </w:r>
      <w:r xmlns:w="http://schemas.openxmlformats.org/wordprocessingml/2006/main" w:rsidR="00250239" w:rsidRPr="0030053A">
        <w:rPr>
          <w:rFonts w:ascii="Times New Roman" w:hAnsi="Times New Roman"/>
          <w:sz w:val="26"/>
          <w:szCs w:val="26"/>
        </w:rPr>
        <w:lastRenderedPageBreak xmlns:w="http://schemas.openxmlformats.org/wordprocessingml/2006/main"/>
      </w:r>
      <w:r xmlns:w="http://schemas.openxmlformats.org/wordprocessingml/2006/main" w:rsidR="00250239" w:rsidRPr="0030053A">
        <w:rPr>
          <w:rFonts w:ascii="Times New Roman" w:hAnsi="Times New Roman"/>
          <w:sz w:val="26"/>
          <w:szCs w:val="26"/>
        </w:rPr>
        <w:t xml:space="preserve">nguvu zao, wala shujaa hataokoa maisha yake. Mpiga </w:t>
      </w:r>
      <w:r xmlns:w="http://schemas.openxmlformats.org/wordprocessingml/2006/main" w:rsidR="00EA590D" w:rsidRPr="0030053A">
        <w:rPr>
          <w:rFonts w:ascii="Times New Roman" w:hAnsi="Times New Roman"/>
          <w:sz w:val="26"/>
          <w:szCs w:val="26"/>
        </w:rPr>
        <w:t xml:space="preserve">upinde hatasimama…” Mstari wa 16, “Hata mashujaa hodari watakimbia uchi siku hiyo.” Huu ndio kilele cha sura hizi mbili za kwanza. Ametangaza hukumu dhidi ya adui za Israeli mmoja baada ya mwingine, na sasa inakuja juu ya Israeli. Sasa anaelekeza ujumbe wake kwa Israeli ambao watapokea hukumu kuu. Walionya watu hapo awali na mataifa yanayowazunguka. Siku ya giza badala ya nuru, siku ya hukumu. Kesi ya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Agano a. Mashtaka na Shtaka </w:t>
      </w:r>
      <w:r xmlns:w="http://schemas.openxmlformats.org/wordprocessingml/2006/main" w:rsidR="00250239" w:rsidRPr="0030053A">
        <w:rPr>
          <w:rFonts w:ascii="Times New Roman" w:hAnsi="Times New Roman"/>
          <w:sz w:val="26"/>
          <w:szCs w:val="26"/>
        </w:rPr>
        <w:tab xmlns:w="http://schemas.openxmlformats.org/wordprocessingml/2006/main"/>
      </w:r>
      <w:r xmlns:w="http://schemas.openxmlformats.org/wordprocessingml/2006/main" w:rsidR="00250239" w:rsidRPr="0030053A">
        <w:rPr>
          <w:rFonts w:ascii="Times New Roman" w:hAnsi="Times New Roman"/>
          <w:sz w:val="26"/>
          <w:szCs w:val="26"/>
        </w:rPr>
        <w:t xml:space="preserve">Ili kuleta ujumbe huu, Amosi anatumia kile ambacho baadhi wamekiita </w:t>
      </w:r>
      <w:r xmlns:w="http://schemas.openxmlformats.org/wordprocessingml/2006/main" w:rsidR="00EA590D" w:rsidRPr="0030053A">
        <w:rPr>
          <w:rFonts w:ascii="Times New Roman" w:hAnsi="Times New Roman"/>
          <w:sz w:val="26"/>
          <w:szCs w:val="26"/>
        </w:rPr>
        <w:t xml:space="preserve">“shtaka la agano.” Vipengele vya aina hii ya kisheria vinaonekana hapa. Angalia jinsi hii inavyofanya kazi. Kwanza una shtaka au shtaka, ambalo liko katika mstari wa 6-8. Nilisoma sehemu ya hilo, “Wanawauza wenye haki kwa fedha…. Wanakanyaga vichwa vya maskini.” Mstari wa 7, “Baba na mwana hutumia msichana mmoja na hivyo wanalikufuru jina langu takatifu. Wanalala karibu na kila madhabahu juu ya mavazi yaliyowekwa rehani. Katika nyumba ya </w:t>
      </w:r>
      <w:proofErr xmlns:w="http://schemas.openxmlformats.org/wordprocessingml/2006/main" w:type="gramStart"/>
      <w:r xmlns:w="http://schemas.openxmlformats.org/wordprocessingml/2006/main" w:rsidR="00250239" w:rsidRPr="0030053A">
        <w:rPr>
          <w:rFonts w:ascii="Times New Roman" w:hAnsi="Times New Roman"/>
          <w:sz w:val="26"/>
          <w:szCs w:val="26"/>
        </w:rPr>
        <w:t xml:space="preserve">miungu yao </w:t>
      </w:r>
      <w:proofErr xmlns:w="http://schemas.openxmlformats.org/wordprocessingml/2006/main" w:type="gramEnd"/>
      <w:r xmlns:w="http://schemas.openxmlformats.org/wordprocessingml/2006/main" w:rsidR="00250239" w:rsidRPr="0030053A">
        <w:rPr>
          <w:rFonts w:ascii="Times New Roman" w:hAnsi="Times New Roman"/>
          <w:sz w:val="26"/>
          <w:szCs w:val="26"/>
        </w:rPr>
        <w:t xml:space="preserve">wanakunywa divai iliyochukuliwa kama faini.” Shtaka hilo linahusisha ukiukaji wa kijamii, kimaadili na kidini—ukandamizaji wa maskini katika mistari ya 6 na 7 na uasi wa kimaadili na kidini katika mstari wa 8. Hizi zilihusisha ukahaba mtakatifu, ambao walidhani ulizalisha rutuba ya ardhi kichawi. Israeli walionywa wasijihusishe nao. Hapa Bwana anaabudiwa kama vile Mabaali wa kawaida wangekuwa. Zoezi hili lilikuwa ukiukaji mkubwa wa agano. Kilichozidi kuwa mbaya zaidi, kilifanywa na vitu vilivyopatikana kupitia ukandamizaji wa maskini. “Wanalala karibu na kila madhabahu juu ya mavazi yaliyowekwa rehani.” Walikuwa wakifanya dini kwa gharama ya maskini. Kwa hivyo hiyo ndiyo shtaka la kesi ya agano.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b. Matendo ya Neema ya Mwenye Enzi Kuu katika Mistari ya 9-11 </w:t>
      </w:r>
      <w:r xmlns:w="http://schemas.openxmlformats.org/wordprocessingml/2006/main" w:rsidR="00EA590D" w:rsidRPr="0030053A">
        <w:rPr>
          <w:rFonts w:ascii="Times New Roman" w:hAnsi="Times New Roman"/>
          <w:sz w:val="26"/>
          <w:szCs w:val="26"/>
        </w:rPr>
        <w:tab xmlns:w="http://schemas.openxmlformats.org/wordprocessingml/2006/main"/>
      </w:r>
      <w:r xmlns:w="http://schemas.openxmlformats.org/wordprocessingml/2006/main" w:rsidR="00EA590D" w:rsidRPr="0030053A">
        <w:rPr>
          <w:rFonts w:ascii="Times New Roman" w:hAnsi="Times New Roman"/>
          <w:sz w:val="26"/>
          <w:szCs w:val="26"/>
        </w:rPr>
        <w:t xml:space="preserve">Pili ni </w:t>
      </w:r>
      <w:r xmlns:w="http://schemas.openxmlformats.org/wordprocessingml/2006/main" w:rsidR="005763E5" w:rsidRPr="0030053A">
        <w:rPr>
          <w:rFonts w:ascii="Times New Roman" w:hAnsi="Times New Roman"/>
          <w:sz w:val="26"/>
          <w:szCs w:val="26"/>
        </w:rPr>
        <w:t xml:space="preserve">misamiati ya matendo ya neema ya mfalme katika mistari ya 9-11. Mistari ya 9-11 inasema, “Bwana asema, ‘Niliwaangamiza Waamori mbele yao, ingawa walikuwa warefu kama mierezi na wenye nguvu kama mialoni. Niliharibu matunda yake juu na mizizi yake chini. Nilikuleta kutoka Misri, na kukuongoza miaka arobaini jangwani ili kukupa nchi ya </w:t>
      </w:r>
      <w:r xmlns:w="http://schemas.openxmlformats.org/wordprocessingml/2006/main" w:rsidR="005763E5" w:rsidRPr="0030053A">
        <w:rPr>
          <w:rFonts w:ascii="Times New Roman" w:hAnsi="Times New Roman"/>
          <w:sz w:val="26"/>
          <w:szCs w:val="26"/>
        </w:rPr>
        <w:lastRenderedPageBreak xmlns:w="http://schemas.openxmlformats.org/wordprocessingml/2006/main"/>
      </w:r>
      <w:r xmlns:w="http://schemas.openxmlformats.org/wordprocessingml/2006/main" w:rsidR="005763E5" w:rsidRPr="0030053A">
        <w:rPr>
          <w:rFonts w:ascii="Times New Roman" w:hAnsi="Times New Roman"/>
          <w:sz w:val="26"/>
          <w:szCs w:val="26"/>
        </w:rPr>
        <w:t xml:space="preserve">Waamori. Pia niliinua </w:t>
      </w:r>
      <w:r xmlns:w="http://schemas.openxmlformats.org/wordprocessingml/2006/main" w:rsidR="00EA590D" w:rsidRPr="0030053A">
        <w:rPr>
          <w:rFonts w:ascii="Times New Roman" w:hAnsi="Times New Roman"/>
          <w:sz w:val="26"/>
          <w:szCs w:val="26"/>
        </w:rPr>
        <w:t xml:space="preserve">manabii kutoka miongoni mwa wana wako.’” Je, hii si kweli? Nimefanya mambo haya yote. Nimekuwa mwaminifu. Nimekuwa mwema. </w:t>
      </w:r>
      <w:proofErr xmlns:w="http://schemas.openxmlformats.org/wordprocessingml/2006/main" w:type="gramStart"/>
      <w:r xmlns:w="http://schemas.openxmlformats.org/wordprocessingml/2006/main" w:rsidR="005763E5" w:rsidRPr="0030053A">
        <w:rPr>
          <w:rFonts w:ascii="Times New Roman" w:hAnsi="Times New Roman"/>
          <w:sz w:val="26"/>
          <w:szCs w:val="26"/>
        </w:rPr>
        <w:t xml:space="preserve">Kwa hivyo </w:t>
      </w:r>
      <w:proofErr xmlns:w="http://schemas.openxmlformats.org/wordprocessingml/2006/main" w:type="gramEnd"/>
      <w:r xmlns:w="http://schemas.openxmlformats.org/wordprocessingml/2006/main" w:rsidR="005763E5" w:rsidRPr="0030053A">
        <w:rPr>
          <w:rFonts w:ascii="Times New Roman" w:hAnsi="Times New Roman"/>
          <w:sz w:val="26"/>
          <w:szCs w:val="26"/>
        </w:rPr>
        <w:t xml:space="preserve">ni ukumbusho wa matendo ya neema ya Bwana. Mungu alikuwa ameweka agano hilo kila mara.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c. Kukataliwa kwa Onyo la Agano la Kinabii Kipengele </w:t>
      </w:r>
      <w:r xmlns:w="http://schemas.openxmlformats.org/wordprocessingml/2006/main" w:rsidR="005763E5" w:rsidRPr="0030053A">
        <w:rPr>
          <w:rFonts w:ascii="Times New Roman" w:hAnsi="Times New Roman"/>
          <w:sz w:val="26"/>
          <w:szCs w:val="26"/>
        </w:rPr>
        <w:tab xmlns:w="http://schemas.openxmlformats.org/wordprocessingml/2006/main"/>
      </w:r>
      <w:r xmlns:w="http://schemas.openxmlformats.org/wordprocessingml/2006/main" w:rsidR="005763E5" w:rsidRPr="0030053A">
        <w:rPr>
          <w:rFonts w:ascii="Times New Roman" w:hAnsi="Times New Roman"/>
          <w:sz w:val="26"/>
          <w:szCs w:val="26"/>
        </w:rPr>
        <w:t xml:space="preserve">cha tatu </w:t>
      </w:r>
      <w:r xmlns:w="http://schemas.openxmlformats.org/wordprocessingml/2006/main" w:rsidR="00EA590D" w:rsidRPr="0030053A">
        <w:rPr>
          <w:rFonts w:ascii="Times New Roman" w:hAnsi="Times New Roman"/>
          <w:sz w:val="26"/>
          <w:szCs w:val="26"/>
        </w:rPr>
        <w:t xml:space="preserve">cha kesi ya agano ni kukataa onyo la agano la kinabii. Hili linapatikana katika mstari wa 12. “Lakini mliwanywesha Wanaziri divai na kuwaamuru manabii wasitabiri.” Nabii anawaita watu warudi kwenye uaminifu wa agano na toba, lakini wote wawili walikataliwa.</w:t>
      </w:r>
      <w:r xmlns:w="http://schemas.openxmlformats.org/wordprocessingml/2006/main" w:rsidR="005763E5" w:rsidRPr="0030053A">
        <w:rPr>
          <w:rFonts w:ascii="Times New Roman" w:hAnsi="Times New Roman"/>
          <w:sz w:val="26"/>
          <w:szCs w:val="26"/>
        </w:rPr>
        <w:br xmlns:w="http://schemas.openxmlformats.org/wordprocessingml/2006/main"/>
      </w:r>
      <w:r xmlns:w="http://schemas.openxmlformats.org/wordprocessingml/2006/main" w:rsidR="005763E5" w:rsidRPr="0030053A">
        <w:rPr>
          <w:rFonts w:ascii="Times New Roman" w:hAnsi="Times New Roman"/>
          <w:sz w:val="26"/>
          <w:szCs w:val="26"/>
        </w:rPr>
        <w:t xml:space="preserve"> </w:t>
      </w:r>
      <w:r xmlns:w="http://schemas.openxmlformats.org/wordprocessingml/2006/main" w:rsidR="005763E5" w:rsidRPr="0030053A">
        <w:rPr>
          <w:rFonts w:ascii="Times New Roman" w:hAnsi="Times New Roman"/>
          <w:sz w:val="26"/>
          <w:szCs w:val="26"/>
        </w:rPr>
        <w:tab xmlns:w="http://schemas.openxmlformats.org/wordprocessingml/2006/main"/>
      </w:r>
      <w:r xmlns:w="http://schemas.openxmlformats.org/wordprocessingml/2006/main" w:rsidR="005763E5" w:rsidRPr="0030053A">
        <w:rPr>
          <w:rFonts w:ascii="Times New Roman" w:hAnsi="Times New Roman"/>
          <w:sz w:val="26"/>
          <w:szCs w:val="26"/>
        </w:rPr>
        <w:t xml:space="preserve">Hilo linatupeleka kwenye nambari </w:t>
      </w:r>
      <w:r xmlns:w="http://schemas.openxmlformats.org/wordprocessingml/2006/main" w:rsidR="00EA590D" w:rsidRPr="0030053A">
        <w:rPr>
          <w:rFonts w:ascii="Times New Roman" w:hAnsi="Times New Roman"/>
          <w:sz w:val="26"/>
          <w:szCs w:val="26"/>
        </w:rPr>
        <w:t xml:space="preserve">nne, sentensi katika mstari wa 13-16. Nimesoma hilo tayari. Limetolewa kwa ujumla. Hakuna utabiri maalum lakini hukumu imeorodheshwa. Kwa hivyo hiyo ndiyo kilele cha sehemu ya kwanza ya kitabu ambapo Amosi anageuka kutoka mataifa ya kigeni, hadi mataifa ya binamu, hadi taifa ndugu la Yuda, na hatimaye hadi Israeli.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3. Amosi 3-6 </w:t>
      </w:r>
      <w:proofErr xmlns:w="http://schemas.openxmlformats.org/wordprocessingml/2006/main" w:type="gramStart"/>
      <w:r xmlns:w="http://schemas.openxmlformats.org/wordprocessingml/2006/main" w:rsidR="004D2270">
        <w:rPr>
          <w:rFonts w:ascii="Times New Roman" w:hAnsi="Times New Roman"/>
          <w:sz w:val="26"/>
          <w:szCs w:val="26"/>
        </w:rPr>
        <w:t xml:space="preserve">Matamshi </w:t>
      </w:r>
      <w:proofErr xmlns:w="http://schemas.openxmlformats.org/wordprocessingml/2006/main" w:type="gramEnd"/>
      <w:r xmlns:w="http://schemas.openxmlformats.org/wordprocessingml/2006/main" w:rsidR="004D2270">
        <w:rPr>
          <w:rFonts w:ascii="Times New Roman" w:hAnsi="Times New Roman"/>
          <w:sz w:val="26"/>
          <w:szCs w:val="26"/>
        </w:rPr>
        <w:t xml:space="preserve">ya Hukumu</w:t>
      </w:r>
      <w:r xmlns:w="http://schemas.openxmlformats.org/wordprocessingml/2006/main" w:rsidR="00382BFD" w:rsidRPr="0030053A">
        <w:rPr>
          <w:rFonts w:ascii="Times New Roman" w:hAnsi="Times New Roman"/>
          <w:sz w:val="26"/>
          <w:szCs w:val="26"/>
        </w:rPr>
        <w:br xmlns:w="http://schemas.openxmlformats.org/wordprocessingml/2006/main"/>
      </w:r>
      <w:r xmlns:w="http://schemas.openxmlformats.org/wordprocessingml/2006/main" w:rsidR="00382BFD" w:rsidRPr="0030053A">
        <w:rPr>
          <w:rFonts w:ascii="Times New Roman" w:hAnsi="Times New Roman"/>
          <w:sz w:val="26"/>
          <w:szCs w:val="26"/>
        </w:rPr>
        <w:t xml:space="preserve"> </w:t>
      </w:r>
      <w:r xmlns:w="http://schemas.openxmlformats.org/wordprocessingml/2006/main" w:rsidR="00382BFD" w:rsidRPr="0030053A">
        <w:rPr>
          <w:rFonts w:ascii="Times New Roman" w:hAnsi="Times New Roman"/>
          <w:sz w:val="26"/>
          <w:szCs w:val="26"/>
        </w:rPr>
        <w:tab xmlns:w="http://schemas.openxmlformats.org/wordprocessingml/2006/main"/>
      </w:r>
      <w:r xmlns:w="http://schemas.openxmlformats.org/wordprocessingml/2006/main" w:rsidR="00382BFD" w:rsidRPr="0030053A">
        <w:rPr>
          <w:rFonts w:ascii="Times New Roman" w:hAnsi="Times New Roman"/>
          <w:sz w:val="26"/>
          <w:szCs w:val="26"/>
        </w:rPr>
        <w:t xml:space="preserve">Twende sehemu ya pili sura ya 3-6 ambapo kuna matamko maalum zaidi ya hukumu. Sehemu hii </w:t>
      </w:r>
      <w:r xmlns:w="http://schemas.openxmlformats.org/wordprocessingml/2006/main" w:rsidR="00EA590D" w:rsidRPr="0030053A">
        <w:rPr>
          <w:rFonts w:ascii="Times New Roman" w:hAnsi="Times New Roman"/>
          <w:sz w:val="26"/>
          <w:szCs w:val="26"/>
        </w:rPr>
        <w:t xml:space="preserve">ina hotuba tatu kila moja ikianza na kifungu hiki, “Sikieni neno hili alilolinena Bwana.” Unaona kwamba katika 3:1, “Sikieni neno hili alilolinena Bwana dhidi yenu, enyi watu wa Israeli.” Katika 4:1, “Sikieni neno hili, enyi </w:t>
      </w:r>
      <w:proofErr xmlns:w="http://schemas.openxmlformats.org/wordprocessingml/2006/main" w:type="gramStart"/>
      <w:r xmlns:w="http://schemas.openxmlformats.org/wordprocessingml/2006/main" w:rsidR="001E5A81" w:rsidRPr="0030053A">
        <w:rPr>
          <w:rFonts w:ascii="Times New Roman" w:hAnsi="Times New Roman"/>
          <w:sz w:val="26"/>
          <w:szCs w:val="26"/>
        </w:rPr>
        <w:t xml:space="preserve">ng'ombe </w:t>
      </w:r>
      <w:proofErr xmlns:w="http://schemas.openxmlformats.org/wordprocessingml/2006/main" w:type="gramEnd"/>
      <w:r xmlns:w="http://schemas.openxmlformats.org/wordprocessingml/2006/main" w:rsidR="001E5A81" w:rsidRPr="0030053A">
        <w:rPr>
          <w:rFonts w:ascii="Times New Roman" w:hAnsi="Times New Roman"/>
          <w:sz w:val="26"/>
          <w:szCs w:val="26"/>
        </w:rPr>
        <w:t xml:space="preserve">wa Bashani juu ya Mlima Samaria, enyi wanawake mnaowaonea maskini na kuwaponda wahitaji.” Na 5:1, “Sikieni neno hili, enyi nyumba ya Israeli, maombolezo haya ninayoyafanya juu yenu.” Hizi ni utangulizi tatu wa fomula wa sehemu hizi.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a. Amosi 3 </w:t>
      </w:r>
      <w:r xmlns:w="http://schemas.openxmlformats.org/wordprocessingml/2006/main" w:rsidR="00F92F0F" w:rsidRPr="0030053A">
        <w:rPr>
          <w:rFonts w:ascii="Times New Roman" w:hAnsi="Times New Roman"/>
          <w:sz w:val="26"/>
          <w:szCs w:val="26"/>
        </w:rPr>
        <w:tab xmlns:w="http://schemas.openxmlformats.org/wordprocessingml/2006/main"/>
      </w:r>
      <w:r xmlns:w="http://schemas.openxmlformats.org/wordprocessingml/2006/main" w:rsidR="001E5A81" w:rsidRPr="0030053A">
        <w:rPr>
          <w:rFonts w:ascii="Times New Roman" w:hAnsi="Times New Roman"/>
          <w:sz w:val="26"/>
          <w:szCs w:val="26"/>
        </w:rPr>
        <w:t xml:space="preserve">Nataka kuangalia hasa sura ya 3. Sura ya 3:1-2 inasema, “Sikieni neno hili alilolinena Bwana dhidi yenu, enyi watu wa Israeli—dhidi ya familia yote niliyoileta kutoka Misri </w:t>
      </w:r>
      <w:proofErr xmlns:w="http://schemas.openxmlformats.org/wordprocessingml/2006/main" w:type="gramStart"/>
      <w:r xmlns:w="http://schemas.openxmlformats.org/wordprocessingml/2006/main" w:rsidR="001E5A81" w:rsidRPr="0030053A">
        <w:rPr>
          <w:rFonts w:ascii="Times New Roman" w:hAnsi="Times New Roman"/>
          <w:sz w:val="26"/>
          <w:szCs w:val="26"/>
        </w:rPr>
        <w:t xml:space="preserve">: ‘ </w:t>
      </w:r>
      <w:proofErr xmlns:w="http://schemas.openxmlformats.org/wordprocessingml/2006/main" w:type="gramEnd"/>
      <w:r xmlns:w="http://schemas.openxmlformats.org/wordprocessingml/2006/main" w:rsidR="001E5A81" w:rsidRPr="0030053A">
        <w:rPr>
          <w:rFonts w:ascii="Times New Roman" w:hAnsi="Times New Roman"/>
          <w:sz w:val="26"/>
          <w:szCs w:val="26"/>
        </w:rPr>
        <w:t xml:space="preserve">Ninyi pekee niliwachagua katika jamaa zote za dunia; kwa hiyo nitawaadhibu kwa dhambi zenu zote.’” Nadhani mstari huo unafupisha kiini cha ujumbe. Wazo la agano ni muhimu hapa, ingawa neno, </w:t>
      </w:r>
      <w:proofErr xmlns:w="http://schemas.openxmlformats.org/wordprocessingml/2006/main" w:type="spellStart"/>
      <w:r xmlns:w="http://schemas.openxmlformats.org/wordprocessingml/2006/main" w:rsidR="001E5A81" w:rsidRPr="0030053A">
        <w:rPr>
          <w:rFonts w:ascii="Times New Roman" w:hAnsi="Times New Roman"/>
          <w:i/>
          <w:iCs/>
          <w:sz w:val="26"/>
          <w:szCs w:val="26"/>
        </w:rPr>
        <w:t xml:space="preserve">berit </w:t>
      </w:r>
      <w:proofErr xmlns:w="http://schemas.openxmlformats.org/wordprocessingml/2006/main" w:type="spellEnd"/>
      <w:r xmlns:w="http://schemas.openxmlformats.org/wordprocessingml/2006/main" w:rsidR="001E5A81" w:rsidRPr="0030053A">
        <w:rPr>
          <w:rFonts w:ascii="Times New Roman" w:hAnsi="Times New Roman"/>
          <w:sz w:val="26"/>
          <w:szCs w:val="26"/>
        </w:rPr>
        <w:t xml:space="preserve">[agano] halipatikani. Katika </w:t>
      </w:r>
      <w:r xmlns:w="http://schemas.openxmlformats.org/wordprocessingml/2006/main" w:rsidR="001E5A81" w:rsidRPr="0030053A">
        <w:rPr>
          <w:rFonts w:ascii="Times New Roman" w:hAnsi="Times New Roman"/>
          <w:sz w:val="26"/>
          <w:szCs w:val="26"/>
        </w:rPr>
        <w:lastRenderedPageBreak xmlns:w="http://schemas.openxmlformats.org/wordprocessingml/2006/main"/>
      </w:r>
      <w:r xmlns:w="http://schemas.openxmlformats.org/wordprocessingml/2006/main" w:rsidR="001E5A81" w:rsidRPr="0030053A">
        <w:rPr>
          <w:rFonts w:ascii="Times New Roman" w:hAnsi="Times New Roman"/>
          <w:sz w:val="26"/>
          <w:szCs w:val="26"/>
        </w:rPr>
        <w:t xml:space="preserve">sura ya 6 </w:t>
      </w:r>
      <w:r xmlns:w="http://schemas.openxmlformats.org/wordprocessingml/2006/main" w:rsidR="008F4486" w:rsidRPr="0030053A">
        <w:rPr>
          <w:rFonts w:ascii="Times New Roman" w:hAnsi="Times New Roman"/>
          <w:sz w:val="26"/>
          <w:szCs w:val="26"/>
        </w:rPr>
        <w:t xml:space="preserve">, "Kwa hivyo nitawaadhibu," ambalo limechukuliwa kutoka kwa mbinu ya kitamaduni ya muda mrefu ya mawazo ya agano, ambapo unawapata manabii wote waliotumia neno </w:t>
      </w:r>
      <w:proofErr xmlns:w="http://schemas.openxmlformats.org/wordprocessingml/2006/main" w:type="spellStart"/>
      <w:r xmlns:w="http://schemas.openxmlformats.org/wordprocessingml/2006/main" w:rsidR="001E5A81" w:rsidRPr="0030053A">
        <w:rPr>
          <w:rFonts w:ascii="Times New Roman" w:hAnsi="Times New Roman"/>
          <w:i/>
          <w:iCs/>
          <w:sz w:val="26"/>
          <w:szCs w:val="26"/>
        </w:rPr>
        <w:t xml:space="preserve">berit </w:t>
      </w:r>
      <w:proofErr xmlns:w="http://schemas.openxmlformats.org/wordprocessingml/2006/main" w:type="spellEnd"/>
      <w:r xmlns:w="http://schemas.openxmlformats.org/wordprocessingml/2006/main" w:rsidR="001E5A81" w:rsidRPr="0030053A">
        <w:rPr>
          <w:rFonts w:ascii="Times New Roman" w:hAnsi="Times New Roman"/>
          <w:sz w:val="26"/>
          <w:szCs w:val="26"/>
        </w:rPr>
        <w:t xml:space="preserve">[agano], na unatathmini matokeo kwa msingi huo. Kwa sababu neno </w:t>
      </w:r>
      <w:proofErr xmlns:w="http://schemas.openxmlformats.org/wordprocessingml/2006/main" w:type="spellStart"/>
      <w:r xmlns:w="http://schemas.openxmlformats.org/wordprocessingml/2006/main" w:rsidR="001E5A81" w:rsidRPr="0030053A">
        <w:rPr>
          <w:rFonts w:ascii="Times New Roman" w:hAnsi="Times New Roman"/>
          <w:i/>
          <w:iCs/>
          <w:sz w:val="26"/>
          <w:szCs w:val="26"/>
        </w:rPr>
        <w:t xml:space="preserve">berit </w:t>
      </w:r>
      <w:proofErr xmlns:w="http://schemas.openxmlformats.org/wordprocessingml/2006/main" w:type="spellEnd"/>
      <w:r xmlns:w="http://schemas.openxmlformats.org/wordprocessingml/2006/main" w:rsidR="001E5A81" w:rsidRPr="0030053A">
        <w:rPr>
          <w:rFonts w:ascii="Times New Roman" w:hAnsi="Times New Roman"/>
          <w:sz w:val="26"/>
          <w:szCs w:val="26"/>
        </w:rPr>
        <w:t xml:space="preserve">[agano] halitumiwi sana na manabii D. Hillers anahitimisha isivyofaa kwamba agano halikuchukua nafasi muhimu sana katika ulimwengu wa dhana wa manabii. Lakini kile Hillers anapendekeza, na anaelekeza umakini kwenye ukweli kwamba katika siku za hivi karibuni, kuna majaribio mengi katika maeneo matatu ya kazi kuhusiana na agano na manabii. Kwanza, istilahi za agano. Kwa maneno mengine, </w:t>
      </w:r>
      <w:proofErr xmlns:w="http://schemas.openxmlformats.org/wordprocessingml/2006/main" w:type="gramStart"/>
      <w:r xmlns:w="http://schemas.openxmlformats.org/wordprocessingml/2006/main" w:rsidR="001E5A81" w:rsidRPr="0030053A">
        <w:rPr>
          <w:rFonts w:ascii="Times New Roman" w:hAnsi="Times New Roman"/>
          <w:sz w:val="26"/>
          <w:szCs w:val="26"/>
        </w:rPr>
        <w:t xml:space="preserve">ndiyo </w:t>
      </w:r>
      <w:proofErr xmlns:w="http://schemas.openxmlformats.org/wordprocessingml/2006/main" w:type="gramEnd"/>
      <w:r xmlns:w="http://schemas.openxmlformats.org/wordprocessingml/2006/main" w:rsidR="001E5A81" w:rsidRPr="0030053A">
        <w:rPr>
          <w:rFonts w:ascii="Times New Roman" w:hAnsi="Times New Roman"/>
          <w:sz w:val="26"/>
          <w:szCs w:val="26"/>
        </w:rPr>
        <w:t xml:space="preserve">manabii wanaweza wasitumie neno </w:t>
      </w:r>
      <w:proofErr xmlns:w="http://schemas.openxmlformats.org/wordprocessingml/2006/main" w:type="spellStart"/>
      <w:r xmlns:w="http://schemas.openxmlformats.org/wordprocessingml/2006/main" w:rsidR="004E7036" w:rsidRPr="0030053A">
        <w:rPr>
          <w:rFonts w:ascii="Times New Roman" w:hAnsi="Times New Roman"/>
          <w:i/>
          <w:iCs/>
          <w:sz w:val="26"/>
          <w:szCs w:val="26"/>
        </w:rPr>
        <w:t xml:space="preserve">berit </w:t>
      </w:r>
      <w:proofErr xmlns:w="http://schemas.openxmlformats.org/wordprocessingml/2006/main" w:type="spellEnd"/>
      <w:r xmlns:w="http://schemas.openxmlformats.org/wordprocessingml/2006/main" w:rsidR="00EA590D" w:rsidRPr="0030053A">
        <w:rPr>
          <w:rFonts w:ascii="Times New Roman" w:hAnsi="Times New Roman"/>
          <w:i/>
          <w:iCs/>
          <w:sz w:val="26"/>
          <w:szCs w:val="26"/>
        </w:rPr>
        <w:t xml:space="preserve">, </w:t>
      </w:r>
      <w:r xmlns:w="http://schemas.openxmlformats.org/wordprocessingml/2006/main" w:rsidR="00EA590D" w:rsidRPr="0030053A">
        <w:rPr>
          <w:rFonts w:ascii="Times New Roman" w:hAnsi="Times New Roman"/>
          <w:sz w:val="26"/>
          <w:szCs w:val="26"/>
        </w:rPr>
        <w:t xml:space="preserve">agano kila wakati, lakini wanatumia lugha ya agano. </w:t>
      </w:r>
      <w:proofErr xmlns:w="http://schemas.openxmlformats.org/wordprocessingml/2006/main" w:type="gramStart"/>
      <w:r xmlns:w="http://schemas.openxmlformats.org/wordprocessingml/2006/main" w:rsidR="001E5A81" w:rsidRPr="0030053A">
        <w:rPr>
          <w:rFonts w:ascii="Times New Roman" w:hAnsi="Times New Roman"/>
          <w:sz w:val="26"/>
          <w:szCs w:val="26"/>
        </w:rPr>
        <w:t xml:space="preserve">Kwa hivyo </w:t>
      </w:r>
      <w:proofErr xmlns:w="http://schemas.openxmlformats.org/wordprocessingml/2006/main" w:type="gramEnd"/>
      <w:r xmlns:w="http://schemas.openxmlformats.org/wordprocessingml/2006/main" w:rsidR="001E5A81" w:rsidRPr="0030053A">
        <w:rPr>
          <w:rFonts w:ascii="Times New Roman" w:hAnsi="Times New Roman"/>
          <w:sz w:val="26"/>
          <w:szCs w:val="26"/>
        </w:rPr>
        <w:t xml:space="preserve">unapata mbinu isiyo ya moja kwa moja ya utendaji kazi wa agano kwa kutumia istilahi za agano. Pili, muundo wa fasihi wa agano tuliona tu mwishoni mwa sura ya 3 na kesi ya agano. Na kisha tatu, kuna matumizi ya laana za agano.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Istilahi za Agano </w:t>
      </w:r>
      <w:r xmlns:w="http://schemas.openxmlformats.org/wordprocessingml/2006/main" w:rsidR="008F4486" w:rsidRPr="0030053A">
        <w:rPr>
          <w:rFonts w:ascii="Times New Roman" w:hAnsi="Times New Roman"/>
          <w:sz w:val="26"/>
          <w:szCs w:val="26"/>
        </w:rPr>
        <w:tab xmlns:w="http://schemas.openxmlformats.org/wordprocessingml/2006/main"/>
      </w:r>
      <w:r xmlns:w="http://schemas.openxmlformats.org/wordprocessingml/2006/main" w:rsidR="004E7036" w:rsidRPr="0030053A">
        <w:rPr>
          <w:rFonts w:ascii="Times New Roman" w:hAnsi="Times New Roman"/>
          <w:sz w:val="26"/>
          <w:szCs w:val="26"/>
        </w:rPr>
        <w:t xml:space="preserve">Kwanza katika uchambuzi wa istilahi za agano, nina hapa katika maelezo yako nukuu inayotumia </w:t>
      </w:r>
      <w:r xmlns:w="http://schemas.openxmlformats.org/wordprocessingml/2006/main" w:rsidR="004E7036" w:rsidRPr="0030053A">
        <w:rPr>
          <w:rFonts w:ascii="Times New Roman" w:hAnsi="Times New Roman"/>
          <w:i/>
          <w:iCs/>
          <w:sz w:val="26"/>
          <w:szCs w:val="26"/>
        </w:rPr>
        <w:t xml:space="preserve">yada' </w:t>
      </w:r>
      <w:r xmlns:w="http://schemas.openxmlformats.org/wordprocessingml/2006/main" w:rsidR="004E7036" w:rsidRPr="0030053A">
        <w:rPr>
          <w:rFonts w:ascii="Times New Roman" w:hAnsi="Times New Roman"/>
          <w:sz w:val="26"/>
          <w:szCs w:val="26"/>
        </w:rPr>
        <w:t xml:space="preserve">[kujua] katika sura ya 3:2. Tafsiri ya NIV inasema, "Nilikuchagua wewe pekee." Angalia maandishi ya Kiebrania. Haisemi hivyo. Inasema, "Nilikujua wewe pekee." Ni </w:t>
      </w:r>
      <w:r xmlns:w="http://schemas.openxmlformats.org/wordprocessingml/2006/main" w:rsidR="004E7036" w:rsidRPr="0030053A">
        <w:rPr>
          <w:rFonts w:ascii="Times New Roman" w:hAnsi="Times New Roman"/>
          <w:i/>
          <w:iCs/>
          <w:sz w:val="26"/>
          <w:szCs w:val="26"/>
        </w:rPr>
        <w:t xml:space="preserve">yada' </w:t>
      </w:r>
      <w:r xmlns:w="http://schemas.openxmlformats.org/wordprocessingml/2006/main" w:rsidR="00EA590D" w:rsidRPr="0030053A">
        <w:rPr>
          <w:rFonts w:ascii="Times New Roman" w:hAnsi="Times New Roman"/>
          <w:sz w:val="26"/>
          <w:szCs w:val="26"/>
        </w:rPr>
        <w:t xml:space="preserve">[najua]. "Ninyi pekee niliowajua katika jamaa zote za dunia; </w:t>
      </w:r>
      <w:proofErr xmlns:w="http://schemas.openxmlformats.org/wordprocessingml/2006/main" w:type="gramStart"/>
      <w:r xmlns:w="http://schemas.openxmlformats.org/wordprocessingml/2006/main" w:rsidR="004E7036" w:rsidRPr="0030053A">
        <w:rPr>
          <w:rFonts w:ascii="Times New Roman" w:hAnsi="Times New Roman"/>
          <w:sz w:val="26"/>
          <w:szCs w:val="26"/>
        </w:rPr>
        <w:t xml:space="preserve">kwa hiyo </w:t>
      </w:r>
      <w:proofErr xmlns:w="http://schemas.openxmlformats.org/wordprocessingml/2006/main" w:type="gramEnd"/>
      <w:r xmlns:w="http://schemas.openxmlformats.org/wordprocessingml/2006/main" w:rsidR="004E7036" w:rsidRPr="0030053A">
        <w:rPr>
          <w:rFonts w:ascii="Times New Roman" w:hAnsi="Times New Roman"/>
          <w:sz w:val="26"/>
          <w:szCs w:val="26"/>
        </w:rPr>
        <w:t xml:space="preserve">nitawaadhibu ninyi." Hiyo ina maana gani? Labda inaweza kumaanisha nini? "Ninyi pekee niliowajua." Je, Bwana hakujua kwamba kulikuwa na watu wengine duniani isipokuwa Israeli? Na kwa nini hitimisho "ninyi pekee niliowajua </w:t>
      </w:r>
      <w:proofErr xmlns:w="http://schemas.openxmlformats.org/wordprocessingml/2006/main" w:type="gramStart"/>
      <w:r xmlns:w="http://schemas.openxmlformats.org/wordprocessingml/2006/main" w:rsidR="004E7036" w:rsidRPr="0030053A">
        <w:rPr>
          <w:rFonts w:ascii="Times New Roman" w:hAnsi="Times New Roman"/>
          <w:sz w:val="26"/>
          <w:szCs w:val="26"/>
        </w:rPr>
        <w:t xml:space="preserve">, </w:t>
      </w:r>
      <w:proofErr xmlns:w="http://schemas.openxmlformats.org/wordprocessingml/2006/main" w:type="gramEnd"/>
      <w:r xmlns:w="http://schemas.openxmlformats.org/wordprocessingml/2006/main" w:rsidR="00EA590D" w:rsidRPr="0030053A">
        <w:rPr>
          <w:rFonts w:ascii="Times New Roman" w:hAnsi="Times New Roman"/>
          <w:sz w:val="26"/>
          <w:szCs w:val="26"/>
        </w:rPr>
        <w:t xml:space="preserve">kwa hiyo nitawaadhibu ninyi"? Kujua kuna uhusiano gani na kuadhibu? </w:t>
      </w:r>
      <w:proofErr xmlns:w="http://schemas.openxmlformats.org/wordprocessingml/2006/main" w:type="gramStart"/>
      <w:r xmlns:w="http://schemas.openxmlformats.org/wordprocessingml/2006/main" w:rsidR="004E7036" w:rsidRPr="0030053A">
        <w:rPr>
          <w:rFonts w:ascii="Times New Roman" w:hAnsi="Times New Roman"/>
          <w:sz w:val="26"/>
          <w:szCs w:val="26"/>
        </w:rPr>
        <w:t xml:space="preserve">Kwa hivyo </w:t>
      </w:r>
      <w:proofErr xmlns:w="http://schemas.openxmlformats.org/wordprocessingml/2006/main" w:type="gramEnd"/>
      <w:r xmlns:w="http://schemas.openxmlformats.org/wordprocessingml/2006/main" w:rsidR="004E7036" w:rsidRPr="0030053A">
        <w:rPr>
          <w:rFonts w:ascii="Times New Roman" w:hAnsi="Times New Roman"/>
          <w:sz w:val="26"/>
          <w:szCs w:val="26"/>
        </w:rPr>
        <w:t xml:space="preserve">maoni machache kuhusu </w:t>
      </w:r>
      <w:r xmlns:w="http://schemas.openxmlformats.org/wordprocessingml/2006/main" w:rsidR="004E7036" w:rsidRPr="0030053A">
        <w:rPr>
          <w:rFonts w:ascii="Times New Roman" w:hAnsi="Times New Roman"/>
          <w:i/>
          <w:iCs/>
          <w:sz w:val="26"/>
          <w:szCs w:val="26"/>
        </w:rPr>
        <w:t xml:space="preserve">yada' </w:t>
      </w:r>
      <w:r xmlns:w="http://schemas.openxmlformats.org/wordprocessingml/2006/main" w:rsidR="004E7036" w:rsidRPr="0030053A">
        <w:rPr>
          <w:rFonts w:ascii="Times New Roman" w:hAnsi="Times New Roman"/>
          <w:sz w:val="26"/>
          <w:szCs w:val="26"/>
        </w:rPr>
        <w:t xml:space="preserve">. Neno hilo lina maana pana kuanzia "kuelewa" hadi "kujamiiana." Linamaanisha nini kuhusu madai ya Mungu au wakati Yahweh anasema, "anawajua Israeli"? Kujua kunaweza kwenda pande zote mbili. Lakini ndivyo inavyosema katika Amosi 3:2, "Ninyi pekee niliowajua ... kwa hiyo nitawaadhibu ninyi." Ni kweli kwa maana gani kwamba Yahweh amewajua Israeli pekee na kwa nini hutokea katika Amosi 3:2? </w:t>
      </w:r>
      <w:proofErr xmlns:w="http://schemas.openxmlformats.org/wordprocessingml/2006/main" w:type="gramStart"/>
      <w:r xmlns:w="http://schemas.openxmlformats.org/wordprocessingml/2006/main" w:rsidR="004B280C" w:rsidRPr="0030053A">
        <w:rPr>
          <w:rFonts w:ascii="Times New Roman" w:hAnsi="Times New Roman"/>
          <w:sz w:val="26"/>
          <w:szCs w:val="26"/>
        </w:rPr>
        <w:t xml:space="preserve">Kwa hivyo </w:t>
      </w:r>
      <w:proofErr xmlns:w="http://schemas.openxmlformats.org/wordprocessingml/2006/main" w:type="gramEnd"/>
      <w:r xmlns:w="http://schemas.openxmlformats.org/wordprocessingml/2006/main" w:rsidR="004B280C" w:rsidRPr="0030053A">
        <w:rPr>
          <w:rFonts w:ascii="Times New Roman" w:hAnsi="Times New Roman"/>
          <w:sz w:val="26"/>
          <w:szCs w:val="26"/>
        </w:rPr>
        <w:t xml:space="preserve">kuna uhusiano wa kimantiki kati ya ujuzi wa Mungu kuhusu Israeli na maangamizi yao. </w:t>
      </w:r>
      <w:r xmlns:w="http://schemas.openxmlformats.org/wordprocessingml/2006/main" w:rsidR="000665A7" w:rsidRPr="0030053A">
        <w:rPr>
          <w:rFonts w:ascii="Times New Roman" w:hAnsi="Times New Roman"/>
          <w:sz w:val="26"/>
          <w:lang w:eastAsia="ja-JP"/>
        </w:rPr>
        <w:t xml:space="preserve">Imekuwa wazi kwamba hapa tuna matumizi ya "kujua" yaliyokopwa kutoka kwa istilahi ya mahusiano ya kimataifa.</w:t>
      </w:r>
      <w:r xmlns:w="http://schemas.openxmlformats.org/wordprocessingml/2006/main" w:rsidR="000665A7" w:rsidRPr="0030053A">
        <w:rPr>
          <w:rFonts w:ascii="Times New Roman" w:hAnsi="Times New Roman"/>
          <w:sz w:val="26"/>
          <w:szCs w:val="26"/>
        </w:rPr>
        <w:t xml:space="preserve"> </w:t>
      </w:r>
      <w:proofErr xmlns:w="http://schemas.openxmlformats.org/wordprocessingml/2006/main" w:type="spellStart"/>
      <w:r xmlns:w="http://schemas.openxmlformats.org/wordprocessingml/2006/main" w:rsidR="000665A7" w:rsidRPr="0030053A">
        <w:rPr>
          <w:rFonts w:ascii="Times New Roman" w:hAnsi="Times New Roman"/>
          <w:sz w:val="26"/>
          <w:szCs w:val="26"/>
        </w:rPr>
        <w:t xml:space="preserve">Huffmon </w:t>
      </w:r>
      <w:proofErr xmlns:w="http://schemas.openxmlformats.org/wordprocessingml/2006/main" w:type="spellEnd"/>
      <w:r xmlns:w="http://schemas.openxmlformats.org/wordprocessingml/2006/main" w:rsidR="008F4486" w:rsidRPr="0030053A">
        <w:rPr>
          <w:rFonts w:ascii="Times New Roman" w:hAnsi="Times New Roman"/>
          <w:sz w:val="26"/>
          <w:szCs w:val="26"/>
        </w:rPr>
        <w:t xml:space="preserve">ana </w:t>
      </w:r>
      <w:r xmlns:w="http://schemas.openxmlformats.org/wordprocessingml/2006/main" w:rsidR="004B280C" w:rsidRPr="0030053A">
        <w:rPr>
          <w:rFonts w:ascii="Times New Roman" w:hAnsi="Times New Roman"/>
          <w:sz w:val="26"/>
          <w:szCs w:val="26"/>
        </w:rPr>
        <w:lastRenderedPageBreak xmlns:w="http://schemas.openxmlformats.org/wordprocessingml/2006/main"/>
      </w:r>
      <w:r xmlns:w="http://schemas.openxmlformats.org/wordprocessingml/2006/main" w:rsidR="004B280C" w:rsidRPr="0030053A">
        <w:rPr>
          <w:rFonts w:ascii="Times New Roman" w:hAnsi="Times New Roman"/>
          <w:sz w:val="26"/>
          <w:szCs w:val="26"/>
        </w:rPr>
        <w:t xml:space="preserve">makala kuhusu </w:t>
      </w:r>
      <w:r xmlns:w="http://schemas.openxmlformats.org/wordprocessingml/2006/main" w:rsidR="004B280C" w:rsidRPr="0030053A">
        <w:rPr>
          <w:rFonts w:ascii="Times New Roman" w:hAnsi="Times New Roman"/>
          <w:i/>
          <w:iCs/>
          <w:sz w:val="26"/>
          <w:szCs w:val="26"/>
        </w:rPr>
        <w:t xml:space="preserve">yada' </w:t>
      </w:r>
      <w:r xmlns:w="http://schemas.openxmlformats.org/wordprocessingml/2006/main" w:rsidR="000665A7" w:rsidRPr="0030053A">
        <w:rPr>
          <w:rFonts w:ascii="Times New Roman" w:hAnsi="Times New Roman"/>
          <w:sz w:val="26"/>
          <w:szCs w:val="26"/>
        </w:rPr>
        <w:t xml:space="preserve">. Anasema kwamba wafalme wa Mashariki ya Karibu hutumia </w:t>
      </w:r>
      <w:r xmlns:w="http://schemas.openxmlformats.org/wordprocessingml/2006/main" w:rsidR="004B280C" w:rsidRPr="0030053A">
        <w:rPr>
          <w:rFonts w:ascii="Times New Roman" w:hAnsi="Times New Roman"/>
          <w:i/>
          <w:iCs/>
          <w:sz w:val="26"/>
          <w:szCs w:val="26"/>
        </w:rPr>
        <w:t xml:space="preserve">yada' </w:t>
      </w:r>
      <w:r xmlns:w="http://schemas.openxmlformats.org/wordprocessingml/2006/main" w:rsidR="000665A7" w:rsidRPr="0030053A">
        <w:rPr>
          <w:rFonts w:ascii="Times New Roman" w:hAnsi="Times New Roman"/>
          <w:iCs/>
          <w:sz w:val="26"/>
          <w:szCs w:val="26"/>
        </w:rPr>
        <w:t xml:space="preserve">, </w:t>
      </w:r>
      <w:r xmlns:w="http://schemas.openxmlformats.org/wordprocessingml/2006/main" w:rsidR="004B280C" w:rsidRPr="0030053A">
        <w:rPr>
          <w:rFonts w:ascii="Times New Roman" w:hAnsi="Times New Roman"/>
          <w:sz w:val="26"/>
          <w:szCs w:val="26"/>
        </w:rPr>
        <w:t xml:space="preserve">kujua, katika maandishi ya Wahiti na Waakkadia ili kutambua kibaraka halali. Tazama ukurasa wa 49 wa nukuu zako chini ya Herbert </w:t>
      </w:r>
      <w:proofErr xmlns:w="http://schemas.openxmlformats.org/wordprocessingml/2006/main" w:type="spellStart"/>
      <w:r xmlns:w="http://schemas.openxmlformats.org/wordprocessingml/2006/main" w:rsidR="000665A7" w:rsidRPr="0030053A">
        <w:rPr>
          <w:rFonts w:ascii="Times New Roman" w:hAnsi="Times New Roman"/>
          <w:sz w:val="26"/>
          <w:szCs w:val="26"/>
        </w:rPr>
        <w:t xml:space="preserve">Huffmon </w:t>
      </w:r>
      <w:proofErr xmlns:w="http://schemas.openxmlformats.org/wordprocessingml/2006/main" w:type="spellEnd"/>
      <w:r xmlns:w="http://schemas.openxmlformats.org/wordprocessingml/2006/main" w:rsidR="004B280C" w:rsidRPr="0030053A">
        <w:rPr>
          <w:rFonts w:ascii="Times New Roman" w:hAnsi="Times New Roman"/>
          <w:sz w:val="26"/>
          <w:szCs w:val="26"/>
        </w:rPr>
        <w:t xml:space="preserve">. Anasema, " </w:t>
      </w:r>
      <w:r xmlns:w="http://schemas.openxmlformats.org/wordprocessingml/2006/main" w:rsidR="000665A7" w:rsidRPr="0030053A">
        <w:rPr>
          <w:rFonts w:ascii="Times New Roman" w:eastAsiaTheme="minorHAnsi" w:hAnsi="Times New Roman"/>
          <w:sz w:val="26"/>
        </w:rPr>
        <w:t xml:space="preserve">Matumizi dhahiri zaidi ya kiufundi ya "jua" ni kwamba kwa kurejelea utambuzi wa kisheria wa pande zote mbili kwa upande wa suzerain na kibaraka." </w:t>
      </w:r>
      <w:r xmlns:w="http://schemas.openxmlformats.org/wordprocessingml/2006/main" w:rsidR="004B280C" w:rsidRPr="0030053A">
        <w:rPr>
          <w:rFonts w:ascii="Times New Roman" w:hAnsi="Times New Roman"/>
          <w:sz w:val="26"/>
          <w:szCs w:val="26"/>
        </w:rPr>
        <w:t xml:space="preserve">Katika Asia Ndogo kibaraka wangeahidi kumjua mfalme mkuu pekee. Zaidi ya hayo, "Bwana mwingine ambaye huenda usimjue." Na katika mikataba, suzerain wa Wahiti anawahakikishia kibaraka kwamba katika kesi ya uasi dhidi ya kibaraka, "Jua litakujua wewe tu." Kwa hivyo "jua" hapo hutambua moja kama kibaraka halali. Muktadha ni mkataba au agano.</w:t>
      </w:r>
    </w:p>
    <w:p w:rsidR="004D2270" w:rsidRDefault="007D27A1" w:rsidP="00F16C7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6"/>
          <w:szCs w:val="26"/>
        </w:rPr>
      </w:pPr>
      <w:r xmlns:w="http://schemas.openxmlformats.org/wordprocessingml/2006/main" w:rsidRPr="0030053A">
        <w:rPr>
          <w:rFonts w:ascii="Times New Roman" w:hAnsi="Times New Roman"/>
          <w:sz w:val="26"/>
          <w:szCs w:val="26"/>
        </w:rPr>
        <w:tab xmlns:w="http://schemas.openxmlformats.org/wordprocessingml/2006/main"/>
      </w:r>
      <w:r xmlns:w="http://schemas.openxmlformats.org/wordprocessingml/2006/main" w:rsidR="002274ED" w:rsidRPr="0030053A">
        <w:rPr>
          <w:rFonts w:ascii="Times New Roman" w:hAnsi="Times New Roman"/>
          <w:sz w:val="26"/>
          <w:szCs w:val="26"/>
        </w:rPr>
        <w:t xml:space="preserve">Lakini </w:t>
      </w:r>
      <w:proofErr xmlns:w="http://schemas.openxmlformats.org/wordprocessingml/2006/main" w:type="spellStart"/>
      <w:r xmlns:w="http://schemas.openxmlformats.org/wordprocessingml/2006/main" w:rsidR="002274ED" w:rsidRPr="0030053A">
        <w:rPr>
          <w:rFonts w:ascii="Times New Roman" w:hAnsi="Times New Roman"/>
          <w:sz w:val="26"/>
          <w:szCs w:val="26"/>
        </w:rPr>
        <w:t xml:space="preserve">Huffmon </w:t>
      </w:r>
      <w:proofErr xmlns:w="http://schemas.openxmlformats.org/wordprocessingml/2006/main" w:type="spellEnd"/>
      <w:r xmlns:w="http://schemas.openxmlformats.org/wordprocessingml/2006/main" w:rsidR="004B280C" w:rsidRPr="0030053A">
        <w:rPr>
          <w:rFonts w:ascii="Times New Roman" w:hAnsi="Times New Roman"/>
          <w:sz w:val="26"/>
          <w:szCs w:val="26"/>
        </w:rPr>
        <w:t xml:space="preserve">anaendelea kusema, “ </w:t>
      </w:r>
      <w:r xmlns:w="http://schemas.openxmlformats.org/wordprocessingml/2006/main" w:rsidR="000665A7" w:rsidRPr="0030053A">
        <w:rPr>
          <w:rFonts w:ascii="Times New Roman" w:eastAsiaTheme="minorHAnsi" w:hAnsi="Times New Roman"/>
          <w:sz w:val="26"/>
        </w:rPr>
        <w:t xml:space="preserve">‘Kujua’ pia hutumika kama neno la kiufundi la kutambua masharti ya mkataba kama ya lazima.” </w:t>
      </w:r>
      <w:r xmlns:w="http://schemas.openxmlformats.org/wordprocessingml/2006/main" w:rsidR="000665A7" w:rsidRPr="0030053A">
        <w:rPr>
          <w:rFonts w:ascii="Times New Roman" w:hAnsi="Times New Roman"/>
          <w:sz w:val="26"/>
          <w:szCs w:val="26"/>
        </w:rPr>
        <w:t xml:space="preserve">Wangeorodhesha kanuni na kusema, “Mnajua hizi.” Sasa kwa msingi huo maneno ya Amosi si ya ajabu tena. Msamiati huo unajulikana kwa mahusiano ya kimataifa. Yahweh alikuwa ametambua Israeli pekee kama mtumishi wake halali, kibaraka wake. Kwa kuwa agano la aina hii lilihusisha majukumu na kibaraka hakuwa ameyatimiza, “Kwa hiyo nitawaadhibu kwa maovu yenu yote.” Baadhi yenu katika karatasi zenu mligundua kwamba neno hili “kujua” kati ya Bwana na Israeli linajitokeza katika sehemu kadhaa. Angalia Hosea 13:4-6. Mnalielewa kutoka upande mwingine. "Lakini mimi ni Bwana, Mungu wako, niliyekutoa Misri. Utakubali," Biblia ya NIV inasema, "lakini hiyo ni </w:t>
      </w:r>
      <w:r xmlns:w="http://schemas.openxmlformats.org/wordprocessingml/2006/main" w:rsidR="00C54263" w:rsidRPr="0030053A">
        <w:rPr>
          <w:rFonts w:ascii="Times New Roman" w:hAnsi="Times New Roman"/>
          <w:i/>
          <w:iCs/>
          <w:sz w:val="26"/>
          <w:szCs w:val="26"/>
        </w:rPr>
        <w:t xml:space="preserve">yada', </w:t>
      </w:r>
      <w:r xmlns:w="http://schemas.openxmlformats.org/wordprocessingml/2006/main" w:rsidR="00C54263" w:rsidRPr="0030053A">
        <w:rPr>
          <w:rFonts w:ascii="Times New Roman" w:hAnsi="Times New Roman"/>
          <w:sz w:val="26"/>
          <w:szCs w:val="26"/>
        </w:rPr>
        <w:t xml:space="preserve">"hakuna Mungu ila mimi, hakuna Mwokozi ila mimi. Nilijali," hiyo ni </w:t>
      </w:r>
      <w:r xmlns:w="http://schemas.openxmlformats.org/wordprocessingml/2006/main" w:rsidR="00C54263" w:rsidRPr="0030053A">
        <w:rPr>
          <w:rFonts w:ascii="Times New Roman" w:hAnsi="Times New Roman"/>
          <w:i/>
          <w:iCs/>
          <w:sz w:val="26"/>
          <w:szCs w:val="26"/>
        </w:rPr>
        <w:t xml:space="preserve">yada' </w:t>
      </w:r>
      <w:r xmlns:w="http://schemas.openxmlformats.org/wordprocessingml/2006/main" w:rsidR="00C54263" w:rsidRPr="0030053A">
        <w:rPr>
          <w:rFonts w:ascii="Times New Roman" w:hAnsi="Times New Roman"/>
          <w:sz w:val="26"/>
          <w:szCs w:val="26"/>
        </w:rPr>
        <w:t xml:space="preserve">pia, "kwa ajili yako jangwani, katika nchi ya joto kali. Nilipowalisha, walishiba; waliposhiba, walijivuna; ndipo waliponisahau. </w:t>
      </w:r>
      <w:proofErr xmlns:w="http://schemas.openxmlformats.org/wordprocessingml/2006/main" w:type="gramStart"/>
      <w:r xmlns:w="http://schemas.openxmlformats.org/wordprocessingml/2006/main" w:rsidR="00C54263" w:rsidRPr="0030053A">
        <w:rPr>
          <w:rFonts w:ascii="Times New Roman" w:hAnsi="Times New Roman"/>
          <w:sz w:val="26"/>
          <w:szCs w:val="26"/>
        </w:rPr>
        <w:t xml:space="preserve">Kwa hiyo </w:t>
      </w:r>
      <w:proofErr xmlns:w="http://schemas.openxmlformats.org/wordprocessingml/2006/main" w:type="gramEnd"/>
      <w:r xmlns:w="http://schemas.openxmlformats.org/wordprocessingml/2006/main" w:rsidR="00C54263" w:rsidRPr="0030053A">
        <w:rPr>
          <w:rFonts w:ascii="Times New Roman" w:hAnsi="Times New Roman"/>
          <w:sz w:val="26"/>
          <w:szCs w:val="26"/>
        </w:rPr>
        <w:t xml:space="preserve">nitawajia kama simba."</w:t>
      </w:r>
      <w:r xmlns:w="http://schemas.openxmlformats.org/wordprocessingml/2006/main" w:rsidR="00D71BD3" w:rsidRPr="0030053A">
        <w:rPr>
          <w:rFonts w:ascii="Times New Roman" w:hAnsi="Times New Roman"/>
          <w:sz w:val="26"/>
          <w:szCs w:val="26"/>
        </w:rPr>
        <w:br xmlns:w="http://schemas.openxmlformats.org/wordprocessingml/2006/main"/>
      </w:r>
      <w:r xmlns:w="http://schemas.openxmlformats.org/wordprocessingml/2006/main" w:rsidR="00D71BD3" w:rsidRPr="0030053A">
        <w:rPr>
          <w:rFonts w:ascii="Times New Roman" w:hAnsi="Times New Roman"/>
          <w:sz w:val="26"/>
          <w:szCs w:val="26"/>
        </w:rPr>
        <w:t xml:space="preserve"> </w:t>
      </w:r>
      <w:r xmlns:w="http://schemas.openxmlformats.org/wordprocessingml/2006/main" w:rsidR="00D71BD3" w:rsidRPr="0030053A">
        <w:rPr>
          <w:rFonts w:ascii="Times New Roman" w:hAnsi="Times New Roman"/>
          <w:sz w:val="26"/>
          <w:szCs w:val="26"/>
        </w:rPr>
        <w:tab xmlns:w="http://schemas.openxmlformats.org/wordprocessingml/2006/main"/>
      </w:r>
      <w:r xmlns:w="http://schemas.openxmlformats.org/wordprocessingml/2006/main" w:rsidR="00864107" w:rsidRPr="0030053A">
        <w:rPr>
          <w:rFonts w:ascii="Times New Roman" w:hAnsi="Times New Roman"/>
          <w:sz w:val="26"/>
          <w:szCs w:val="26"/>
        </w:rPr>
        <w:t xml:space="preserve">Yeremia anasema kwa njia sawa katika Yeremia 24:7, “Nitawapa moyo wa kunijua mimi, ya kuwa mimi ndimi BWANA; nao watakuwa watu wangu, nami nitakuwa Mungu wao; kwa maana watanirudia kwa mioyo yao yote.” Kwamba aina hii ya maarifa inahusiana kwa karibu na mwenendo wa watu inaonekana katika kifungu kingine, katika Yeremia 22:15, ambapo unasoma, na hii ni ya Shalumu, mwana wa Yosia, “Anasema, Nitajijengea jumba kubwa lenye vyumba vya juu vikubwa. … Je, inakufanya uwe mfalme kuwa na mierezi mingi zaidi? Je, baba yako hakuwa na chakula na kinywaji? Alifanya yaliyo haki na ya haki, hivyo yote yalikwenda vizuri naye. Alitetea haki ya maskini na wahitaji, na hivyo yote yalikwenda vizuri. Je, hiyo si </w:t>
      </w:r>
      <w:r xmlns:w="http://schemas.openxmlformats.org/wordprocessingml/2006/main" w:rsidR="002274ED" w:rsidRPr="0030053A">
        <w:rPr>
          <w:rFonts w:ascii="Times New Roman" w:hAnsi="Times New Roman"/>
          <w:sz w:val="26"/>
          <w:szCs w:val="26"/>
        </w:rPr>
        <w:lastRenderedPageBreak xmlns:w="http://schemas.openxmlformats.org/wordprocessingml/2006/main"/>
      </w:r>
      <w:r xmlns:w="http://schemas.openxmlformats.org/wordprocessingml/2006/main" w:rsidR="002274ED" w:rsidRPr="0030053A">
        <w:rPr>
          <w:rFonts w:ascii="Times New Roman" w:hAnsi="Times New Roman"/>
          <w:sz w:val="26"/>
          <w:szCs w:val="26"/>
        </w:rPr>
        <w:t xml:space="preserve">maana ya kunijua mimi? </w:t>
      </w:r>
      <w:r xmlns:w="http://schemas.openxmlformats.org/wordprocessingml/2006/main" w:rsidR="00864107" w:rsidRPr="0030053A">
        <w:rPr>
          <w:rFonts w:ascii="Times New Roman" w:hAnsi="Times New Roman"/>
          <w:sz w:val="26"/>
          <w:szCs w:val="26"/>
        </w:rPr>
        <w:t xml:space="preserve">asema Bwana.” Pia tunaona uhusiano kati ya istilahi za kinabii zinazohusiana na mahusiano ya mkataba. Ingawa </w:t>
      </w:r>
      <w:proofErr xmlns:w="http://schemas.openxmlformats.org/wordprocessingml/2006/main" w:type="spellStart"/>
      <w:r xmlns:w="http://schemas.openxmlformats.org/wordprocessingml/2006/main" w:rsidR="00864107" w:rsidRPr="0030053A">
        <w:rPr>
          <w:rFonts w:ascii="Times New Roman" w:hAnsi="Times New Roman"/>
          <w:i/>
          <w:iCs/>
          <w:sz w:val="26"/>
          <w:szCs w:val="26"/>
        </w:rPr>
        <w:t xml:space="preserve">berit </w:t>
      </w:r>
      <w:proofErr xmlns:w="http://schemas.openxmlformats.org/wordprocessingml/2006/main" w:type="spellEnd"/>
      <w:r xmlns:w="http://schemas.openxmlformats.org/wordprocessingml/2006/main" w:rsidR="00864107" w:rsidRPr="0030053A">
        <w:rPr>
          <w:rFonts w:ascii="Times New Roman" w:hAnsi="Times New Roman"/>
          <w:sz w:val="26"/>
          <w:szCs w:val="26"/>
        </w:rPr>
        <w:t xml:space="preserve">haitumiki mara nyingi, utata wa mawazo yanayohusiana na agano upo. Kutoka kwa dondoo refu kutoka kwa JA Thompson, msamiati wa agano unatoa baadhi ya lugha ambayo ni lugha ya agano ambayo huenda usiitambue kwa kuangalia maneno. Anasema, “ </w:t>
      </w:r>
      <w:r xmlns:w="http://schemas.openxmlformats.org/wordprocessingml/2006/main" w:rsidR="002274ED" w:rsidRPr="0030053A">
        <w:rPr>
          <w:rFonts w:ascii="Times New Roman" w:eastAsiaTheme="minorHAnsi" w:hAnsi="Times New Roman"/>
          <w:sz w:val="26"/>
        </w:rPr>
        <w:t xml:space="preserve">Kwa ujumla, katika Agano la Kale na katika mikataba ya Mashariki ya Karibu pande zote zilielezewa kama ‘mfalme’ au ‘bwana’ kwa upande mmoja, na ‘mtumishi’ kwa upande mwingine. Masharti ya agano yalijulikana kama ‘maneno’ au ‘ </w:t>
      </w:r>
      <w:proofErr xmlns:w="http://schemas.openxmlformats.org/wordprocessingml/2006/main" w:type="gramStart"/>
      <w:r xmlns:w="http://schemas.openxmlformats.org/wordprocessingml/2006/main" w:rsidR="002274ED" w:rsidRPr="0030053A">
        <w:rPr>
          <w:rFonts w:ascii="Times New Roman" w:eastAsiaTheme="minorHAnsi" w:hAnsi="Times New Roman"/>
          <w:sz w:val="26"/>
        </w:rPr>
        <w:t xml:space="preserve">amri’ </w:t>
      </w:r>
      <w:proofErr xmlns:w="http://schemas.openxmlformats.org/wordprocessingml/2006/main" w:type="gramEnd"/>
      <w:r xmlns:w="http://schemas.openxmlformats.org/wordprocessingml/2006/main" w:rsidR="002274ED" w:rsidRPr="0030053A">
        <w:rPr>
          <w:rFonts w:ascii="Times New Roman" w:eastAsiaTheme="minorHAnsi" w:hAnsi="Times New Roman"/>
          <w:sz w:val="26"/>
        </w:rPr>
        <w:t xml:space="preserve">. Mikataba na maagano yote yalikuwa na ‘mashahidi’ wa ‘kiapo’ kilichochukuliwa. Vitenzi ‘tawala,’ ‘penda,’ ‘tumikia,’ ‘bariki,’ ‘laana,’ ‘tii,’ ‘apa,’ ‘sababu ya kuapa,’ ‘ita kama shahidi,’ na vingine zaidi ya hayo, vyote ni vya Sitz </w:t>
      </w:r>
      <w:proofErr xmlns:w="http://schemas.openxmlformats.org/wordprocessingml/2006/main" w:type="spellStart"/>
      <w:r xmlns:w="http://schemas.openxmlformats.org/wordprocessingml/2006/main" w:rsidR="002274ED" w:rsidRPr="0030053A">
        <w:rPr>
          <w:rFonts w:ascii="Times New Roman" w:eastAsiaTheme="minorHAnsi" w:hAnsi="Times New Roman"/>
          <w:sz w:val="26"/>
        </w:rPr>
        <w:t xml:space="preserve">im </w:t>
      </w:r>
      <w:proofErr xmlns:w="http://schemas.openxmlformats.org/wordprocessingml/2006/main" w:type="spellEnd"/>
      <w:r xmlns:w="http://schemas.openxmlformats.org/wordprocessingml/2006/main" w:rsidR="002274ED" w:rsidRPr="0030053A">
        <w:rPr>
          <w:rFonts w:ascii="Times New Roman" w:eastAsiaTheme="minorHAnsi" w:hAnsi="Times New Roman"/>
          <w:sz w:val="26"/>
        </w:rPr>
        <w:t xml:space="preserve">Leben mkuu yule yule, yaani kwa jamii ya suzerain-vassal ambayo ilisababisha mikataba ya Mashariki ya Karibu, na ambayo ilitoa sitiari yenye mimba kwa ajili ya usemi wa agano,” </w:t>
      </w:r>
      <w:r xmlns:w="http://schemas.openxmlformats.org/wordprocessingml/2006/main" w:rsidR="008F4486" w:rsidRPr="0030053A">
        <w:rPr>
          <w:rFonts w:ascii="Times New Roman" w:hAnsi="Times New Roman"/>
          <w:sz w:val="26"/>
          <w:szCs w:val="26"/>
        </w:rPr>
        <w:t xml:space="preserve">na </w:t>
      </w:r>
      <w:r xmlns:w="http://schemas.openxmlformats.org/wordprocessingml/2006/main" w:rsidR="008F4486" w:rsidRPr="0030053A">
        <w:rPr>
          <w:rFonts w:ascii="Times New Roman" w:hAnsi="Times New Roman"/>
          <w:i/>
          <w:iCs/>
          <w:sz w:val="26"/>
          <w:szCs w:val="26"/>
        </w:rPr>
        <w:t xml:space="preserve">yada’ </w:t>
      </w:r>
      <w:r xmlns:w="http://schemas.openxmlformats.org/wordprocessingml/2006/main" w:rsidR="0066450C" w:rsidRPr="0030053A">
        <w:rPr>
          <w:rFonts w:ascii="Times New Roman" w:hAnsi="Times New Roman"/>
          <w:sz w:val="26"/>
          <w:szCs w:val="26"/>
        </w:rPr>
        <w:t xml:space="preserve">imejumuishwa hapo.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Muundo wa Fasihi: Laana za Agano </w:t>
      </w:r>
      <w:r xmlns:w="http://schemas.openxmlformats.org/wordprocessingml/2006/main" w:rsidR="0066450C" w:rsidRPr="0030053A">
        <w:rPr>
          <w:rFonts w:ascii="Times New Roman" w:hAnsi="Times New Roman"/>
          <w:sz w:val="26"/>
          <w:szCs w:val="26"/>
        </w:rPr>
        <w:tab xmlns:w="http://schemas.openxmlformats.org/wordprocessingml/2006/main"/>
      </w:r>
      <w:r xmlns:w="http://schemas.openxmlformats.org/wordprocessingml/2006/main" w:rsidR="0066450C" w:rsidRPr="0030053A">
        <w:rPr>
          <w:rFonts w:ascii="Times New Roman" w:hAnsi="Times New Roman"/>
          <w:sz w:val="26"/>
          <w:szCs w:val="26"/>
        </w:rPr>
        <w:t xml:space="preserve">Pili ni muundo wa fasihi wa agano </w:t>
      </w:r>
      <w:r xmlns:w="http://schemas.openxmlformats.org/wordprocessingml/2006/main" w:rsidR="008F4486" w:rsidRPr="0030053A">
        <w:rPr>
          <w:rFonts w:ascii="Times New Roman" w:hAnsi="Times New Roman"/>
          <w:sz w:val="26"/>
          <w:szCs w:val="26"/>
        </w:rPr>
        <w:t xml:space="preserve">ambao tayari tumeuangalia. Kundi la tatu ni matumizi ya laana za agano. Hillers anasema, " </w:t>
      </w:r>
      <w:r xmlns:w="http://schemas.openxmlformats.org/wordprocessingml/2006/main" w:rsidR="002274ED" w:rsidRPr="0030053A">
        <w:rPr>
          <w:rFonts w:ascii="Times New Roman" w:eastAsiaTheme="minorHAnsi" w:hAnsi="Times New Roman"/>
          <w:sz w:val="26"/>
        </w:rPr>
        <w:t xml:space="preserve">Kwa maana tena na tena tunaona kwamba manabii hupanga matamshi yao ya ole kwa maneno yanayorudia laana zinazohusiana na mikataba," </w:t>
      </w:r>
      <w:r xmlns:w="http://schemas.openxmlformats.org/wordprocessingml/2006/main" w:rsidR="0066450C" w:rsidRPr="0030053A">
        <w:rPr>
          <w:rFonts w:ascii="Times New Roman" w:hAnsi="Times New Roman"/>
          <w:sz w:val="26"/>
          <w:szCs w:val="26"/>
        </w:rPr>
        <w:t xml:space="preserve">sawa na Mambo ya Walawi 26 na Kumbukumbu la Torati 28, inayojulikana " </w:t>
      </w:r>
      <w:r xmlns:w="http://schemas.openxmlformats.org/wordprocessingml/2006/main" w:rsidR="0030053A" w:rsidRPr="0030053A">
        <w:rPr>
          <w:rFonts w:ascii="Times New Roman" w:eastAsiaTheme="minorHAnsi" w:hAnsi="Times New Roman"/>
          <w:sz w:val="26"/>
        </w:rPr>
        <w:t xml:space="preserve">kwa kuwa ni orodha ndefu ya laana zinazohusiana na agano na Yahweh—inaeleza kitakachotokea, 'Mkizikataa amri zangu, na kuchukia sheria zangu ili msifanye amri zangu zote na hivyo kuvunja agano langu.'" </w:t>
      </w:r>
      <w:r xmlns:w="http://schemas.openxmlformats.org/wordprocessingml/2006/main" w:rsidR="0030053A" w:rsidRPr="0030053A">
        <w:rPr>
          <w:rFonts w:ascii="Times New Roman" w:hAnsi="Times New Roman"/>
          <w:sz w:val="26"/>
          <w:szCs w:val="26"/>
        </w:rPr>
        <w:t xml:space="preserve">Ni laana za mkataba. Hilo linakuwa muhimu katika Amosi 3:10 ambapo hili linakuwa muhimu kwa tathmini ya manabii. Usomi mwingi wa kisasa wa manabii umejikita katika saikolojia ya kinabii kujaribu kunasa hali zao za akili. Walijali kuhusu imani ya Mungu mmoja na maisha ya haki. Lakini mtazamo ambao tumekuwa tukiuzingatia unawafanya manabii kuwa watu waliotumia misemo muhimu kutoka historia na agano la Israeli badala ya kutoka kwa fahamu zao wenyewe. Matamshi yao ni laana za agano tu. Wanarudi tu kwenye misingi yao huko nyuma katika Kumbukumbu la Torati 28 na Mambo ya Walawi 26.</w:t>
      </w:r>
    </w:p>
    <w:p w:rsidR="004D2270" w:rsidRDefault="004D2270" w:rsidP="00F16C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6"/>
          <w:szCs w:val="26"/>
        </w:rPr>
      </w:pPr>
    </w:p>
    <w:p w:rsidR="00714F7E" w:rsidRPr="0030053A" w:rsidRDefault="004D2270" w:rsidP="00F16C7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b. Amosi 4</w:t>
      </w:r>
      <w:r xmlns:w="http://schemas.openxmlformats.org/wordprocessingml/2006/main" w:rsidR="0030053A" w:rsidRPr="0030053A">
        <w:rPr>
          <w:rFonts w:ascii="Times New Roman" w:hAnsi="Times New Roman"/>
          <w:sz w:val="26"/>
          <w:szCs w:val="26"/>
        </w:rPr>
        <w:br xmlns:w="http://schemas.openxmlformats.org/wordprocessingml/2006/main"/>
      </w:r>
      <w:r xmlns:w="http://schemas.openxmlformats.org/wordprocessingml/2006/main" w:rsidR="0030053A" w:rsidRPr="0030053A">
        <w:rPr>
          <w:rFonts w:ascii="Times New Roman" w:hAnsi="Times New Roman"/>
          <w:sz w:val="26"/>
          <w:szCs w:val="26"/>
        </w:rPr>
        <w:t xml:space="preserve"> </w:t>
      </w:r>
      <w:r xmlns:w="http://schemas.openxmlformats.org/wordprocessingml/2006/main" w:rsidR="0030053A" w:rsidRPr="0030053A">
        <w:rPr>
          <w:rFonts w:ascii="Times New Roman" w:hAnsi="Times New Roman"/>
          <w:sz w:val="26"/>
          <w:szCs w:val="26"/>
        </w:rPr>
        <w:tab xmlns:w="http://schemas.openxmlformats.org/wordprocessingml/2006/main"/>
      </w:r>
      <w:r xmlns:w="http://schemas.openxmlformats.org/wordprocessingml/2006/main" w:rsidR="0030053A" w:rsidRPr="0030053A">
        <w:rPr>
          <w:rFonts w:ascii="Times New Roman" w:hAnsi="Times New Roman"/>
          <w:sz w:val="26"/>
          <w:szCs w:val="26"/>
        </w:rPr>
        <w:t xml:space="preserve">Sasa tuendelee kwenye </w:t>
      </w:r>
      <w:r xmlns:w="http://schemas.openxmlformats.org/wordprocessingml/2006/main" w:rsidR="00A34622" w:rsidRPr="0030053A">
        <w:rPr>
          <w:rFonts w:ascii="Times New Roman" w:hAnsi="Times New Roman"/>
          <w:sz w:val="26"/>
          <w:szCs w:val="26"/>
        </w:rPr>
        <w:t xml:space="preserve">sura ya 4. Huu ni mfano wa jambo hilo hilo. Unaona katika sura ya 4:6-12 Amosi anasema, “Niliwapa njaa katika kila mji na ukosefu wa mkate katika kila mji, lakini hamkurudi kwangu.” Kitenzi hicho “lakini hamkurudi kwangu” kinarudiwa mara tano. Kiko katika sura ya 6, 8, “Watu walitangatanga kutoka mji hadi mji kutafuta maji, lakini hawakupata maji ya kutosha, lakini hamkurudi kwangu.” sura ya 9 na 10, “Nilituma mapigo kati yenu kama nilivyofanya Misri, niliwaua vijana wenu kwa upanga…lakini hamkurudi kwangu.” Kiko katika sura ya 11, “lakini hamkurudi kwangu.” Na kisha katika sura ya 12, “Kwa hiyo hivi ndivyo nitakavyowatendea ninyi.” </w:t>
      </w:r>
      <w:r xmlns:w="http://schemas.openxmlformats.org/wordprocessingml/2006/main" w:rsidR="0030053A" w:rsidRPr="0030053A">
        <w:rPr>
          <w:rFonts w:ascii="Times New Roman" w:hAnsi="Times New Roman"/>
          <w:sz w:val="26"/>
          <w:lang w:eastAsia="ja-JP"/>
        </w:rPr>
        <w:t xml:space="preserve">Mungu alikuwa ametuma maonyo mengi katika mfumo wa laana za agano, lakini haya yalikuwa yameangukia masikioni mwa viziwi </w:t>
      </w:r>
      <w:r xmlns:w="http://schemas.openxmlformats.org/wordprocessingml/2006/main" w:rsidR="008F4486" w:rsidRPr="0030053A">
        <w:rPr>
          <w:rFonts w:ascii="Times New Roman" w:hAnsi="Times New Roman"/>
          <w:sz w:val="26"/>
          <w:szCs w:val="26"/>
        </w:rPr>
        <w:t xml:space="preserve">.</w:t>
      </w:r>
      <w:r xmlns:w="http://schemas.openxmlformats.org/wordprocessingml/2006/main" w:rsidR="00F16C79">
        <w:rPr>
          <w:rFonts w:ascii="Times New Roman" w:hAnsi="Times New Roman"/>
          <w:sz w:val="26"/>
          <w:szCs w:val="26"/>
        </w:rPr>
        <w:br xmlns:w="http://schemas.openxmlformats.org/wordprocessingml/2006/main"/>
      </w:r>
      <w:r xmlns:w="http://schemas.openxmlformats.org/wordprocessingml/2006/main" w:rsidR="00F16C79">
        <w:rPr>
          <w:rFonts w:ascii="Times New Roman" w:hAnsi="Times New Roman"/>
          <w:sz w:val="26"/>
          <w:szCs w:val="26"/>
        </w:rPr>
        <w:t xml:space="preserve"> </w:t>
      </w:r>
      <w:r xmlns:w="http://schemas.openxmlformats.org/wordprocessingml/2006/main" w:rsidR="00F16C79">
        <w:rPr>
          <w:rFonts w:ascii="Times New Roman" w:hAnsi="Times New Roman"/>
          <w:sz w:val="26"/>
          <w:szCs w:val="26"/>
        </w:rPr>
        <w:tab xmlns:w="http://schemas.openxmlformats.org/wordprocessingml/2006/main"/>
      </w:r>
      <w:r xmlns:w="http://schemas.openxmlformats.org/wordprocessingml/2006/main" w:rsidR="008F4486" w:rsidRPr="0030053A">
        <w:rPr>
          <w:rFonts w:ascii="Times New Roman" w:hAnsi="Times New Roman"/>
          <w:sz w:val="26"/>
          <w:szCs w:val="26"/>
        </w:rPr>
        <w:t xml:space="preserve">Nenda kwenye Kumbukumbu la Torati 28 na Mambo ya Walawi 26 na uangalie orodha ya mistari kwenye muhtasari wako. Utagundua kuwa katika mstari wa 6 wa Amosi 4 kuna njaa. Rudi kwenye Kumbukumbu la Torati 28:17 na 18 ambapo tunasoma, “Kikapu chako na chombo chako cha kukandia chakula kitalaaniwa. Uzao wa tumbo lako utalaaniwa, na mazao ya nchi yako, na ndama wa ng'ombe zako, na wana-kondoo wa makundi yako.” Rudi kwenye Amosi 4:7, 8—una ukame. “Nimeunyeshea mji mmoja mvua, lakini nikauzuia mwingine mvua isinyeshe; shamba moja lilipata mvua; jingine halikupata mvua, likakauka.” Kumbukumbu la Torati 28:23, “Anga iliyo juu ya kichwa chako itakuwa shaba, na ardhi iliyo chini yako itakuwa chuma. Bwana ataifanya mvua ya nchi yako kuwa vumbi.” Amosi 4:9a, ukungu, “Nilizipiga bustani zako na mashamba yako ya mizabibu kwa ukavu na ukungu.” Kumbukumbu la Torati 28:22, “Bwana atakupiga kwa ugonjwa wa kudhoofika, kwa homa na uvimbe, kwa joto kali na ukame, kwa ukavu na ukungu.” Amosi 4:9b, nzige, “Nzige walikula tini na mizeituni yako.” Kumbukumbu la Torati 28:38 na 42, “Utapanda mbegu nyingi shambani lakini utavuna kidogo, kwa sababu nzige wataila.” Nimetuma hizi lakini hazijakufanya utubu. Mwishoni mwa hayo katika mstari wa 11, “lakini hamjarudi kwangu.”</w:t>
      </w:r>
      <w:r xmlns:w="http://schemas.openxmlformats.org/wordprocessingml/2006/main" w:rsidR="00C27086" w:rsidRPr="0030053A">
        <w:rPr>
          <w:rFonts w:ascii="Times New Roman" w:hAnsi="Times New Roman"/>
          <w:sz w:val="26"/>
          <w:szCs w:val="26"/>
        </w:rPr>
        <w:br xmlns:w="http://schemas.openxmlformats.org/wordprocessingml/2006/main"/>
      </w:r>
      <w:r xmlns:w="http://schemas.openxmlformats.org/wordprocessingml/2006/main" w:rsidR="00C27086" w:rsidRPr="0030053A">
        <w:rPr>
          <w:rFonts w:ascii="Times New Roman" w:hAnsi="Times New Roman"/>
          <w:sz w:val="26"/>
          <w:szCs w:val="26"/>
        </w:rPr>
        <w:t xml:space="preserve"> </w:t>
      </w:r>
      <w:r xmlns:w="http://schemas.openxmlformats.org/wordprocessingml/2006/main" w:rsidR="00C27086" w:rsidRPr="0030053A">
        <w:rPr>
          <w:rFonts w:ascii="Times New Roman" w:hAnsi="Times New Roman"/>
          <w:sz w:val="26"/>
          <w:szCs w:val="26"/>
        </w:rPr>
        <w:tab xmlns:w="http://schemas.openxmlformats.org/wordprocessingml/2006/main"/>
      </w:r>
      <w:r xmlns:w="http://schemas.openxmlformats.org/wordprocessingml/2006/main" w:rsidR="009B67B1" w:rsidRPr="0030053A">
        <w:rPr>
          <w:rFonts w:ascii="Times New Roman" w:hAnsi="Times New Roman"/>
          <w:sz w:val="26"/>
          <w:szCs w:val="26"/>
        </w:rPr>
        <w:t xml:space="preserve">Kisha mstari wa 12, “Kwa hiyo hivi ndivyo nitakavyokutendea, Israeli.” Atafanya nini? Haisemi. “Na kwa sababu nitakutendea hivi, jiandae kukutana na Mungu wako, Ee Israeli.” Ni usemi usiokamilika. Baadhi ya watu wanapendekeza vitenzi vilipotea na vinapatikana katika 3:14b, “Nitaharibu madhabahu za Betheli, pembe za madhabahu zitakatiliwa mbali.” </w:t>
      </w:r>
      <w:proofErr xmlns:w="http://schemas.openxmlformats.org/wordprocessingml/2006/main" w:type="gramStart"/>
      <w:r xmlns:w="http://schemas.openxmlformats.org/wordprocessingml/2006/main" w:rsidR="00606D90" w:rsidRPr="0030053A">
        <w:rPr>
          <w:rFonts w:ascii="Times New Roman" w:hAnsi="Times New Roman"/>
          <w:sz w:val="26"/>
          <w:szCs w:val="26"/>
        </w:rPr>
        <w:t xml:space="preserve">Kwa hivyo</w:t>
      </w:r>
      <w:proofErr xmlns:w="http://schemas.openxmlformats.org/wordprocessingml/2006/main" w:type="gramEnd"/>
      <w:r xmlns:w="http://schemas.openxmlformats.org/wordprocessingml/2006/main" w:rsidR="00606D90" w:rsidRPr="0030053A">
        <w:rPr>
          <w:rFonts w:ascii="Times New Roman" w:hAnsi="Times New Roman"/>
          <w:sz w:val="26"/>
          <w:szCs w:val="26"/>
        </w:rPr>
        <w:t xml:space="preserve"> </w:t>
      </w:r>
      <w:r xmlns:w="http://schemas.openxmlformats.org/wordprocessingml/2006/main" w:rsidR="00606D90" w:rsidRPr="0030053A">
        <w:rPr>
          <w:rFonts w:ascii="Times New Roman" w:hAnsi="Times New Roman"/>
          <w:sz w:val="26"/>
          <w:szCs w:val="26"/>
        </w:rPr>
        <w:lastRenderedPageBreak xmlns:w="http://schemas.openxmlformats.org/wordprocessingml/2006/main"/>
      </w:r>
      <w:r xmlns:w="http://schemas.openxmlformats.org/wordprocessingml/2006/main" w:rsidR="00606D90" w:rsidRPr="0030053A">
        <w:rPr>
          <w:rFonts w:ascii="Times New Roman" w:hAnsi="Times New Roman"/>
          <w:sz w:val="26"/>
          <w:szCs w:val="26"/>
        </w:rPr>
        <w:t xml:space="preserve">ungekuwa </w:t>
      </w:r>
      <w:r xmlns:w="http://schemas.openxmlformats.org/wordprocessingml/2006/main" w:rsidR="0030053A">
        <w:rPr>
          <w:rFonts w:ascii="Times New Roman" w:hAnsi="Times New Roman"/>
          <w:sz w:val="26"/>
          <w:szCs w:val="26"/>
        </w:rPr>
        <w:t xml:space="preserve">, “Kwa hiyo hivi ndivyo nitakavyowatendea ninyi, Israeli,” kisha uongeze, “Nitaharibu madhabahu….” Lakini hilo ni jambo la kiholela kabisa—lingeweza kuvutwa kutoka mahali popote. Inaeleweka. Unapitia dhambi hizi zote na “lakini hujanirudia.” Maana yake ni kwamba itakuwa mbaya zaidi kuliko yale yaliyokwishatokea. Inaonekana kwangu kile ambacho Israeli wanaweza kutarajia katika kilele hiki ni laana za agano. Nadhani hicho ndicho kinachodokezwa hapa na kinachoeleweka bila kusema. Rudi kwenye Mambo ya Walawi 26:27 na kufuatia, “Ikiwa licha ya haya,” yaani, laana hizi za agano zikiwajia kwa sababu ya kutotii kwenu, “hamtanisikiliza, nitawaadhibu kwa dhambi zenu mara saba.” Mstari wa 31, “Nitageuza miji yenu kuwa magofu.” Mstari wa 32, “Nitaiharibu nchi.” Mstari wa 33, “Nitawatawanya kati ya mataifa, nami nitatoa upanga wangu na kuwafukuza; nchi yenu itakuwa ukiwa, na miji yenu itakuwa magofu.” Kwa hivyo ndivyo inavyokuja mwishoni mwa ujumbe wa kinabii ikiwa bado hutarudi kwa Mungu. </w:t>
      </w:r>
      <w:proofErr xmlns:w="http://schemas.openxmlformats.org/wordprocessingml/2006/main" w:type="gramStart"/>
      <w:r xmlns:w="http://schemas.openxmlformats.org/wordprocessingml/2006/main" w:rsidR="00606D90" w:rsidRPr="0030053A">
        <w:rPr>
          <w:rFonts w:ascii="Times New Roman" w:hAnsi="Times New Roman"/>
          <w:sz w:val="26"/>
          <w:szCs w:val="26"/>
        </w:rPr>
        <w:t xml:space="preserve">Kwa hivyo </w:t>
      </w:r>
      <w:proofErr xmlns:w="http://schemas.openxmlformats.org/wordprocessingml/2006/main" w:type="gramEnd"/>
      <w:r xmlns:w="http://schemas.openxmlformats.org/wordprocessingml/2006/main" w:rsidR="00606D90" w:rsidRPr="0030053A">
        <w:rPr>
          <w:rFonts w:ascii="Times New Roman" w:hAnsi="Times New Roman"/>
          <w:sz w:val="26"/>
          <w:szCs w:val="26"/>
        </w:rPr>
        <w:t xml:space="preserve">inaonekana kwangu kwamba hilo lingeeleweka. Hivi ndivyo nitakavyofanya kutekeleza laana za agano kwa wale wanaokataa kutubu na wale ambao hawatanirudia.</w:t>
      </w:r>
      <w:r xmlns:w="http://schemas.openxmlformats.org/wordprocessingml/2006/main" w:rsidR="00D11EDB" w:rsidRPr="0030053A">
        <w:rPr>
          <w:rFonts w:ascii="Times New Roman" w:hAnsi="Times New Roman"/>
          <w:sz w:val="26"/>
          <w:szCs w:val="26"/>
        </w:rPr>
        <w:br xmlns:w="http://schemas.openxmlformats.org/wordprocessingml/2006/main"/>
      </w:r>
      <w:r xmlns:w="http://schemas.openxmlformats.org/wordprocessingml/2006/main" w:rsidR="00D11EDB" w:rsidRPr="0030053A">
        <w:rPr>
          <w:rFonts w:ascii="Times New Roman" w:hAnsi="Times New Roman"/>
          <w:sz w:val="26"/>
          <w:szCs w:val="26"/>
        </w:rPr>
        <w:t xml:space="preserve"> </w:t>
      </w:r>
      <w:r xmlns:w="http://schemas.openxmlformats.org/wordprocessingml/2006/main" w:rsidR="00D11EDB" w:rsidRPr="0030053A">
        <w:rPr>
          <w:rFonts w:ascii="Times New Roman" w:hAnsi="Times New Roman"/>
          <w:sz w:val="26"/>
          <w:szCs w:val="26"/>
        </w:rPr>
        <w:tab xmlns:w="http://schemas.openxmlformats.org/wordprocessingml/2006/main"/>
      </w:r>
      <w:r xmlns:w="http://schemas.openxmlformats.org/wordprocessingml/2006/main" w:rsidR="00C27086" w:rsidRPr="0030053A">
        <w:rPr>
          <w:rFonts w:ascii="Times New Roman" w:hAnsi="Times New Roman"/>
          <w:sz w:val="26"/>
          <w:szCs w:val="26"/>
        </w:rPr>
        <w:t xml:space="preserve">Wakati ujao tutaangalia kwa undani hitimisho la Amosi 9:11-15 na nukuu yake katika Matendo 15.</w:t>
      </w:r>
    </w:p>
    <w:p w:rsidR="00A20575" w:rsidRPr="0030053A" w:rsidRDefault="00A20575" w:rsidP="002274ED">
      <w:pPr>
        <w:spacing w:line="360" w:lineRule="auto"/>
        <w:rPr>
          <w:rFonts w:ascii="Times New Roman" w:hAnsi="Times New Roman"/>
          <w:sz w:val="26"/>
        </w:rPr>
      </w:pPr>
    </w:p>
    <w:p w:rsidR="00FF35B5" w:rsidRPr="00F16C79" w:rsidRDefault="00FF35B5" w:rsidP="00F16C79">
      <w:pPr xmlns:w="http://schemas.openxmlformats.org/wordprocessingml/2006/main">
        <w:rPr>
          <w:rFonts w:ascii="Times New Roman" w:hAnsi="Times New Roman"/>
          <w:sz w:val="20"/>
          <w:szCs w:val="20"/>
        </w:rPr>
      </w:pPr>
      <w:r xmlns:w="http://schemas.openxmlformats.org/wordprocessingml/2006/main" w:rsidRPr="00F16C79">
        <w:rPr>
          <w:rFonts w:ascii="Times New Roman" w:hAnsi="Times New Roman"/>
          <w:sz w:val="20"/>
          <w:szCs w:val="20"/>
        </w:rPr>
        <w:t xml:space="preserve"> </w:t>
      </w:r>
      <w:r xmlns:w="http://schemas.openxmlformats.org/wordprocessingml/2006/main" w:rsidRPr="00F16C79">
        <w:rPr>
          <w:rFonts w:ascii="Times New Roman" w:hAnsi="Times New Roman"/>
          <w:sz w:val="20"/>
          <w:szCs w:val="20"/>
        </w:rPr>
        <w:tab xmlns:w="http://schemas.openxmlformats.org/wordprocessingml/2006/main"/>
      </w:r>
      <w:r xmlns:w="http://schemas.openxmlformats.org/wordprocessingml/2006/main" w:rsidRPr="00F16C79">
        <w:rPr>
          <w:rFonts w:ascii="Times New Roman" w:hAnsi="Times New Roman"/>
          <w:sz w:val="20"/>
          <w:szCs w:val="20"/>
        </w:rPr>
        <w:t xml:space="preserve">Imenakiliwa na Ted Hildebrandt</w:t>
      </w:r>
      <w:r xmlns:w="http://schemas.openxmlformats.org/wordprocessingml/2006/main" w:rsidRPr="00F16C79">
        <w:rPr>
          <w:rFonts w:ascii="Times New Roman" w:hAnsi="Times New Roman"/>
          <w:sz w:val="20"/>
          <w:szCs w:val="20"/>
        </w:rPr>
        <w:br xmlns:w="http://schemas.openxmlformats.org/wordprocessingml/2006/main"/>
      </w:r>
      <w:r xmlns:w="http://schemas.openxmlformats.org/wordprocessingml/2006/main" w:rsidRPr="00F16C79">
        <w:rPr>
          <w:rFonts w:ascii="Times New Roman" w:hAnsi="Times New Roman"/>
          <w:sz w:val="20"/>
          <w:szCs w:val="20"/>
        </w:rPr>
        <w:t xml:space="preserve">  </w:t>
      </w:r>
      <w:r xmlns:w="http://schemas.openxmlformats.org/wordprocessingml/2006/main" w:rsidRPr="00F16C79">
        <w:rPr>
          <w:rFonts w:ascii="Times New Roman" w:hAnsi="Times New Roman"/>
          <w:sz w:val="20"/>
          <w:szCs w:val="20"/>
        </w:rPr>
        <w:tab xmlns:w="http://schemas.openxmlformats.org/wordprocessingml/2006/main"/>
      </w:r>
      <w:r xmlns:w="http://schemas.openxmlformats.org/wordprocessingml/2006/main" w:rsidR="00F16C79" w:rsidRPr="00F16C79">
        <w:rPr>
          <w:rFonts w:ascii="Times New Roman" w:hAnsi="Times New Roman"/>
          <w:sz w:val="20"/>
          <w:szCs w:val="20"/>
        </w:rPr>
        <w:t xml:space="preserve">Imehaririwa vibaya na Ted Hildebrandt</w:t>
      </w:r>
      <w:r xmlns:w="http://schemas.openxmlformats.org/wordprocessingml/2006/main" w:rsidR="00F16C79" w:rsidRPr="00F16C79">
        <w:rPr>
          <w:rFonts w:ascii="Times New Roman" w:hAnsi="Times New Roman"/>
          <w:sz w:val="20"/>
          <w:szCs w:val="20"/>
        </w:rPr>
        <w:br xmlns:w="http://schemas.openxmlformats.org/wordprocessingml/2006/main"/>
      </w:r>
      <w:r xmlns:w="http://schemas.openxmlformats.org/wordprocessingml/2006/main" w:rsidR="00F16C79" w:rsidRPr="00F16C79">
        <w:rPr>
          <w:rFonts w:ascii="Times New Roman" w:hAnsi="Times New Roman"/>
          <w:sz w:val="20"/>
          <w:szCs w:val="20"/>
        </w:rPr>
        <w:t xml:space="preserve"> </w:t>
      </w:r>
      <w:r xmlns:w="http://schemas.openxmlformats.org/wordprocessingml/2006/main" w:rsidR="00F16C79" w:rsidRPr="00F16C79">
        <w:rPr>
          <w:rFonts w:ascii="Times New Roman" w:hAnsi="Times New Roman"/>
          <w:sz w:val="20"/>
          <w:szCs w:val="20"/>
        </w:rPr>
        <w:tab xmlns:w="http://schemas.openxmlformats.org/wordprocessingml/2006/main"/>
      </w:r>
      <w:r xmlns:w="http://schemas.openxmlformats.org/wordprocessingml/2006/main" w:rsidR="00F16C79" w:rsidRPr="00F16C79">
        <w:rPr>
          <w:rFonts w:ascii="Times New Roman" w:hAnsi="Times New Roman"/>
          <w:sz w:val="20"/>
          <w:szCs w:val="20"/>
        </w:rPr>
        <w:t xml:space="preserve">Hariri ya mwisho na Katie Ells</w:t>
      </w:r>
      <w:r xmlns:w="http://schemas.openxmlformats.org/wordprocessingml/2006/main" w:rsidR="00F16C79" w:rsidRPr="00F16C79">
        <w:rPr>
          <w:rFonts w:ascii="Times New Roman" w:hAnsi="Times New Roman"/>
          <w:sz w:val="20"/>
          <w:szCs w:val="20"/>
        </w:rPr>
        <w:br xmlns:w="http://schemas.openxmlformats.org/wordprocessingml/2006/main"/>
      </w:r>
      <w:r xmlns:w="http://schemas.openxmlformats.org/wordprocessingml/2006/main" w:rsidR="00F16C79" w:rsidRPr="00F16C79">
        <w:rPr>
          <w:rFonts w:ascii="Times New Roman" w:hAnsi="Times New Roman"/>
          <w:sz w:val="20"/>
          <w:szCs w:val="20"/>
        </w:rPr>
        <w:t xml:space="preserve"> </w:t>
      </w:r>
      <w:r xmlns:w="http://schemas.openxmlformats.org/wordprocessingml/2006/main" w:rsidR="00F16C79" w:rsidRPr="00F16C79">
        <w:rPr>
          <w:rFonts w:ascii="Times New Roman" w:hAnsi="Times New Roman"/>
          <w:sz w:val="20"/>
          <w:szCs w:val="20"/>
        </w:rPr>
        <w:tab xmlns:w="http://schemas.openxmlformats.org/wordprocessingml/2006/main"/>
      </w:r>
      <w:r xmlns:w="http://schemas.openxmlformats.org/wordprocessingml/2006/main" w:rsidRPr="00F16C79">
        <w:rPr>
          <w:rFonts w:ascii="Times New Roman" w:hAnsi="Times New Roman"/>
          <w:sz w:val="20"/>
          <w:szCs w:val="20"/>
        </w:rPr>
        <w:t xml:space="preserve">Imesimuliwa tena na Ted Hildebrandt</w:t>
      </w:r>
    </w:p>
    <w:sectPr w:rsidR="00FF35B5" w:rsidRPr="00F16C79" w:rsidSect="004F525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2D59" w:rsidRDefault="00812D59" w:rsidP="00414EAD">
      <w:r>
        <w:separator/>
      </w:r>
    </w:p>
  </w:endnote>
  <w:endnote w:type="continuationSeparator" w:id="0">
    <w:p w:rsidR="00812D59" w:rsidRDefault="00812D59" w:rsidP="0041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2D59" w:rsidRDefault="00812D59" w:rsidP="00414EAD">
      <w:r>
        <w:separator/>
      </w:r>
    </w:p>
  </w:footnote>
  <w:footnote w:type="continuationSeparator" w:id="0">
    <w:p w:rsidR="00812D59" w:rsidRDefault="00812D59" w:rsidP="00414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861194"/>
      <w:docPartObj>
        <w:docPartGallery w:val="Page Numbers (Top of Page)"/>
        <w:docPartUnique/>
      </w:docPartObj>
    </w:sdtPr>
    <w:sdtEndPr>
      <w:rPr>
        <w:noProof/>
      </w:rPr>
    </w:sdtEndPr>
    <w:sdtContent>
      <w:p w:rsidR="002274ED" w:rsidRDefault="0099158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4410E">
          <w:rPr>
            <w:noProof/>
          </w:rPr>
          <w:t xml:space="preserve">1</w:t>
        </w:r>
        <w:r xmlns:w="http://schemas.openxmlformats.org/wordprocessingml/2006/main">
          <w:rPr>
            <w:noProof/>
          </w:rPr>
          <w:fldChar xmlns:w="http://schemas.openxmlformats.org/wordprocessingml/2006/main" w:fldCharType="end"/>
        </w:r>
      </w:p>
    </w:sdtContent>
  </w:sdt>
  <w:p w:rsidR="002274ED" w:rsidRDefault="002274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5B5"/>
    <w:rsid w:val="0004410E"/>
    <w:rsid w:val="000665A7"/>
    <w:rsid w:val="00070DA4"/>
    <w:rsid w:val="001840B7"/>
    <w:rsid w:val="001E5A81"/>
    <w:rsid w:val="002274ED"/>
    <w:rsid w:val="00250239"/>
    <w:rsid w:val="00293D65"/>
    <w:rsid w:val="0030053A"/>
    <w:rsid w:val="00382BFD"/>
    <w:rsid w:val="0038748B"/>
    <w:rsid w:val="003C33E5"/>
    <w:rsid w:val="00414EAD"/>
    <w:rsid w:val="004B280C"/>
    <w:rsid w:val="004D2270"/>
    <w:rsid w:val="004D2F86"/>
    <w:rsid w:val="004E7036"/>
    <w:rsid w:val="004F5255"/>
    <w:rsid w:val="005763E5"/>
    <w:rsid w:val="005A13DE"/>
    <w:rsid w:val="00606D90"/>
    <w:rsid w:val="006446D9"/>
    <w:rsid w:val="0066450C"/>
    <w:rsid w:val="00677824"/>
    <w:rsid w:val="00714F7E"/>
    <w:rsid w:val="00746D5A"/>
    <w:rsid w:val="007D27A1"/>
    <w:rsid w:val="00812D59"/>
    <w:rsid w:val="00864107"/>
    <w:rsid w:val="008806A2"/>
    <w:rsid w:val="008F4486"/>
    <w:rsid w:val="0099158E"/>
    <w:rsid w:val="009B67B1"/>
    <w:rsid w:val="00A20575"/>
    <w:rsid w:val="00A34622"/>
    <w:rsid w:val="00C27086"/>
    <w:rsid w:val="00C54263"/>
    <w:rsid w:val="00D111DE"/>
    <w:rsid w:val="00D11EDB"/>
    <w:rsid w:val="00D71BD3"/>
    <w:rsid w:val="00DE5FA1"/>
    <w:rsid w:val="00E32226"/>
    <w:rsid w:val="00E70F74"/>
    <w:rsid w:val="00E862B7"/>
    <w:rsid w:val="00EA590D"/>
    <w:rsid w:val="00EB6373"/>
    <w:rsid w:val="00EE288B"/>
    <w:rsid w:val="00F16C79"/>
    <w:rsid w:val="00F92F0F"/>
    <w:rsid w:val="00FF35B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F3A06"/>
  <w15:docId w15:val="{37F23F06-B8EC-4CD2-A774-18913C90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5B5"/>
    <w:pPr>
      <w:spacing w:after="0" w:line="240" w:lineRule="auto"/>
    </w:pPr>
    <w:rPr>
      <w:rFonts w:ascii="Cambria" w:eastAsia="Cambria" w:hAnsi="Cambria" w:cs="Times New Roman"/>
      <w:sz w:val="24"/>
      <w:szCs w:val="24"/>
      <w:lang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EAD"/>
    <w:pPr>
      <w:tabs>
        <w:tab w:val="center" w:pos="4680"/>
        <w:tab w:val="right" w:pos="9360"/>
      </w:tabs>
    </w:pPr>
  </w:style>
  <w:style w:type="character" w:customStyle="1" w:styleId="HeaderChar">
    <w:name w:val="Header Char"/>
    <w:basedOn w:val="DefaultParagraphFont"/>
    <w:link w:val="Header"/>
    <w:uiPriority w:val="99"/>
    <w:rsid w:val="00414EAD"/>
    <w:rPr>
      <w:rFonts w:ascii="Cambria" w:eastAsia="Cambria" w:hAnsi="Cambria" w:cs="Times New Roman"/>
      <w:sz w:val="24"/>
      <w:szCs w:val="24"/>
      <w:lang w:bidi="ar-SA" w:val="sw"/>
    </w:rPr>
  </w:style>
  <w:style w:type="paragraph" w:styleId="Footer">
    <w:name w:val="footer"/>
    <w:basedOn w:val="Normal"/>
    <w:link w:val="FooterChar"/>
    <w:uiPriority w:val="99"/>
    <w:unhideWhenUsed/>
    <w:rsid w:val="00414EAD"/>
    <w:pPr>
      <w:tabs>
        <w:tab w:val="center" w:pos="4680"/>
        <w:tab w:val="right" w:pos="9360"/>
      </w:tabs>
    </w:pPr>
  </w:style>
  <w:style w:type="character" w:customStyle="1" w:styleId="FooterChar">
    <w:name w:val="Footer Char"/>
    <w:basedOn w:val="DefaultParagraphFont"/>
    <w:link w:val="Footer"/>
    <w:uiPriority w:val="99"/>
    <w:rsid w:val="00414EAD"/>
    <w:rPr>
      <w:rFonts w:ascii="Cambria" w:eastAsia="Cambria" w:hAnsi="Cambria" w:cs="Times New Roman"/>
      <w:sz w:val="24"/>
      <w:szCs w:val="24"/>
      <w:lang w:bidi="ar-SA" w:val="sw"/>
    </w:rPr>
  </w:style>
  <w:style w:type="paragraph" w:styleId="BalloonText">
    <w:name w:val="Balloon Text"/>
    <w:basedOn w:val="Normal"/>
    <w:link w:val="BalloonTextChar"/>
    <w:uiPriority w:val="99"/>
    <w:semiHidden/>
    <w:unhideWhenUsed/>
    <w:rsid w:val="004D2F86"/>
    <w:rPr>
      <w:rFonts w:ascii="Tahoma" w:hAnsi="Tahoma" w:cs="Tahoma"/>
      <w:sz w:val="16"/>
      <w:szCs w:val="16"/>
    </w:rPr>
  </w:style>
  <w:style w:type="character" w:customStyle="1" w:styleId="BalloonTextChar">
    <w:name w:val="Balloon Text Char"/>
    <w:basedOn w:val="DefaultParagraphFont"/>
    <w:link w:val="BalloonText"/>
    <w:uiPriority w:val="99"/>
    <w:semiHidden/>
    <w:rsid w:val="004D2F86"/>
    <w:rPr>
      <w:rFonts w:ascii="Tahoma" w:eastAsia="Cambria" w:hAnsi="Tahoma" w:cs="Tahoma"/>
      <w:sz w:val="16"/>
      <w:szCs w:val="16"/>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3526</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5</cp:revision>
  <cp:lastPrinted>2011-01-23T14:42:00Z</cp:lastPrinted>
  <dcterms:created xsi:type="dcterms:W3CDTF">2011-01-23T14:43:00Z</dcterms:created>
  <dcterms:modified xsi:type="dcterms:W3CDTF">2023-03-12T17:54:00Z</dcterms:modified>
</cp:coreProperties>
</file>