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8E0" w:rsidRPr="00793C68" w:rsidRDefault="008D08E0" w:rsidP="001D12CD">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8"/>
          <w:szCs w:val="28"/>
        </w:rPr>
        <w:t xml:space="preserve">رابرت وانوی، خروج تا تبعید، درس 9ب </w:t>
      </w:r>
      <w:r xmlns:w="http://schemas.openxmlformats.org/wordprocessingml/2006/main" w:rsidR="00073216">
        <w:rPr>
          <w:rFonts w:ascii="Times New Roman" w:hAnsi="Times New Roman" w:cs="Times New Roman"/>
          <w:b/>
          <w:bCs/>
          <w:sz w:val="28"/>
          <w:szCs w:val="28"/>
        </w:rPr>
        <w:br xmlns:w="http://schemas.openxmlformats.org/wordprocessingml/2006/main"/>
      </w:r>
      <w:r xmlns:w="http://schemas.openxmlformats.org/wordprocessingml/2006/main" w:rsidR="00073216">
        <w:rPr>
          <w:rFonts w:ascii="Times New Roman" w:hAnsi="Times New Roman" w:cs="Times New Roman"/>
          <w:b/>
          <w:bCs/>
          <w:sz w:val="28"/>
          <w:szCs w:val="28"/>
        </w:rPr>
        <w:t xml:space="preserve">پادشاهی در داوران، 1 و 2 سموئیل </w:t>
      </w:r>
      <w:r xmlns:w="http://schemas.openxmlformats.org/wordprocessingml/2006/main" w:rsidRPr="008F1442">
        <w:rPr>
          <w:rFonts w:ascii="Times New Roman" w:hAnsi="Times New Roman" w:cs="Times New Roman"/>
          <w:b/>
          <w:bCs/>
          <w:sz w:val="28"/>
          <w:szCs w:val="28"/>
        </w:rPr>
        <w:br xmlns:w="http://schemas.openxmlformats.org/wordprocessingml/2006/main"/>
      </w:r>
      <w:r xmlns:w="http://schemas.openxmlformats.org/wordprocessingml/2006/main" w:rsidR="00073216">
        <w:rPr>
          <w:rFonts w:ascii="Times New Roman" w:hAnsi="Times New Roman" w:cs="Times New Roman"/>
          <w:sz w:val="26"/>
          <w:szCs w:val="26"/>
        </w:rPr>
        <w:t xml:space="preserve">الهیات داوران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دیدگاه داوران درباره پادشاهی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همانطور که درست قبل از استراحت اشاره کردم، می‌خواهم توجه شما را به بخش دیگری از آن جزوه در مورد الهیات داوران جلب کنم. این در صفحه 835، تا پاراگراف سوم است. سوالی که در آنجا مورد بحث قرار می‌گیرد، نگرش به پادشاهی است </w:t>
      </w:r>
      <w:smartTag xmlns:w="http://schemas.openxmlformats.org/wordprocessingml/2006/main" w:uri="urn:schemas-microsoft-com:office:smarttags" w:element="country-region">
        <w:smartTag w:uri="urn:schemas-microsoft-com:office:smarttags" w:element="place">
          <w:r>
            <w:rPr>
              <w:rFonts w:ascii="Times New Roman" w:hAnsi="Times New Roman" w:cs="Times New Roman"/>
              <w:sz w:val="26"/>
              <w:szCs w:val="26"/>
            </w:rPr>
            <w:t>Israel</w:t>
          </w:r>
        </w:smartTag>
      </w:smartTag>
      <w:r xmlns:w="http://schemas.openxmlformats.org/wordprocessingml/2006/main">
        <w:rPr>
          <w:rFonts w:ascii="Times New Roman" w:hAnsi="Times New Roman" w:cs="Times New Roman"/>
          <w:sz w:val="26"/>
          <w:szCs w:val="26"/>
        </w:rPr>
        <w:t xml:space="preserve">که در داستان‌ها و نظراتی که در خود کتاب داوران می‌یابیم، منعکس شده است. آیا پادشاهی </w:t>
      </w:r>
      <w:smartTag xmlns:w="http://schemas.openxmlformats.org/wordprocessingml/2006/main" w:uri="urn:schemas-microsoft-com:office:smarttags" w:element="country-region">
        <w:smartTag w:uri="urn:schemas-microsoft-com:office:smarttags" w:element="place">
          <w:r>
            <w:rPr>
              <w:rFonts w:ascii="Times New Roman" w:hAnsi="Times New Roman" w:cs="Times New Roman"/>
              <w:sz w:val="26"/>
              <w:szCs w:val="26"/>
            </w:rPr>
            <w:t>Israel</w:t>
          </w:r>
        </w:smartTag>
      </w:smartTag>
      <w:r xmlns:w="http://schemas.openxmlformats.org/wordprocessingml/2006/main">
        <w:rPr>
          <w:rFonts w:ascii="Times New Roman" w:hAnsi="Times New Roman" w:cs="Times New Roman"/>
          <w:sz w:val="26"/>
          <w:szCs w:val="26"/>
        </w:rPr>
        <w:t xml:space="preserve">در ذهن هر کسی که این مطالب را گردآوری کرده، چیز خوبی است یا بد؟ و متوجه می‌شوید که پاراگراف سوم با این جمله شروع می‌شود: «علیرغم این پیشنهاد قوی در اواخر کتاب [که در آن روزگار که پادشاهی در اسرائیل نبود، هر کس آنچه را که از نظر خودش درست بود انجام می‌داد]، این نشان دهنده نگرش نسبتاً مثبتی به پادشاهی است.» به عبارت دیگر، وقتی پادشاهی از راه می‌رسد، نظم بیشتری برقرار می‌شود. همه فقط هر کاری را که می‌خواستند انجام نمی‌دادند. «بنابراین، علیرغم این پیشنهاد قوی در پایان کتاب داوران، فقدان یک پادشاه انسانی به ظهور شرایط هرج و مرج در دوره داوران کمک کرده است، بنابراین نشان می‌دهد که پادشاهی مطلوب است. برخی از مفسران استدلال کرده‌اند که این کتاب را باید در کل به عنوان کتابی ضد سلطنت در نظر گرفت.» این موضوعی است که به اول سموئیل می‌رسد، جایی که این سوال مطرح می‌شود: آیا پادشاهی چیز خوبی است یا چیز بدی؟</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Pr="008F1442">
        <w:rPr>
          <w:rFonts w:ascii="Times New Roman" w:hAnsi="Times New Roman" w:cs="Times New Roman"/>
          <w:sz w:val="26"/>
          <w:szCs w:val="26"/>
        </w:rPr>
        <w:t xml:space="preserve">اساس این دیدگاه در امتناع جدعون از پیشنهاد پادشاهی از یک سو و تأیید مثبت او بر پادشاهی یهوه از سوی دیگر در داوران ۸:۲۲ و ۸:۲۳ [که به آن نگاه کردیم]، همراه با توسل به روایت فاجعه‌بار پادشاهی با ابیملک در فصل ۹ یافت می‌شود.» یادتان هست که اشاره کردم پادشاهی ابیملک با نابودی شکیم به پایان رسید؟ «در واقع، برخی از مفسران معتقدند تنشی که بین دیدگاه مثبت پادشاهی در فصل‌های ۱۷-۲۱ در بخش پایانی [در اسرائیل پادشاهی نبود و هر کس آنچه را که از نظر خودش درست بود انجام می‌داد] و دیدگاه ظاهراً منفی پادشاهی که در فصل‌های ۸ و ۹ می‌یابیم، وجود دارد، آنقدر اساسی است که این نگرش متضاد را تنها می‌توان با فرض لایه‌های مختلف متن توضیح داد.» این به آن نوع تحلیل تنش‌ها و منابع اساسی برمی‌گردد.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sidRPr="008F1442">
        <w:rPr>
          <w:rFonts w:ascii="Times New Roman" w:hAnsi="Times New Roman" w:cs="Times New Roman"/>
          <w:sz w:val="26"/>
          <w:szCs w:val="26"/>
        </w:rPr>
        <w:t xml:space="preserve">به جز این راه‌حل، دیگر مفسران استدلال کرده‌اند که اظهارات مربوط به اینکه هیچ پادشاهی وجود ندارد و هر کسی هر کاری که صلاح می‌داند انجام می‌دهد، به نوعی باید در جهت مثبت به آنچه در جریان بود نگریسته شود و با دیدگاه کلی منفی کتاب در مورد پادشاهی سازگار است.» فکر می‌کنم بحث در مورد این موضوع دشوار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اما پاراگراف بعدی بخشی از آنچه را که فکر می‌کنم در اینجا در جریان است، ارائه می‌دهد. «بخش زیادی از این بحث، نکته‌ی مهمی را از قلم می‌اندازد. فصل‌های ۸ و ۹ کتاب داوران اساساً با پادشاهی مخالف نیستند، و فصل‌های ۱۷ تا ۲۱ نمی‌گویند که پادشاهی انسان به خودی خود راه حل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مشکل [کتاب مقدس] است.» به عبارت دیگر، به نظر من یک تضاد کاذب در اینجا ساخته شده است. «آیات ۸:۲۲-۲۳ داوران نمی‌گوید که پادشاهی انسان اشتباه است، اما به شدت بر اهمیت به رسمیت شناختن پادشاهی یهوه تأکید می‌کند. در متن، ترکیبی از انکار پادشاهی یهوه با پیشنهاد پادشاهی انسان به جدعون بود که جدعون را ملزم به پاسخی مشابه کرد. بنی‌اسرائیل می‌گویند: «بر ما حکومت کن، زیرا تو ما را از دست مدیان نجات داده‌ای.» (آیات ۸:۲۲ داوران) این ارزیابی نادرست از اینکه چه کسی مسئول پیروزی اسرائیل بر مدیانیان بوده است، در تضاد مستقیم با فراخوان جدعون برای اقدام قبل از نبرد است، جایی که می‌گوید: «خداوند اردوگاه مدیانیان را به دست شما می‌دهد»، و همچنین این گفته یهوه که اسرائیل نباید به این ببالد که قدرت خودش او را نجات داده است (۷:۲).» [مسئله از نظر من این است.] «در این زمینه، جدعون نمی‌توانست کاری جز رد پیشنهاد و در عین حال، به طور قطع، تأیید حکومت مداوم یهوه بر قومش، همانطور که هربرانت اشاره می‌کند، انجام دهد. یهوه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Pr>
          <w:rFonts w:ascii="Times New Roman" w:hAnsi="Times New Roman" w:cs="Times New Roman"/>
          <w:sz w:val="26"/>
          <w:szCs w:val="26"/>
        </w:rPr>
        <w:t xml:space="preserve">نجات‌دهنده‌ی اوست و این نباید فراموش شود. پادشاهی هر زمان که نقش یهوه را در این زمینه غصب کند، اشتباه است.» به عبارت دیگر، پادشاهی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9762D4">
        <w:rPr>
          <w:rFonts w:ascii="Times New Roman" w:hAnsi="Times New Roman" w:cs="Times New Roman"/>
          <w:i/>
          <w:iCs/>
          <w:sz w:val="26"/>
          <w:szCs w:val="26"/>
        </w:rPr>
        <w:t xml:space="preserve">به خودی خود </w:t>
      </w:r>
      <w:r xmlns:w="http://schemas.openxmlformats.org/wordprocessingml/2006/main" w:rsidRPr="008F1442">
        <w:rPr>
          <w:rFonts w:ascii="Times New Roman" w:hAnsi="Times New Roman" w:cs="Times New Roman"/>
          <w:sz w:val="26"/>
          <w:szCs w:val="26"/>
        </w:rPr>
        <w:t xml:space="preserve">اشتباه نیست </w:t>
      </w:r>
      <w:r xmlns:w="http://schemas.openxmlformats.org/wordprocessingml/2006/main">
        <w:rPr>
          <w:rFonts w:ascii="Times New Roman" w:hAnsi="Times New Roman" w:cs="Times New Roman"/>
          <w:sz w:val="26"/>
          <w:szCs w:val="26"/>
        </w:rPr>
        <w:t xml:space="preserve">؛ بلکه زمانی اشتباه است که جایگزین حکومت یهوه شود.</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 </w:t>
      </w:r>
      <w:r xmlns:w="http://schemas.openxmlformats.org/wordprocessingml/2006/main" w:rsidR="00073216">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«داستان ابیملک، اگرچه در ارزیابی خود از حکومت انتصابی شکیم توسط یکی از پسران جدعون، قاطعانه منفی است، اما </w:t>
      </w:r>
      <w:r xmlns:w="http://schemas.openxmlformats.org/wordprocessingml/2006/main" w:rsidRPr="009762D4">
        <w:rPr>
          <w:rFonts w:ascii="Times New Roman" w:hAnsi="Times New Roman" w:cs="Times New Roman"/>
          <w:i/>
          <w:iCs/>
          <w:sz w:val="26"/>
          <w:szCs w:val="26"/>
        </w:rPr>
        <w:t xml:space="preserve">به خودی خود محکوم کردن پادشاهی نیست، </w:t>
      </w:r>
      <w:r xmlns:w="http://schemas.openxmlformats.org/wordprocessingml/2006/main" w:rsidRPr="008F1442">
        <w:rPr>
          <w:rFonts w:ascii="Times New Roman" w:hAnsi="Times New Roman" w:cs="Times New Roman"/>
          <w:sz w:val="26"/>
          <w:szCs w:val="26"/>
        </w:rPr>
        <w:t xml:space="preserve">بلکه نقدی بر پادشاهی است که مبتنی بر جرم و بی‌عدالتی است [که همان «حکومت» ابیملک بود] و از نوع پادشاهی موجود در دولت-شهرهای کنعانی آن زمان الگوبرداری شده است. دیدگاه متعادل‌تری در مورد دیدگاهی که کتاب داوران به پرسش شایستگی‌های نسبی نقش داوران و پادشاهان ارائه می‌دهد، این است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که هیچ یک از این دو نهاد، راه حل نهایی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مشکلات اسرائیل به عنوان یک ملت نیست. از برخی جهات، پادشاهی که به درستی درک و اعمال شود، با ارائه اقتدار حکومت مرکزی در حاکمیت مرئی برای هدایت مردم گناهکار در مسیر عهد، هرج و مرج دوره داوران را اصلاح می‌کند. اما پادشاهی نیز در معرض کاستی‌ها و شکست‌های هر نهاد انسانی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با این وجود، پادشاهی که با عهد ادغام شده است - این مفهومی از پادشاهی است که همچنان حاکمیت نهایی یهوه بر قوم خود را تأیید می‌کند - در هیچ کجای کتاب داوران مورد انتقاد قرار نگرفته است. به نظر من این موضوع وقتی به کتاب سموئیل می‌رسیم، زمانی که پادشاهی واقعاً برقرار می‌شود، به یک مسئله تبدیل می‌شود. پادشاهی در آنجا با عهد برقرار می‌شود و همچنان حاکمیت نهایی و پادشاهی یهوه را به رسمیت می‌شناسد و نه به عنوان جایگزینی برای او. «عهد عتیق در مهم دانستن نهادها در هر دو کتاب داوران و پادشاهان در برنامه الهی رستگاری، کاملاً ثابت قدم است. در واقع، همین شکست داوران است که به نیاز به داوری که قرار است بیاید اشاره می‌کند. دوم تیموتائوس ۴:۸ از خداوند به عنوان یک داور عادل در نهایت، داور نهایی، سخن می‌گوید - همانطور که شکست پادشاهان اسرائیل و یهودا است که به نیاز به آمدن پادشاه بزرگ اشاره می‌کند (یوحنا ۱:۴۹، مکاشفه ۱۹:۱۶). این نظرات در این مرحله ما را برای همان مسئله‌ای آماده می‌کند که وقتی به اول سموئیل ۸-۱۲ می‌رسیم، جایی که پادشاهی در واقع برقرار می‌شود، دوباره ظاهر خواهد شد.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روت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من در طرح کلی شما چیزی در مورد کتاب روت ندارم، که در کتاب مقدس ما بین داوران و سموئیل قرار دارد. می‌خواهم فقط یک نظر مختصر در مورد روت بدهم. فکر می‌کنم شما می‌توانید بگویید که چند هدف برای کتاب روت وجود دارد. این کتاب تصویر متفاوتی از اتفاقاتی که در این دوره تاریک داوران رخ می‌داد، به ما می‌دهد، زمانی که هرج و مرج و زوال مذهبی و اخلاقی زیادی وجود داشت. این داستانی است که در آن زمان اتفاق می‌افتد. به روت ۱:۱ توجه کنید: «در روزهایی که داوران حکومت می‌کردند، قحطی در آن سرزمین رخ داد. مردی از بیت‌لحم یهودا به همراه همسر و پسرانش برای زندگی به آنجا رفتند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Moab</w:t>
          </w:r>
        </w:smartTag>
      </w:smartTag>
      <w:r xmlns:w="http://schemas.openxmlformats.org/wordprocessingml/2006/main" w:rsidRPr="008F1442">
        <w:rPr>
          <w:rFonts w:ascii="Times New Roman" w:hAnsi="Times New Roman" w:cs="Times New Roman"/>
          <w:sz w:val="26"/>
          <w:szCs w:val="26"/>
        </w:rPr>
        <w:t xml:space="preserve">. نام آن مرد الیملک و نام همسرش نعومی بود.» آنها از آنجا خارج شدند و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به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Moab</w:t>
          </w:r>
        </w:smartTag>
      </w:smartTag>
      <w:r xmlns:w="http://schemas.openxmlformats.org/wordprocessingml/2006/main" w:rsidRPr="008F1442">
        <w:rPr>
          <w:rFonts w:ascii="Times New Roman" w:hAnsi="Times New Roman" w:cs="Times New Roman"/>
          <w:sz w:val="26"/>
          <w:szCs w:val="26"/>
        </w:rPr>
        <w:t xml:space="preserve">جایی رفتند که الیملک در آنجا درگذشت. دو پسر او با زنان موآبی، یکی به نام عرفه و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دیگری به نام روت، ازدواج کردند. سپس دو پسرش می‌میرند و او بدون پسران و شوهرش می‌ماند. او تصمیم می‌گیرد به آنجا برگردد </w:t>
      </w:r>
      <w:smartTag xmlns:w="http://schemas.openxmlformats.org/wordprocessingml/2006/main" w:uri="urn:schemas-microsoft-com:office:smarttags" w:element="City">
        <w:smartTag w:uri="urn:schemas-microsoft-com:office:smarttags" w:element="place">
          <w:r w:rsidRPr="008F1442">
            <w:rPr>
              <w:rFonts w:ascii="Times New Roman" w:hAnsi="Times New Roman" w:cs="Times New Roman"/>
              <w:sz w:val="26"/>
              <w:szCs w:val="26"/>
            </w:rPr>
            <w:t>Bethlehem</w:t>
          </w:r>
        </w:smartTag>
      </w:smartTag>
      <w:r xmlns:w="http://schemas.openxmlformats.org/wordprocessingml/2006/main" w:rsidRPr="008F1442">
        <w:rPr>
          <w:rFonts w:ascii="Times New Roman" w:hAnsi="Times New Roman" w:cs="Times New Roman"/>
          <w:sz w:val="26"/>
          <w:szCs w:val="26"/>
        </w:rPr>
        <w:t xml:space="preserve">و روت، عروسش، نیز با او می‌رود. روت در نهایت با بوعز ازدواج می‌کند.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4552BD">
        <w:rPr>
          <w:rFonts w:ascii="Times New Roman" w:hAnsi="Times New Roman" w:cs="Times New Roman"/>
          <w:sz w:val="26"/>
          <w:szCs w:val="26"/>
        </w:rPr>
        <w:t xml:space="preserve"> </w:t>
      </w:r>
      <w:r xmlns:w="http://schemas.openxmlformats.org/wordprocessingml/2006/main" w:rsidRPr="004552BD">
        <w:rPr>
          <w:rFonts w:ascii="Times New Roman" w:hAnsi="Times New Roman" w:cs="Times New Roman"/>
          <w:sz w:val="26"/>
          <w:szCs w:val="26"/>
        </w:rPr>
        <w:tab xmlns:w="http://schemas.openxmlformats.org/wordprocessingml/2006/main"/>
      </w:r>
      <w:r xmlns:w="http://schemas.openxmlformats.org/wordprocessingml/2006/main" w:rsidRPr="004552BD">
        <w:rPr>
          <w:rFonts w:ascii="Times New Roman" w:hAnsi="Times New Roman" w:cs="Times New Roman"/>
          <w:sz w:val="26"/>
          <w:szCs w:val="26"/>
        </w:rPr>
        <w:t xml:space="preserve">من به آن داستان نمی‌پردازم. اما چیزی که می‌خواهم توجه شما را به آن جلب کنم، </w:t>
      </w:r>
      <w:r xmlns:w="http://schemas.openxmlformats.org/wordprocessingml/2006/main">
        <w:rPr>
          <w:rFonts w:ascii="Times New Roman" w:hAnsi="Times New Roman" w:cs="Times New Roman"/>
          <w:sz w:val="26"/>
          <w:szCs w:val="26"/>
        </w:rPr>
        <w:t xml:space="preserve">پایان کتاب است که در آن شجره‌نامه داوود را دارید. اگر به آیه ۱۷ از فصل ۴ نگاه کنید، می‌خوانید: « </w:t>
      </w:r>
      <w:r xmlns:w="http://schemas.openxmlformats.org/wordprocessingml/2006/main" w:rsidRPr="004552BD">
        <w:rPr>
          <w:rFonts w:ascii="Times New Roman" w:hAnsi="Times New Roman" w:cs="Times New Roman"/>
          <w:sz w:val="26"/>
          <w:szCs w:val="26"/>
          <w:lang w:bidi="he-IL"/>
        </w:rPr>
        <w:t xml:space="preserve">زنانی که آنجا زندگی می‌کردند گفتند: 'نعومی پسری دارد.' و او را عوبید نامیدند. او پدر یَسی، پدر داوود بود. پس، تبارنامه فارص این است: فارص پدر حِصرون، حِصرون پدر رام، رام پدر عمیناداب، عمیناداب پدر نحشون، نحشون پدر سَلمون، سَلمون پدر بوعز، بوعز پدر عوبید، عوبید پدر یَسی و یَسی پدر داوود بود. </w:t>
      </w:r>
      <w:r xmlns:w="http://schemas.openxmlformats.org/wordprocessingml/2006/main" w:rsidRPr="004552BD">
        <w:rPr>
          <w:rFonts w:ascii="Times New Roman" w:hAnsi="Times New Roman" w:cs="Times New Roman"/>
          <w:color w:val="09131F"/>
          <w:sz w:val="26"/>
          <w:szCs w:val="26"/>
        </w:rPr>
        <w:t xml:space="preserve">»</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4552BD">
        <w:rPr>
          <w:rFonts w:ascii="Times New Roman" w:hAnsi="Times New Roman" w:cs="Times New Roman"/>
          <w:color w:val="09131F"/>
          <w:sz w:val="26"/>
          <w:szCs w:val="26"/>
        </w:rPr>
        <w:t xml:space="preserve">بنابراین در انتهای کتاب روت، شجره‌نامه‌ای دارید که تبار داوود را به عقب ردیابی می‌کند و در آن تبار متوجه می‌شوید که روت در بالای آن خط قرار دارد. به پایین می‌روید: پدربزرگ، پدر، و سپس به جسی، پدر داوود. این در متن این جریان تاریخ رستگاری، که در نهایت نسل زنی است که مسیح در نهایت از او خواهد آمد، قابل توجه است. پیوند اصلی در آن وقتی به متی ۱:۱ می‌رسیم، این است: «عیسی مسیح پسر ابراهیم، پسر داوود». بنابراین با قرار دادن در داستان، در اینجا بخشی از آن خط نسل موعود را داریم که از بوعز و روت به داوود می‌رسد.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پنجم. ۱ و دوم سموئیل الف. نظرات عمومی ۱. نام(ها)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6F2E8F">
        <w:rPr>
          <w:rFonts w:ascii="Times New Roman" w:hAnsi="Times New Roman" w:cs="Times New Roman"/>
          <w:color w:val="09131F"/>
          <w:sz w:val="26"/>
          <w:szCs w:val="26"/>
        </w:rPr>
        <w:t xml:space="preserve">بیایید به اول و دوم سموئیل برویم. این عدد رومی پنجم، اول و دوم سموئیل است. الف. «نظرات عمومی» است. اول. «نام» است. این نام از سموئیل گرفته شده است که چهره‌ای برجسته در بخش اول این کتاب است. این کتاب طولانی با ۵۵ فصل است - ۳۱ فصل در اول سموئیل و ۲۴ فصل در دوم سموئیل. بنابراین مطالب زیادی در آن وجود دارد. سموئیل وسیله خدا بود که برای مسح شائول و </w:t>
      </w:r>
      <w:smartTag xmlns:w="http://schemas.openxmlformats.org/wordprocessingml/2006/main" w:uri="urn:schemas-microsoft-com:office:smarttags" w:element="place">
        <w:smartTag w:uri="urn:schemas-microsoft-com:office:smarttags" w:element="City">
          <w:r w:rsidR="00373F34">
            <w:rPr>
              <w:rFonts w:ascii="Times New Roman" w:hAnsi="Times New Roman" w:cs="Times New Roman"/>
              <w:color w:val="09131F"/>
              <w:sz w:val="26"/>
              <w:szCs w:val="26"/>
            </w:rPr>
            <w:t>David</w:t>
          </w:r>
        </w:smartTag>
        <w:r w:rsidR="00373F34">
          <w:rPr>
            <w:rFonts w:ascii="Times New Roman" w:hAnsi="Times New Roman" w:cs="Times New Roman"/>
            <w:color w:val="09131F"/>
            <w:sz w:val="26"/>
            <w:szCs w:val="26"/>
          </w:rPr>
          <w:t xml:space="preserve">, </w:t>
        </w:r>
        <w:smartTag w:uri="urn:schemas-microsoft-com:office:smarttags" w:element="country-region">
          <w:r w:rsidRPr="008F1442">
            <w:rPr>
              <w:rFonts w:ascii="Times New Roman" w:hAnsi="Times New Roman" w:cs="Times New Roman"/>
              <w:color w:val="09131F"/>
              <w:sz w:val="26"/>
              <w:szCs w:val="26"/>
            </w:rPr>
            <w:t>Israel</w:t>
          </w:r>
        </w:smartTag>
      </w:smartTag>
      <w:r xmlns:w="http://schemas.openxmlformats.org/wordprocessingml/2006/main" w:rsidRPr="008F1442">
        <w:rPr>
          <w:rFonts w:ascii="Times New Roman" w:hAnsi="Times New Roman" w:cs="Times New Roman"/>
          <w:color w:val="09131F"/>
          <w:sz w:val="26"/>
          <w:szCs w:val="26"/>
        </w:rPr>
        <w:t xml:space="preserve">دو پادشاه اول فرستاده شد. من فکر می‌کنم اغلب این تصور اشتباه وجود دارد که سموئیل نویسنده اول و دوم سموئیل است. او به وضوح </w:t>
      </w:r>
      <w:r xmlns:w="http://schemas.openxmlformats.org/wordprocessingml/2006/main" w:rsidRPr="008F1442">
        <w:rPr>
          <w:rFonts w:ascii="Times New Roman" w:hAnsi="Times New Roman" w:cs="Times New Roman"/>
          <w:color w:val="09131F"/>
          <w:sz w:val="26"/>
          <w:szCs w:val="26"/>
        </w:rPr>
        <w:lastRenderedPageBreak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نویسنده نیست </w:t>
      </w:r>
      <w:r xmlns:w="http://schemas.openxmlformats.org/wordprocessingml/2006/main">
        <w:rPr>
          <w:rFonts w:ascii="Times New Roman" w:hAnsi="Times New Roman" w:cs="Times New Roman"/>
          <w:color w:val="09131F"/>
          <w:sz w:val="26"/>
          <w:szCs w:val="26"/>
        </w:rPr>
        <w:t xml:space="preserve">زیرا گزارش مرگ او در اول سموئیل ۲۵:۱ آمده است. بنابراین شما خیلی وارد کتاب نشده‌اید، قبل از اینکه سموئیل از دنیا برود. او هم شائول و هم داوود را مسح می‌کند، اما در بیشتر دوران زندگی داوود حضور ندارد و بیشتر از شائول زنده نمی‌ماند.</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sidRPr="00A434AE">
        <w:rPr>
          <w:rFonts w:ascii="Times New Roman" w:hAnsi="Times New Roman" w:cs="Times New Roman"/>
          <w:color w:val="09131F"/>
          <w:sz w:val="26"/>
          <w:szCs w:val="26"/>
        </w:rPr>
        <w:t xml:space="preserve"> </w:t>
      </w:r>
      <w:r xmlns:w="http://schemas.openxmlformats.org/wordprocessingml/2006/main" w:rsidRPr="00A434AE">
        <w:rPr>
          <w:rFonts w:ascii="Times New Roman" w:hAnsi="Times New Roman" w:cs="Times New Roman"/>
          <w:color w:val="09131F"/>
          <w:sz w:val="26"/>
          <w:szCs w:val="26"/>
        </w:rPr>
        <w:tab xmlns:w="http://schemas.openxmlformats.org/wordprocessingml/2006/main"/>
      </w:r>
      <w:r xmlns:w="http://schemas.openxmlformats.org/wordprocessingml/2006/main" w:rsidR="00373F34">
        <w:rPr>
          <w:rFonts w:ascii="Times New Roman" w:hAnsi="Times New Roman" w:cs="Times New Roman"/>
          <w:color w:val="09131F"/>
          <w:sz w:val="26"/>
          <w:szCs w:val="26"/>
        </w:rPr>
        <w:t xml:space="preserve">با این حال، من فکر می‌کنم احتمالاً نویسنده هر کسی که بوده - و نویسنده ناشناس است، ما نمی‌دانیم چه کسی بوده است - احتمالاً از مطالب سموئیل و همچنین ناتان و جاد استفاده کرده است. اگر به اول تواریخ ۲۹:۲۹ نگاه کنید، اشاره صریحی به سموئیل، ناتان و جاد وجود دارد. از زبان وقایع‌نگار می‌خوانید: « </w:t>
      </w:r>
      <w:r xmlns:w="http://schemas.openxmlformats.org/wordprocessingml/2006/main" w:rsidR="00012547">
        <w:rPr>
          <w:rFonts w:ascii="Times New Roman" w:hAnsi="Times New Roman" w:cs="Times New Roman"/>
          <w:sz w:val="26"/>
          <w:szCs w:val="26"/>
          <w:lang w:bidi="he-IL"/>
        </w:rPr>
        <w:t xml:space="preserve">وقایع سلطنت داوود پادشاه، از ابتدا تا انتها، در تواریخ سموئیل رائی، تواریخ ناتان نبی و تواریخ جاد رائی نوشته شده است </w:t>
      </w:r>
      <w:r xmlns:w="http://schemas.openxmlformats.org/wordprocessingml/2006/main" w:rsidRPr="00A434AE">
        <w:rPr>
          <w:rFonts w:ascii="Times New Roman" w:hAnsi="Times New Roman" w:cs="Times New Roman"/>
          <w:color w:val="09131F"/>
          <w:sz w:val="26"/>
          <w:szCs w:val="26"/>
        </w:rPr>
        <w:t xml:space="preserve">.» بنابراین ناتان و جاد پیامبرانی بودند که در مقاطع مختلف به داوود تذکر می‌دادند. سموئیل کسی بود که داوود را مسح کرد. همه آنها سوابق را نگه می‌داشتند و چیزهایی را می‌نوشتند. این سوابق در زمانی که وقایع‌نگار می‌نوشت، در دسترس او بودند و او به آنها اشاره می‌کند.</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Pr>
          <w:rFonts w:ascii="Times New Roman" w:hAnsi="Times New Roman" w:cs="Times New Roman"/>
          <w:color w:val="09131F"/>
          <w:sz w:val="26"/>
          <w:szCs w:val="26"/>
        </w:rPr>
        <w:t xml:space="preserve">سموئیل </w:t>
      </w:r>
      <w:r xmlns:w="http://schemas.openxmlformats.org/wordprocessingml/2006/main" w:rsidRPr="008F1442">
        <w:rPr>
          <w:rFonts w:ascii="Times New Roman" w:hAnsi="Times New Roman" w:cs="Times New Roman"/>
          <w:color w:val="09131F"/>
          <w:sz w:val="26"/>
          <w:szCs w:val="26"/>
        </w:rPr>
        <w:t xml:space="preserve">در اصل یک واحد واحد بود - یک کتاب، نه دو کتاب. تقسیم به دو بخش توسط مترجمان سپتواجینت انجام شد. محل مناسب برای تقسیم‌بندی، مرگ شائول است که اکنون در آخرین فصل اول سموئیل، فصل ۳۱، اتفاق می‌افتد. این مناسب است زیرا یوشع با مرگ یوشع، تثنیه با مرگ موسی و در اینجا اول سموئیل با مرگ شائول به پایان می‌رسد.</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عنوان این کتاب متفاوت بوده است، و در ترجمه هفتادگانی به عنوان «کتاب‌های اول و دوم پادشاهی‌ها» تعیین شده است. وقتی به ولگات می‌رسید، به اول و دوم پادشاهان تغییر می‌کند. و فکر می‌کنم این نکته ارزش توجه دارد. یک سنت طولانی در مطالعات کتاب مقدس کاتولیک رومی در سنت پیروی از ولگات وجود دارد که تفسیرهایی بر اول پادشاهان، دوم پادشاهان، سوم پادشاهان می‌نویسند.</w:t>
      </w:r>
      <w:r xmlns:w="http://schemas.openxmlformats.org/wordprocessingml/2006/main" w:rsidRPr="008F1442">
        <w:rPr>
          <w:rFonts w:ascii="Times New Roman" w:hAnsi="Times New Roman" w:cs="Times New Roman"/>
          <w:color w:val="09131F"/>
          <w:sz w:val="26"/>
          <w:szCs w:val="26"/>
          <w:vertAlign w:val="superscript"/>
        </w:rPr>
        <w:t xml:space="preserve"> </w:t>
      </w:r>
      <w:r xmlns:w="http://schemas.openxmlformats.org/wordprocessingml/2006/main">
        <w:rPr>
          <w:rFonts w:ascii="Times New Roman" w:hAnsi="Times New Roman" w:cs="Times New Roman"/>
          <w:color w:val="09131F"/>
          <w:sz w:val="26"/>
          <w:szCs w:val="26"/>
        </w:rPr>
        <w:t xml:space="preserve">پادشاهان، و ۴ پادشاه، زیرا آنچه ما در سنت ولگاته به آن ۱ و ۲ سموئیل می‌گوییم، ۱ و ۲ پادشاه است، و برای ما ۱ و ۲ پادشاه همان چیزی است که ولگاته به آن ۳ و ۴ پادشاه می‌گوید. بنابراین هنوز هم با تفاسیری روبرو خواهید شد که پس از این عناوین آمده‌اند. ممکن است وقتی در کتابخانه هستید و «۳ و ۴ پادشاه» را می‌خوانید، در مورد آن کنجکاو شوید. آن چیست؟ ۳ و ۴ پادشاه همان چیزی است که ما ۱ و ۲ پادشاه می‌نامیم، زیرا سموئیل ۱ و ۲ پادشاه نامیده می‌شد. بنابراین اینها توضیحات مربوط به نام آن هستند.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lastRenderedPageBreak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۲. بررسی مختصری از محتوا و اهمیت آن: پادشاهی و عهد</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۲. «بررسی مختصری از محتوا و اهمیت آن» است. کتاب سموئیل با پایان دوره داوران آغاز می‌شود. سموئیل خود یک داور بود، آخرین نفر از داوران. کتاب کمی قبل از مرگ داوود به پایان می‌رسد. کتاب‌های اول و دوم سموئیل درباره مرگ داوود چیزی به ما نمی‌گویند. ما در کتاب اول پادشاهان ۱ و ۲، وقتی به سلطنت سلیمان در کتاب اول پادشاهان ۱ و ۲ می‌رسیم، از مرگ داوود مطلع می‌شویم. سموئیل دوره‌ای حدود ۱۳۰ سال را در بر می‌گیرد. این کتاب تاریخ سیاسی دقیقی از آن زمان نیست، اما بیشتر آن مجموعه‌ای از داستان‌های مرتبط با سه شخصیت اصلی کتاب، یعنی سموئیل، شائول و داوود است.</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به نظر من، مضمون اصلی که این روایت‌ها را به هم پیوند می‌دهد، مضمون پادشاهی و عهد است. اما چیزی که وقتی پادشاهی و عهد را به عنوان مضمون در نظر می‌گیرید، این است که پادشاهی مورد درخواست مردم، انکار عهد است. این در فصل ۸ است که بزرگان قوم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color w:val="09131F"/>
              <w:sz w:val="26"/>
              <w:szCs w:val="26"/>
            </w:rPr>
            <w:t>Israel</w:t>
          </w:r>
        </w:smartTag>
      </w:smartTag>
      <w:r xmlns:w="http://schemas.openxmlformats.org/wordprocessingml/2006/main" w:rsidRPr="008F1442">
        <w:rPr>
          <w:rFonts w:ascii="Times New Roman" w:hAnsi="Times New Roman" w:cs="Times New Roman"/>
          <w:color w:val="09131F"/>
          <w:sz w:val="26"/>
          <w:szCs w:val="26"/>
        </w:rPr>
        <w:t xml:space="preserve">نزد سموئیل می‌آیند و می‌گویند: «به ما پادشاهی بده.» در فصل ۸ می‌خوانید که این موضوع سموئیل را ناراضی کرد زیرا آنها همچنین گفتند: «ما پادشاهی مانند ملت‌ها می‌خواهیم که بیرون برود و ما را در جنگ رهبری کند و احتمالاً به ما پیروزی بدهد.» بنابراین نوع پادشاهی مورد درخواست مردم و دلیل اینکه چرا آنها یک پادشاه انسانی می‌خواستند، از انکار پادشاهی یهوه ناشی می‌شود. این درخواست، انکار عهد بود. پادشاهی که توسط سموئیل برقرار شد، با عهد سازگار بود. اگر به آن بخش از ۸ تا ۱۲ بیشتر بروید، متوجه می‌شوید که شائول در نهایت در چارچوب مراسم تجدید عهد که در آن وفاداری به یهوه دوباره تأیید می‌شود، به سلطنت می‌رسد. این در اول سموئیل ۱۲ آمده است. بنابراین پادشاهی که توسط سموئیل برقرار شد با عهد سازگار است.</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وقتی بیشتر در کتاب فرو می‌روید، متوجه می‌شوید که پادشاهی که توسط شائول اجرا می‌شد، با آرمان عهد مطابقت نداشت. او از گوش دادن به کلام پیامبر خودداری کرد. وقتی سموئیل او را به پاسخگویی فراخواند، از توبه خودداری کرد. و در نهایت خداوند، شائول را به عنوان پادشاه رد کرد و سموئیل را فرستاد تا جایگزینی برای او تعیین کند. سپس متوجه می‌شوید که پادشاهی که توسط داوود اجرا می‌شد، نمایشی ناقص اما واقعی از آرمان پادشاه عهد بود. داوود به عنوان مردی مطابق قلب خدا توصیف شده است. داوود مطمئناً شکست‌های خود را داشت، اما وقتی ناتان او را به پاسخگویی فراخواند، توبه کرد. او هیچ بهانه‌ای نیاورد و سعی نکرد گناه خود را توجیه کند. به نظر من این </w:t>
      </w:r>
      <w:r xmlns:w="http://schemas.openxmlformats.org/wordprocessingml/2006/main" w:rsidRPr="008F1442">
        <w:rPr>
          <w:rFonts w:ascii="Times New Roman" w:hAnsi="Times New Roman" w:cs="Times New Roman"/>
          <w:color w:val="09131F"/>
          <w:sz w:val="26"/>
          <w:szCs w:val="26"/>
        </w:rPr>
        <w:lastRenderedPageBreak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تفاوت اساسی بین او و شائول است.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ساختار سموئیل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بنابراین این چیزی است که وحدت این جریان روایت‌ها را از طریق اول و دوم سموئیل تقسیم می‌کند. به صفحه ۲ آن جزوه نگاه کنید. این کتاب به طور کلی می‌تواند به سه بخش تقسیم شود که حول سه شخصیت اصلی کتاب - سموئیل، شائول و داوود - متمرکز هستند. در اول سموئیل ۱-۱۲، شخصیت اصلی سموئیل است. اگرچه در فصل‌های ۴-۶ سموئیل حضور ندارد، اما در فصل‌های دیگر به شکلی بسیار برجسته حضور دارد. در اول سموئیل ۱۳-۳۱ تمرکز بر شائول است. او در فصل ۱۲ به سلطنت می‌رسد و سلطنت خود را در فصل ۱۳ آغاز می‌کند. از فصل ۱۳ تا پایان، سیر نزولی زندگی شائول را می‌بینید. از بد به بدتر می‌رود و در نهایت به خودکشی ختم می‌شود. شخصیت سوم داوود است که در دوم سموئیل، ۲۴ فصل، به آن اشاره شده است.</w:t>
      </w:r>
      <w:r xmlns:w="http://schemas.openxmlformats.org/wordprocessingml/2006/main">
        <w:rPr>
          <w:rFonts w:ascii="Times New Roman" w:hAnsi="Times New Roman" w:cs="Times New Roman"/>
          <w:color w:val="09131F"/>
          <w:sz w:val="26"/>
          <w:szCs w:val="26"/>
        </w:rPr>
        <w:br xmlns:w="http://schemas.openxmlformats.org/wordprocessingml/2006/main"/>
      </w:r>
      <w:r xmlns:w="http://schemas.openxmlformats.org/wordprocessingml/2006/main">
        <w:rPr>
          <w:rFonts w:ascii="Times New Roman" w:hAnsi="Times New Roman" w:cs="Times New Roman"/>
          <w:color w:val="09131F"/>
          <w:sz w:val="26"/>
          <w:szCs w:val="26"/>
        </w:rPr>
        <w:t xml:space="preserve">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sidRPr="008F1442">
        <w:rPr>
          <w:rFonts w:ascii="Times New Roman" w:hAnsi="Times New Roman" w:cs="Times New Roman"/>
          <w:color w:val="09131F"/>
          <w:sz w:val="26"/>
          <w:szCs w:val="26"/>
        </w:rPr>
        <w:t xml:space="preserve">در برگه‌تان متوجه خواهید شد که من نظر داده‌ام: «در کتاب مقدس عبری، این بخش‌ها به ترتیب ۱۷، ۳۴ و ۴۵ صفحه را اشغال می‌کنند که جالب است. من فکر می‌کنم میزان فضای اختصاص داده شده به هر یک از این افراد به اهمیتی که می‌توان به آنها نسبت داد، مربوط می‌شود. دیوید با اختلاف بزرگترین است.» من فکر می‌کنم که این، به خودی خود، نشانه‌ای از تمایل نویسنده برای برجسته کردن سلطنت داوود است. </w:t>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br xmlns:w="http://schemas.openxmlformats.org/wordprocessingml/2006/main"/>
      </w:r>
      <w:r xmlns:w="http://schemas.openxmlformats.org/wordprocessingml/2006/main" w:rsidR="00073216">
        <w:rPr>
          <w:rFonts w:ascii="Times New Roman" w:hAnsi="Times New Roman" w:cs="Times New Roman"/>
          <w:color w:val="09131F"/>
          <w:sz w:val="26"/>
          <w:szCs w:val="26"/>
        </w:rPr>
        <w:t xml:space="preserve">ب. پیشرفت‌های مهم در تاریخ رستگاری در اول و دوم سموئیل ۱. سموئیل تحقق موقت وعده خدا به ابراهیم در مورد سرزمین موعود را ثبت می‌کند. </w:t>
      </w:r>
      <w:r xmlns:w="http://schemas.openxmlformats.org/wordprocessingml/2006/main">
        <w:rPr>
          <w:rFonts w:ascii="Times New Roman" w:hAnsi="Times New Roman" w:cs="Times New Roman"/>
          <w:color w:val="09131F"/>
          <w:sz w:val="26"/>
          <w:szCs w:val="26"/>
        </w:rPr>
        <w:tab xmlns:w="http://schemas.openxmlformats.org/wordprocessingml/2006/main"/>
      </w:r>
      <w:r xmlns:w="http://schemas.openxmlformats.org/wordprocessingml/2006/main">
        <w:rPr>
          <w:rFonts w:ascii="Times New Roman" w:hAnsi="Times New Roman" w:cs="Times New Roman"/>
          <w:color w:val="09131F"/>
          <w:sz w:val="26"/>
          <w:szCs w:val="26"/>
        </w:rPr>
        <w:t xml:space="preserve">ب. </w:t>
      </w:r>
      <w:r xmlns:w="http://schemas.openxmlformats.org/wordprocessingml/2006/main" w:rsidRPr="008F1442">
        <w:rPr>
          <w:rFonts w:ascii="Times New Roman" w:hAnsi="Times New Roman" w:cs="Times New Roman"/>
          <w:color w:val="09131F"/>
          <w:sz w:val="26"/>
          <w:szCs w:val="26"/>
        </w:rPr>
        <w:t xml:space="preserve">در جزوه شما و طرح کلی شما این است: «پیشرفت‌های مهم در تاریخ رستگاری در اول و دوم سموئیل». من سه مورد را در اینجا فهرست کرده‌ام تا توجه شما را به پیشرفت تاریخ رستگاری در اول و دوم سموئیل جلب کنم. مورد اول این است که سموئیل تحقق موقت وعده خدا به ابراهیم در مورد وسعت سرزمین موعود را ثبت می‌کند. آن وعده به ابراهیم یکی از عناصر اصلی عهد خدا با ابراهیم بود. این در پیدایش ۱۵: ۱۸-۲۱ شرح داده شده است - بیایید به آن بپردازیم. خداوند می‌گوید،</w:t>
      </w:r>
      <w:r xmlns:w="http://schemas.openxmlformats.org/wordprocessingml/2006/main" w:rsidRPr="00C118FD">
        <w:rPr>
          <w:rFonts w:ascii="Times New Roman" w:hAnsi="Times New Roman" w:cs="Times New Roman"/>
          <w:color w:val="FF0000"/>
          <w:sz w:val="26"/>
          <w:szCs w:val="26"/>
        </w:rPr>
        <w:t xml:space="preserve"> </w:t>
      </w:r>
      <w:r xmlns:w="http://schemas.openxmlformats.org/wordprocessingml/2006/main" w:rsidRPr="008F1442">
        <w:rPr>
          <w:rFonts w:ascii="Times New Roman" w:hAnsi="Times New Roman" w:cs="Times New Roman"/>
          <w:color w:val="09131F"/>
          <w:sz w:val="26"/>
          <w:szCs w:val="26"/>
        </w:rPr>
        <w:t xml:space="preserve">« این سرزمین را از [ </w:t>
      </w:r>
      <w:r xmlns:w="http://schemas.openxmlformats.org/wordprocessingml/2006/main" w:rsidRPr="008F1442">
        <w:rPr>
          <w:rFonts w:ascii="Times New Roman" w:hAnsi="Times New Roman" w:cs="Times New Roman"/>
          <w:sz w:val="26"/>
          <w:szCs w:val="26"/>
        </w:rPr>
        <w:t xml:space="preserve">مرز] </w:t>
      </w:r>
      <w:smartTag xmlns:w="http://schemas.openxmlformats.org/wordprocessingml/2006/main" w:uri="urn:schemas-microsoft-com:office:smarttags" w:element="PlaceName">
        <w:r w:rsidRPr="008F1442">
          <w:rPr>
            <w:rFonts w:ascii="Times New Roman" w:hAnsi="Times New Roman" w:cs="Times New Roman"/>
            <w:sz w:val="26"/>
            <w:szCs w:val="26"/>
          </w:rPr>
          <w:t>Egypt</w:t>
        </w:r>
      </w:smartTag>
      <w:r xmlns:w="http://schemas.openxmlformats.org/wordprocessingml/2006/main" w:rsidR="00BD2B2D">
        <w:rPr>
          <w:rFonts w:ascii="Times New Roman" w:hAnsi="Times New Roman" w:cs="Times New Roman"/>
          <w:sz w:val="26"/>
          <w:szCs w:val="26"/>
        </w:rPr>
        <w:t xml:space="preserve">تا رودخانه بزرگ،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به فرزندان تو می‌دهم </w:t>
      </w:r>
      <w:smartTag xmlns:w="http://schemas.openxmlformats.org/wordprocessingml/2006/main" w:uri="urn:schemas-microsoft-com:office:smarttags" w:element="PlaceType">
        <w:r w:rsidRPr="008F1442">
          <w:rPr>
            <w:rFonts w:ascii="Times New Roman" w:hAnsi="Times New Roman" w:cs="Times New Roman"/>
            <w:sz w:val="26"/>
            <w:szCs w:val="26"/>
          </w:rPr>
          <w:t>river</w:t>
        </w:r>
      </w:smartTag>
      <w:r xmlns:w="http://schemas.openxmlformats.org/wordprocessingml/2006/main" w:rsidRPr="008F1442">
        <w:rPr>
          <w:rFonts w:ascii="Times New Roman" w:hAnsi="Times New Roman" w:cs="Times New Roman"/>
          <w:sz w:val="26"/>
          <w:szCs w:val="26"/>
        </w:rPr>
        <w:t xml:space="preserve">.» بنابراین به طور کلی،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تصاحب زمین از </w:t>
      </w:r>
      <w:smartTag xmlns:w="http://schemas.openxmlformats.org/wordprocessingml/2006/main" w:uri="urn:schemas-microsoft-com:office:smarttags" w:element="PlaceType">
        <w:r w:rsidRPr="008F1442">
          <w:rPr>
            <w:rFonts w:ascii="Times New Roman" w:hAnsi="Times New Roman" w:cs="Times New Roman"/>
            <w:sz w:val="26"/>
            <w:szCs w:val="26"/>
          </w:rPr>
          <w:t>river</w:t>
        </w:r>
      </w:smartTag>
      <w:r xmlns:w="http://schemas.openxmlformats.org/wordprocessingml/2006/main" w:rsidRPr="008F1442">
        <w:rPr>
          <w:rFonts w:ascii="Times New Roman" w:hAnsi="Times New Roman" w:cs="Times New Roman"/>
          <w:sz w:val="26"/>
          <w:szCs w:val="26"/>
        </w:rPr>
        <w:t xml:space="preserve">[مرز] ... است.</w:t>
      </w:r>
      <w:smartTag xmlns:w="http://schemas.openxmlformats.org/wordprocessingml/2006/main" w:uri="urn:schemas-microsoft-com:office:smarttags" w:element="PlaceName">
        <w:r w:rsidRPr="008F1442">
          <w:rPr>
            <w:rFonts w:ascii="Times New Roman" w:hAnsi="Times New Roman" w:cs="Times New Roman"/>
            <w:sz w:val="26"/>
            <w:szCs w:val="26"/>
          </w:rPr>
          <w:t>Egypt</w:t>
        </w:r>
      </w:smartTag>
      <w:r xmlns:w="http://schemas.openxmlformats.org/wordprocessingml/2006/main" w:rsidRPr="008F1442">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تمام مسیر </w:t>
      </w:r>
      <w:r xmlns:w="http://schemas.openxmlformats.org/wordprocessingml/2006/main" w:rsidRPr="008F1442">
        <w:rPr>
          <w:rFonts w:ascii="Times New Roman" w:hAnsi="Times New Roman" w:cs="Times New Roman"/>
          <w:sz w:val="26"/>
          <w:szCs w:val="26"/>
        </w:rPr>
        <w:t xml:space="preserve">تا رودخانه شمال شرقی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این وعده در پیدایش ۱۵، در پیدایش ۱۷:۸، اعداد ۳۴:۱-۱۲، تثنیه ۱:۷، ۱۱:۲۴، یوشع ۱:۴ و مزمور ۱۰۵ تأیید شده است. به عبارت دیگر، این وعده بارها تکرار شده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130D49">
        <w:rPr>
          <w:rFonts w:ascii="Times New Roman" w:hAnsi="Times New Roman" w:cs="Times New Roman"/>
          <w:sz w:val="26"/>
          <w:szCs w:val="26"/>
        </w:rPr>
        <w:t xml:space="preserve">می‌خواهم توجه شما را به تثنیه ۱:۷ از میان آن ارجاعات متعدد جلب کنم. در آن آمده است: « </w:t>
      </w:r>
      <w:r xmlns:w="http://schemas.openxmlformats.org/wordprocessingml/2006/main" w:rsidRPr="00130D49">
        <w:rPr>
          <w:rFonts w:ascii="Times New Roman" w:hAnsi="Times New Roman" w:cs="Times New Roman"/>
          <w:sz w:val="26"/>
          <w:szCs w:val="26"/>
          <w:lang w:bidi="he-IL"/>
        </w:rPr>
        <w:t xml:space="preserve">اردو بزنید و به سوی کوهستان اموریان پیشروی کنید. به سوی همه اقوام همسایه در عربه، در کوهستان‌ها، در دامنه‌های غربی، در نقب و در امتداد ساحل، به سرزمین کنعانیان و </w:t>
      </w:r>
      <w:smartTag xmlns:w="http://schemas.openxmlformats.org/wordprocessingml/2006/main" w:uri="urn:schemas-microsoft-com:office:smarttags" w:element="country-region">
        <w:r w:rsidRPr="00130D49">
          <w:rPr>
            <w:rFonts w:ascii="Times New Roman" w:hAnsi="Times New Roman" w:cs="Times New Roman"/>
            <w:sz w:val="26"/>
            <w:szCs w:val="26"/>
            <w:lang w:bidi="he-IL"/>
          </w:rPr>
          <w:t>Lebanon</w:t>
        </w:r>
      </w:smartTag>
      <w:r xmlns:w="http://schemas.openxmlformats.org/wordprocessingml/2006/main" w:rsidRPr="00130D49">
        <w:rPr>
          <w:rFonts w:ascii="Times New Roman" w:hAnsi="Times New Roman" w:cs="Times New Roman"/>
          <w:sz w:val="26"/>
          <w:szCs w:val="26"/>
          <w:lang w:bidi="he-IL"/>
        </w:rPr>
        <w:t xml:space="preserve">تا رود بزرگ، بروید </w:t>
      </w:r>
      <w:smartTag xmlns:w="http://schemas.openxmlformats.org/wordprocessingml/2006/main" w:uri="urn:schemas-microsoft-com:office:smarttags" w:element="place">
        <w:r w:rsidRPr="00130D49">
          <w:rPr>
            <w:rFonts w:ascii="Times New Roman" w:hAnsi="Times New Roman" w:cs="Times New Roman"/>
            <w:sz w:val="26"/>
            <w:szCs w:val="26"/>
            <w:lang w:bidi="he-IL"/>
          </w:rPr>
          <w:t>Euphrates</w:t>
        </w:r>
      </w:smartTag>
      <w:r xmlns:w="http://schemas.openxmlformats.org/wordprocessingml/2006/main" w:rsidRPr="00130D49">
        <w:rPr>
          <w:rFonts w:ascii="Times New Roman" w:hAnsi="Times New Roman" w:cs="Times New Roman"/>
          <w:sz w:val="26"/>
          <w:szCs w:val="26"/>
          <w:lang w:bidi="he-IL"/>
        </w:rPr>
        <w:t xml:space="preserve">. اینک، من این سرزمین را به شما داده‌ام. </w:t>
      </w:r>
      <w:r xmlns:w="http://schemas.openxmlformats.org/wordprocessingml/2006/main" w:rsidRPr="00130D49">
        <w:rPr>
          <w:rFonts w:ascii="Times New Roman" w:hAnsi="Times New Roman" w:cs="Times New Roman"/>
          <w:sz w:val="26"/>
          <w:szCs w:val="26"/>
        </w:rPr>
        <w:t xml:space="preserve">» به اشاره دیگری به </w:t>
      </w:r>
      <w:smartTag xmlns:w="http://schemas.openxmlformats.org/wordprocessingml/2006/main" w:uri="urn:schemas-microsoft-com:office:smarttags" w:element="place">
        <w:r w:rsidRPr="00130D49">
          <w:rPr>
            <w:rFonts w:ascii="Times New Roman" w:hAnsi="Times New Roman" w:cs="Times New Roman"/>
            <w:sz w:val="26"/>
            <w:szCs w:val="26"/>
          </w:rPr>
          <w:t>Euphrates</w:t>
        </w:r>
      </w:smartTag>
      <w:r xmlns:w="http://schemas.openxmlformats.org/wordprocessingml/2006/main" w:rsidRPr="00130D49">
        <w:rPr>
          <w:rFonts w:ascii="Times New Roman" w:hAnsi="Times New Roman" w:cs="Times New Roman"/>
          <w:sz w:val="26"/>
          <w:szCs w:val="26"/>
        </w:rPr>
        <w:t xml:space="preserve">یوشع ۱:۴ توجه کنید: « </w:t>
      </w:r>
      <w:r xmlns:w="http://schemas.openxmlformats.org/wordprocessingml/2006/main" w:rsidRPr="00130D49">
        <w:rPr>
          <w:rFonts w:ascii="Times New Roman" w:hAnsi="Times New Roman" w:cs="Times New Roman"/>
          <w:sz w:val="26"/>
          <w:szCs w:val="26"/>
          <w:lang w:bidi="he-IL"/>
        </w:rPr>
        <w:t xml:space="preserve">قلمرو شما از بیابان تا </w:t>
      </w:r>
      <w:smartTag xmlns:w="http://schemas.openxmlformats.org/wordprocessingml/2006/main" w:uri="urn:schemas-microsoft-com:office:smarttags" w:element="country-region">
        <w:r w:rsidRPr="00130D49">
          <w:rPr>
            <w:rFonts w:ascii="Times New Roman" w:hAnsi="Times New Roman" w:cs="Times New Roman"/>
            <w:sz w:val="26"/>
            <w:szCs w:val="26"/>
            <w:lang w:bidi="he-IL"/>
          </w:rPr>
          <w:t>Lebanon</w:t>
        </w:r>
      </w:smartTag>
      <w:r xmlns:w="http://schemas.openxmlformats.org/wordprocessingml/2006/main" w:rsidRPr="00130D49">
        <w:rPr>
          <w:rFonts w:ascii="Times New Roman" w:hAnsi="Times New Roman" w:cs="Times New Roman"/>
          <w:sz w:val="26"/>
          <w:szCs w:val="26"/>
          <w:lang w:bidi="he-IL"/>
        </w:rPr>
        <w:t xml:space="preserve">رود بزرگ، فرات - تمام سرزمین هیتی - تا </w:t>
      </w:r>
      <w:smartTag xmlns:w="http://schemas.openxmlformats.org/wordprocessingml/2006/main" w:uri="urn:schemas-microsoft-com:office:smarttags" w:element="place">
        <w:smartTag w:uri="urn:schemas-microsoft-com:office:smarttags" w:element="PlaceName">
          <w:r w:rsidRPr="00130D49">
            <w:rPr>
              <w:rFonts w:ascii="Times New Roman" w:hAnsi="Times New Roman" w:cs="Times New Roman"/>
              <w:sz w:val="26"/>
              <w:szCs w:val="26"/>
              <w:lang w:bidi="he-IL"/>
            </w:rPr>
            <w:t>Great</w:t>
          </w:r>
        </w:smartTag>
        <w:r w:rsidRPr="00130D49">
          <w:rPr>
            <w:rFonts w:ascii="Times New Roman" w:hAnsi="Times New Roman" w:cs="Times New Roman"/>
            <w:sz w:val="26"/>
            <w:szCs w:val="26"/>
            <w:lang w:bidi="he-IL"/>
          </w:rPr>
          <w:t xml:space="preserve"> </w:t>
        </w:r>
        <w:smartTag w:uri="urn:schemas-microsoft-com:office:smarttags" w:element="PlaceType">
          <w:r w:rsidRPr="00130D49">
            <w:rPr>
              <w:rFonts w:ascii="Times New Roman" w:hAnsi="Times New Roman" w:cs="Times New Roman"/>
              <w:sz w:val="26"/>
              <w:szCs w:val="26"/>
              <w:lang w:bidi="he-IL"/>
            </w:rPr>
            <w:t>Sea</w:t>
          </w:r>
        </w:smartTag>
      </w:smartTag>
      <w:r xmlns:w="http://schemas.openxmlformats.org/wordprocessingml/2006/main" w:rsidRPr="00130D49">
        <w:rPr>
          <w:rFonts w:ascii="Times New Roman" w:hAnsi="Times New Roman" w:cs="Times New Roman"/>
          <w:sz w:val="26"/>
          <w:szCs w:val="26"/>
          <w:lang w:bidi="he-IL"/>
        </w:rPr>
        <w:t xml:space="preserve">غرب گسترش خواهد یافت </w:t>
      </w:r>
      <w:r xmlns:w="http://schemas.openxmlformats.org/wordprocessingml/2006/main" w:rsidRPr="00130D49">
        <w:rPr>
          <w:rFonts w:ascii="Times New Roman" w:hAnsi="Times New Roman" w:cs="Times New Roman"/>
          <w:sz w:val="26"/>
          <w:szCs w:val="26"/>
        </w:rPr>
        <w:t xml:space="preserve">.» بنابراین فکر می‌کنم ما معمولاً آن سرزمین وعده را شامل دان تا ... می‌دانیم </w:t>
      </w:r>
      <w:smartTag xmlns:w="http://schemas.openxmlformats.org/wordprocessingml/2006/main" w:uri="urn:schemas-microsoft-com:office:smarttags" w:element="City">
        <w:smartTag w:uri="urn:schemas-microsoft-com:office:smarttags" w:element="place">
          <w:r w:rsidRPr="00130D49">
            <w:rPr>
              <w:rFonts w:ascii="Times New Roman" w:hAnsi="Times New Roman" w:cs="Times New Roman"/>
              <w:sz w:val="26"/>
              <w:szCs w:val="26"/>
            </w:rPr>
            <w:t>Beersheba</w:t>
          </w:r>
        </w:smartTag>
      </w:smartTag>
      <w:r xmlns:w="http://schemas.openxmlformats.org/wordprocessingml/2006/main" w:rsidRPr="00130D49">
        <w:rPr>
          <w:rFonts w:ascii="Times New Roman" w:hAnsi="Times New Roman" w:cs="Times New Roman"/>
          <w:sz w:val="26"/>
          <w:szCs w:val="26"/>
        </w:rPr>
        <w:t xml:space="preserve">. اما این مرزها در وعده به ابراهیم که توسط موسی، یوشع و این ارجاعات دیگر تکرار شده است، بزرگتر هستند.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حالا فکر می‌کنم آن وعده در ابتدا وقتی یوشع وارد سرزمین شد، محقق شد، اما فقط تا حدی. در داوران ۱ که تمام مرزهای قبیله‌ای را می‌بینید، به طور کامل دنبال نشد. این شامل مرزهایی از </w:t>
      </w:r>
      <w:smartTag xmlns:w="http://schemas.openxmlformats.org/wordprocessingml/2006/main" w:uri="urn:schemas-microsoft-com:office:smarttags" w:element="country-region">
        <w:r w:rsidRPr="00130D49">
          <w:rPr>
            <w:rFonts w:ascii="Times New Roman" w:hAnsi="Times New Roman" w:cs="Times New Roman"/>
            <w:sz w:val="26"/>
            <w:szCs w:val="26"/>
          </w:rPr>
          <w:t>Egypt</w:t>
        </w:r>
      </w:smartTag>
      <w:r xmlns:w="http://schemas.openxmlformats.org/wordprocessingml/2006/main" w:rsidRPr="00130D49">
        <w:rPr>
          <w:rFonts w:ascii="Times New Roman" w:hAnsi="Times New Roman" w:cs="Times New Roman"/>
          <w:sz w:val="26"/>
          <w:szCs w:val="26"/>
        </w:rPr>
        <w:t xml:space="preserve">... </w:t>
      </w:r>
      <w:smartTag xmlns:w="http://schemas.openxmlformats.org/wordprocessingml/2006/main" w:uri="urn:schemas-microsoft-com:office:smarttags" w:element="place">
        <w:r w:rsidRPr="00130D49">
          <w:rPr>
            <w:rFonts w:ascii="Times New Roman" w:hAnsi="Times New Roman" w:cs="Times New Roman"/>
            <w:sz w:val="26"/>
            <w:szCs w:val="26"/>
          </w:rPr>
          <w:t>Euphrates</w:t>
        </w:r>
      </w:smartTag>
      <w:r xmlns:w="http://schemas.openxmlformats.org/wordprocessingml/2006/main" w:rsidRPr="00130D49">
        <w:rPr>
          <w:rFonts w:ascii="Times New Roman" w:hAnsi="Times New Roman" w:cs="Times New Roman"/>
          <w:sz w:val="26"/>
          <w:szCs w:val="26"/>
        </w:rPr>
        <w:t xml:space="preserve">بود. تحقق این امر در زمان داوود رخ داد، که </w:t>
      </w:r>
      <w:smartTag xmlns:w="http://schemas.openxmlformats.org/wordprocessingml/2006/main" w:uri="urn:schemas-microsoft-com:office:smarttags" w:element="place">
        <w:smartTag w:uri="urn:schemas-microsoft-com:office:smarttags" w:element="country-region">
          <w:r w:rsidR="00140A21" w:rsidRPr="00130D49">
            <w:rPr>
              <w:rFonts w:ascii="Times New Roman" w:hAnsi="Times New Roman" w:cs="Times New Roman"/>
              <w:sz w:val="26"/>
              <w:szCs w:val="26"/>
            </w:rPr>
            <w:t>Israel</w:t>
          </w:r>
        </w:smartTag>
      </w:smartTag>
      <w:r xmlns:w="http://schemas.openxmlformats.org/wordprocessingml/2006/main" w:rsidR="00140A21" w:rsidRPr="00130D49">
        <w:rPr>
          <w:rFonts w:ascii="Times New Roman" w:hAnsi="Times New Roman" w:cs="Times New Roman"/>
          <w:sz w:val="26"/>
          <w:szCs w:val="26"/>
        </w:rPr>
        <w:t xml:space="preserve">حاکمیت خود را به آن مرزها، چه در داخل علیه فلسطینیان و چه در خارج، گسترش داد. فهرست فتوحات داوود را در دوم سموئیل ۸ خواهید یافت. در آیه ۳ می‌خوانید: « </w:t>
      </w:r>
      <w:r xmlns:w="http://schemas.openxmlformats.org/wordprocessingml/2006/main" w:rsidRPr="00130D49">
        <w:rPr>
          <w:rFonts w:ascii="Times New Roman" w:hAnsi="Times New Roman" w:cs="Times New Roman"/>
          <w:sz w:val="26"/>
          <w:szCs w:val="26"/>
          <w:lang w:bidi="he-IL"/>
        </w:rPr>
        <w:t xml:space="preserve">داوود با هددعزر پسر رحوب، پادشاه صوبه، جنگید، هنگامی که برای بازگرداندن کنترل خود در امتداد ... رفت </w:t>
      </w:r>
      <w:smartTag xmlns:w="http://schemas.openxmlformats.org/wordprocessingml/2006/main" w:uri="urn:schemas-microsoft-com:office:smarttags" w:element="place">
        <w:smartTag w:uri="urn:schemas-microsoft-com:office:smarttags" w:element="PlaceName">
          <w:r w:rsidRPr="00130D49">
            <w:rPr>
              <w:rFonts w:ascii="Times New Roman" w:hAnsi="Times New Roman" w:cs="Times New Roman"/>
              <w:sz w:val="26"/>
              <w:szCs w:val="26"/>
              <w:lang w:bidi="he-IL"/>
            </w:rPr>
            <w:t>Euphrates</w:t>
          </w:r>
        </w:smartTag>
        <w:r w:rsidRPr="00130D49">
          <w:rPr>
            <w:rFonts w:ascii="Times New Roman" w:hAnsi="Times New Roman" w:cs="Times New Roman"/>
            <w:sz w:val="26"/>
            <w:szCs w:val="26"/>
            <w:lang w:bidi="he-IL"/>
          </w:rPr>
          <w:t xml:space="preserve"> </w:t>
        </w:r>
        <w:smartTag w:uri="urn:schemas-microsoft-com:office:smarttags" w:element="PlaceType">
          <w:r w:rsidRPr="00130D49">
            <w:rPr>
              <w:rFonts w:ascii="Times New Roman" w:hAnsi="Times New Roman" w:cs="Times New Roman"/>
              <w:sz w:val="26"/>
              <w:szCs w:val="26"/>
              <w:lang w:bidi="he-IL"/>
            </w:rPr>
            <w:t>River</w:t>
          </w:r>
        </w:smartTag>
      </w:smartTag>
      <w:r xmlns:w="http://schemas.openxmlformats.org/wordprocessingml/2006/main" w:rsidRPr="00130D49">
        <w:rPr>
          <w:rFonts w:ascii="Times New Roman" w:hAnsi="Times New Roman" w:cs="Times New Roman"/>
          <w:sz w:val="26"/>
          <w:szCs w:val="26"/>
        </w:rPr>
        <w:t xml:space="preserve">. داوود هزار ارابه او را به غنیمت گرفت.» بنابراین می‌توان در مورد سلیمان گفت که وقتی به اول پادشاهان و انتقال پادشاهی داوود به پسرش سلیمان در اول پادشاهان ۴:۲۱ می‌رسیم، «سلیمان بر تمام پادشاهی‌ها از نهر تا سرزمین فلسطینیان، تا مرز ... حکومت می‌کرد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Egypt</w:t>
          </w:r>
        </w:smartTag>
      </w:smartTag>
      <w:r xmlns:w="http://schemas.openxmlformats.org/wordprocessingml/2006/main" w:rsidRPr="008F1442">
        <w:rPr>
          <w:rFonts w:ascii="Times New Roman" w:hAnsi="Times New Roman" w:cs="Times New Roman"/>
          <w:sz w:val="26"/>
          <w:szCs w:val="26"/>
        </w:rPr>
        <w:t xml:space="preserve">.» منظور از «نهر» چیست؟ منظور همان رودخانه ... است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به آیه ۲۴ بروید: «زیرا او بر تمام ممالک غرب رود، از تِفسَح تا </w:t>
      </w:r>
      <w:smartTag xmlns:w="http://schemas.openxmlformats.org/wordprocessingml/2006/main" w:uri="urn:schemas-microsoft-com:office:smarttags" w:element="place">
        <w:smartTag w:uri="urn:schemas-microsoft-com:office:smarttags" w:element="City">
          <w:r w:rsidRPr="008F1442">
            <w:rPr>
              <w:rFonts w:ascii="Times New Roman" w:hAnsi="Times New Roman" w:cs="Times New Roman"/>
              <w:sz w:val="26"/>
              <w:szCs w:val="26"/>
            </w:rPr>
            <w:t>Gaza</w:t>
          </w:r>
        </w:smartTag>
      </w:smartTag>
      <w:r xmlns:w="http://schemas.openxmlformats.org/wordprocessingml/2006/main" w:rsidRPr="008F1442">
        <w:rPr>
          <w:rFonts w:ascii="Times New Roman" w:hAnsi="Times New Roman" w:cs="Times New Roman"/>
          <w:sz w:val="26"/>
          <w:szCs w:val="26"/>
        </w:rPr>
        <w:t xml:space="preserve">... حکومت می‌کرد و از هر سو صلح برقرار بود.» تِفسَح در این نقشه، همین جا روی ... است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sidRPr="008F1442">
        <w:rPr>
          <w:rFonts w:ascii="Times New Roman" w:hAnsi="Times New Roman" w:cs="Times New Roman"/>
          <w:sz w:val="26"/>
          <w:szCs w:val="26"/>
        </w:rPr>
        <w:t xml:space="preserve">. آن سرزمینی بود که داوود و سلیمان بر آن تسلط داشتند.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بنابراین فکر می‌کنم وقتی دوم سموئیل ۸ را با آن فهرست فتوحات می‌خوانید، ممکن است گنجاندن آن در کتاب امری نسبتاً پیش پا افتاده به نظر برسد، اما نکته‌ای با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اهمیت الهیاتی نیز در آن وجود دارد </w:t>
      </w:r>
      <w:r xmlns:w="http://schemas.openxmlformats.org/wordprocessingml/2006/main" w:rsidR="00F62D89">
        <w:rPr>
          <w:rFonts w:ascii="Times New Roman" w:hAnsi="Times New Roman" w:cs="Times New Roman"/>
          <w:sz w:val="26"/>
          <w:szCs w:val="26"/>
        </w:rPr>
        <w:t xml:space="preserve">- و آن این است که خدا وفادار است؛ او آنچه را که می‌گوید، انجام خواهد داد. او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سرزمینی را وعده داده بود که از ... تا ... اشغال کند </w:t>
      </w:r>
      <w:smartTag xmlns:w="http://schemas.openxmlformats.org/wordprocessingml/2006/main" w:uri="urn:schemas-microsoft-com:office:smarttags" w:element="PlaceType">
        <w:r w:rsidRPr="008F1442">
          <w:rPr>
            <w:rFonts w:ascii="Times New Roman" w:hAnsi="Times New Roman" w:cs="Times New Roman"/>
            <w:sz w:val="26"/>
            <w:szCs w:val="26"/>
          </w:rPr>
          <w:t>river</w:t>
        </w:r>
      </w:smartTag>
      <w:r xmlns:w="http://schemas.openxmlformats.org/wordprocessingml/2006/main" w:rsidRPr="008F1442">
        <w:rPr>
          <w:rFonts w:ascii="Times New Roman" w:hAnsi="Times New Roman" w:cs="Times New Roman"/>
          <w:sz w:val="26"/>
          <w:szCs w:val="26"/>
        </w:rPr>
        <w:t xml:space="preserve">. </w:t>
      </w:r>
      <w:smartTag xmlns:w="http://schemas.openxmlformats.org/wordprocessingml/2006/main" w:uri="urn:schemas-microsoft-com:office:smarttags" w:element="PlaceName">
        <w:r w:rsidRPr="008F1442">
          <w:rPr>
            <w:rFonts w:ascii="Times New Roman" w:hAnsi="Times New Roman" w:cs="Times New Roman"/>
            <w:sz w:val="26"/>
            <w:szCs w:val="26"/>
          </w:rPr>
          <w:t>Egypt</w:t>
        </w:r>
      </w:smartTag>
      <w:r xmlns:w="http://schemas.openxmlformats.org/wordprocessingml/2006/main" w:rsidRPr="008F1442">
        <w:rPr>
          <w:rFonts w:ascii="Times New Roman" w:hAnsi="Times New Roman" w:cs="Times New Roman"/>
          <w:sz w:val="26"/>
          <w:szCs w:val="26"/>
        </w:rPr>
        <w:t xml:space="preserve">در </w:t>
      </w:r>
      <w:smartTag xmlns:w="http://schemas.openxmlformats.org/wordprocessingml/2006/main" w:uri="urn:schemas-microsoft-com:office:smarttags" w:element="place">
        <w:r w:rsidRPr="008F1442">
          <w:rPr>
            <w:rFonts w:ascii="Times New Roman" w:hAnsi="Times New Roman" w:cs="Times New Roman"/>
            <w:sz w:val="26"/>
            <w:szCs w:val="26"/>
          </w:rPr>
          <w:t>Euphrates</w:t>
        </w:r>
      </w:smartTag>
      <w:r xmlns:w="http://schemas.openxmlformats.org/wordprocessingml/2006/main">
        <w:rPr>
          <w:rFonts w:ascii="Times New Roman" w:hAnsi="Times New Roman" w:cs="Times New Roman"/>
          <w:sz w:val="26"/>
          <w:szCs w:val="26"/>
        </w:rPr>
        <w:t xml:space="preserve">زمان سموئیل و شائول، این اساساً غیرقابل تصور بود. فلسطینیان به آنها فشار می‌آوردند و اسرائیل تقریباً توسط آنها مغلوب شد، اما به مشیت الهی، ملت‌های بزرگ هلال حاصلخیز - بابل، آشور، هیتی و ایلام - در دوره‌های ضعیفی از تاریخ خود بودند و پادشاهی داوود و سلیمان تا حدی رشد کرد که خدا قرن‌ها قبل به ابراهیم وعده داده بود.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بنابراین، تا آنجا که به تاریخ رستگاری مترقی مربوط می‌شود، فکر می‌کنم اولین چیزی که می‌بینیم، این تحقق موقت وعده به ابراهیم در مورد گسترش سرزمین موعود است. من گفتم «موقت»، زیرا گفته می‌شود که این وعده، وعده‌ای ابدی است. فکر نمی‌کنم که این کاملاً محقق شده باشد. من به دنبال تحقق آینده آن هستم. وقتی به وضعیت سیاسی فعلی نگاه می‌کنید، تصور </w:t>
      </w:r>
      <w:smartTag xmlns:w="http://schemas.openxmlformats.org/wordprocessingml/2006/main" w:uri="urn:schemas-microsoft-com:office:smarttags" w:element="country-region">
        <w:r w:rsidRPr="008F1442">
          <w:rPr>
            <w:rFonts w:ascii="Times New Roman" w:hAnsi="Times New Roman" w:cs="Times New Roman"/>
            <w:sz w:val="26"/>
            <w:szCs w:val="26"/>
          </w:rPr>
          <w:t>Israel</w:t>
        </w:r>
      </w:smartTag>
      <w:r xmlns:w="http://schemas.openxmlformats.org/wordprocessingml/2006/main" w:rsidRPr="008F1442">
        <w:rPr>
          <w:rFonts w:ascii="Times New Roman" w:hAnsi="Times New Roman" w:cs="Times New Roman"/>
          <w:sz w:val="26"/>
          <w:szCs w:val="26"/>
        </w:rPr>
        <w:t xml:space="preserve">فتح قلمرو تا ... دشوار است </w:t>
      </w:r>
      <w:smartTag xmlns:w="http://schemas.openxmlformats.org/wordprocessingml/2006/main" w:uri="urn:schemas-microsoft-com:office:smarttags" w:element="place">
        <w:smartTag w:uri="urn:schemas-microsoft-com:office:smarttags" w:element="PlaceName">
          <w:r w:rsidRPr="008F1442">
            <w:rPr>
              <w:rFonts w:ascii="Times New Roman" w:hAnsi="Times New Roman" w:cs="Times New Roman"/>
              <w:sz w:val="26"/>
              <w:szCs w:val="26"/>
            </w:rPr>
            <w:t>Euphrates</w:t>
          </w:r>
        </w:smartTag>
        <w:r w:rsidRPr="008F1442">
          <w:rPr>
            <w:rFonts w:ascii="Times New Roman" w:hAnsi="Times New Roman" w:cs="Times New Roman"/>
            <w:sz w:val="26"/>
            <w:szCs w:val="26"/>
          </w:rPr>
          <w:t xml:space="preserve"> </w:t>
        </w:r>
        <w:smartTag w:uri="urn:schemas-microsoft-com:office:smarttags" w:element="PlaceType">
          <w:r w:rsidRPr="008F1442">
            <w:rPr>
              <w:rFonts w:ascii="Times New Roman" w:hAnsi="Times New Roman" w:cs="Times New Roman"/>
              <w:sz w:val="26"/>
              <w:szCs w:val="26"/>
            </w:rPr>
            <w:t>River</w:t>
          </w:r>
        </w:smartTag>
      </w:smartTag>
      <w:r xmlns:w="http://schemas.openxmlformats.org/wordprocessingml/2006/main" w:rsidRPr="008F1442">
        <w:rPr>
          <w:rFonts w:ascii="Times New Roman" w:hAnsi="Times New Roman" w:cs="Times New Roman"/>
          <w:sz w:val="26"/>
          <w:szCs w:val="26"/>
        </w:rPr>
        <w:t xml:space="preserve">.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2. پادشاهی به دوم سموئیل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برگردیم </w:t>
      </w:r>
      <w:r xmlns:w="http://schemas.openxmlformats.org/wordprocessingml/2006/main" w:rsidRPr="008F1442">
        <w:rPr>
          <w:rFonts w:ascii="Times New Roman" w:hAnsi="Times New Roman" w:cs="Times New Roman"/>
          <w:sz w:val="26"/>
          <w:szCs w:val="26"/>
        </w:rPr>
        <w:t xml:space="preserve">، جایی که در کتاب‌های اول و دوم سموئیل، پیشرفت تاریخ را می‌بینیم که در آن سابقه تأسیس پادشاهی در اسرائیل و ارتباط مسح با پادشاهی را داریم. در این مورد دو عنصر وجود دارد. البته، پادشاهی یک نهاد بسیار مهم است، اما ارتباط مسح با پادشاهی نیز از اهمیت برخوردار است. در کتاب سموئیل است که عبارت «مسح شده توسط خداوند» به عنوان مترادف با پادشاه استفاده می‌شود. اهمیت این موضوع زمانی آشکار می‌شود که متوجه شویم «مسح‌شده» و «مسیح» ترجمه و آوانگاری یک کلمه عبری هستند: </w:t>
      </w:r>
      <w:r xmlns:w="http://schemas.openxmlformats.org/wordprocessingml/2006/main" w:rsidRPr="00421CE0">
        <w:rPr>
          <w:rFonts w:ascii="Times New Roman" w:hAnsi="Times New Roman" w:cs="Times New Roman"/>
          <w:i/>
          <w:iCs/>
          <w:sz w:val="26"/>
          <w:szCs w:val="26"/>
        </w:rPr>
        <w:t xml:space="preserve">مشیه </w:t>
      </w:r>
      <w:r xmlns:w="http://schemas.openxmlformats.org/wordprocessingml/2006/main">
        <w:rPr>
          <w:rFonts w:ascii="Times New Roman" w:hAnsi="Times New Roman" w:cs="Times New Roman"/>
          <w:sz w:val="26"/>
          <w:szCs w:val="26"/>
        </w:rPr>
        <w:t xml:space="preserve">به معنای «مسح‌شده» است. </w:t>
      </w:r>
      <w:r xmlns:w="http://schemas.openxmlformats.org/wordprocessingml/2006/main" w:rsidRPr="00175561">
        <w:rPr>
          <w:rFonts w:ascii="Times New Roman" w:hAnsi="Times New Roman" w:cs="Times New Roman"/>
          <w:i/>
          <w:iCs/>
          <w:sz w:val="26"/>
          <w:szCs w:val="26"/>
        </w:rPr>
        <w:t xml:space="preserve">کریستوس ترجمه یونانی </w:t>
      </w:r>
      <w:r xmlns:w="http://schemas.openxmlformats.org/wordprocessingml/2006/main" w:rsidRPr="00421CE0">
        <w:rPr>
          <w:rFonts w:ascii="Times New Roman" w:hAnsi="Times New Roman" w:cs="Times New Roman"/>
          <w:i/>
          <w:iCs/>
          <w:sz w:val="26"/>
          <w:szCs w:val="26"/>
        </w:rPr>
        <w:t xml:space="preserve">مشیه </w:t>
      </w:r>
      <w:r xmlns:w="http://schemas.openxmlformats.org/wordprocessingml/2006/main" w:rsidRPr="008F1442">
        <w:rPr>
          <w:rFonts w:ascii="Times New Roman" w:hAnsi="Times New Roman" w:cs="Times New Roman"/>
          <w:sz w:val="26"/>
          <w:szCs w:val="26"/>
        </w:rPr>
        <w:t xml:space="preserve">در عهد جدید و ترجمه هفتادگانی است </w:t>
      </w:r>
      <w:r xmlns:w="http://schemas.openxmlformats.org/wordprocessingml/2006/main" w:rsidR="008B478C">
        <w:rPr>
          <w:rFonts w:ascii="Times New Roman" w:hAnsi="Times New Roman" w:cs="Times New Roman"/>
          <w:sz w:val="26"/>
          <w:szCs w:val="26"/>
        </w:rPr>
        <w:t xml:space="preserve">که از عبری به معنای «مسح کردن» می‌آید. این اصطلاح در ترجمه‌های انگلیسی ما به «مسیح» ترجمه می‌شود. بنابراین، معنای جالب زیادی در اصطلاح «مسح‌شده» وجود دارد.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D19D1">
        <w:rPr>
          <w:rFonts w:ascii="Times New Roman" w:hAnsi="Times New Roman" w:cs="Times New Roman"/>
          <w:sz w:val="26"/>
          <w:szCs w:val="26"/>
        </w:rPr>
        <w:t xml:space="preserve">داستان‌های مربوط به چگونگی مسح شدن داوود و شائول در اول سموئیل ۹:۱۶ و ۱۰:۱ برای شائول و در ۱۶:۱۳ برای داوود آمده است. عنوان «مسح شده توسط خداوند» برای پادشاه در تعدادی از منابعی که من در اول و دوم سموئیل فهرست کرده‌ام، آمده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حال تا جایی که به پادشاهی مربوط می‌شود، این پادشاهی به طور ناگهانی و در جریان تاریخ رستگاری پدیدار نمی‌شود. در گفته‌های پیشین کتاب مقدس نیز انتظار پادشاهی وجود دارد. این موضوع اولین بار به صراحت در پیشگویی یعقوب در شیلوه - حاکمی از قبیله‌ی ...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Judah</w:t>
          </w:r>
        </w:smartTag>
      </w:smartTag>
      <w:r xmlns:w="http://schemas.openxmlformats.org/wordprocessingml/2006/main" w:rsidRPr="008F1442">
        <w:rPr>
          <w:rFonts w:ascii="Times New Roman" w:hAnsi="Times New Roman" w:cs="Times New Roman"/>
          <w:sz w:val="26"/>
          <w:szCs w:val="26"/>
        </w:rPr>
        <w:t xml:space="preserve">در پیدایش ۴۹:۱۰ - بیان شده است. وقتی یعقوب این برکات را به همه پسرانش می‌دهد، در ۴۹:۱۰ می‌گوید: «عصای [نماد سلطنت] از یهودا دور نخواهد شد، و نه عصای فرمانروایی از میان پاهایش، تا زمانی که به سوی صاحبش بیاید، و اطاعت امت‌ها از آن او خواهد بود.» بنابراین، پادشاهی در آن پیشگویی، در برکت یعقوب به ... پیش‌بینی شده است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Judah</w:t>
          </w:r>
        </w:smartTag>
      </w:smartTag>
      <w:r xmlns:w="http://schemas.openxmlformats.org/wordprocessingml/2006/main" w:rsidRPr="008F1442">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پادشاهی </w:t>
      </w:r>
      <w:r xmlns:w="http://schemas.openxmlformats.org/wordprocessingml/2006/main" w:rsidRPr="008F1442">
        <w:rPr>
          <w:rFonts w:ascii="Times New Roman" w:hAnsi="Times New Roman" w:cs="Times New Roman"/>
          <w:sz w:val="26"/>
          <w:szCs w:val="26"/>
        </w:rPr>
        <w:t xml:space="preserve">در پیشگویی بلعام در اعداد ۲۴: ۷-۱۷ بیشتر بسط داده شده است. من توجه شما را به این نکته جلب کردم وقتی که به کتاب اعداد نگاه می‌کردیم. و سپس به تثنیه ۱۷: ۱۴-۲۰ نگاه کنید. آن بخش از تثنیه اغلب «قانون پادشاه» نامیده می‌شود، جایی که موسی اصول خاصی را از قبل بیان می‌کند که باید بر رفتار پادشاهان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هنگام تأسیس پادشاهی حاکم باشد. بنابراین تثنیه ۱۷: ۱۴-۲۰ به زمانی نگاه می‌کند که خداوند پس از رسیدن قومش به سرزمین موعود، پادشاهی را بر آنها قرار دهد. بنابراین پادشاهی پیش‌بینی شده است، و من فکر نمی‌کنم که پادشاهی چیزی اساساً اشتباه یا در تضاد با اهداف خدا برای قومش بوده باشد. در واقع، بخشی از هدف او بود. او پادشاه می‌خواست. بعداً در مورد آن صحبت خواهیم کرد.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اول سموئیل به ما نشان می‌دهد که چگونه پادشاهی برقرار شد. من فکر می‌کنم این نکته قابل توجه است که این کار به گونه‌ای انجام شد که تداوم عهد را تضمین می‌کرد. بعداً در مورد آن بیشتر صحبت خواهیم کرد. نکته قابل توجه این است که پادشاهی شائول به دلیل رویگردانی او از عهد، شکست خورد.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الف. عهد داوودی: </w:t>
      </w:r>
      <w:r xmlns:w="http://schemas.openxmlformats.org/wordprocessingml/2006/main" w:rsidR="00073216">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داوود به جای شائول بر تخت سلطنت قرار می‌گیرد و سپس به او وعده قابل توجهی داده می‌شود که سلسله او برای همیشه پایدار خواهد ماند. این در دوم سموئیل ۷: ۱۱-۱۶ و ۲۳: ۱-۵ آمده است. همانطور که در جمله اول پاراگراف بعدی اشاره می‌کنم، این </w:t>
      </w:r>
      <w:smartTag xmlns:w="http://schemas.openxmlformats.org/wordprocessingml/2006/main" w:uri="urn:schemas-microsoft-com:office:smarttags" w:element="City">
        <w:smartTag w:uri="urn:schemas-microsoft-com:office:smarttags" w:element="place">
          <w:r w:rsidRPr="008F1442">
            <w:rPr>
              <w:rFonts w:ascii="Times New Roman" w:hAnsi="Times New Roman" w:cs="Times New Roman"/>
              <w:sz w:val="26"/>
              <w:szCs w:val="26"/>
            </w:rPr>
            <w:t>high point</w:t>
          </w:r>
        </w:smartTag>
      </w:smartTag>
      <w:r xmlns:w="http://schemas.openxmlformats.org/wordprocessingml/2006/main" w:rsidRPr="008F1442">
        <w:rPr>
          <w:rFonts w:ascii="Times New Roman" w:hAnsi="Times New Roman" w:cs="Times New Roman"/>
          <w:sz w:val="26"/>
          <w:szCs w:val="26"/>
        </w:rPr>
        <w:t xml:space="preserve">وعده، کل کتاب است. من فکر می‌کنم که آن وعده به داوود، می‌توان گفت مهمترین رویداد در پیشرفت تاریخ رستگاری است که در کتاب سموئیل ثبت شده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5F138E">
        <w:rPr>
          <w:rFonts w:ascii="Times New Roman" w:hAnsi="Times New Roman" w:cs="Times New Roman"/>
          <w:sz w:val="26"/>
          <w:szCs w:val="26"/>
        </w:rPr>
        <w:t xml:space="preserve"> </w:t>
      </w:r>
      <w:r xmlns:w="http://schemas.openxmlformats.org/wordprocessingml/2006/main" w:rsidRPr="005F138E">
        <w:rPr>
          <w:rFonts w:ascii="Times New Roman" w:hAnsi="Times New Roman" w:cs="Times New Roman"/>
          <w:sz w:val="26"/>
          <w:szCs w:val="26"/>
        </w:rPr>
        <w:tab xmlns:w="http://schemas.openxmlformats.org/wordprocessingml/2006/main"/>
      </w:r>
      <w:r xmlns:w="http://schemas.openxmlformats.org/wordprocessingml/2006/main" w:rsidRPr="005F138E">
        <w:rPr>
          <w:rFonts w:ascii="Times New Roman" w:hAnsi="Times New Roman" w:cs="Times New Roman"/>
          <w:sz w:val="26"/>
          <w:szCs w:val="26"/>
        </w:rPr>
        <w:t xml:space="preserve">بیایید </w:t>
      </w:r>
      <w:r xmlns:w="http://schemas.openxmlformats.org/wordprocessingml/2006/main" w:rsidR="00143599">
        <w:rPr>
          <w:rFonts w:ascii="Times New Roman" w:hAnsi="Times New Roman" w:cs="Times New Roman"/>
          <w:sz w:val="26"/>
          <w:szCs w:val="26"/>
        </w:rPr>
        <w:t xml:space="preserve">به دوم سموئیل ۷:۱۰ و آیات بعدی نگاه کنیم: « و من برای </w:t>
      </w:r>
      <w:r xmlns:w="http://schemas.openxmlformats.org/wordprocessingml/2006/main" w:rsidRPr="005F138E">
        <w:rPr>
          <w:rFonts w:ascii="Times New Roman" w:hAnsi="Times New Roman" w:cs="Times New Roman"/>
          <w:sz w:val="26"/>
          <w:szCs w:val="26"/>
          <w:lang w:bidi="he-IL"/>
        </w:rPr>
        <w:t xml:space="preserve">قوم </w:t>
      </w:r>
      <w:smartTag xmlns:w="http://schemas.openxmlformats.org/wordprocessingml/2006/main" w:uri="urn:schemas-microsoft-com:office:smarttags" w:element="place">
        <w:smartTag w:uri="urn:schemas-microsoft-com:office:smarttags" w:element="country-region">
          <w:r w:rsidRPr="005F138E">
            <w:rPr>
              <w:rFonts w:ascii="Times New Roman" w:hAnsi="Times New Roman" w:cs="Times New Roman"/>
              <w:sz w:val="26"/>
              <w:szCs w:val="26"/>
              <w:lang w:bidi="he-IL"/>
            </w:rPr>
            <w:t>Israel</w:t>
          </w:r>
        </w:smartTag>
      </w:smartTag>
      <w:r xmlns:w="http://schemas.openxmlformats.org/wordprocessingml/2006/main" w:rsidRPr="005F138E">
        <w:rPr>
          <w:rFonts w:ascii="Times New Roman" w:hAnsi="Times New Roman" w:cs="Times New Roman"/>
          <w:sz w:val="26"/>
          <w:szCs w:val="26"/>
          <w:lang w:bidi="he-IL"/>
        </w:rPr>
        <w:t xml:space="preserve">خود جایی فراهم خواهم کرد </w:t>
      </w:r>
      <w:r xmlns:w="http://schemas.openxmlformats.org/wordprocessingml/2006/main" w:rsidRPr="005F138E">
        <w:rPr>
          <w:rFonts w:ascii="Times New Roman" w:hAnsi="Times New Roman" w:cs="Times New Roman"/>
          <w:sz w:val="26"/>
          <w:szCs w:val="26"/>
          <w:lang w:bidi="he-IL"/>
        </w:rPr>
        <w:lastRenderedPageBreak xmlns:w="http://schemas.openxmlformats.org/wordprocessingml/2006/main"/>
      </w:r>
      <w:r xmlns:w="http://schemas.openxmlformats.org/wordprocessingml/2006/main" w:rsidRPr="005F138E">
        <w:rPr>
          <w:rFonts w:ascii="Times New Roman" w:hAnsi="Times New Roman" w:cs="Times New Roman"/>
          <w:sz w:val="26"/>
          <w:szCs w:val="26"/>
          <w:lang w:bidi="he-IL"/>
        </w:rPr>
        <w:t xml:space="preserve">و آنها را خواهم کاشت تا بتوانند خانه‌ای از آن خود داشته باشند و دیگر مزاحم آنها نشوند. مردم شریر دیگر به آنها ظلم نخواهند کرد، همانطور که در ابتدا و از زمانی که رهبرانی بر قوم خود منصوب کردم، کرده‌اند </w:t>
      </w:r>
      <w:smartTag xmlns:w="http://schemas.openxmlformats.org/wordprocessingml/2006/main" w:uri="urn:schemas-microsoft-com:office:smarttags" w:element="country-region">
        <w:smartTag w:uri="urn:schemas-microsoft-com:office:smarttags" w:element="place">
          <w:r w:rsidRPr="005F138E">
            <w:rPr>
              <w:rFonts w:ascii="Times New Roman" w:hAnsi="Times New Roman" w:cs="Times New Roman"/>
              <w:sz w:val="26"/>
              <w:szCs w:val="26"/>
              <w:lang w:bidi="he-IL"/>
            </w:rPr>
            <w:t>Israel</w:t>
          </w:r>
        </w:smartTag>
      </w:smartTag>
      <w:r xmlns:w="http://schemas.openxmlformats.org/wordprocessingml/2006/main" w:rsidRPr="005F138E">
        <w:rPr>
          <w:rFonts w:ascii="Times New Roman" w:hAnsi="Times New Roman" w:cs="Times New Roman"/>
          <w:sz w:val="26"/>
          <w:szCs w:val="26"/>
          <w:lang w:bidi="he-IL"/>
        </w:rPr>
        <w:t xml:space="preserve">. من همچنین شما را از همه دشمنانتان آرام خواهم داد. خداوند به شما اعلام می‌کند که خود خداوند خانه‌ای برای شما بنا خواهد کرد </w:t>
      </w:r>
      <w:r xmlns:w="http://schemas.openxmlformats.org/wordprocessingml/2006/main" w:rsidR="00D06E4B">
        <w:rPr>
          <w:rFonts w:ascii="Times New Roman" w:hAnsi="Times New Roman" w:cs="Times New Roman"/>
          <w:sz w:val="26"/>
          <w:szCs w:val="26"/>
        </w:rPr>
        <w:t xml:space="preserve">.» حال، در این بخش یک بازی با کلمات وجود دارد. در ابتدای فصل، داوود از خداوند اجازه خواست تا خانه‌ای برای خداوند بسازد و ناتان می‌گوید: «برو و این کار را بکن.» اما سپس او مجبور شد برگردد و آشتی کند زیرا خداوند گفت: «نه، خواست من این نیست که تو این کار را بکنی، بلکه پسرت این کار را خواهد کرد. تو قرار نیست برای من خانه‌ای به معنای معبد بسازی؛ من قرار است برای تو خانه‌ای به معنای یک سلسله بسازم.» بنابراین شما این بازی را با کلمه «خانه» به معنای معبد در مقابل سلسله دریافت می‌کنید. « </w:t>
      </w:r>
      <w:r xmlns:w="http://schemas.openxmlformats.org/wordprocessingml/2006/main" w:rsidRPr="005F138E">
        <w:rPr>
          <w:rFonts w:ascii="Times New Roman" w:hAnsi="Times New Roman" w:cs="Times New Roman"/>
          <w:sz w:val="26"/>
          <w:szCs w:val="26"/>
          <w:lang w:bidi="he-IL"/>
        </w:rPr>
        <w:t xml:space="preserve">هنگامی که روزهای تو به پایان برسد و با پدرانت آرام بگیری، من نسل تو را که از نسل تو خواهد بود، جانشین تو خواهم کرد و سلطنت او را استوار خواهم ساخت. او کسی است که خانه‌ای برای نام من خواهد ساخت و من تخت سلطنت او را تا ابد استوار خواهم کرد. من پدر او خواهم بود و او پسر من خواهد بود. وقتی او گناه کند، او را با عصای انسان‌ها و با تازیانه‌هایی که انسان‌ها به او می‌زنند، مجازات خواهم کرد. اما محبت من هرگز از او گرفته نخواهد شد، همانطور که آن را از شائول که او را از حضور تو دور کردم، گرفتم. خانه و سلطنت تو تا ابد در حضور من پایدار خواهد ماند. تخت تو تا ابد استوار خواهد ماند.» </w:t>
      </w:r>
      <w:r xmlns:w="http://schemas.openxmlformats.org/wordprocessingml/2006/main" w:rsidR="00073216">
        <w:rPr>
          <w:rFonts w:ascii="Times New Roman" w:hAnsi="Times New Roman" w:cs="Times New Roman"/>
          <w:sz w:val="26"/>
          <w:szCs w:val="26"/>
          <w:lang w:bidi="he-IL"/>
        </w:rPr>
        <w:br xmlns:w="http://schemas.openxmlformats.org/wordprocessingml/2006/main"/>
      </w:r>
      <w:r xmlns:w="http://schemas.openxmlformats.org/wordprocessingml/2006/main" w:rsidR="00073216">
        <w:rPr>
          <w:rFonts w:ascii="Times New Roman" w:hAnsi="Times New Roman" w:cs="Times New Roman"/>
          <w:sz w:val="26"/>
          <w:szCs w:val="26"/>
          <w:lang w:bidi="he-IL"/>
        </w:rPr>
        <w:br xmlns:w="http://schemas.openxmlformats.org/wordprocessingml/2006/main"/>
      </w:r>
      <w:r xmlns:w="http://schemas.openxmlformats.org/wordprocessingml/2006/main" w:rsidR="00073216">
        <w:rPr>
          <w:rFonts w:ascii="Times New Roman" w:hAnsi="Times New Roman" w:cs="Times New Roman"/>
          <w:sz w:val="26"/>
          <w:szCs w:val="26"/>
          <w:lang w:bidi="he-IL"/>
        </w:rPr>
        <w:t xml:space="preserve">ب. عهد داوودی به صورت بینامتنی </w:t>
      </w:r>
      <w:r xmlns:w="http://schemas.openxmlformats.org/wordprocessingml/2006/main">
        <w:rPr>
          <w:rFonts w:ascii="Times New Roman" w:hAnsi="Times New Roman" w:cs="Times New Roman"/>
          <w:sz w:val="26"/>
          <w:szCs w:val="26"/>
          <w:lang w:bidi="he-IL"/>
        </w:rPr>
        <w:tab xmlns:w="http://schemas.openxmlformats.org/wordprocessingml/2006/main"/>
      </w:r>
      <w:r xmlns:w="http://schemas.openxmlformats.org/wordprocessingml/2006/main" w:rsidRPr="005F138E">
        <w:rPr>
          <w:rFonts w:ascii="Times New Roman" w:hAnsi="Times New Roman" w:cs="Times New Roman"/>
          <w:sz w:val="26"/>
          <w:szCs w:val="26"/>
        </w:rPr>
        <w:t xml:space="preserve">بنابراین، آن وعده سلسله ابدی، آن عهد با داوود، در مزمور ۸۹ نیز ذکر شده است. بیایید به آن نگاه کنیم، زیرا اینها مهم هستند. اصطلاح «عهد با داوود» در اول سموئیل نیامده است، اما در مزمور ۸۹:۳ می‌خوانید که خداوند می‌گوید: «من با برگزیده‌ام عهد بسته‌ام. برای بنده‌ام داوود قسم خورده‌ام که نسل تو را تا ابد پایدار خواهم ساخت و تخت تو را نسل اندر نسل استوار خواهم ساخت.» این وعده داوودی یا عهد داوودی است. به آیه ۲۰ از مزمور ۸۹ مراجعه کنید: «بنده‌ام داوود را یافتم. او را با روغن مقدس خود مسح کردم.» آیه ۲۸: «محبت خود را تا ابد به او خواهم سپرد و عهد من با او هرگز زایل نخواهد شد. نسل او را تا ابد پایدار خواهم داشت، تخت او را تا زمانی که آسمان‌ها پابرجا هستند. اگر پسرانش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شریعت مرا ترک کنند و از فرایض من پیروی نکنند، اگر فرامین مرا نقض کنند و از نگاه داشتن فرامین من کوتاهی کنند، گناه آنها را با عصا مجازات خواهم کرد </w:t>
      </w:r>
      <w:r xmlns:w="http://schemas.openxmlformats.org/wordprocessingml/2006/main">
        <w:rPr>
          <w:rFonts w:ascii="Times New Roman" w:hAnsi="Times New Roman" w:cs="Times New Roman"/>
          <w:sz w:val="26"/>
          <w:szCs w:val="26"/>
        </w:rPr>
        <w:t xml:space="preserve">.» آیه ۳۳: «اما من محبت خود را از او دریغ نخواهم کرد و به وفاداری خود خیانت نخواهم ورزید. عهد خود را نخواهم شکست و آنچه را که لب‌هایم گفته است تغییر نخواهم داد. یک بار برای همیشه، به قدوسیت خود سوگند یاد کردم - و به داوود دروغ نخواهم گفت - که نسل او تا ابد ادامه خواهد یافت و تخت او مانند خورشید در برابر من پایدار خواهد ماند و مانند ماه، شاهد وفادار در آسمان، برای همیشه پایدار خواهد ماند.» بنابراین، اینها کلمات بسیار قدرتمندی هستند که در مورد وعده‌های خداوند به داوود در دوم سموئیل ۷ گفته شده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561B3">
        <w:rPr>
          <w:rFonts w:ascii="Times New Roman" w:hAnsi="Times New Roman" w:cs="Times New Roman"/>
          <w:sz w:val="26"/>
          <w:szCs w:val="26"/>
        </w:rPr>
        <w:t xml:space="preserve">همانطور که در پایین صفحه ۳ نظر می‌دهم، این </w:t>
      </w:r>
      <w:smartTag xmlns:w="http://schemas.openxmlformats.org/wordprocessingml/2006/main" w:uri="urn:schemas-microsoft-com:office:smarttags" w:element="place">
        <w:smartTag w:uri="urn:schemas-microsoft-com:office:smarttags" w:element="City">
          <w:r w:rsidRPr="008F1442">
            <w:rPr>
              <w:rFonts w:ascii="Times New Roman" w:hAnsi="Times New Roman" w:cs="Times New Roman"/>
              <w:sz w:val="26"/>
              <w:szCs w:val="26"/>
            </w:rPr>
            <w:t>high point</w:t>
          </w:r>
        </w:smartTag>
      </w:smartTag>
      <w:r xmlns:w="http://schemas.openxmlformats.org/wordprocessingml/2006/main" w:rsidRPr="008F1442">
        <w:rPr>
          <w:rFonts w:ascii="Times New Roman" w:hAnsi="Times New Roman" w:cs="Times New Roman"/>
          <w:sz w:val="26"/>
          <w:szCs w:val="26"/>
        </w:rPr>
        <w:t xml:space="preserve">در مورد کل کتاب وجود دارد. خط پیشگویی یعقوب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Judah</w:t>
          </w:r>
        </w:smartTag>
      </w:smartTag>
      <w:r xmlns:w="http://schemas.openxmlformats.org/wordprocessingml/2006/main" w:rsidRPr="008F1442">
        <w:rPr>
          <w:rFonts w:ascii="Times New Roman" w:hAnsi="Times New Roman" w:cs="Times New Roman"/>
          <w:sz w:val="26"/>
          <w:szCs w:val="26"/>
        </w:rPr>
        <w:t xml:space="preserve">اکنون باریک‌تر و تیزتر شده است. نسل زن از نسل داوود خواهد بود. داوود قرار است جد پادشاه بزرگ مسیح باشد. این وعده در نهایت همانطور که مزمور ۸۹ توصیف می‌کند، محقق می‌شود. عیسی در متی ۱:۱ به عنوان پسر داوود می‌آید. فرشته جبرئیل به مریم گفت که پسرش بر تخت پدرش داوود خواهد نشست. وقتی به منابع عهد جدید مراجعه می‌کنید، در متی دو مرد نابینا که در کنار جاده نشسته بودند، عیسی را به عنوان پسر داوود خطاب می‌کنند. "ای خداوند، پسر داوود، به ما رحم کن." خود عیسی به آنها می‌گوید: "من ریشه و نسل داوود و ستاره درخشان صبح هستم."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در عین حال، فکر می‌کنم باید توجه کنیم که نه دستاوردها یا ویژگی‌های داوود به عنوان یک رهبر، بلکه اهداف خدا که قرار بود از طریق او محقق شود، بسیار مهم هستند. به همین دلیل، او ایده‌آل‌سازی نشده یا بر روی یک پایه قرار نگرفته است. نقاط ضعف او آشکار است. نویسنده کتاب از گفتن شکست‌هایش به ما دریغ نمی‌کند. اما با وجود نقاط ضعفش، او هنوز به عنوان مردی مطابق با قلب خود خدا شناخته می‌شود. این عبارتی است که در اول سموئیل ۱۳:۱۴ و ۱۶:۷ استفاده شده و در اعمال رسولان ۱۳:۲۲ نقل شده است. به طور کلی، می‌توان گفت که داوود در پی حکومت کردن به شیوه‌ای بود که خدا می‌خواست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بر او حکومت شود. سلطنت او منعکس کننده آرمان پادشاه واقعی عهد بود، نه به طور کامل یا مطلق، بلکه به طور کلی. او تلاش کرد تا سلطنت خود را تحت قدرت شریعت خداوند، تا حد توان قلبش، الگو قرار دهد. سلطنت او در دوم سموئیل ۸:۱۳ به عنوان پادشاهی خلاصه می‌شود که «آنچه را که برای همه مردم عادلانه و درست بود، انجام داد». این یک ستایش والا برای سلطنت داوود است. با این حال، حتی با وجود فردی به پارسایی داوود، واضح است که هیچ پادشاه بشری نمی‌توانست آرمان والا را محقق کند. او گناه کرد و از معیار خدا قاصر ماند.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به دلیل شناخت این واقعیت </w:t>
      </w:r>
      <w:r xmlns:w="http://schemas.openxmlformats.org/wordprocessingml/2006/main">
        <w:rPr>
          <w:rFonts w:ascii="Times New Roman" w:hAnsi="Times New Roman" w:cs="Times New Roman"/>
          <w:sz w:val="26"/>
          <w:szCs w:val="26"/>
        </w:rPr>
        <w:t xml:space="preserve">، و حتی بیشتر از آن در مورد ساکنان بعدی تخت داوود، می‌توان گفت که داوود معیاری بود که پادشاهان بعدی با آن سنجیده می‌شدند. اغلب در کتاب پادشاهان آمده است: «او در راه پدرش گام برداشت» یا «او در راه داوود گام برنداشت». بیشتر اوقات مورد دوم بود، «او در راه پدرش داوود گام برنداشت». بنابراین در مورد ساکنان بعدی تخت داوود نیز چنین بود، زیرا پادشاهان تمایل داشتند که بیشتر و بیشتر از آرمان عهدی دور شوند.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آن زمان است که امید مسیحایی آینده شروع به ظهور می‌کند. یعنی اینکه در زمانی در آینده پادشاهی بر تخت داوود خواهد نشست که از هر انسان عادی بزرگتر خواهد بود؛ او یک پادشاه الهی خواهد بود. اشعیا ۷:۱۴، «باکره‌ای آبستن شده پسری خواهد زایید و نام او عمانوئیل خواهد بود، خدا با ماست.» و این نشانه‌ای است که در زمینه شکست یکی از ساکنان تخت داوود، آحاز، داده شده است. آحاز نمی‌خواست به خداوند گوش دهد، نمی‌خواست در راه خداوند گام بردارد، نمی‌خواست امنیت خود را در توکل به خداوند بیابد، بلکه در عوض با اتحاد با ... امنیت خود را یافت </w:t>
      </w:r>
      <w:smartTag xmlns:w="http://schemas.openxmlformats.org/wordprocessingml/2006/main" w:uri="urn:schemas-microsoft-com:office:smarttags" w:element="place">
        <w:r w:rsidRPr="008F1442">
          <w:rPr>
            <w:rFonts w:ascii="Times New Roman" w:hAnsi="Times New Roman" w:cs="Times New Roman"/>
            <w:sz w:val="26"/>
            <w:szCs w:val="26"/>
          </w:rPr>
          <w:t>Assyria</w:t>
        </w:r>
      </w:smartTag>
      <w:r xmlns:w="http://schemas.openxmlformats.org/wordprocessingml/2006/main" w:rsidRPr="008F1442">
        <w:rPr>
          <w:rFonts w:ascii="Times New Roman" w:hAnsi="Times New Roman" w:cs="Times New Roman"/>
          <w:sz w:val="26"/>
          <w:szCs w:val="26"/>
        </w:rPr>
        <w:t xml:space="preserve">. بنابراین نماینده‌ای شایسته از خاندان داوود جایگزین آحاز خواهد شد و او عمانوئیل، خدا با ما، نامیده خواهد شد. اشعیا ۹:۶، کودکی متولد خواهد شد که نام‌هایی برای نشان دادن الوهیت دارد: خدای قادر مطلق، پدر جاودان، شاهزاده صلح، حکومت بر دوش او خواهد بود. و افزایش صلح او پایانی نخواهد داشت. او چه خواهد کرد؟ «او بر تخت داوود بر قلمرو او سلطنت خواهد کرد و آن را با عدالت و راستی از آن زمان تا ابد برقرار و استوار خواهد داشت. غیرت خداوند متعال این را به انجام خواهد رساند.» کسی که بر تخت داوود خواهد نشست، خدای قادر مطلق، پدر سرمدی و شاهزاده صلح نامیده خواهد شد.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793C68">
        <w:rPr>
          <w:rFonts w:ascii="Times New Roman" w:hAnsi="Times New Roman" w:cs="Times New Roman"/>
          <w:sz w:val="26"/>
          <w:szCs w:val="26"/>
        </w:rPr>
        <w:t xml:space="preserve"> </w:t>
      </w:r>
      <w:r xmlns:w="http://schemas.openxmlformats.org/wordprocessingml/2006/main" w:rsidRPr="00793C68">
        <w:rPr>
          <w:rFonts w:ascii="Times New Roman" w:hAnsi="Times New Roman" w:cs="Times New Roman"/>
          <w:sz w:val="26"/>
          <w:szCs w:val="26"/>
        </w:rPr>
        <w:tab xmlns:w="http://schemas.openxmlformats.org/wordprocessingml/2006/main"/>
      </w:r>
      <w:r xmlns:w="http://schemas.openxmlformats.org/wordprocessingml/2006/main" w:rsidRPr="00793C68">
        <w:rPr>
          <w:rFonts w:ascii="Times New Roman" w:hAnsi="Times New Roman" w:cs="Times New Roman"/>
          <w:sz w:val="26"/>
          <w:szCs w:val="26"/>
        </w:rPr>
        <w:t xml:space="preserve">به ارمیا ۲۳:۵ نگاه کنید </w:t>
      </w:r>
      <w:r xmlns:w="http://schemas.openxmlformats.org/wordprocessingml/2006/main" w:rsidR="006B035C">
        <w:rPr>
          <w:rFonts w:ascii="Times New Roman" w:hAnsi="Times New Roman" w:cs="Times New Roman"/>
          <w:sz w:val="26"/>
          <w:szCs w:val="26"/>
        </w:rPr>
        <w:t xml:space="preserve">، جایی که درباره این پادشاه مسیحایی آینده می‌خوانیم: « </w:t>
      </w:r>
      <w:r xmlns:w="http://schemas.openxmlformats.org/wordprocessingml/2006/main" w:rsidRPr="00793C68">
        <w:rPr>
          <w:rFonts w:ascii="Times New Roman" w:hAnsi="Times New Roman" w:cs="Times New Roman"/>
          <w:sz w:val="26"/>
          <w:szCs w:val="26"/>
          <w:lang w:bidi="he-IL"/>
        </w:rPr>
        <w:t xml:space="preserve">خداوند می‌گوید: ایامی فرا می‌رسد که شاخه‌ای عادل برای داوود برپا خواهم کرد، پادشاهی که با خردمندی سلطنت خواهد کرد و آنچه را که درست و عادلانه است در زمین انجام خواهد داد. </w:t>
      </w:r>
      <w:r xmlns:w="http://schemas.openxmlformats.org/wordprocessingml/2006/main">
        <w:rPr>
          <w:rFonts w:ascii="Times New Roman" w:hAnsi="Times New Roman" w:cs="Times New Roman"/>
          <w:sz w:val="26"/>
          <w:szCs w:val="26"/>
        </w:rPr>
        <w:t xml:space="preserve">» اینگونه سلطنت داوود توصیف شده است. « </w:t>
      </w:r>
      <w:r xmlns:w="http://schemas.openxmlformats.org/wordprocessingml/2006/main" w:rsidRPr="00793C68">
        <w:rPr>
          <w:rFonts w:ascii="Times New Roman" w:hAnsi="Times New Roman" w:cs="Times New Roman"/>
          <w:sz w:val="26"/>
          <w:szCs w:val="26"/>
          <w:lang w:bidi="he-IL"/>
        </w:rPr>
        <w:t xml:space="preserve">در روزگار او، </w:t>
      </w:r>
      <w:smartTag xmlns:w="http://schemas.openxmlformats.org/wordprocessingml/2006/main" w:uri="urn:schemas-microsoft-com:office:smarttags" w:element="country-region">
        <w:r w:rsidRPr="00793C68">
          <w:rPr>
            <w:rFonts w:ascii="Times New Roman" w:hAnsi="Times New Roman" w:cs="Times New Roman"/>
            <w:sz w:val="26"/>
            <w:szCs w:val="26"/>
            <w:lang w:bidi="he-IL"/>
          </w:rPr>
          <w:t>Judah</w:t>
        </w:r>
      </w:smartTag>
      <w:r xmlns:w="http://schemas.openxmlformats.org/wordprocessingml/2006/main" w:rsidRPr="00793C68">
        <w:rPr>
          <w:rFonts w:ascii="Times New Roman" w:hAnsi="Times New Roman" w:cs="Times New Roman"/>
          <w:sz w:val="26"/>
          <w:szCs w:val="26"/>
          <w:lang w:bidi="he-IL"/>
        </w:rPr>
        <w:t xml:space="preserve">نجات خواهند یافت و </w:t>
      </w:r>
      <w:smartTag xmlns:w="http://schemas.openxmlformats.org/wordprocessingml/2006/main" w:uri="urn:schemas-microsoft-com:office:smarttags" w:element="place">
        <w:smartTag w:uri="urn:schemas-microsoft-com:office:smarttags" w:element="country-region">
          <w:r w:rsidRPr="00793C68">
            <w:rPr>
              <w:rFonts w:ascii="Times New Roman" w:hAnsi="Times New Roman" w:cs="Times New Roman"/>
              <w:sz w:val="26"/>
              <w:szCs w:val="26"/>
              <w:lang w:bidi="he-IL"/>
            </w:rPr>
            <w:t>Israel</w:t>
          </w:r>
        </w:smartTag>
      </w:smartTag>
      <w:r xmlns:w="http://schemas.openxmlformats.org/wordprocessingml/2006/main" w:rsidRPr="00793C68">
        <w:rPr>
          <w:rFonts w:ascii="Times New Roman" w:hAnsi="Times New Roman" w:cs="Times New Roman"/>
          <w:sz w:val="26"/>
          <w:szCs w:val="26"/>
          <w:lang w:bidi="he-IL"/>
        </w:rPr>
        <w:t xml:space="preserve">در امنیت زندگی خواهند کرد. نامی که او با آن نامیده خواهد شد این است: خداوند عدالت ما </w:t>
      </w:r>
      <w:r xmlns:w="http://schemas.openxmlformats.org/wordprocessingml/2006/main" w:rsidRPr="00793C68">
        <w:rPr>
          <w:rFonts w:ascii="Times New Roman" w:hAnsi="Times New Roman" w:cs="Times New Roman"/>
          <w:sz w:val="26"/>
          <w:szCs w:val="26"/>
        </w:rPr>
        <w:t xml:space="preserve">.» این یک پادشاه الهی است که قرار است در آینده بر تخت داوود بنشیند.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در </w:t>
      </w:r>
      <w:r xmlns:w="http://schemas.openxmlformats.org/wordprocessingml/2006/main" w:rsidRPr="008F1442">
        <w:rPr>
          <w:rFonts w:ascii="Times New Roman" w:hAnsi="Times New Roman" w:cs="Times New Roman"/>
          <w:sz w:val="26"/>
          <w:szCs w:val="26"/>
        </w:rPr>
        <w:t xml:space="preserve">اول و دوم سموئیل، ما گزارشی از تأسیس پادشاهی در [بیت المقدس] داریم </w:t>
      </w:r>
      <w:smartTag xmlns:w="http://schemas.openxmlformats.org/wordprocessingml/2006/main" w:uri="urn:schemas-microsoft-com:office:smarttags" w:element="country-region">
        <w:smartTag w:uri="urn:schemas-microsoft-com:office:smarttags" w:element="place">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و این به چیزی بزرگتر در آینده اشاره دارد: مسیح، پادشاه تمام زمین.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بنابراین، پادشاهی و </w:t>
      </w:r>
      <w:r xmlns:w="http://schemas.openxmlformats.org/wordprocessingml/2006/main">
        <w:rPr>
          <w:rFonts w:ascii="Times New Roman" w:hAnsi="Times New Roman" w:cs="Times New Roman"/>
          <w:sz w:val="26"/>
          <w:szCs w:val="26"/>
        </w:rPr>
        <w:t xml:space="preserve">انتظار مسیحایی در آخرالزمان عهد عتیق و جدید محوریت پیدا می‌کند. این یک حقیقت بسیار مهم کتاب مقدس است. ریشه‌های آن در اول و دوم سموئیل یافت می‌شود. همه چیز از آنجا شروع می‌شود، زیرا در آنجا پادشاهی تأسیس می‌شود. در آنجا است که این ایده مسح شدن برای اولین بار شکل می‌گیرد و به چیزی تبدیل می‌شود که در پیشرفت تاریخ رستگاری پس از اول و دوم سموئیل بسیار مهم می‌شود. بنابراین این دومین واقعیت است. در اول سموئیل، در مورد تأسیس پادشاهی در [بیت المقدس]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و ارتباط مسح با پادشاهی به ما گفته می‌شود.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۳. اول و دوم سموئیل به ما می‌گویند که چگونه اورشلیم به مرکز مذهبی و سیاسی تبدیل شد.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نکته سوم </w:t>
      </w:r>
      <w:r xmlns:w="http://schemas.openxmlformats.org/wordprocessingml/2006/main" w:rsidRPr="008F1442">
        <w:rPr>
          <w:rFonts w:ascii="Times New Roman" w:hAnsi="Times New Roman" w:cs="Times New Roman"/>
          <w:sz w:val="26"/>
          <w:szCs w:val="26"/>
        </w:rPr>
        <w:t xml:space="preserve">: اول و دوم سموئیل به ما می‌گویند که چگونه اورشلیم به مرکز مذهبی و سیاسی آن سال‌ها تبدیل شد. در دوم سموئیل درباره فتح شهر یبوسی توسط داوود که </w:t>
      </w:r>
      <w:smartTag xmlns:w="http://schemas.openxmlformats.org/wordprocessingml/2006/main" w:uri="urn:schemas-microsoft-com:office:smarttags" w:element="City">
        <w:smartTag w:uri="urn:schemas-microsoft-com:office:smarttags" w:element="place">
          <w:r w:rsidRPr="008F1442">
            <w:rPr>
              <w:rFonts w:ascii="Times New Roman" w:hAnsi="Times New Roman" w:cs="Times New Roman"/>
              <w:sz w:val="26"/>
              <w:szCs w:val="26"/>
            </w:rPr>
            <w:t>Zion</w:t>
          </w:r>
        </w:smartTag>
      </w:smartTag>
      <w:r xmlns:w="http://schemas.openxmlformats.org/wordprocessingml/2006/main" w:rsidRPr="008F1442">
        <w:rPr>
          <w:rFonts w:ascii="Times New Roman" w:hAnsi="Times New Roman" w:cs="Times New Roman"/>
          <w:sz w:val="26"/>
          <w:szCs w:val="26"/>
        </w:rPr>
        <w:t xml:space="preserve">آن را پایتخت خود قرار داد، می‌خوانیم. این در دوم سموئیل ۶ آمده است. در فصل ۶ می‌خوانید که او تابوت را به آن شهر می‌آورد و آن را به مرکز مذهبی ملت تبدیل می‌کند و به طور ضمنی نشان می‌دهد که یهوه را به عنوان حاکم عالی سرزمین به رسمیت می‌شناسد. تابوت عهد، به عنوان تخت سلطنت یهوه توصیف شده است. یهوه در میان کروبیان بر تخت نشسته است. بنابراین گویی از آن </w:t>
      </w:r>
      <w:smartTag xmlns:w="http://schemas.openxmlformats.org/wordprocessingml/2006/main" w:uri="urn:schemas-microsoft-com:office:smarttags" w:element="State">
        <w:r w:rsidR="0071617C">
          <w:rPr>
            <w:rFonts w:ascii="Times New Roman" w:hAnsi="Times New Roman" w:cs="Times New Roman"/>
            <w:sz w:val="26"/>
            <w:szCs w:val="26"/>
          </w:rPr>
          <w:t>A</w:t>
        </w:r>
        <w:r w:rsidRPr="008F1442">
          <w:rPr>
            <w:rFonts w:ascii="Times New Roman" w:hAnsi="Times New Roman" w:cs="Times New Roman"/>
            <w:sz w:val="26"/>
            <w:szCs w:val="26"/>
          </w:rPr>
          <w:t>rk</w:t>
        </w:r>
      </w:smartTag>
      <w:r xmlns:w="http://schemas.openxmlformats.org/wordprocessingml/2006/main" w:rsidRPr="008F1442">
        <w:rPr>
          <w:rFonts w:ascii="Times New Roman" w:hAnsi="Times New Roman" w:cs="Times New Roman"/>
          <w:sz w:val="26"/>
          <w:szCs w:val="26"/>
        </w:rPr>
        <w:t xml:space="preserve">یهوه نامرئی، سلطه و حکومت خود را بر مردم اعمال می‌کند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 به نظر من اولین اقدام داوود پس از فتح، آوردن </w:t>
      </w:r>
      <w:smartTag xmlns:w="http://schemas.openxmlformats.org/wordprocessingml/2006/main" w:uri="urn:schemas-microsoft-com:office:smarttags" w:element="City">
        <w:r>
          <w:rPr>
            <w:rFonts w:ascii="Times New Roman" w:hAnsi="Times New Roman" w:cs="Times New Roman"/>
            <w:sz w:val="26"/>
            <w:szCs w:val="26"/>
          </w:rPr>
          <w:t>Z</w:t>
        </w:r>
        <w:r w:rsidRPr="008F1442">
          <w:rPr>
            <w:rFonts w:ascii="Times New Roman" w:hAnsi="Times New Roman" w:cs="Times New Roman"/>
            <w:sz w:val="26"/>
            <w:szCs w:val="26"/>
          </w:rPr>
          <w:t>ion</w:t>
        </w:r>
      </w:smartTag>
      <w:r xmlns:w="http://schemas.openxmlformats.org/wordprocessingml/2006/main">
        <w:rPr>
          <w:rFonts w:ascii="Times New Roman" w:hAnsi="Times New Roman" w:cs="Times New Roman"/>
          <w:sz w:val="26"/>
          <w:szCs w:val="26"/>
        </w:rPr>
        <w:t xml:space="preserve">یا </w:t>
      </w:r>
      <w:smartTag xmlns:w="http://schemas.openxmlformats.org/wordprocessingml/2006/main" w:uri="urn:schemas-microsoft-com:office:smarttags" w:element="City">
        <w:r w:rsidRPr="008F1442">
          <w:rPr>
            <w:rFonts w:ascii="Times New Roman" w:hAnsi="Times New Roman" w:cs="Times New Roman"/>
            <w:sz w:val="26"/>
            <w:szCs w:val="26"/>
          </w:rPr>
          <w:t>Jerusalem</w:t>
        </w:r>
      </w:smartTag>
      <w:r xmlns:w="http://schemas.openxmlformats.org/wordprocessingml/2006/main">
        <w:rPr>
          <w:rFonts w:ascii="Times New Roman" w:hAnsi="Times New Roman" w:cs="Times New Roman"/>
          <w:sz w:val="26"/>
          <w:szCs w:val="26"/>
        </w:rPr>
        <w:t xml:space="preserve">آوردن آن </w:t>
      </w:r>
      <w:smartTag xmlns:w="http://schemas.openxmlformats.org/wordprocessingml/2006/main" w:uri="urn:schemas-microsoft-com:office:smarttags" w:element="place">
        <w:smartTag w:uri="urn:schemas-microsoft-com:office:smarttags" w:element="State">
          <w:r w:rsidR="00A44854">
            <w:rPr>
              <w:rFonts w:ascii="Times New Roman" w:hAnsi="Times New Roman" w:cs="Times New Roman"/>
              <w:sz w:val="26"/>
              <w:szCs w:val="26"/>
            </w:rPr>
            <w:t>A</w:t>
          </w:r>
          <w:r w:rsidRPr="008F1442">
            <w:rPr>
              <w:rFonts w:ascii="Times New Roman" w:hAnsi="Times New Roman" w:cs="Times New Roman"/>
              <w:sz w:val="26"/>
              <w:szCs w:val="26"/>
            </w:rPr>
            <w:t>rk</w:t>
          </w:r>
        </w:smartTag>
      </w:smartTag>
      <w:r xmlns:w="http://schemas.openxmlformats.org/wordprocessingml/2006/main" w:rsidRPr="008F1442">
        <w:rPr>
          <w:rFonts w:ascii="Times New Roman" w:hAnsi="Times New Roman" w:cs="Times New Roman"/>
          <w:sz w:val="26"/>
          <w:szCs w:val="26"/>
        </w:rPr>
        <w:t xml:space="preserve">به آن شهر است. به طور نمادین، این می‌گوید: «من حاکم شما نیستم، یهوه است.» او در میان کروبیان بر تخت می‌نشیند. </w:t>
      </w:r>
      <w:smartTag xmlns:w="http://schemas.openxmlformats.org/wordprocessingml/2006/main" w:uri="urn:schemas-microsoft-com:office:smarttags" w:element="place">
        <w:smartTag w:uri="urn:schemas-microsoft-com:office:smarttags" w:element="State">
          <w:r w:rsidR="00771579">
            <w:rPr>
              <w:rFonts w:ascii="Times New Roman" w:hAnsi="Times New Roman" w:cs="Times New Roman"/>
              <w:sz w:val="26"/>
              <w:szCs w:val="26"/>
            </w:rPr>
            <w:t>A</w:t>
          </w:r>
          <w:r w:rsidRPr="008F1442">
            <w:rPr>
              <w:rFonts w:ascii="Times New Roman" w:hAnsi="Times New Roman" w:cs="Times New Roman"/>
              <w:sz w:val="26"/>
              <w:szCs w:val="26"/>
            </w:rPr>
            <w:t>rk.</w:t>
          </w:r>
        </w:smartTag>
      </w:smartTag>
      <w:r xmlns:w="http://schemas.openxmlformats.org/wordprocessingml/2006/main" w:rsidRPr="008F1442">
        <w:rPr>
          <w:rFonts w:ascii="Times New Roman" w:hAnsi="Times New Roman" w:cs="Times New Roman"/>
          <w:sz w:val="26"/>
          <w:szCs w:val="26"/>
        </w:rPr>
        <w:t xml:space="preserve">از دوم سموئیل ۶ به بعد، </w:t>
      </w:r>
      <w:smartTag xmlns:w="http://schemas.openxmlformats.org/wordprocessingml/2006/main" w:uri="urn:schemas-microsoft-com:office:smarttags" w:element="City">
        <w:r w:rsidRPr="008F1442">
          <w:rPr>
            <w:rFonts w:ascii="Times New Roman" w:hAnsi="Times New Roman" w:cs="Times New Roman"/>
            <w:sz w:val="26"/>
            <w:szCs w:val="26"/>
          </w:rPr>
          <w:t>Jerusalem</w:t>
        </w:r>
      </w:smartTag>
      <w:r xmlns:w="http://schemas.openxmlformats.org/wordprocessingml/2006/main" w:rsidRPr="008F1442">
        <w:rPr>
          <w:rFonts w:ascii="Times New Roman" w:hAnsi="Times New Roman" w:cs="Times New Roman"/>
          <w:sz w:val="26"/>
          <w:szCs w:val="26"/>
        </w:rPr>
        <w:t xml:space="preserve">هم مرکز مذهبی و هم مرکز سیاسی می‌شود </w:t>
      </w:r>
      <w:smartTag xmlns:w="http://schemas.openxmlformats.org/wordprocessingml/2006/main" w:uri="urn:schemas-microsoft-com:office:smarttags" w:element="place">
        <w:smartTag w:uri="urn:schemas-microsoft-com:office:smarttags" w:element="country-region">
          <w:r w:rsidRPr="008F1442">
            <w:rPr>
              <w:rFonts w:ascii="Times New Roman" w:hAnsi="Times New Roman" w:cs="Times New Roman"/>
              <w:sz w:val="26"/>
              <w:szCs w:val="26"/>
            </w:rPr>
            <w:t>Israel</w:t>
          </w:r>
        </w:smartTag>
      </w:smartTag>
      <w:r xmlns:w="http://schemas.openxmlformats.org/wordprocessingml/2006/main" w:rsidRPr="008F1442">
        <w:rPr>
          <w:rFonts w:ascii="Times New Roman" w:hAnsi="Times New Roman" w:cs="Times New Roman"/>
          <w:sz w:val="26"/>
          <w:szCs w:val="26"/>
        </w:rPr>
        <w:t xml:space="preserve">و از آن روز تا به امروز نیز چنین بوده است. همانطور که در مکاشفه ۲۱ و ۲۲ دیده می‌شود، این موضوع همچنان در اهداف الهی در آینده از نظر فرجام‌شناسی مهم خواهد بود. بنابراین این نکته مهم دیگری است که در اول و دوم سموئیل اتفاق افتاده است. وقتی امروز روزنامه را برمی‌دارید، داستان‌هایی در مورد </w:t>
      </w:r>
      <w:smartTag xmlns:w="http://schemas.openxmlformats.org/wordprocessingml/2006/main" w:uri="urn:schemas-microsoft-com:office:smarttags" w:element="place">
        <w:smartTag w:uri="urn:schemas-microsoft-com:office:smarttags" w:element="City">
          <w:r w:rsidRPr="008F1442">
            <w:rPr>
              <w:rFonts w:ascii="Times New Roman" w:hAnsi="Times New Roman" w:cs="Times New Roman"/>
              <w:sz w:val="26"/>
              <w:szCs w:val="26"/>
            </w:rPr>
            <w:t>Jerusalem</w:t>
          </w:r>
        </w:smartTag>
      </w:smartTag>
      <w:r xmlns:w="http://schemas.openxmlformats.org/wordprocessingml/2006/main" w:rsidRPr="008F1442">
        <w:rPr>
          <w:rFonts w:ascii="Times New Roman" w:hAnsi="Times New Roman" w:cs="Times New Roman"/>
          <w:sz w:val="26"/>
          <w:szCs w:val="26"/>
        </w:rPr>
        <w:t xml:space="preserve">... می‌شنوید که همه چیز از اول و دوم سموئیل شروع شده است. خدا از این سایت برای تعیین اهداف خود در تاریخ استفاده کرده است. سوالی یا نظری دارید؟ </w:t>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br xmlns:w="http://schemas.openxmlformats.org/wordprocessingml/2006/main"/>
      </w:r>
      <w:r xmlns:w="http://schemas.openxmlformats.org/wordprocessingml/2006/main" w:rsidR="00073216">
        <w:rPr>
          <w:rFonts w:ascii="Times New Roman" w:hAnsi="Times New Roman" w:cs="Times New Roman"/>
          <w:sz w:val="26"/>
          <w:szCs w:val="26"/>
        </w:rPr>
        <w:t xml:space="preserve">ج. زندگی سموئیل ۵. برقراری پادشاهی و تداوم عهد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فکر می‌کنم بهتر است اینجا در ج.، «زندگی سموئیل» توقف کنم. می‌خواهم چند </w:t>
      </w:r>
      <w:r xmlns:w="http://schemas.openxmlformats.org/wordprocessingml/2006/main" w:rsidRPr="008F1442">
        <w:rPr>
          <w:rFonts w:ascii="Times New Roman" w:hAnsi="Times New Roman" w:cs="Times New Roman"/>
          <w:sz w:val="26"/>
          <w:szCs w:val="26"/>
        </w:rPr>
        <w:lastRenderedPageBreak xmlns:w="http://schemas.openxmlformats.org/wordprocessingml/2006/main"/>
      </w:r>
      <w:r xmlns:w="http://schemas.openxmlformats.org/wordprocessingml/2006/main" w:rsidRPr="008F1442">
        <w:rPr>
          <w:rFonts w:ascii="Times New Roman" w:hAnsi="Times New Roman" w:cs="Times New Roman"/>
          <w:sz w:val="26"/>
          <w:szCs w:val="26"/>
        </w:rPr>
        <w:t xml:space="preserve">نظر در مورد زندگی سموئیل بدهم </w:t>
      </w:r>
      <w:r xmlns:w="http://schemas.openxmlformats.org/wordprocessingml/2006/main" w:rsidR="004334EA">
        <w:rPr>
          <w:rFonts w:ascii="Times New Roman" w:hAnsi="Times New Roman" w:cs="Times New Roman"/>
          <w:sz w:val="26"/>
          <w:szCs w:val="26"/>
        </w:rPr>
        <w:t xml:space="preserve">، اما سپس هفته آینده بخش زیادی از وقتمان را روی حرف پنجم ج.، «برقراری پادشاهی و تداوم عهد» و برخی از مسائل مرتبط با آن تمرکز کنیم. این موضوع بازسازی تئوکراسی و ادغام پادشاهی در ساختار تئوکراسی، چیزی است که اهمیت بسیار زیادی دارد. بنابراین کمی روی آن وقت می‌گذاریم و بعد احتمالاً جلسه را با چند نظر در مورد ۱ و ۲ پادشاه در صفحه آخر به پایان می‌رسانم. هفته آینده آخرین جلسه ماست، بنابراین هفته آینده آن را جمع‌بندی می‌کنیم.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F1442">
        <w:rPr>
          <w:rFonts w:ascii="Times New Roman" w:hAnsi="Times New Roman" w:cs="Times New Roman"/>
          <w:sz w:val="26"/>
          <w:szCs w:val="26"/>
        </w:rPr>
        <w:t xml:space="preserve">من فکر می‌کنم در زمان مسیح سردرگمی وجود داشت، زیرا انتظار می‌رفت که مسیح بیاید، رومیان را بیرون کند و بر زمین حکومت کند. چرا؟ این ایده بر اساس پیشگویی‌های خاصی بنا شده بود. چیزی که درک نمی‌شد این بود که مسیح قرار است دو بار بیاید. بار اول، او قرار بود به شکل بنده رنج‌کشیده، شخصیتی در پیشگویی دیگری از عهد عتیق، بیاید تا کفاره گناهان را بدهد. بار دوم، او با قدرت خواهد آمد - و این موضوع در آن زمان توسط بسیاری از مردم به وضوح حل و فصل یا درک نشده بود.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p>
    <w:p w:rsidR="008D08E0" w:rsidRPr="00255BD1" w:rsidRDefault="008D08E0" w:rsidP="008D08E0">
      <w:pPr xmlns:w="http://schemas.openxmlformats.org/wordprocessingml/2006/main">
        <w:widowControl w:val="0"/>
        <w:autoSpaceDE w:val="0"/>
        <w:autoSpaceDN w:val="0"/>
        <w:adjustRightInd w:val="0"/>
        <w:spacing w:after="320"/>
        <w:rPr>
          <w:rFonts w:ascii="Times New Roman" w:hAnsi="Times New Roman" w:cs="Times New Roman"/>
          <w:sz w:val="20"/>
          <w:szCs w:val="20"/>
        </w:rPr>
      </w:pP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رونویسی شده توسط سارا هاوکینز</w:t>
      </w:r>
      <w:r xmlns:w="http://schemas.openxmlformats.org/wordprocessingml/2006/main" w:rsidRPr="00255BD1">
        <w:rPr>
          <w:rFonts w:ascii="Times New Roman" w:hAnsi="Times New Roman" w:cs="Times New Roman"/>
          <w:sz w:val="20"/>
          <w:szCs w:val="20"/>
        </w:rPr>
        <w:br xmlns:w="http://schemas.openxmlformats.org/wordprocessingml/2006/main"/>
      </w: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ویرایش خام توسط تد هیلدبرانت</w:t>
      </w:r>
      <w:r xmlns:w="http://schemas.openxmlformats.org/wordprocessingml/2006/main" w:rsidRPr="00255BD1">
        <w:rPr>
          <w:rFonts w:ascii="Times New Roman" w:hAnsi="Times New Roman" w:cs="Times New Roman"/>
          <w:sz w:val="20"/>
          <w:szCs w:val="20"/>
        </w:rPr>
        <w:br xmlns:w="http://schemas.openxmlformats.org/wordprocessingml/2006/main"/>
      </w: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ویرایش نهایی توسط کیتی اِلز</w:t>
      </w:r>
      <w:r xmlns:w="http://schemas.openxmlformats.org/wordprocessingml/2006/main" w:rsidRPr="00255BD1">
        <w:rPr>
          <w:rFonts w:ascii="Times New Roman" w:hAnsi="Times New Roman" w:cs="Times New Roman"/>
          <w:sz w:val="20"/>
          <w:szCs w:val="20"/>
        </w:rPr>
        <w:br xmlns:w="http://schemas.openxmlformats.org/wordprocessingml/2006/main"/>
      </w:r>
      <w:r xmlns:w="http://schemas.openxmlformats.org/wordprocessingml/2006/main" w:rsidRPr="00255BD1">
        <w:rPr>
          <w:rFonts w:ascii="Times New Roman" w:hAnsi="Times New Roman" w:cs="Times New Roman"/>
          <w:sz w:val="20"/>
          <w:szCs w:val="20"/>
        </w:rPr>
        <w:t xml:space="preserve"> </w:t>
      </w:r>
      <w:r xmlns:w="http://schemas.openxmlformats.org/wordprocessingml/2006/main" w:rsidRPr="00255BD1">
        <w:rPr>
          <w:rFonts w:ascii="Times New Roman" w:hAnsi="Times New Roman" w:cs="Times New Roman"/>
          <w:sz w:val="20"/>
          <w:szCs w:val="20"/>
        </w:rPr>
        <w:tab xmlns:w="http://schemas.openxmlformats.org/wordprocessingml/2006/main"/>
      </w:r>
      <w:r xmlns:w="http://schemas.openxmlformats.org/wordprocessingml/2006/main" w:rsidRPr="00255BD1">
        <w:rPr>
          <w:rFonts w:ascii="Times New Roman" w:hAnsi="Times New Roman" w:cs="Times New Roman"/>
          <w:sz w:val="20"/>
          <w:szCs w:val="20"/>
        </w:rPr>
        <w:t xml:space="preserve">روایت مجدد توسط تد هیلدبرانت</w:t>
      </w:r>
    </w:p>
    <w:p w:rsidR="008D08E0" w:rsidRPr="008F1442" w:rsidRDefault="008D08E0" w:rsidP="008D08E0">
      <w:pPr>
        <w:widowControl w:val="0"/>
        <w:autoSpaceDE w:val="0"/>
        <w:autoSpaceDN w:val="0"/>
        <w:adjustRightInd w:val="0"/>
        <w:spacing w:after="320" w:line="360" w:lineRule="auto"/>
        <w:rPr>
          <w:rFonts w:ascii="Times New Roman" w:hAnsi="Times New Roman" w:cs="Times New Roman"/>
          <w:sz w:val="26"/>
          <w:szCs w:val="26"/>
        </w:rPr>
      </w:pPr>
    </w:p>
    <w:p w:rsidR="008D08E0" w:rsidRPr="008F1442" w:rsidRDefault="008D08E0" w:rsidP="008D08E0">
      <w:pPr>
        <w:widowControl w:val="0"/>
        <w:autoSpaceDE w:val="0"/>
        <w:autoSpaceDN w:val="0"/>
        <w:adjustRightInd w:val="0"/>
        <w:spacing w:after="320" w:line="360" w:lineRule="auto"/>
        <w:rPr>
          <w:rFonts w:ascii="Times New Roman" w:hAnsi="Times New Roman" w:cs="Times New Roman"/>
          <w:sz w:val="26"/>
          <w:szCs w:val="26"/>
        </w:rPr>
      </w:pPr>
    </w:p>
    <w:p w:rsidR="008D08E0" w:rsidRPr="008F1442" w:rsidRDefault="008D08E0" w:rsidP="008D08E0">
      <w:pPr>
        <w:widowControl w:val="0"/>
        <w:autoSpaceDE w:val="0"/>
        <w:autoSpaceDN w:val="0"/>
        <w:adjustRightInd w:val="0"/>
        <w:spacing w:after="320" w:line="360" w:lineRule="auto"/>
        <w:rPr>
          <w:rFonts w:ascii="Times New Roman" w:hAnsi="Times New Roman" w:cs="Times New Roman"/>
          <w:sz w:val="26"/>
          <w:szCs w:val="26"/>
        </w:rPr>
      </w:pPr>
    </w:p>
    <w:p w:rsidR="008D08E0" w:rsidRPr="008F1442" w:rsidRDefault="008D08E0" w:rsidP="008D08E0">
      <w:pPr>
        <w:widowControl w:val="0"/>
        <w:autoSpaceDE w:val="0"/>
        <w:autoSpaceDN w:val="0"/>
        <w:adjustRightInd w:val="0"/>
        <w:spacing w:line="360" w:lineRule="auto"/>
        <w:jc w:val="both"/>
        <w:rPr>
          <w:rFonts w:ascii="Times New Roman" w:hAnsi="Times New Roman" w:cs="Times New Roman"/>
          <w:color w:val="09131F"/>
          <w:sz w:val="26"/>
          <w:szCs w:val="26"/>
        </w:rPr>
      </w:pPr>
    </w:p>
    <w:sectPr w:rsidR="008D08E0" w:rsidRPr="008F1442" w:rsidSect="008D08E0">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7B03" w:rsidRDefault="00E27B03" w:rsidP="008F1442">
      <w:r>
        <w:separator/>
      </w:r>
    </w:p>
  </w:endnote>
  <w:endnote w:type="continuationSeparator" w:id="0">
    <w:p w:rsidR="00E27B03" w:rsidRDefault="00E27B03" w:rsidP="008F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7B03" w:rsidRDefault="00E27B03" w:rsidP="008F1442">
      <w:r>
        <w:separator/>
      </w:r>
    </w:p>
  </w:footnote>
  <w:footnote w:type="continuationSeparator" w:id="0">
    <w:p w:rsidR="00E27B03" w:rsidRDefault="00E27B03" w:rsidP="008F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2D76" w:rsidRDefault="00F32D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1D12CD">
      <w:rPr>
        <w:noProof/>
      </w:rPr>
      <w:t xml:space="preserve">۱۴</w:t>
    </w:r>
    <w:r xmlns:w="http://schemas.openxmlformats.org/wordprocessingml/2006/main">
      <w:rPr>
        <w:noProof/>
      </w:rPr>
      <w:fldChar xmlns:w="http://schemas.openxmlformats.org/wordprocessingml/2006/main" w:fldCharType="end"/>
    </w:r>
  </w:p>
  <w:p w:rsidR="00F32D76" w:rsidRDefault="00F32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B75"/>
    <w:rsid w:val="00001588"/>
    <w:rsid w:val="0000508D"/>
    <w:rsid w:val="00012547"/>
    <w:rsid w:val="00021C3E"/>
    <w:rsid w:val="00024979"/>
    <w:rsid w:val="00036024"/>
    <w:rsid w:val="00037F52"/>
    <w:rsid w:val="0004000B"/>
    <w:rsid w:val="00052844"/>
    <w:rsid w:val="00053BD0"/>
    <w:rsid w:val="000716B6"/>
    <w:rsid w:val="00073216"/>
    <w:rsid w:val="00092A9C"/>
    <w:rsid w:val="000A2879"/>
    <w:rsid w:val="000C0927"/>
    <w:rsid w:val="000D3E3A"/>
    <w:rsid w:val="000F3F6F"/>
    <w:rsid w:val="00100F70"/>
    <w:rsid w:val="00130D49"/>
    <w:rsid w:val="00135D93"/>
    <w:rsid w:val="00140A21"/>
    <w:rsid w:val="00143599"/>
    <w:rsid w:val="00147111"/>
    <w:rsid w:val="00156C96"/>
    <w:rsid w:val="001653D7"/>
    <w:rsid w:val="0017047A"/>
    <w:rsid w:val="00171482"/>
    <w:rsid w:val="00175561"/>
    <w:rsid w:val="00185C49"/>
    <w:rsid w:val="00192629"/>
    <w:rsid w:val="001D12CD"/>
    <w:rsid w:val="001D3B75"/>
    <w:rsid w:val="001E2F2C"/>
    <w:rsid w:val="001E7ACD"/>
    <w:rsid w:val="001F68CB"/>
    <w:rsid w:val="002053A9"/>
    <w:rsid w:val="00205F9A"/>
    <w:rsid w:val="00210F39"/>
    <w:rsid w:val="00216D54"/>
    <w:rsid w:val="002423B7"/>
    <w:rsid w:val="00255BD1"/>
    <w:rsid w:val="00260632"/>
    <w:rsid w:val="0028526D"/>
    <w:rsid w:val="00287748"/>
    <w:rsid w:val="002919C8"/>
    <w:rsid w:val="002C0863"/>
    <w:rsid w:val="002C091F"/>
    <w:rsid w:val="002E45E9"/>
    <w:rsid w:val="00301AED"/>
    <w:rsid w:val="00317A65"/>
    <w:rsid w:val="00325C9F"/>
    <w:rsid w:val="0033452D"/>
    <w:rsid w:val="00336FD5"/>
    <w:rsid w:val="003511C2"/>
    <w:rsid w:val="00352B07"/>
    <w:rsid w:val="003732ED"/>
    <w:rsid w:val="00373F34"/>
    <w:rsid w:val="00380FCC"/>
    <w:rsid w:val="00383DB5"/>
    <w:rsid w:val="003E555F"/>
    <w:rsid w:val="004029CF"/>
    <w:rsid w:val="00406D86"/>
    <w:rsid w:val="00421CE0"/>
    <w:rsid w:val="0042322F"/>
    <w:rsid w:val="00432B8D"/>
    <w:rsid w:val="004334EA"/>
    <w:rsid w:val="00443CB8"/>
    <w:rsid w:val="004552BD"/>
    <w:rsid w:val="0046449A"/>
    <w:rsid w:val="00470980"/>
    <w:rsid w:val="00482814"/>
    <w:rsid w:val="00496899"/>
    <w:rsid w:val="004A786B"/>
    <w:rsid w:val="004B4A0E"/>
    <w:rsid w:val="004D19D1"/>
    <w:rsid w:val="004E141E"/>
    <w:rsid w:val="004F266D"/>
    <w:rsid w:val="004F4CE8"/>
    <w:rsid w:val="0051128D"/>
    <w:rsid w:val="00512961"/>
    <w:rsid w:val="0051527D"/>
    <w:rsid w:val="0052081A"/>
    <w:rsid w:val="0052597B"/>
    <w:rsid w:val="00555016"/>
    <w:rsid w:val="00560207"/>
    <w:rsid w:val="0056319C"/>
    <w:rsid w:val="00563824"/>
    <w:rsid w:val="00593DC9"/>
    <w:rsid w:val="005B4B99"/>
    <w:rsid w:val="005C04EC"/>
    <w:rsid w:val="005C32EA"/>
    <w:rsid w:val="005C6520"/>
    <w:rsid w:val="005D143A"/>
    <w:rsid w:val="005E1622"/>
    <w:rsid w:val="005E255A"/>
    <w:rsid w:val="005E59BF"/>
    <w:rsid w:val="005F138E"/>
    <w:rsid w:val="005F27E8"/>
    <w:rsid w:val="00605DCD"/>
    <w:rsid w:val="00640AB4"/>
    <w:rsid w:val="00665AC6"/>
    <w:rsid w:val="00671148"/>
    <w:rsid w:val="00673E56"/>
    <w:rsid w:val="00674F5C"/>
    <w:rsid w:val="00693F1A"/>
    <w:rsid w:val="006A5D1A"/>
    <w:rsid w:val="006A621D"/>
    <w:rsid w:val="006B035C"/>
    <w:rsid w:val="006C14B1"/>
    <w:rsid w:val="006C6254"/>
    <w:rsid w:val="006F2E8F"/>
    <w:rsid w:val="00703F63"/>
    <w:rsid w:val="00704D73"/>
    <w:rsid w:val="00706838"/>
    <w:rsid w:val="0071617C"/>
    <w:rsid w:val="00740C72"/>
    <w:rsid w:val="007647C7"/>
    <w:rsid w:val="00771579"/>
    <w:rsid w:val="00786B09"/>
    <w:rsid w:val="00791166"/>
    <w:rsid w:val="00791657"/>
    <w:rsid w:val="0079239F"/>
    <w:rsid w:val="00793C68"/>
    <w:rsid w:val="00797C4E"/>
    <w:rsid w:val="007C7534"/>
    <w:rsid w:val="007C7B64"/>
    <w:rsid w:val="007D750C"/>
    <w:rsid w:val="007D76AE"/>
    <w:rsid w:val="007E4607"/>
    <w:rsid w:val="00810D97"/>
    <w:rsid w:val="008125F8"/>
    <w:rsid w:val="00830F88"/>
    <w:rsid w:val="008407B4"/>
    <w:rsid w:val="00851CD7"/>
    <w:rsid w:val="00863543"/>
    <w:rsid w:val="00866632"/>
    <w:rsid w:val="008705F0"/>
    <w:rsid w:val="00873509"/>
    <w:rsid w:val="00873ACD"/>
    <w:rsid w:val="008745CA"/>
    <w:rsid w:val="00875C83"/>
    <w:rsid w:val="00877C39"/>
    <w:rsid w:val="00883672"/>
    <w:rsid w:val="00886677"/>
    <w:rsid w:val="00890F12"/>
    <w:rsid w:val="00893740"/>
    <w:rsid w:val="008A74CF"/>
    <w:rsid w:val="008B478C"/>
    <w:rsid w:val="008B5FD2"/>
    <w:rsid w:val="008D08E0"/>
    <w:rsid w:val="008E1892"/>
    <w:rsid w:val="008E2FC0"/>
    <w:rsid w:val="008F1442"/>
    <w:rsid w:val="00913821"/>
    <w:rsid w:val="009173B4"/>
    <w:rsid w:val="00917BE1"/>
    <w:rsid w:val="009244B5"/>
    <w:rsid w:val="009255E5"/>
    <w:rsid w:val="00961DFD"/>
    <w:rsid w:val="009762D4"/>
    <w:rsid w:val="0099563E"/>
    <w:rsid w:val="009A363E"/>
    <w:rsid w:val="009B5205"/>
    <w:rsid w:val="009B658E"/>
    <w:rsid w:val="009C61C9"/>
    <w:rsid w:val="009E19D3"/>
    <w:rsid w:val="009E1DC1"/>
    <w:rsid w:val="00A04FD2"/>
    <w:rsid w:val="00A06D69"/>
    <w:rsid w:val="00A30294"/>
    <w:rsid w:val="00A434AE"/>
    <w:rsid w:val="00A44854"/>
    <w:rsid w:val="00A552E4"/>
    <w:rsid w:val="00A64B6D"/>
    <w:rsid w:val="00A65D3A"/>
    <w:rsid w:val="00A7123B"/>
    <w:rsid w:val="00A86C73"/>
    <w:rsid w:val="00AA0795"/>
    <w:rsid w:val="00AA2822"/>
    <w:rsid w:val="00AA3D4B"/>
    <w:rsid w:val="00AA7CB8"/>
    <w:rsid w:val="00AC4047"/>
    <w:rsid w:val="00AC58D1"/>
    <w:rsid w:val="00B1047C"/>
    <w:rsid w:val="00B15438"/>
    <w:rsid w:val="00B17A19"/>
    <w:rsid w:val="00B228D3"/>
    <w:rsid w:val="00B30A16"/>
    <w:rsid w:val="00B36272"/>
    <w:rsid w:val="00B44191"/>
    <w:rsid w:val="00B558DC"/>
    <w:rsid w:val="00B55AD4"/>
    <w:rsid w:val="00B56A80"/>
    <w:rsid w:val="00B56C34"/>
    <w:rsid w:val="00B61065"/>
    <w:rsid w:val="00B61B2D"/>
    <w:rsid w:val="00B76DC9"/>
    <w:rsid w:val="00B96F3A"/>
    <w:rsid w:val="00BA7582"/>
    <w:rsid w:val="00BC1EB9"/>
    <w:rsid w:val="00BD2B2D"/>
    <w:rsid w:val="00BE0F16"/>
    <w:rsid w:val="00BE44CD"/>
    <w:rsid w:val="00BF1B35"/>
    <w:rsid w:val="00C118FD"/>
    <w:rsid w:val="00C17065"/>
    <w:rsid w:val="00C220E5"/>
    <w:rsid w:val="00C225A7"/>
    <w:rsid w:val="00C235EB"/>
    <w:rsid w:val="00C4630F"/>
    <w:rsid w:val="00C46320"/>
    <w:rsid w:val="00C50E88"/>
    <w:rsid w:val="00C53844"/>
    <w:rsid w:val="00C64F45"/>
    <w:rsid w:val="00C70C3A"/>
    <w:rsid w:val="00C87556"/>
    <w:rsid w:val="00CA41E0"/>
    <w:rsid w:val="00CB30F2"/>
    <w:rsid w:val="00CD0D1B"/>
    <w:rsid w:val="00CD12AA"/>
    <w:rsid w:val="00CE0CFB"/>
    <w:rsid w:val="00CE1EB8"/>
    <w:rsid w:val="00CF68B9"/>
    <w:rsid w:val="00CF7576"/>
    <w:rsid w:val="00CF7D96"/>
    <w:rsid w:val="00D0342F"/>
    <w:rsid w:val="00D06E4B"/>
    <w:rsid w:val="00D134EE"/>
    <w:rsid w:val="00D13818"/>
    <w:rsid w:val="00D14C25"/>
    <w:rsid w:val="00D20088"/>
    <w:rsid w:val="00D415EB"/>
    <w:rsid w:val="00D45E4C"/>
    <w:rsid w:val="00D46661"/>
    <w:rsid w:val="00D5716F"/>
    <w:rsid w:val="00D65CEF"/>
    <w:rsid w:val="00D66E21"/>
    <w:rsid w:val="00D734E2"/>
    <w:rsid w:val="00D94344"/>
    <w:rsid w:val="00DA13C5"/>
    <w:rsid w:val="00DD049B"/>
    <w:rsid w:val="00DF1FE9"/>
    <w:rsid w:val="00DF55AA"/>
    <w:rsid w:val="00E00081"/>
    <w:rsid w:val="00E27B03"/>
    <w:rsid w:val="00E333E2"/>
    <w:rsid w:val="00E55B16"/>
    <w:rsid w:val="00E561B3"/>
    <w:rsid w:val="00E63531"/>
    <w:rsid w:val="00E71506"/>
    <w:rsid w:val="00E85300"/>
    <w:rsid w:val="00EB06CE"/>
    <w:rsid w:val="00EB30A0"/>
    <w:rsid w:val="00EB404C"/>
    <w:rsid w:val="00EB76F7"/>
    <w:rsid w:val="00EC1A15"/>
    <w:rsid w:val="00ED4685"/>
    <w:rsid w:val="00EE1BB8"/>
    <w:rsid w:val="00EE7B46"/>
    <w:rsid w:val="00F06A76"/>
    <w:rsid w:val="00F32D76"/>
    <w:rsid w:val="00F408AB"/>
    <w:rsid w:val="00F411B5"/>
    <w:rsid w:val="00F44F2C"/>
    <w:rsid w:val="00F532EC"/>
    <w:rsid w:val="00F62151"/>
    <w:rsid w:val="00F62D89"/>
    <w:rsid w:val="00F84DA2"/>
    <w:rsid w:val="00FA5307"/>
    <w:rsid w:val="00FD0E3B"/>
    <w:rsid w:val="00FF7A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9051AD5"/>
  <w15:docId w15:val="{FD252120-5CCA-4A7C-9B07-5579C8A1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52"/>
    <w:rPr>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442"/>
    <w:pPr>
      <w:tabs>
        <w:tab w:val="center" w:pos="4680"/>
        <w:tab w:val="right" w:pos="9360"/>
      </w:tabs>
    </w:pPr>
  </w:style>
  <w:style w:type="character" w:customStyle="1" w:styleId="HeaderChar">
    <w:name w:val="Header Char"/>
    <w:basedOn w:val="DefaultParagraphFont"/>
    <w:link w:val="Header"/>
    <w:uiPriority w:val="99"/>
    <w:rsid w:val="008F1442"/>
  </w:style>
  <w:style w:type="paragraph" w:styleId="Footer">
    <w:name w:val="footer"/>
    <w:basedOn w:val="Normal"/>
    <w:link w:val="FooterChar"/>
    <w:uiPriority w:val="99"/>
    <w:unhideWhenUsed/>
    <w:rsid w:val="008F1442"/>
    <w:pPr>
      <w:tabs>
        <w:tab w:val="center" w:pos="4680"/>
        <w:tab w:val="right" w:pos="9360"/>
      </w:tabs>
    </w:pPr>
  </w:style>
  <w:style w:type="character" w:customStyle="1" w:styleId="FooterChar">
    <w:name w:val="Footer Char"/>
    <w:basedOn w:val="DefaultParagraphFont"/>
    <w:link w:val="Footer"/>
    <w:uiPriority w:val="99"/>
    <w:rsid w:val="008F1442"/>
  </w:style>
  <w:style w:type="paragraph" w:styleId="BalloonText">
    <w:name w:val="Balloon Text"/>
    <w:basedOn w:val="Normal"/>
    <w:link w:val="BalloonTextChar"/>
    <w:uiPriority w:val="99"/>
    <w:semiHidden/>
    <w:unhideWhenUsed/>
    <w:rsid w:val="00703F63"/>
    <w:rPr>
      <w:rFonts w:ascii="Tahoma" w:hAnsi="Tahoma" w:cs="Tahoma"/>
      <w:sz w:val="16"/>
      <w:szCs w:val="16"/>
    </w:rPr>
  </w:style>
  <w:style w:type="character" w:customStyle="1" w:styleId="BalloonTextChar">
    <w:name w:val="Balloon Text Char"/>
    <w:link w:val="BalloonText"/>
    <w:uiPriority w:val="99"/>
    <w:semiHidden/>
    <w:rsid w:val="00703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Hawkins</dc:creator>
  <cp:lastModifiedBy>Ted Hildebrandt</cp:lastModifiedBy>
  <cp:revision>4</cp:revision>
  <cp:lastPrinted>2011-03-17T14:46:00Z</cp:lastPrinted>
  <dcterms:created xsi:type="dcterms:W3CDTF">2011-07-27T14:08:00Z</dcterms:created>
  <dcterms:modified xsi:type="dcterms:W3CDTF">2023-04-03T21:15:00Z</dcterms:modified>
</cp:coreProperties>
</file>