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1EE66" w14:textId="2AA502EA" w:rsidR="00F5053F" w:rsidRPr="00500B3A" w:rsidRDefault="00500B3A" w:rsidP="00500B3A">
      <w:pPr xmlns:w="http://schemas.openxmlformats.org/wordprocessingml/2006/main">
        <w:jc w:val="center"/>
        <w:rPr>
          <w:rFonts w:ascii="Calibri" w:eastAsia="Calibri" w:hAnsi="Calibri" w:cs="Calibri"/>
          <w:b/>
          <w:bCs/>
          <w:sz w:val="40"/>
          <w:szCs w:val="40"/>
          <w:lang w:val="fr-FR"/>
        </w:rPr>
      </w:pPr>
      <w:r xmlns:w="http://schemas.openxmlformats.org/wordprocessingml/2006/main" w:rsidRPr="00500B3A">
        <w:rPr>
          <w:rFonts w:ascii="Calibri" w:eastAsia="Calibri" w:hAnsi="Calibri" w:cs="Calibri"/>
          <w:b/>
          <w:bCs/>
          <w:sz w:val="40"/>
          <w:szCs w:val="40"/>
          <w:lang w:val="fr-FR"/>
        </w:rPr>
        <w:t xml:space="preserve">دکتر تیبریوس راتا، عزرا- </w:t>
      </w:r>
      <w:proofErr xmlns:w="http://schemas.openxmlformats.org/wordprocessingml/2006/main" w:type="spellStart"/>
      <w:r xmlns:w="http://schemas.openxmlformats.org/wordprocessingml/2006/main" w:rsidR="00000000" w:rsidRPr="00500B3A">
        <w:rPr>
          <w:rFonts w:ascii="Calibri" w:eastAsia="Calibri" w:hAnsi="Calibri" w:cs="Calibri"/>
          <w:b/>
          <w:bCs/>
          <w:sz w:val="40"/>
          <w:szCs w:val="40"/>
          <w:lang w:val="fr-FR"/>
        </w:rPr>
        <w:t xml:space="preserve">نحمیا </w:t>
      </w:r>
      <w:proofErr xmlns:w="http://schemas.openxmlformats.org/wordprocessingml/2006/main" w:type="spellEnd"/>
      <w:r xmlns:w="http://schemas.openxmlformats.org/wordprocessingml/2006/main" w:rsidRPr="00500B3A">
        <w:rPr>
          <w:rFonts w:ascii="Calibri" w:eastAsia="Calibri" w:hAnsi="Calibri" w:cs="Calibri"/>
          <w:b/>
          <w:bCs/>
          <w:sz w:val="40"/>
          <w:szCs w:val="40"/>
          <w:lang w:val="fr-FR"/>
        </w:rPr>
        <w:t xml:space="preserve">، </w:t>
      </w:r>
      <w:r xmlns:w="http://schemas.openxmlformats.org/wordprocessingml/2006/main" w:rsidRPr="00500B3A">
        <w:rPr>
          <w:rFonts w:ascii="Calibri" w:eastAsia="Calibri" w:hAnsi="Calibri" w:cs="Calibri"/>
          <w:b/>
          <w:bCs/>
          <w:sz w:val="40"/>
          <w:szCs w:val="40"/>
          <w:lang w:val="fr-FR"/>
        </w:rPr>
        <w:br xmlns:w="http://schemas.openxmlformats.org/wordprocessingml/2006/main"/>
      </w:r>
      <w:r xmlns:w="http://schemas.openxmlformats.org/wordprocessingml/2006/main" w:rsidR="00000000" w:rsidRPr="00500B3A">
        <w:rPr>
          <w:rFonts w:ascii="Calibri" w:eastAsia="Calibri" w:hAnsi="Calibri" w:cs="Calibri"/>
          <w:b/>
          <w:bCs/>
          <w:sz w:val="40"/>
          <w:szCs w:val="40"/>
          <w:lang w:val="fr-FR"/>
        </w:rPr>
        <w:t xml:space="preserve">جلسه ۱۱، </w:t>
      </w:r>
      <w:proofErr xmlns:w="http://schemas.openxmlformats.org/wordprocessingml/2006/main" w:type="spellStart"/>
      <w:r xmlns:w="http://schemas.openxmlformats.org/wordprocessingml/2006/main" w:rsidR="00000000" w:rsidRPr="00500B3A">
        <w:rPr>
          <w:rFonts w:ascii="Calibri" w:eastAsia="Calibri" w:hAnsi="Calibri" w:cs="Calibri"/>
          <w:b/>
          <w:bCs/>
          <w:sz w:val="40"/>
          <w:szCs w:val="40"/>
          <w:lang w:val="fr-FR"/>
        </w:rPr>
        <w:t xml:space="preserve">نحمیا </w:t>
      </w:r>
      <w:proofErr xmlns:w="http://schemas.openxmlformats.org/wordprocessingml/2006/main" w:type="spellEnd"/>
      <w:r xmlns:w="http://schemas.openxmlformats.org/wordprocessingml/2006/main" w:rsidRPr="00500B3A">
        <w:rPr>
          <w:rFonts w:ascii="Calibri" w:eastAsia="Calibri" w:hAnsi="Calibri" w:cs="Calibri"/>
          <w:b/>
          <w:bCs/>
          <w:sz w:val="40"/>
          <w:szCs w:val="40"/>
          <w:lang w:val="fr-FR"/>
        </w:rPr>
        <w:t xml:space="preserve">۱۱-۱۳</w:t>
      </w:r>
    </w:p>
    <w:p w14:paraId="614EED8D" w14:textId="2CB9C236" w:rsidR="00500B3A" w:rsidRPr="00500B3A" w:rsidRDefault="00500B3A" w:rsidP="00500B3A">
      <w:pPr xmlns:w="http://schemas.openxmlformats.org/wordprocessingml/2006/main">
        <w:jc w:val="center"/>
        <w:rPr>
          <w:rFonts w:ascii="Calibri" w:eastAsia="Calibri" w:hAnsi="Calibri" w:cs="Calibri"/>
          <w:sz w:val="26"/>
          <w:szCs w:val="26"/>
        </w:rPr>
      </w:pPr>
      <w:r xmlns:w="http://schemas.openxmlformats.org/wordprocessingml/2006/main" w:rsidRPr="00500B3A">
        <w:rPr>
          <w:rFonts w:ascii="AA Times New Roman" w:eastAsia="Calibri" w:hAnsi="AA Times New Roman" w:cs="AA Times New Roman"/>
          <w:sz w:val="26"/>
          <w:szCs w:val="26"/>
        </w:rPr>
        <w:t xml:space="preserve">© </w:t>
      </w:r>
      <w:r xmlns:w="http://schemas.openxmlformats.org/wordprocessingml/2006/main" w:rsidRPr="00500B3A">
        <w:rPr>
          <w:rFonts w:ascii="Calibri" w:eastAsia="Calibri" w:hAnsi="Calibri" w:cs="Calibri"/>
          <w:sz w:val="26"/>
          <w:szCs w:val="26"/>
        </w:rPr>
        <w:t xml:space="preserve">۲۰۲۴ تیبریوس راتا و تد هیلدبرانت</w:t>
      </w:r>
    </w:p>
    <w:p w14:paraId="0B5CF2A8" w14:textId="77777777" w:rsidR="00500B3A" w:rsidRPr="00500B3A" w:rsidRDefault="00500B3A">
      <w:pPr>
        <w:rPr>
          <w:sz w:val="26"/>
          <w:szCs w:val="26"/>
        </w:rPr>
      </w:pPr>
    </w:p>
    <w:p w14:paraId="4F537693" w14:textId="4836A4F1"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این دکتر تیبریوس راتا و آموزه‌های او در مورد عزرا و نحمیا است. این جلسه ۱۱، نحمیا ۱۱-۱۳ است. </w:t>
      </w:r>
      <w:r xmlns:w="http://schemas.openxmlformats.org/wordprocessingml/2006/main" w:rsidR="00500B3A" w:rsidRPr="00500B3A">
        <w:rPr>
          <w:rFonts w:ascii="Calibri" w:eastAsia="Calibri" w:hAnsi="Calibri" w:cs="Calibri"/>
          <w:sz w:val="26"/>
          <w:szCs w:val="26"/>
        </w:rPr>
        <w:br xmlns:w="http://schemas.openxmlformats.org/wordprocessingml/2006/main"/>
      </w:r>
      <w:r xmlns:w="http://schemas.openxmlformats.org/wordprocessingml/2006/main" w:rsidR="00500B3A" w:rsidRPr="00500B3A">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بسیار خب، به پایان مطالعه عزرا و نحمیا می‌رسیم و قرار است به فصل‌های ۱۱، ۱۲ و ۱۳ بپردازیم.</w:t>
      </w:r>
    </w:p>
    <w:p w14:paraId="4FF8D618" w14:textId="77777777" w:rsidR="00F5053F" w:rsidRPr="00500B3A" w:rsidRDefault="00F5053F">
      <w:pPr>
        <w:rPr>
          <w:sz w:val="26"/>
          <w:szCs w:val="26"/>
        </w:rPr>
      </w:pPr>
    </w:p>
    <w:p w14:paraId="183A37C1" w14:textId="1304436A"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در فصل ۱۱، به موضوع بازسازی جمعیت اورشلیم می‌پردازیم و این همان کاری است که فصل ۱۱ انجام می‌دهد. این فصل بر تقویت قدرت فیزیکی، انسانی و حکومتی اورشلیم تمرکز دارد. و جالب اینجاست که از اورشلیم به عنوان شهر مقدس یاد می‌شود.</w:t>
      </w:r>
    </w:p>
    <w:p w14:paraId="0C79A336" w14:textId="77777777" w:rsidR="00F5053F" w:rsidRPr="00500B3A" w:rsidRDefault="00F5053F">
      <w:pPr>
        <w:rPr>
          <w:sz w:val="26"/>
          <w:szCs w:val="26"/>
        </w:rPr>
      </w:pPr>
    </w:p>
    <w:p w14:paraId="0F103FDF" w14:textId="30C87468" w:rsidR="00F5053F" w:rsidRPr="00500B3A" w:rsidRDefault="00000000" w:rsidP="00332996">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دو آیه اول فصل ۱۱. </w:t>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00332996" w:rsidRPr="00332996">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00332996" w:rsidRPr="00332996">
          <w:rPr>
            <w:rStyle w:val="Hyperlink"/>
            <w:rFonts w:asciiTheme="minorHAnsi" w:hAnsiTheme="minorHAnsi" w:cstheme="minorHAnsi"/>
            <w:b/>
            <w:bCs/>
            <w:color w:val="auto"/>
            <w:sz w:val="26"/>
            <w:szCs w:val="26"/>
            <w:shd w:val="clear" w:color="auto" w:fill="FFFFFF"/>
          </w:rPr>
          <w:t xml:space="preserve">۱</w:t>
        </w:r>
      </w:hyperlink>
      <w:r xmlns:w="http://schemas.openxmlformats.org/wordprocessingml/2006/main" w:rsidR="00332996">
        <w:rPr>
          <w:rStyle w:val="reftext"/>
          <w:rFonts w:asciiTheme="minorHAnsi" w:hAnsiTheme="minorHAnsi" w:cstheme="minorHAnsi"/>
          <w:b/>
          <w:bCs/>
          <w:sz w:val="26"/>
          <w:szCs w:val="26"/>
          <w:shd w:val="clear" w:color="auto" w:fill="FFFFFF"/>
        </w:rPr>
        <w:t xml:space="preserve"> </w:t>
      </w:r>
      <w:r xmlns:w="http://schemas.openxmlformats.org/wordprocessingml/2006/main" w:rsidR="00332996" w:rsidRPr="00332996">
        <w:rPr>
          <w:rFonts w:asciiTheme="minorHAnsi" w:hAnsiTheme="minorHAnsi" w:cstheme="minorHAnsi"/>
          <w:sz w:val="26"/>
          <w:szCs w:val="26"/>
          <w:shd w:val="clear" w:color="auto" w:fill="FFFFFF"/>
        </w:rPr>
        <w:t xml:space="preserve">اکنون رهبران قوم در اورشلیم زندگی می‌کردند. و بقیه قوم قرعه انداختند تا از هر ده نفر، یک نفر در اورشلیم، شهر مقدس، ساکن شود، در حالی که از هر </w:t>
      </w:r>
      <w:proofErr xmlns:w="http://schemas.openxmlformats.org/wordprocessingml/2006/main" w:type="spellStart"/>
      <w:r xmlns:w="http://schemas.openxmlformats.org/wordprocessingml/2006/main" w:rsidR="00332996" w:rsidRPr="00332996">
        <w:rPr>
          <w:rFonts w:asciiTheme="minorHAnsi" w:hAnsiTheme="minorHAnsi" w:cstheme="minorHAnsi"/>
          <w:sz w:val="26"/>
          <w:szCs w:val="26"/>
          <w:shd w:val="clear" w:color="auto" w:fill="FFFFFF"/>
        </w:rPr>
        <w:t xml:space="preserve">ده نفر ، نه </w:t>
      </w:r>
      <w:hyperlink xmlns:w="http://schemas.openxmlformats.org/wordprocessingml/2006/main" xmlns:r="http://schemas.openxmlformats.org/officeDocument/2006/relationships" r:id="rId8" w:anchor="footnotes" w:tooltip="Hebrew nine hands" w:history="1">
        <w:r xmlns:w="http://schemas.openxmlformats.org/wordprocessingml/2006/main" w:rsidR="00332996" w:rsidRPr="00332996">
          <w:rPr>
            <w:rStyle w:val="Hyperlink"/>
            <w:rFonts w:asciiTheme="minorHAnsi" w:hAnsiTheme="minorHAnsi" w:cstheme="minorHAnsi"/>
            <w:b/>
            <w:bCs/>
            <w:i/>
            <w:iCs/>
            <w:color w:val="auto"/>
            <w:sz w:val="26"/>
            <w:szCs w:val="26"/>
            <w:shd w:val="clear" w:color="auto" w:fill="FFFFFF"/>
            <w:vertAlign w:val="superscript"/>
          </w:rPr>
          <w:t xml:space="preserve">نفر </w:t>
        </w:r>
      </w:hyperlink>
      <w:hyperlink xmlns:w="http://schemas.openxmlformats.org/wordprocessingml/2006/main" xmlns:r="http://schemas.openxmlformats.org/officeDocument/2006/relationships" r:id="rId8" w:anchor="footnotes" w:tooltip="Hebrew nine hands" w:history="1">
        <w:proofErr xmlns:w="http://schemas.openxmlformats.org/wordprocessingml/2006/main" w:type="spellEnd"/>
      </w:hyperlink>
      <w:r xmlns:w="http://schemas.openxmlformats.org/wordprocessingml/2006/main" w:rsidR="00332996" w:rsidRPr="00332996">
        <w:rPr>
          <w:rFonts w:asciiTheme="minorHAnsi" w:hAnsiTheme="minorHAnsi" w:cstheme="minorHAnsi"/>
          <w:sz w:val="26"/>
          <w:szCs w:val="26"/>
          <w:shd w:val="clear" w:color="auto" w:fill="FFFFFF"/>
        </w:rPr>
        <w:t xml:space="preserve">در شهرهای دیگر باقی ماندند. </w:t>
      </w:r>
      <w:hyperlink xmlns:w="http://schemas.openxmlformats.org/wordprocessingml/2006/main" xmlns:r="http://schemas.openxmlformats.org/officeDocument/2006/relationships" r:id="rId9" w:history="1">
        <w:r xmlns:w="http://schemas.openxmlformats.org/wordprocessingml/2006/main" w:rsidR="00332996" w:rsidRPr="00332996">
          <w:rPr>
            <w:rStyle w:val="Hyperlink"/>
            <w:rFonts w:asciiTheme="minorHAnsi" w:hAnsiTheme="minorHAnsi" w:cstheme="minorHAnsi"/>
            <w:b/>
            <w:bCs/>
            <w:color w:val="auto"/>
            <w:sz w:val="26"/>
            <w:szCs w:val="26"/>
            <w:shd w:val="clear" w:color="auto" w:fill="FFFFFF"/>
          </w:rPr>
          <w:t xml:space="preserve">2</w:t>
        </w:r>
      </w:hyperlink>
      <w:r xmlns:w="http://schemas.openxmlformats.org/wordprocessingml/2006/main" w:rsidR="00332996">
        <w:rPr>
          <w:rStyle w:val="reftext"/>
          <w:rFonts w:asciiTheme="minorHAnsi" w:hAnsiTheme="minorHAnsi" w:cstheme="minorHAnsi"/>
          <w:b/>
          <w:bCs/>
          <w:sz w:val="26"/>
          <w:szCs w:val="26"/>
          <w:shd w:val="clear" w:color="auto" w:fill="FFFFFF"/>
        </w:rPr>
        <w:t xml:space="preserve"> </w:t>
      </w:r>
      <w:r xmlns:w="http://schemas.openxmlformats.org/wordprocessingml/2006/main" w:rsidR="00332996" w:rsidRPr="00332996">
        <w:rPr>
          <w:rFonts w:asciiTheme="minorHAnsi" w:hAnsiTheme="minorHAnsi" w:cstheme="minorHAnsi"/>
          <w:sz w:val="26"/>
          <w:szCs w:val="26"/>
          <w:shd w:val="clear" w:color="auto" w:fill="FFFFFF"/>
        </w:rPr>
        <w:t xml:space="preserve">و مردم همه مردانی را که داوطلبانه پیشنهاد زندگی در اورشلیم را می‌دادند، برکت می‌دادند. </w:t>
      </w:r>
      <w:r xmlns:w="http://schemas.openxmlformats.org/wordprocessingml/2006/main" w:rsidR="00332996" w:rsidRPr="00332996">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332996" w:rsidRPr="00332996">
        <w:rPr>
          <w:rFonts w:asciiTheme="minorHAnsi" w:hAnsiTheme="minorHAnsi" w:cstheme="minorHAnsi"/>
          <w:sz w:val="26"/>
          <w:szCs w:val="26"/>
          <w:shd w:val="clear" w:color="auto" w:fill="FFFFFF"/>
        </w:rPr>
        <w:br xmlns:w="http://schemas.openxmlformats.org/wordprocessingml/2006/main"/>
      </w:r>
      <w:r xmlns:w="http://schemas.openxmlformats.org/wordprocessingml/2006/main" w:rsidRPr="00500B3A">
        <w:rPr>
          <w:rFonts w:ascii="Calibri" w:eastAsia="Calibri" w:hAnsi="Calibri" w:cs="Calibri"/>
          <w:sz w:val="26"/>
          <w:szCs w:val="26"/>
        </w:rPr>
        <w:t xml:space="preserve">هیچ کس نمی‌خواست در اورشلیم زندگی کند. باز هم، این بسیار عملی بود زیرا آنها می‌خواستند در شهرهای بیرون زندگی کنند، جایی که می‌توانستند محصولات کشاورزی بکارند، درختان میوه بکارند و در آنجا زندگی کنند. بنابراین، به نظر می‌رسد که رهبران در اورشلیم زندگی می‌کردند و سپس برای بقیه، باید قرعه می‌افتادند تا ببینند چه کسی در شهر زندگی خواهد کرد.</w:t>
      </w:r>
    </w:p>
    <w:p w14:paraId="7D6F0468" w14:textId="77777777" w:rsidR="00F5053F" w:rsidRPr="00500B3A" w:rsidRDefault="00F5053F">
      <w:pPr>
        <w:rPr>
          <w:sz w:val="26"/>
          <w:szCs w:val="26"/>
        </w:rPr>
      </w:pPr>
    </w:p>
    <w:p w14:paraId="2709050A"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باز هم، این هنوز زمانی بود که قرعه‌کشی به عنوان اراده الهی دیده می‌شد. در عهد جدید پس از عطای روح‌القدس می‌بینیم که قرعه‌کشی دیگر راهی برای یافتن اراده خدا نیست. شهر در این زمان چقدر بزرگ بود؟ یامائوچی می‌گوید که جمعیت اورشلیم در زمان نحمیا به ۶۰۰۰ نفر کاهش یافته بود.</w:t>
      </w:r>
    </w:p>
    <w:p w14:paraId="201322D5" w14:textId="77777777" w:rsidR="00F5053F" w:rsidRPr="00500B3A" w:rsidRDefault="00F5053F">
      <w:pPr>
        <w:rPr>
          <w:sz w:val="26"/>
          <w:szCs w:val="26"/>
        </w:rPr>
      </w:pPr>
    </w:p>
    <w:p w14:paraId="192C02D3"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باز هم، خیلی منطقی به نظر می‌رسد. و سپس فصل ۱۱ با این تغییر جمعیت اورشلیم ادامه می‌یابد. و در اینجا در فصل ۱۱، فهرستی از افرادی داریم که اورشلیم را تغییر جمعیت دادند.</w:t>
      </w:r>
    </w:p>
    <w:p w14:paraId="48750A08" w14:textId="77777777" w:rsidR="00F5053F" w:rsidRPr="00500B3A" w:rsidRDefault="00F5053F">
      <w:pPr>
        <w:rPr>
          <w:sz w:val="26"/>
          <w:szCs w:val="26"/>
        </w:rPr>
      </w:pPr>
    </w:p>
    <w:p w14:paraId="4D0EA348"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و دوباره، آیات ۳ تا ۹ به رهبران اشاره می‌کنند. آیات ۱۰ تا ۱۴ فهرست کاهنان را ذکر می‌کنند. آیات ۱۵ تا ۱۸ فهرست لاویان را.</w:t>
      </w:r>
    </w:p>
    <w:p w14:paraId="459ADAD8" w14:textId="77777777" w:rsidR="00F5053F" w:rsidRPr="00500B3A" w:rsidRDefault="00F5053F">
      <w:pPr>
        <w:rPr>
          <w:sz w:val="26"/>
          <w:szCs w:val="26"/>
        </w:rPr>
      </w:pPr>
    </w:p>
    <w:p w14:paraId="60CA7A91"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و سپس آیات ۱۹ تا ۲۴، گروه‌های مختلف را دارید، مثلاً دربانان در آیه ۱۹. آیه ۲۱، خادمان معبد. آیه ۲۲، سرپرست لاویان، و غیره و غیره.</w:t>
      </w:r>
    </w:p>
    <w:p w14:paraId="52CCEE4E" w14:textId="77777777" w:rsidR="00F5053F" w:rsidRPr="00500B3A" w:rsidRDefault="00F5053F">
      <w:pPr>
        <w:rPr>
          <w:sz w:val="26"/>
          <w:szCs w:val="26"/>
        </w:rPr>
      </w:pPr>
    </w:p>
    <w:p w14:paraId="1ADF1A2D" w14:textId="03E02D9A"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باز هم، این فقط یک ایده است تا ببینیم چه کسی اورشلیم را دوباره آباد کرد. آیات ۲۵ تا ۳۶ سپس به کسانی که در اورشلیم ساکن شدند می‌پردازد. و دوباره، اگر به اعداد فصل‌های ۷ و ۱۱ نگاه کنید، کسانی را می‌بینید که از اسارت بازگشتند، کمی بیش از ۳۰۰۰۰ نفر.</w:t>
      </w:r>
    </w:p>
    <w:p w14:paraId="7BFC0324" w14:textId="77777777" w:rsidR="00F5053F" w:rsidRPr="00500B3A" w:rsidRDefault="00F5053F">
      <w:pPr>
        <w:rPr>
          <w:sz w:val="26"/>
          <w:szCs w:val="26"/>
        </w:rPr>
      </w:pPr>
    </w:p>
    <w:p w14:paraId="0E117145" w14:textId="65A083E1" w:rsidR="00F5053F" w:rsidRPr="00500B3A" w:rsidRDefault="003329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کسانی بودند که در اورشلیم ساکن شدند، برخی بیش از ۳۰۰۰ نفر. کتاب مقدس در مورد مسیر بئرشبع تا دره هنوم برای ترسیم مرزهای یهودا صحبت می‌کند. و البته، شهر اورشلیم در داخل دیوارهای شهر قرار داشت.</w:t>
      </w:r>
    </w:p>
    <w:p w14:paraId="4E331AD7" w14:textId="77777777" w:rsidR="00F5053F" w:rsidRPr="00500B3A" w:rsidRDefault="00F5053F">
      <w:pPr>
        <w:rPr>
          <w:sz w:val="26"/>
          <w:szCs w:val="26"/>
        </w:rPr>
      </w:pPr>
    </w:p>
    <w:p w14:paraId="19997B7B"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و سپس وقتی به فصل ۱۲ می‌رسیم، فهرست بیشتری از کاهنان و لاویانی داریم که از تبعید بازگشتند. و نه آیه اول فهرستی از نام‌های خانوادگی کاهنان و لاویانی را داریم که تحت رهبری زروبابل بازگشتند. و سپس در آیات ۱۰ و ۱۱ با فهرستی از کاهنان ادامه می‌دهیم.</w:t>
      </w:r>
    </w:p>
    <w:p w14:paraId="3022DB33" w14:textId="77777777" w:rsidR="00F5053F" w:rsidRPr="00500B3A" w:rsidRDefault="00F5053F">
      <w:pPr>
        <w:rPr>
          <w:sz w:val="26"/>
          <w:szCs w:val="26"/>
        </w:rPr>
      </w:pPr>
    </w:p>
    <w:p w14:paraId="4440123D"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این فهرست، بازه زمانی حدود ۱۰۰ سال را شامل می‌شود، از سال ۵۳۸ تا حدود ۴۰۰ قبل از میلاد. بنابراین فهرست کاهنان در اینجا در آیات ۱۱ با یوشع شروع می‌شود. سپس یواخیم، الیاشیب و تا یوناتان را خواهید داشت.</w:t>
      </w:r>
    </w:p>
    <w:p w14:paraId="69087869" w14:textId="77777777" w:rsidR="00F5053F" w:rsidRPr="00500B3A" w:rsidRDefault="00F5053F">
      <w:pPr>
        <w:rPr>
          <w:sz w:val="26"/>
          <w:szCs w:val="26"/>
        </w:rPr>
      </w:pPr>
    </w:p>
    <w:p w14:paraId="05005493"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اساساً، کاری که نویسنده اینجا انجام می‌دهد این است که کاهن اعظم را از یوشع به یوناتان متصل می‌کند. باز هم، حدود ۱۰۰ سال. حالا آیات ۱۲ تا ۲۱، این مربوط به رؤسای خانه‌های کاهنان است.</w:t>
      </w:r>
    </w:p>
    <w:p w14:paraId="78B94B9D" w14:textId="77777777" w:rsidR="00F5053F" w:rsidRPr="00500B3A" w:rsidRDefault="00F5053F">
      <w:pPr>
        <w:rPr>
          <w:sz w:val="26"/>
          <w:szCs w:val="26"/>
        </w:rPr>
      </w:pPr>
    </w:p>
    <w:p w14:paraId="7796B96C"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و سپس آیات ۲۲ تا ۲۶، لاویان بیشتری را در اینجا می‌بینید. باز هم، این فهرست قرار نیست جامع باشد، یا قرار نیست جامع باشد. وقتی به فصل ۲۷ می‌رسیم، به وقف دیوار شهر می‌رسیم.</w:t>
      </w:r>
    </w:p>
    <w:p w14:paraId="6C5459F2" w14:textId="77777777" w:rsidR="00F5053F" w:rsidRPr="00500B3A" w:rsidRDefault="00F5053F">
      <w:pPr>
        <w:rPr>
          <w:sz w:val="26"/>
          <w:szCs w:val="26"/>
        </w:rPr>
      </w:pPr>
    </w:p>
    <w:p w14:paraId="0B281F3D" w14:textId="50738465" w:rsidR="00F5053F" w:rsidRPr="00332996" w:rsidRDefault="00000000" w:rsidP="00332996">
      <w:pPr xmlns:w="http://schemas.openxmlformats.org/wordprocessingml/2006/main">
        <w:rPr>
          <w:rFonts w:asciiTheme="minorHAnsi" w:hAnsiTheme="minorHAnsi" w:cstheme="minorHAnsi"/>
          <w:sz w:val="26"/>
          <w:szCs w:val="26"/>
        </w:rPr>
      </w:pPr>
      <w:r xmlns:w="http://schemas.openxmlformats.org/wordprocessingml/2006/main" w:rsidRPr="00500B3A">
        <w:rPr>
          <w:rFonts w:ascii="Calibri" w:eastAsia="Calibri" w:hAnsi="Calibri" w:cs="Calibri"/>
          <w:sz w:val="26"/>
          <w:szCs w:val="26"/>
        </w:rPr>
        <w:t xml:space="preserve">شروع از آیه ۲۷، </w:t>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00332996" w:rsidRPr="00332996">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0" w:history="1">
        <w:r xmlns:w="http://schemas.openxmlformats.org/wordprocessingml/2006/main" w:rsidR="00332996" w:rsidRPr="00332996">
          <w:rPr>
            <w:rStyle w:val="Hyperlink"/>
            <w:rFonts w:asciiTheme="minorHAnsi" w:hAnsiTheme="minorHAnsi" w:cstheme="minorHAnsi"/>
            <w:b/>
            <w:bCs/>
            <w:color w:val="auto"/>
            <w:sz w:val="26"/>
            <w:szCs w:val="26"/>
            <w:shd w:val="clear" w:color="auto" w:fill="FFFFFF"/>
          </w:rPr>
          <w:t xml:space="preserve">۲۷</w:t>
        </w:r>
      </w:hyperlink>
      <w:r xmlns:w="http://schemas.openxmlformats.org/wordprocessingml/2006/main" w:rsidR="00332996">
        <w:rPr>
          <w:rStyle w:val="reftext"/>
          <w:rFonts w:asciiTheme="minorHAnsi" w:hAnsiTheme="minorHAnsi" w:cstheme="minorHAnsi"/>
          <w:b/>
          <w:bCs/>
          <w:sz w:val="26"/>
          <w:szCs w:val="26"/>
          <w:shd w:val="clear" w:color="auto" w:fill="FFFFFF"/>
        </w:rPr>
        <w:t xml:space="preserve"> </w:t>
      </w:r>
      <w:r xmlns:w="http://schemas.openxmlformats.org/wordprocessingml/2006/main" w:rsidR="00332996" w:rsidRPr="00332996">
        <w:rPr>
          <w:rFonts w:asciiTheme="minorHAnsi" w:hAnsiTheme="minorHAnsi" w:cstheme="minorHAnsi"/>
          <w:sz w:val="26"/>
          <w:szCs w:val="26"/>
          <w:shd w:val="clear" w:color="auto" w:fill="FFFFFF"/>
        </w:rPr>
        <w:t xml:space="preserve">و در هنگام تقدیس دیوار اورشلیم، لاویان را از همه جا جستجو کردند تا آنها را به اورشلیم بیاورند تا با شادی، شکرگزاری و سرود، با سنج، چنگ و بربط، این تقدیس را جشن بگیرند. </w:t>
      </w:r>
      <w:hyperlink xmlns:w="http://schemas.openxmlformats.org/wordprocessingml/2006/main" xmlns:r="http://schemas.openxmlformats.org/officeDocument/2006/relationships" r:id="rId11" w:history="1">
        <w:r xmlns:w="http://schemas.openxmlformats.org/wordprocessingml/2006/main" w:rsidR="00332996" w:rsidRPr="00332996">
          <w:rPr>
            <w:rStyle w:val="Hyperlink"/>
            <w:rFonts w:asciiTheme="minorHAnsi" w:hAnsiTheme="minorHAnsi" w:cstheme="minorHAnsi"/>
            <w:b/>
            <w:bCs/>
            <w:color w:val="auto"/>
            <w:sz w:val="26"/>
            <w:szCs w:val="26"/>
            <w:shd w:val="clear" w:color="auto" w:fill="FFFFFF"/>
          </w:rPr>
          <w:t xml:space="preserve">28</w:t>
        </w:r>
      </w:hyperlink>
      <w:r xmlns:w="http://schemas.openxmlformats.org/wordprocessingml/2006/main" w:rsidR="00332996">
        <w:rPr>
          <w:rStyle w:val="reftext"/>
          <w:rFonts w:asciiTheme="minorHAnsi" w:hAnsiTheme="minorHAnsi" w:cstheme="minorHAnsi"/>
          <w:b/>
          <w:bCs/>
          <w:sz w:val="26"/>
          <w:szCs w:val="26"/>
          <w:shd w:val="clear" w:color="auto" w:fill="FFFFFF"/>
        </w:rPr>
        <w:t xml:space="preserve"> </w:t>
      </w:r>
      <w:r xmlns:w="http://schemas.openxmlformats.org/wordprocessingml/2006/main" w:rsidR="00332996" w:rsidRPr="00332996">
        <w:rPr>
          <w:rFonts w:asciiTheme="minorHAnsi" w:hAnsiTheme="minorHAnsi" w:cstheme="minorHAnsi"/>
          <w:sz w:val="26"/>
          <w:szCs w:val="26"/>
          <w:shd w:val="clear" w:color="auto" w:fill="FFFFFF"/>
        </w:rPr>
        <w:t xml:space="preserve">و پسران سرایندگان از ناحیه اطراف اورشلیم و از روستاهای نطوفاتیان جمع </w:t>
      </w:r>
      <w:proofErr xmlns:w="http://schemas.openxmlformats.org/wordprocessingml/2006/main" w:type="spellStart"/>
      <w:r xmlns:w="http://schemas.openxmlformats.org/wordprocessingml/2006/main" w:rsidR="00332996" w:rsidRPr="00332996">
        <w:rPr>
          <w:rFonts w:asciiTheme="minorHAnsi" w:hAnsiTheme="minorHAnsi" w:cstheme="minorHAnsi"/>
          <w:sz w:val="26"/>
          <w:szCs w:val="26"/>
          <w:shd w:val="clear" w:color="auto" w:fill="FFFFFF"/>
        </w:rPr>
        <w:t xml:space="preserve">شدند </w:t>
      </w:r>
      <w:proofErr xmlns:w="http://schemas.openxmlformats.org/wordprocessingml/2006/main" w:type="spellEnd"/>
      <w:r xmlns:w="http://schemas.openxmlformats.org/wordprocessingml/2006/main" w:rsidR="00332996" w:rsidRPr="00332996">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12" w:history="1">
        <w:r xmlns:w="http://schemas.openxmlformats.org/wordprocessingml/2006/main" w:rsidR="00332996" w:rsidRPr="00332996">
          <w:rPr>
            <w:rStyle w:val="Hyperlink"/>
            <w:rFonts w:asciiTheme="minorHAnsi" w:hAnsiTheme="minorHAnsi" w:cstheme="minorHAnsi"/>
            <w:b/>
            <w:bCs/>
            <w:color w:val="auto"/>
            <w:sz w:val="26"/>
            <w:szCs w:val="26"/>
            <w:shd w:val="clear" w:color="auto" w:fill="FFFFFF"/>
          </w:rPr>
          <w:t xml:space="preserve">29</w:t>
        </w:r>
      </w:hyperlink>
      <w:r xmlns:w="http://schemas.openxmlformats.org/wordprocessingml/2006/main" w:rsidR="00332996">
        <w:rPr>
          <w:rStyle w:val="reftext"/>
          <w:rFonts w:asciiTheme="minorHAnsi" w:hAnsiTheme="minorHAnsi" w:cstheme="minorHAnsi"/>
          <w:b/>
          <w:bCs/>
          <w:sz w:val="26"/>
          <w:szCs w:val="26"/>
          <w:shd w:val="clear" w:color="auto" w:fill="FFFFFF"/>
        </w:rPr>
        <w:t xml:space="preserve"> </w:t>
      </w:r>
      <w:r xmlns:w="http://schemas.openxmlformats.org/wordprocessingml/2006/main" w:rsidR="00332996" w:rsidRPr="00332996">
        <w:rPr>
          <w:rFonts w:asciiTheme="minorHAnsi" w:hAnsiTheme="minorHAnsi" w:cstheme="minorHAnsi"/>
          <w:sz w:val="26"/>
          <w:szCs w:val="26"/>
          <w:shd w:val="clear" w:color="auto" w:fill="FFFFFF"/>
        </w:rPr>
        <w:t xml:space="preserve">همچنین از بیت‌جلجال </w:t>
      </w:r>
      <w:proofErr xmlns:w="http://schemas.openxmlformats.org/wordprocessingml/2006/main" w:type="spellStart"/>
      <w:r xmlns:w="http://schemas.openxmlformats.org/wordprocessingml/2006/main" w:rsidR="00332996" w:rsidRPr="00332996">
        <w:rPr>
          <w:rFonts w:asciiTheme="minorHAnsi" w:hAnsiTheme="minorHAnsi" w:cstheme="minorHAnsi"/>
          <w:sz w:val="26"/>
          <w:szCs w:val="26"/>
          <w:shd w:val="clear" w:color="auto" w:fill="FFFFFF"/>
        </w:rPr>
        <w:t xml:space="preserve">و </w:t>
      </w:r>
      <w:proofErr xmlns:w="http://schemas.openxmlformats.org/wordprocessingml/2006/main" w:type="spellEnd"/>
      <w:r xmlns:w="http://schemas.openxmlformats.org/wordprocessingml/2006/main" w:rsidR="00332996" w:rsidRPr="00332996">
        <w:rPr>
          <w:rFonts w:asciiTheme="minorHAnsi" w:hAnsiTheme="minorHAnsi" w:cstheme="minorHAnsi"/>
          <w:sz w:val="26"/>
          <w:szCs w:val="26"/>
          <w:shd w:val="clear" w:color="auto" w:fill="FFFFFF"/>
        </w:rPr>
        <w:t xml:space="preserve">از ناحیه جبع و عزموت، زیرا سرایندگان برای خود روستاهایی در اطراف اورشلیم ساخته بودند. </w:t>
      </w:r>
      <w:hyperlink xmlns:w="http://schemas.openxmlformats.org/wordprocessingml/2006/main" xmlns:r="http://schemas.openxmlformats.org/officeDocument/2006/relationships" r:id="rId13" w:history="1">
        <w:r xmlns:w="http://schemas.openxmlformats.org/wordprocessingml/2006/main" w:rsidR="00332996" w:rsidRPr="00332996">
          <w:rPr>
            <w:rStyle w:val="Hyperlink"/>
            <w:rFonts w:asciiTheme="minorHAnsi" w:hAnsiTheme="minorHAnsi" w:cstheme="minorHAnsi"/>
            <w:b/>
            <w:bCs/>
            <w:color w:val="auto"/>
            <w:sz w:val="26"/>
            <w:szCs w:val="26"/>
            <w:shd w:val="clear" w:color="auto" w:fill="FFFFFF"/>
          </w:rPr>
          <w:t xml:space="preserve">30</w:t>
        </w:r>
      </w:hyperlink>
      <w:r xmlns:w="http://schemas.openxmlformats.org/wordprocessingml/2006/main" w:rsidR="00332996">
        <w:rPr>
          <w:rStyle w:val="reftext"/>
          <w:rFonts w:asciiTheme="minorHAnsi" w:hAnsiTheme="minorHAnsi" w:cstheme="minorHAnsi"/>
          <w:b/>
          <w:bCs/>
          <w:sz w:val="26"/>
          <w:szCs w:val="26"/>
          <w:shd w:val="clear" w:color="auto" w:fill="FFFFFF"/>
        </w:rPr>
        <w:t xml:space="preserve"> </w:t>
      </w:r>
      <w:r xmlns:w="http://schemas.openxmlformats.org/wordprocessingml/2006/main" w:rsidR="00332996" w:rsidRPr="00332996">
        <w:rPr>
          <w:rFonts w:asciiTheme="minorHAnsi" w:hAnsiTheme="minorHAnsi" w:cstheme="minorHAnsi"/>
          <w:sz w:val="26"/>
          <w:szCs w:val="26"/>
          <w:shd w:val="clear" w:color="auto" w:fill="FFFFFF"/>
        </w:rPr>
        <w:t xml:space="preserve">و کاهنان و لاویان خود را تطهیر کردند، و مردم و دروازه‌ها و دیوار را نیز تطهیر کردند. </w:t>
      </w:r>
      <w:r xmlns:w="http://schemas.openxmlformats.org/wordprocessingml/2006/main" w:rsidR="00332996" w:rsidRPr="00332996">
        <w:rPr>
          <w:rFonts w:asciiTheme="minorHAnsi" w:eastAsia="Calibri" w:hAnsiTheme="minorHAnsi" w:cstheme="minorHAnsi"/>
          <w:sz w:val="26"/>
          <w:szCs w:val="26"/>
        </w:rPr>
        <w:br xmlns:w="http://schemas.openxmlformats.org/wordprocessingml/2006/main"/>
      </w:r>
      <w:r xmlns:w="http://schemas.openxmlformats.org/wordprocessingml/2006/main" w:rsidRPr="00332996">
        <w:rPr>
          <w:rFonts w:asciiTheme="minorHAnsi" w:eastAsia="Calibri" w:hAnsiTheme="minorHAnsi" w:cstheme="minorHAnsi"/>
          <w:sz w:val="26"/>
          <w:szCs w:val="26"/>
        </w:rPr>
        <w:t xml:space="preserve">به ما گفته نشده است که از زمان بازسازی دیوار تا تقدیس آن چقدر زمان گذشته است. اما می‌دانیم که آنها در حال برنامه‌ریزی مراسم بودند، لاویان آنجا نبودند.</w:t>
      </w:r>
    </w:p>
    <w:p w14:paraId="1D433072" w14:textId="77777777" w:rsidR="00F5053F" w:rsidRPr="00332996" w:rsidRDefault="00F5053F">
      <w:pPr>
        <w:rPr>
          <w:rFonts w:asciiTheme="minorHAnsi" w:hAnsiTheme="minorHAnsi" w:cstheme="minorHAnsi"/>
          <w:sz w:val="26"/>
          <w:szCs w:val="26"/>
        </w:rPr>
      </w:pPr>
    </w:p>
    <w:p w14:paraId="35A6423F" w14:textId="51FBF9BC"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آنها کجا بودند؟ خب، ظاهراً آنها در اطراف شهر اورشلیم ساکن شده بودند، نه در اورشلیم. بنابراین، آنها مجبور بودند بیایند و آنها را برای جشن گرفتن، برای برنامه‌ریزی این جشن بزرگ، بیاورند. بخشی از جشن نیز تطهیر بود.</w:t>
      </w:r>
    </w:p>
    <w:p w14:paraId="4648485C" w14:textId="77777777" w:rsidR="00F5053F" w:rsidRPr="00500B3A" w:rsidRDefault="00F5053F">
      <w:pPr>
        <w:rPr>
          <w:sz w:val="26"/>
          <w:szCs w:val="26"/>
        </w:rPr>
      </w:pPr>
    </w:p>
    <w:p w14:paraId="5E0CCEEE"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به ما گفته نشده است که چگونه این کار را انجام دادند، اما کاهنان و لاویان، همانطور که کتاب مقدس در اینجا می‌گوید، مردم، دروازه‌ها و دیوارها را تطهیر کردند. باز هم، به ما گفته نشده است که چگونه این کار را انجام دادند. آیه ۳۱، سپس رهبران یهودا را به بالای دیوار آوردم و دسته‌های بزرگی را برای سرودخوانی منصوب کردم و شکرگزاری نمودند.</w:t>
      </w:r>
    </w:p>
    <w:p w14:paraId="2C6B74AD" w14:textId="77777777" w:rsidR="00F5053F" w:rsidRPr="00500B3A" w:rsidRDefault="00F5053F">
      <w:pPr>
        <w:rPr>
          <w:sz w:val="26"/>
          <w:szCs w:val="26"/>
        </w:rPr>
      </w:pPr>
    </w:p>
    <w:p w14:paraId="3167E01F"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گروه کر چیز غیرمعمولی نبود، چیز جدیدی نبود. داوود گروه‌های کر را در خدمت معبد تشکیل داد. اما حالا شما دو تا از آنها را داشتید، پس صحنه را تصور کنید.</w:t>
      </w:r>
    </w:p>
    <w:p w14:paraId="790DE5D7" w14:textId="77777777" w:rsidR="00F5053F" w:rsidRPr="00500B3A" w:rsidRDefault="00F5053F">
      <w:pPr>
        <w:rPr>
          <w:sz w:val="26"/>
          <w:szCs w:val="26"/>
        </w:rPr>
      </w:pPr>
    </w:p>
    <w:p w14:paraId="25376E7B" w14:textId="3F2C40FF"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یکی به سمت جنوب دیوار به سمت دروازه خاکروبه رفت و پس از آنها چند نفر رفتند. و سپس آنها را با آلات موسیقی داوود و مرد خدا فرستادید. و عزرا، کاتب، پیشاپیش آنها رفت.</w:t>
      </w:r>
    </w:p>
    <w:p w14:paraId="5A962472" w14:textId="77777777" w:rsidR="00F5053F" w:rsidRPr="00500B3A" w:rsidRDefault="00F5053F">
      <w:pPr>
        <w:rPr>
          <w:sz w:val="26"/>
          <w:szCs w:val="26"/>
        </w:rPr>
      </w:pPr>
    </w:p>
    <w:p w14:paraId="4D01195B" w14:textId="7357AFEC"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در دروازه چشمه، آنها مستقیماً از پله‌های شهر داوود و دیوار صعود بالای خانه داوود به سمت دروازه آب در شرق، بالا رفتند. بنابراین، دو صف را تصور کنید. یکی به سمت جنوب و دیگری به سمت شمال به سمت دروازه خاکروبه می‌رفت.</w:t>
      </w:r>
    </w:p>
    <w:p w14:paraId="3E36A022" w14:textId="77777777" w:rsidR="00F5053F" w:rsidRPr="00500B3A" w:rsidRDefault="00F5053F">
      <w:pPr>
        <w:rPr>
          <w:sz w:val="26"/>
          <w:szCs w:val="26"/>
        </w:rPr>
      </w:pPr>
    </w:p>
    <w:p w14:paraId="50AA1DA7" w14:textId="13034DD7" w:rsidR="00F5053F" w:rsidRPr="00500B3A" w:rsidRDefault="00332996">
      <w:pPr xmlns:w="http://schemas.openxmlformats.org/wordprocessingml/2006/main">
        <w:rPr>
          <w:sz w:val="26"/>
          <w:szCs w:val="26"/>
        </w:rPr>
      </w:pPr>
      <w:r xmlns:w="http://schemas.openxmlformats.org/wordprocessingml/2006/main" w:rsidR="00000000" w:rsidRPr="00500B3A">
        <w:rPr>
          <w:rFonts w:ascii="Calibri" w:eastAsia="Calibri" w:hAnsi="Calibri" w:cs="Calibri"/>
          <w:sz w:val="26"/>
          <w:szCs w:val="26"/>
        </w:rPr>
        <w:t xml:space="preserve">نوازندگان شیپور </w:t>
      </w:r>
      <w:proofErr xmlns:w="http://schemas.openxmlformats.org/wordprocessingml/2006/main" w:type="spellEnd"/>
      <w:r xmlns:w="http://schemas.openxmlformats.org/wordprocessingml/2006/main" w:rsidRPr="00500B3A">
        <w:rPr>
          <w:rFonts w:ascii="Calibri" w:eastAsia="Calibri" w:hAnsi="Calibri" w:cs="Calibri"/>
          <w:sz w:val="26"/>
          <w:szCs w:val="26"/>
        </w:rPr>
        <w:t xml:space="preserve">داشتید </w:t>
      </w:r>
      <w:proofErr xmlns:w="http://schemas.openxmlformats.org/wordprocessingml/2006/main" w:type="spellStart"/>
      <w:r xmlns:w="http://schemas.openxmlformats.org/wordprocessingml/2006/main" w:rsidR="00000000" w:rsidRPr="00500B3A">
        <w:rPr>
          <w:rFonts w:ascii="Calibri" w:eastAsia="Calibri" w:hAnsi="Calibri" w:cs="Calibri"/>
          <w:sz w:val="26"/>
          <w:szCs w:val="26"/>
        </w:rPr>
        <w:t xml:space="preserve">، آیه ۳۵. یک ارکستر متشکل از سازهای مختلف داشتید، آیه ۳۶.</w:t>
      </w:r>
    </w:p>
    <w:p w14:paraId="29407FB0" w14:textId="77777777" w:rsidR="00F5053F" w:rsidRPr="00500B3A" w:rsidRDefault="00F5053F">
      <w:pPr>
        <w:rPr>
          <w:sz w:val="26"/>
          <w:szCs w:val="26"/>
        </w:rPr>
      </w:pPr>
    </w:p>
    <w:p w14:paraId="2A6F4B9F" w14:textId="7FD9F0D5"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و این دسته توسط عزرا رهبری می‌شد. باز هم، هر دوی آنها در اینجا حضور دارند. هم عزرا و هم ارمیا معاصر هستند.</w:t>
      </w:r>
    </w:p>
    <w:p w14:paraId="0AB4CD96" w14:textId="77777777" w:rsidR="00F5053F" w:rsidRPr="00500B3A" w:rsidRDefault="00F5053F">
      <w:pPr>
        <w:rPr>
          <w:sz w:val="26"/>
          <w:szCs w:val="26"/>
        </w:rPr>
      </w:pPr>
    </w:p>
    <w:p w14:paraId="553F9728" w14:textId="7B457016"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و سپس از آیه ۳۸، گروه سرود دیگری را داریم. در آن آمده است که </w:t>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گروه سرود دیگرِ شکرگزاران به سمت شمال رفتند و به همراه نیمی دیگر از مردم، آنها را دنبال کردند. و خوانندگان با یزرعیل و رهبرشان سرود خواندند.</w:t>
      </w:r>
    </w:p>
    <w:p w14:paraId="0396C50F" w14:textId="77777777" w:rsidR="00F5053F" w:rsidRPr="00500B3A" w:rsidRDefault="00F5053F">
      <w:pPr>
        <w:rPr>
          <w:sz w:val="26"/>
          <w:szCs w:val="26"/>
        </w:rPr>
      </w:pPr>
    </w:p>
    <w:p w14:paraId="4A1276AA"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و قربانی‌های بزرگی تقدیم کردند که آنها را شادمان ساخت. زیرا خدا آنها را بسیار شادمان ساخته بود. زنان و کودکان نیز شادی کردند.</w:t>
      </w:r>
    </w:p>
    <w:p w14:paraId="415F23A9" w14:textId="77777777" w:rsidR="00F5053F" w:rsidRPr="00500B3A" w:rsidRDefault="00F5053F">
      <w:pPr>
        <w:rPr>
          <w:sz w:val="26"/>
          <w:szCs w:val="26"/>
        </w:rPr>
      </w:pPr>
    </w:p>
    <w:p w14:paraId="237175F3" w14:textId="19A091B0" w:rsidR="00F5053F" w:rsidRPr="00500B3A" w:rsidRDefault="00000000" w:rsidP="00332996">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و من پایان آیه ۴۳ را دوست دارم. «و شادی اورشلیم از دوردست‌ها شنیده شد.» باز هم، این افراد می‌دانند چگونه جشن بگیرند. آنها می‌دانند چگونه جشن بگیرند. و باز هم، به یاد داشته باشید، «شادی خداوند، قوت شماست.» و اکنون شادی خداوند در حالی که آنها مراسم افتتاح معبد را جشن می‌گرفتند، آشکار بود.</w:t>
      </w:r>
    </w:p>
    <w:p w14:paraId="52C6C0D8" w14:textId="77777777" w:rsidR="00F5053F" w:rsidRPr="00500B3A" w:rsidRDefault="00F5053F">
      <w:pPr>
        <w:rPr>
          <w:sz w:val="26"/>
          <w:szCs w:val="26"/>
        </w:rPr>
      </w:pPr>
    </w:p>
    <w:p w14:paraId="2DE108F1"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چون آنها متوجه شدند و می‌دانستند که خدا به آنها در بازسازی کمک کرده است. ضمناً، از آیه ۴ به بعد، تصویری از دیوار نحمیا وجود دارد. باستان‌شناسان اخیراً کشف کرده‌اند.</w:t>
      </w:r>
    </w:p>
    <w:p w14:paraId="2D20E3AA" w14:textId="77777777" w:rsidR="00F5053F" w:rsidRPr="00500B3A" w:rsidRDefault="00F5053F">
      <w:pPr>
        <w:rPr>
          <w:sz w:val="26"/>
          <w:szCs w:val="26"/>
        </w:rPr>
      </w:pPr>
    </w:p>
    <w:p w14:paraId="61CAA9A0"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این بخش بازسازی شده است، اما این بخشی از اصل است. باز هم، به یاد داشته باشید، اگر معبد سلیمان را با این سنگ‌ها مقایسه کنید، ممکن است بگویید، خب، این خیلی مسئله‌ی مهمی نیست. اما ما شواهدی از وجود این دیوار در آنجا داریم.</w:t>
      </w:r>
    </w:p>
    <w:p w14:paraId="36DA5A28" w14:textId="77777777" w:rsidR="00F5053F" w:rsidRPr="00500B3A" w:rsidRDefault="00F5053F">
      <w:pPr>
        <w:rPr>
          <w:sz w:val="26"/>
          <w:szCs w:val="26"/>
        </w:rPr>
      </w:pPr>
    </w:p>
    <w:p w14:paraId="71C1941C"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به طور کلی، حدود ۸ فوت عرض داشت. و ارتفاع آن بسته به محل قرارگیری‌اش متفاوت بود. اما تا ۴۰ فوت هم می‌رسید.</w:t>
      </w:r>
    </w:p>
    <w:p w14:paraId="2A5BDF5F" w14:textId="77777777" w:rsidR="00F5053F" w:rsidRPr="00500B3A" w:rsidRDefault="00F5053F">
      <w:pPr>
        <w:rPr>
          <w:sz w:val="26"/>
          <w:szCs w:val="26"/>
        </w:rPr>
      </w:pPr>
    </w:p>
    <w:p w14:paraId="21951A41" w14:textId="484312B9" w:rsidR="00F5053F" w:rsidRPr="00500B3A" w:rsidRDefault="00332996">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بنابراین، شما این دیوار را داشتید، باز هم، باستان‌شناسان به ما اطمینان می‌دهند که این مربوط به زمان نحمیا است. و سپس، از آیه ۴۴، هدایای مراسم معبد را دارید.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500B3A">
        <w:rPr>
          <w:rFonts w:ascii="Calibri" w:eastAsia="Calibri" w:hAnsi="Calibri" w:cs="Calibri"/>
          <w:sz w:val="26"/>
          <w:szCs w:val="26"/>
        </w:rPr>
        <w:t xml:space="preserve">در آن روز، مردانی بر انبارها، هدایا، اولین میوه‌ها و ده یک‌ها منصوب شدند تا آنها را به سهم‌های مقرر در قانون برای کاهنان و لاویان، بر اساس مزارع شهرها، جمع‌آوری کنند.</w:t>
      </w:r>
    </w:p>
    <w:p w14:paraId="701CE1D0" w14:textId="77777777" w:rsidR="00F5053F" w:rsidRPr="00500B3A" w:rsidRDefault="00F5053F">
      <w:pPr>
        <w:rPr>
          <w:sz w:val="26"/>
          <w:szCs w:val="26"/>
        </w:rPr>
      </w:pPr>
    </w:p>
    <w:p w14:paraId="4402F417" w14:textId="3523F742" w:rsidR="00F5053F" w:rsidRPr="00500B3A" w:rsidRDefault="00000000" w:rsidP="00332996">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به یاد داشته باشید، لاویان قطعه زمینی دریافت نکردند. قرار بود آنها از هدایایی که به معبد آورده می‌شد، امرار معاش کنند. آیه ۴۵: </w:t>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و آنها خدمت خدای خود و مراسم تطهیر را انجام می‌دادند، همانطور که خوانندگان و دربانان، طبق فرمان داوود و پسرش سلیمان انجام می‌دادند. ۴۶ زیرا مدت‌ها پیش در روزگار داوود، اکنون درس تاریخ می‌گیریم. این سنت سرودخوانی به کجا برمی‌گردد؟ زیرا مدت‌ها پیش در روزگار داوود و آساف، سرپرستان خوانندگان وجود داشتند و سرودهای ستایش و شکرگزاری برای خدا وجود داشت. ۴۷ و تمام اسرائیل در روزگار زروبابل و در روزگار نحمیا، سهم روزانه خوانندگان و دربانان را می‌دادند و آنچه را که برای لاویان بود، جدا می‌کردند و لاویان آنچه را که برای پسران هارون بود، جدا می‌کردند. </w:t>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آنچه در اینجا می‌بینیم بازگشت به اطاعت از شریعت خدا بود. و این در نحوه برخورد آنها با هدایای معبد مشهود بود.</w:t>
      </w:r>
    </w:p>
    <w:p w14:paraId="405AFA3C" w14:textId="77777777" w:rsidR="00F5053F" w:rsidRPr="00500B3A" w:rsidRDefault="00F5053F">
      <w:pPr>
        <w:rPr>
          <w:sz w:val="26"/>
          <w:szCs w:val="26"/>
        </w:rPr>
      </w:pPr>
    </w:p>
    <w:p w14:paraId="7D3EAE81" w14:textId="71BBC3E9" w:rsidR="00F5053F" w:rsidRPr="00500B3A" w:rsidRDefault="004C376E">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بنابراین، جشن شامل موسیقی بود، و جشن شامل تطهیر. در واقع، من به یاد دارم که این چیز جدیدی نبود. داوود و سلیمان در معبد نوازندگان و گروه کر داشتند.</w:t>
      </w:r>
    </w:p>
    <w:p w14:paraId="68B97B7A" w14:textId="77777777" w:rsidR="00F5053F" w:rsidRPr="00500B3A" w:rsidRDefault="00F5053F">
      <w:pPr>
        <w:rPr>
          <w:sz w:val="26"/>
          <w:szCs w:val="26"/>
        </w:rPr>
      </w:pPr>
    </w:p>
    <w:p w14:paraId="2EC2F7D3" w14:textId="65B9F0C2"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اول تواریخ ۲۳:۲۶ جزئیات سازماندهی لاویان، کاهنان، دروازه‌بانان و نوازندگان را شرح می‌دهد. اما اکنون سازماندهی کارگران معبد از الگویی پیروی می‌کرد که داوود برای ما و سلیمان در دوم تواریخ ۸ به جا گذاشت. بنابراین، هر کاری که نحمیا انجام داد، از گذشته الگوبرداری شده بود. </w:t>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و سپس در فصل ۱۳، شما یک اصلاحات دارید.</w:t>
      </w:r>
    </w:p>
    <w:p w14:paraId="08AA20D7" w14:textId="77777777" w:rsidR="00F5053F" w:rsidRPr="00500B3A" w:rsidRDefault="00F5053F">
      <w:pPr>
        <w:rPr>
          <w:sz w:val="26"/>
          <w:szCs w:val="26"/>
        </w:rPr>
      </w:pPr>
    </w:p>
    <w:p w14:paraId="01BA7AA7"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و این اصلاح به روش‌های مختلفی انجام می‌شود. خواهیم دید که اصلاح از طریق طرد، اخراج، سازماندهی، رعایت روز سبت و جدایی از گناه انجام می‌شود. اول از همه، اصلاح از طریق طرد خیلی رایج نیست اما بسیار مهم است.</w:t>
      </w:r>
    </w:p>
    <w:p w14:paraId="6A000207" w14:textId="77777777" w:rsidR="00F5053F" w:rsidRPr="00500B3A" w:rsidRDefault="00F5053F">
      <w:pPr>
        <w:rPr>
          <w:sz w:val="26"/>
          <w:szCs w:val="26"/>
        </w:rPr>
      </w:pPr>
    </w:p>
    <w:p w14:paraId="750F4536" w14:textId="57928206" w:rsidR="00F5053F" w:rsidRPr="00500B3A" w:rsidRDefault="00000000" w:rsidP="004C376E">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lastRenderedPageBreak xmlns:w="http://schemas.openxmlformats.org/wordprocessingml/2006/main"/>
      </w:r>
      <w:r xmlns:w="http://schemas.openxmlformats.org/wordprocessingml/2006/main" w:rsidRPr="00500B3A">
        <w:rPr>
          <w:rFonts w:ascii="Calibri" w:eastAsia="Calibri" w:hAnsi="Calibri" w:cs="Calibri"/>
          <w:sz w:val="26"/>
          <w:szCs w:val="26"/>
        </w:rPr>
        <w:t xml:space="preserve">سه آیه اول فصل ۱۳. </w:t>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t xml:space="preserve">۱ </w:t>
      </w:r>
      <w:r xmlns:w="http://schemas.openxmlformats.org/wordprocessingml/2006/main" w:rsidRPr="00500B3A">
        <w:rPr>
          <w:rFonts w:ascii="Calibri" w:eastAsia="Calibri" w:hAnsi="Calibri" w:cs="Calibri"/>
          <w:sz w:val="26"/>
          <w:szCs w:val="26"/>
        </w:rPr>
        <w:t xml:space="preserve">در آن روز آنها کتاب موسی را در گوش مردم خواندند و نوشته شد که هیچ عمونی یا موآبی هرگز نباید وارد جماعت خدا شود، ۲ زیرا آنها قوم اسرائیل را با نان و آب استقبال نکردند، بلکه بلعام را علیه آنها اجیر کردند تا آنها را نفرین کند - اما خدای ما نفرین را به برکت تبدیل کرد. به محض اینکه مردم قانون را شنیدند، اسرائیل را از اسرائیل، همه کسانی که از تبار بیگانه بودند، جدا کردند. </w:t>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باز هم، ما این انگیزه طرد را می‌بینیم. ممکن است بگویید، یک لحظه صبر کنید، خدا طردکننده است؟ پاسخ مثبت است. اگر در مورد آن فکر کنید، همه ادیان طردکننده هستند. در این مورد، آنها از کلام خدا در مورد طرد شدن از افرادی که پرستشگر یهوه نیستند، می‌فهمند.</w:t>
      </w:r>
    </w:p>
    <w:p w14:paraId="65DF193C" w14:textId="77777777" w:rsidR="00F5053F" w:rsidRPr="00500B3A" w:rsidRDefault="00F5053F">
      <w:pPr>
        <w:rPr>
          <w:sz w:val="26"/>
          <w:szCs w:val="26"/>
        </w:rPr>
      </w:pPr>
    </w:p>
    <w:p w14:paraId="3AD7ECF0" w14:textId="67BBB360"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باز هم، این چیز جدیدی نیست. این به زمان موسی برمی‌گردد. ازدواج با غیراسرائیلیان از زمان موسی خلاف قانون خدا بوده است، همانطور که در تثنیه فصل ۲۳ آمده است.</w:t>
      </w:r>
    </w:p>
    <w:p w14:paraId="08A97A60" w14:textId="77777777" w:rsidR="00F5053F" w:rsidRPr="00500B3A" w:rsidRDefault="00F5053F">
      <w:pPr>
        <w:rPr>
          <w:sz w:val="26"/>
          <w:szCs w:val="26"/>
        </w:rPr>
      </w:pPr>
    </w:p>
    <w:p w14:paraId="68C8576A" w14:textId="26DD6B21"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نه تنها از طریق طرد، اصلاح صورت می‌گیرد، بلکه از طریق اخراج نیز اصلاح صورت می‌گیرد. به آنچه در معبد اتفاق افتاد گوش دهید. الیاشیب کاهن، که بر حجره‌های خانه خدای ما منصوب شده بود و با طوبیا نسبت داشت، حجره بزرگی را برای طوبیا آماده کرد که قبلاً هدیه غله، کندر، ظروف و ده یک غله، شراب و روغن را که طبق فرمان به لاویان، سرایندگان و دربانان داده شده بود، و همچنین هدایای کاهنان را در آن قرار داده بودند.</w:t>
      </w:r>
    </w:p>
    <w:p w14:paraId="68CE7398" w14:textId="77777777" w:rsidR="00F5053F" w:rsidRPr="00500B3A" w:rsidRDefault="00F5053F">
      <w:pPr>
        <w:rPr>
          <w:sz w:val="26"/>
          <w:szCs w:val="26"/>
        </w:rPr>
      </w:pPr>
    </w:p>
    <w:p w14:paraId="5335723F"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در حالی که این اتفاق می‌افتاد، من در اورشلیم نبودم، زیرا در سال سی و دوم سلطنت اردشیر، پادشاه بابل، اولین پادشاه بابل، نزد پادشاه رفتم. و پس از مدتی از پادشاه اجازه خواستم و به اورشلیم آمدم. و سپس از شرارتی که الیاشیب برای طوبیا انجام داده بود، با آماده کردن اتاقی برای او در حیاط خانه خدا، آگاه شدم.</w:t>
      </w:r>
    </w:p>
    <w:p w14:paraId="446CC788" w14:textId="77777777" w:rsidR="00F5053F" w:rsidRPr="00500B3A" w:rsidRDefault="00F5053F">
      <w:pPr>
        <w:rPr>
          <w:sz w:val="26"/>
          <w:szCs w:val="26"/>
        </w:rPr>
      </w:pPr>
    </w:p>
    <w:p w14:paraId="1C2F94C9" w14:textId="61C3650B" w:rsidR="00F5053F" w:rsidRPr="00500B3A" w:rsidRDefault="004C37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بسیار خشمگین شدم و تمام اثاثیه‌ی خانه‌ی طوبیا را از اتاق بیرون ریختم. سپس دستور دادم اتاق‌ها را تطهیر کنند. ظروف خانه‌ی خدا را به همراه هدایای آردی و کندر به آنجا برگرداندم.</w:t>
      </w:r>
    </w:p>
    <w:p w14:paraId="686B9778" w14:textId="77777777" w:rsidR="00F5053F" w:rsidRPr="00500B3A" w:rsidRDefault="00F5053F">
      <w:pPr>
        <w:rPr>
          <w:sz w:val="26"/>
          <w:szCs w:val="26"/>
        </w:rPr>
      </w:pPr>
    </w:p>
    <w:p w14:paraId="029EB622" w14:textId="200850D5"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طرح اولیه خیمه عبادت را به خاطر داشته باشید. بدیهی است که شما مکان مقدس و قدس الاقداس را داشتید. اکنون، هیچ کس نمی‌توانست آنجا زندگی کند.</w:t>
      </w:r>
    </w:p>
    <w:p w14:paraId="1DBDDA2B" w14:textId="77777777" w:rsidR="00F5053F" w:rsidRPr="00500B3A" w:rsidRDefault="00F5053F">
      <w:pPr>
        <w:rPr>
          <w:sz w:val="26"/>
          <w:szCs w:val="26"/>
        </w:rPr>
      </w:pPr>
    </w:p>
    <w:p w14:paraId="176776B9" w14:textId="156D823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باز هم، فقط کاهنان می‌توانستند به آنجا بروند. پس کجا آماده می‌شدند؟ آیا الیاشیب واقعاً جایی برای طوبیا داشت؟ طبق این متن، به نظر می‌رسد که احتمالاً در یکی از انبارهایی که در اطراف معبد قرار داشتند، بوده است. بنابراین، طبق این متن، انبارهایی وجود داشته است و انبارهایی برای قرار دادن غلات، شراب، روغن و چیزهای دیگر از این قبیل.</w:t>
      </w:r>
    </w:p>
    <w:p w14:paraId="77424C2E" w14:textId="77777777" w:rsidR="00F5053F" w:rsidRPr="00500B3A" w:rsidRDefault="00F5053F">
      <w:pPr>
        <w:rPr>
          <w:sz w:val="26"/>
          <w:szCs w:val="26"/>
        </w:rPr>
      </w:pPr>
    </w:p>
    <w:p w14:paraId="45716AA9"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lastRenderedPageBreak xmlns:w="http://schemas.openxmlformats.org/wordprocessingml/2006/main"/>
      </w:r>
      <w:r xmlns:w="http://schemas.openxmlformats.org/wordprocessingml/2006/main" w:rsidRPr="00500B3A">
        <w:rPr>
          <w:rFonts w:ascii="Calibri" w:eastAsia="Calibri" w:hAnsi="Calibri" w:cs="Calibri"/>
          <w:sz w:val="26"/>
          <w:szCs w:val="26"/>
        </w:rPr>
        <w:t xml:space="preserve">و ظاهراً، چون این افراد با هم فامیل هستند، الیاشیب در همان معبد خدا اتاقی برای طوبیا درست کرده است. نحمیا می‌گوید، این اشتباه است. اینجا جایی برای اسکان بی‌خانمان‌ها نیست.</w:t>
      </w:r>
    </w:p>
    <w:p w14:paraId="2B15A93E" w14:textId="77777777" w:rsidR="00F5053F" w:rsidRPr="00500B3A" w:rsidRDefault="00F5053F">
      <w:pPr>
        <w:rPr>
          <w:sz w:val="26"/>
          <w:szCs w:val="26"/>
        </w:rPr>
      </w:pPr>
    </w:p>
    <w:p w14:paraId="790A6CD0"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ما نمی‌دانیم که آیا او بی‌خانمان بوده است یا نه. اما هر اتفاقی که اینجا بیفتد، شما کاری می‌کنید که پاک نیست. بنابراین، نحمیا باید کاری را انجام دهد که هر رهبری گاهی اوقات باید انجام دهد، یعنی انجام اصلاحات از طریق اخراج.</w:t>
      </w:r>
    </w:p>
    <w:p w14:paraId="1FFD57BC" w14:textId="77777777" w:rsidR="00F5053F" w:rsidRPr="00500B3A" w:rsidRDefault="00F5053F">
      <w:pPr>
        <w:rPr>
          <w:sz w:val="26"/>
          <w:szCs w:val="26"/>
        </w:rPr>
      </w:pPr>
    </w:p>
    <w:p w14:paraId="551B77A0"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همانطور که از طریق طرد و اخراج می‌توان اصلاحاتی انجام داد، از طریق اخراج نیز می‌توان اصلاحاتی انجام داد. و نحمیا می‌خواست که آن اصلاحات پاک شوند. همچنین از طریق سازماندهی نیز می‌توان اصلاحاتی انجام داد که از آیه ۱۰ شروع می‌شود.</w:t>
      </w:r>
    </w:p>
    <w:p w14:paraId="19C91509" w14:textId="77777777" w:rsidR="00F5053F" w:rsidRPr="004C376E" w:rsidRDefault="00F5053F">
      <w:pPr>
        <w:rPr>
          <w:rFonts w:asciiTheme="minorHAnsi" w:hAnsiTheme="minorHAnsi" w:cstheme="minorHAnsi"/>
          <w:sz w:val="26"/>
          <w:szCs w:val="26"/>
        </w:rPr>
      </w:pPr>
    </w:p>
    <w:p w14:paraId="5F85DED9" w14:textId="181D7C4E" w:rsidR="00F5053F" w:rsidRPr="00500B3A" w:rsidRDefault="004C376E">
      <w:pPr xmlns:w="http://schemas.openxmlformats.org/wordprocessingml/2006/main">
        <w:rPr>
          <w:sz w:val="26"/>
          <w:szCs w:val="26"/>
        </w:rPr>
      </w:pPr>
      <w:hyperlink xmlns:w="http://schemas.openxmlformats.org/wordprocessingml/2006/main" xmlns:r="http://schemas.openxmlformats.org/officeDocument/2006/relationships" r:id="rId14" w:history="1">
        <w:r xmlns:w="http://schemas.openxmlformats.org/wordprocessingml/2006/main" w:rsidRPr="004C376E">
          <w:rPr>
            <w:rStyle w:val="Hyperlink"/>
            <w:rFonts w:asciiTheme="minorHAnsi" w:hAnsiTheme="minorHAnsi" w:cstheme="minorHAnsi"/>
            <w:b/>
            <w:bCs/>
            <w:color w:val="auto"/>
            <w:sz w:val="26"/>
            <w:szCs w:val="26"/>
            <w:shd w:val="clear" w:color="auto" w:fill="FFFFFF"/>
          </w:rPr>
          <w:t xml:space="preserve">۱۰</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C376E">
        <w:rPr>
          <w:rFonts w:asciiTheme="minorHAnsi" w:hAnsiTheme="minorHAnsi" w:cstheme="minorHAnsi"/>
          <w:sz w:val="26"/>
          <w:szCs w:val="26"/>
          <w:shd w:val="clear" w:color="auto" w:fill="FFFFFF"/>
        </w:rPr>
        <w:t xml:space="preserve">همچنین فهمیدم که سهم لاویان به ایشان داده نشده بود، بنابراین لاویان و سرایندگانی که کار را انجام می‌دادند، هر کدام به مزرعه خود گریخته بودند. </w:t>
      </w:r>
      <w:hyperlink xmlns:w="http://schemas.openxmlformats.org/wordprocessingml/2006/main" xmlns:r="http://schemas.openxmlformats.org/officeDocument/2006/relationships" r:id="rId15" w:history="1">
        <w:r xmlns:w="http://schemas.openxmlformats.org/wordprocessingml/2006/main" w:rsidRPr="004C376E">
          <w:rPr>
            <w:rStyle w:val="Hyperlink"/>
            <w:rFonts w:asciiTheme="minorHAnsi" w:hAnsiTheme="minorHAnsi" w:cstheme="minorHAnsi"/>
            <w:b/>
            <w:bCs/>
            <w:color w:val="auto"/>
            <w:sz w:val="26"/>
            <w:szCs w:val="26"/>
            <w:shd w:val="clear" w:color="auto" w:fill="FFFFFF"/>
          </w:rPr>
          <w:t xml:space="preserve">11</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C376E">
        <w:rPr>
          <w:rFonts w:asciiTheme="minorHAnsi" w:hAnsiTheme="minorHAnsi" w:cstheme="minorHAnsi"/>
          <w:sz w:val="26"/>
          <w:szCs w:val="26"/>
          <w:shd w:val="clear" w:color="auto" w:fill="FFFFFF"/>
        </w:rPr>
        <w:t xml:space="preserve">پس با بزرگان قوم روبرو شدم و گفتم: «چرا خانه خدا متروک مانده است؟» و ایشان را گرد هم آوردم و در جایگاه‌هایشان نشاندم. </w:t>
      </w:r>
      <w:hyperlink xmlns:w="http://schemas.openxmlformats.org/wordprocessingml/2006/main" xmlns:r="http://schemas.openxmlformats.org/officeDocument/2006/relationships" r:id="rId16" w:history="1">
        <w:r xmlns:w="http://schemas.openxmlformats.org/wordprocessingml/2006/main" w:rsidRPr="004C376E">
          <w:rPr>
            <w:rStyle w:val="Hyperlink"/>
            <w:rFonts w:asciiTheme="minorHAnsi" w:hAnsiTheme="minorHAnsi" w:cstheme="minorHAnsi"/>
            <w:b/>
            <w:bCs/>
            <w:color w:val="auto"/>
            <w:sz w:val="26"/>
            <w:szCs w:val="26"/>
            <w:shd w:val="clear" w:color="auto" w:fill="FFFFFF"/>
          </w:rPr>
          <w:t xml:space="preserve">۱۲</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C376E">
        <w:rPr>
          <w:rFonts w:asciiTheme="minorHAnsi" w:hAnsiTheme="minorHAnsi" w:cstheme="minorHAnsi"/>
          <w:sz w:val="26"/>
          <w:szCs w:val="26"/>
          <w:shd w:val="clear" w:color="auto" w:fill="FFFFFF"/>
        </w:rPr>
        <w:t xml:space="preserve">آنگاه تمامی یهودا، ده یکِ غله، شراب و روغن را به انبارها آوردند. </w:t>
      </w:r>
      <w:hyperlink xmlns:w="http://schemas.openxmlformats.org/wordprocessingml/2006/main" xmlns:r="http://schemas.openxmlformats.org/officeDocument/2006/relationships" r:id="rId17" w:history="1">
        <w:r xmlns:w="http://schemas.openxmlformats.org/wordprocessingml/2006/main" w:rsidRPr="004C376E">
          <w:rPr>
            <w:rStyle w:val="Hyperlink"/>
            <w:rFonts w:asciiTheme="minorHAnsi" w:hAnsiTheme="minorHAnsi" w:cstheme="minorHAnsi"/>
            <w:b/>
            <w:bCs/>
            <w:color w:val="auto"/>
            <w:sz w:val="26"/>
            <w:szCs w:val="26"/>
            <w:shd w:val="clear" w:color="auto" w:fill="FFFFFF"/>
          </w:rPr>
          <w:t xml:space="preserve">۱۳</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C376E">
        <w:rPr>
          <w:rFonts w:asciiTheme="minorHAnsi" w:hAnsiTheme="minorHAnsi" w:cstheme="minorHAnsi"/>
          <w:sz w:val="26"/>
          <w:szCs w:val="26"/>
          <w:shd w:val="clear" w:color="auto" w:fill="FFFFFF"/>
        </w:rPr>
        <w:t xml:space="preserve">و من خزانه‌دارانی را بر انبارها گماشتم... </w:t>
      </w:r>
      <w:r xmlns:w="http://schemas.openxmlformats.org/wordprocessingml/2006/main" w:rsidR="00000000" w:rsidRPr="00500B3A">
        <w:rPr>
          <w:rFonts w:ascii="Calibri" w:eastAsia="Calibri" w:hAnsi="Calibri" w:cs="Calibri"/>
          <w:sz w:val="26"/>
          <w:szCs w:val="26"/>
        </w:rPr>
        <w:t xml:space="preserve">و سپس نام‌ها داده می‌شوند.</w:t>
      </w:r>
    </w:p>
    <w:p w14:paraId="2DC30C3E" w14:textId="77777777" w:rsidR="00F5053F" w:rsidRPr="00500B3A" w:rsidRDefault="00F5053F">
      <w:pPr>
        <w:rPr>
          <w:sz w:val="26"/>
          <w:szCs w:val="26"/>
        </w:rPr>
      </w:pPr>
    </w:p>
    <w:p w14:paraId="36B181F9" w14:textId="77777777" w:rsidR="004C376E" w:rsidRDefault="00000000">
      <w:pPr xmlns:w="http://schemas.openxmlformats.org/wordprocessingml/2006/main">
        <w:rPr>
          <w:rFonts w:ascii="Calibri" w:eastAsia="Calibri" w:hAnsi="Calibri" w:cs="Calibri"/>
          <w:sz w:val="26"/>
          <w:szCs w:val="26"/>
        </w:rPr>
      </w:pPr>
      <w:r xmlns:w="http://schemas.openxmlformats.org/wordprocessingml/2006/main" w:rsidRPr="00500B3A">
        <w:rPr>
          <w:rFonts w:ascii="Calibri" w:eastAsia="Calibri" w:hAnsi="Calibri" w:cs="Calibri"/>
          <w:sz w:val="26"/>
          <w:szCs w:val="26"/>
        </w:rPr>
        <w:t xml:space="preserve">زیرا آنها قابل اعتماد تلقی می‌شدند و وظیفه‌شان توزیع بین برادرانشان بود.</w:t>
      </w:r>
    </w:p>
    <w:p w14:paraId="27182F19" w14:textId="77777777" w:rsidR="004C376E" w:rsidRDefault="004C376E">
      <w:pPr>
        <w:rPr>
          <w:rFonts w:ascii="Calibri" w:eastAsia="Calibri" w:hAnsi="Calibri" w:cs="Calibri"/>
          <w:sz w:val="26"/>
          <w:szCs w:val="26"/>
        </w:rPr>
      </w:pPr>
    </w:p>
    <w:p w14:paraId="2EB95F18" w14:textId="52D3EC2C"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بنابراین نحمیا باید سازماندهی کند و برخی چیزها را سر جای خود قرار دهد. و سپس در آیه ۱۴، دوباره به خدا دعا می‌کند.</w:t>
      </w:r>
    </w:p>
    <w:p w14:paraId="1881FAE1" w14:textId="77777777" w:rsidR="00F5053F" w:rsidRPr="00500B3A" w:rsidRDefault="00F5053F">
      <w:pPr>
        <w:rPr>
          <w:sz w:val="26"/>
          <w:szCs w:val="26"/>
        </w:rPr>
      </w:pPr>
    </w:p>
    <w:p w14:paraId="4D825770" w14:textId="4AFBDE42"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ای خدا، مرا در این مورد به یاد آور و اعمال نیک مرا که برای خانه خدایم و خدمت به او انجام داده‌ام، محو مکن. </w:t>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چرا خانه خدا متروک شده است؟ این سوال نحمیا بود. این به غفلت از عملکرد صحیح معبد اشاره دارد.</w:t>
      </w:r>
    </w:p>
    <w:p w14:paraId="1C614B64" w14:textId="77777777" w:rsidR="00F5053F" w:rsidRPr="00500B3A" w:rsidRDefault="00F5053F">
      <w:pPr>
        <w:rPr>
          <w:sz w:val="26"/>
          <w:szCs w:val="26"/>
        </w:rPr>
      </w:pPr>
    </w:p>
    <w:p w14:paraId="5B95FDCA" w14:textId="477776D9"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ما از طریق حجی نبی به یاد پرسش خدا می‌افتیم: آیا وقت آن رسیده است که شما در خانه‌های چوبی خود ساکن شوید در حالی که این خانه ویران است؟ حجی ۱:۴ در حالی که در حجی پرسش بر جنبه فیزیکی معبد متمرکز بود، در نحمیا جنبه آیینی آن در اولویت قرار گرفت. آنها باید به شریعت خدا بازمی‌گشتند.</w:t>
      </w:r>
    </w:p>
    <w:p w14:paraId="24360CA5" w14:textId="77777777" w:rsidR="00F5053F" w:rsidRPr="00500B3A" w:rsidRDefault="00F5053F">
      <w:pPr>
        <w:rPr>
          <w:sz w:val="26"/>
          <w:szCs w:val="26"/>
        </w:rPr>
      </w:pPr>
    </w:p>
    <w:p w14:paraId="488FDCC0" w14:textId="0EC48C91"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شریعت، تورات. بنابراین در تدبیر الهی، کلمه «احیاء» به صورت «بازسازی» (RESTORATION) نوشته می‌شود. تورات در میانه بازسازی قرار دارد.</w:t>
      </w:r>
    </w:p>
    <w:p w14:paraId="52147E2D" w14:textId="77777777" w:rsidR="00F5053F" w:rsidRPr="00500B3A" w:rsidRDefault="00F5053F">
      <w:pPr>
        <w:rPr>
          <w:sz w:val="26"/>
          <w:szCs w:val="26"/>
        </w:rPr>
      </w:pPr>
    </w:p>
    <w:p w14:paraId="773968AC"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مرمت. تورات باید در این مرمت محوریت داشته باشد. و این کاری است که آنها انجام می‌دهند.</w:t>
      </w:r>
    </w:p>
    <w:p w14:paraId="70719700" w14:textId="77777777" w:rsidR="00F5053F" w:rsidRPr="00500B3A" w:rsidRDefault="00F5053F">
      <w:pPr>
        <w:rPr>
          <w:sz w:val="26"/>
          <w:szCs w:val="26"/>
        </w:rPr>
      </w:pPr>
    </w:p>
    <w:p w14:paraId="50BAD967"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او دعا می‌کند، مرا به یاد داشته باش. او قبلاً هم این دعا را کرده بود. باز هم، این یک استعاره است.</w:t>
      </w:r>
    </w:p>
    <w:p w14:paraId="2B332EBE" w14:textId="77777777" w:rsidR="00F5053F" w:rsidRPr="00500B3A" w:rsidRDefault="00F5053F">
      <w:pPr>
        <w:rPr>
          <w:sz w:val="26"/>
          <w:szCs w:val="26"/>
        </w:rPr>
      </w:pPr>
    </w:p>
    <w:p w14:paraId="6594FF32"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lastRenderedPageBreak xmlns:w="http://schemas.openxmlformats.org/wordprocessingml/2006/main"/>
      </w:r>
      <w:r xmlns:w="http://schemas.openxmlformats.org/wordprocessingml/2006/main" w:rsidRPr="00500B3A">
        <w:rPr>
          <w:rFonts w:ascii="Calibri" w:eastAsia="Calibri" w:hAnsi="Calibri" w:cs="Calibri"/>
          <w:sz w:val="26"/>
          <w:szCs w:val="26"/>
        </w:rPr>
        <w:t xml:space="preserve">خدا نمی‌بخشد. خدا نحمیا را فراموش نمی‌کند. خدا هیچ‌کس را فراموش نمی‌کند.</w:t>
      </w:r>
    </w:p>
    <w:p w14:paraId="200F08A4" w14:textId="77777777" w:rsidR="00F5053F" w:rsidRPr="00500B3A" w:rsidRDefault="00F5053F">
      <w:pPr>
        <w:rPr>
          <w:sz w:val="26"/>
          <w:szCs w:val="26"/>
        </w:rPr>
      </w:pPr>
    </w:p>
    <w:p w14:paraId="7BCB4F7F" w14:textId="3A6B6DC8"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اما این یک استعاره است که حافظه خدا را با لوحی که اعمال نیک فرد بر آن ثبت شده است، مقایسه می‌کند. نحمیا دعا می‌کند که خدا لوحی را که کار نیک نحمیا برای معبد و آیین بر آن ثبت شده است، پاک نکند. و سپس از طریق رعایت روز سبت، اصلاحاتی صورت می‌گیرد.</w:t>
      </w:r>
    </w:p>
    <w:p w14:paraId="41B5A5C3" w14:textId="77777777" w:rsidR="00F5053F" w:rsidRPr="00500B3A" w:rsidRDefault="00F5053F">
      <w:pPr>
        <w:rPr>
          <w:sz w:val="26"/>
          <w:szCs w:val="26"/>
        </w:rPr>
      </w:pPr>
    </w:p>
    <w:p w14:paraId="0472C5A6" w14:textId="0519A8BF" w:rsidR="00F5053F" w:rsidRPr="00500B3A" w:rsidRDefault="00000000" w:rsidP="004C376E">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به نظر می‌رسد که قوم خدا در زمانی که در تبعید بودند، واقعاً سبت را رعایت نمی‌کردند. و ما می‌دانیم که از اعمال آنها می‌بینیم که هنوز هم به آن ادامه می‌دهند. از آیه ۱۵ شروع می‌شود. و آنها را در روز سبت به مردم یهودا و خود اورشلیم فروختند. </w:t>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من دستور دادم که در بسته شود و دستور دادم که تا بعد از سبت باز نشوند. و برخی از خدمتکارانم را در دروازه‌ها نگه داشتم تا در روز سبت باری وارد نشود. ۲۰ سپس بازرگانان و فروشندگان انواع کالاها یک یا دو بار در خارج از اورشلیم اقامت گزیدند. اما من به آنها هشدار دادم و گفتم، چرا در خارج از دیوار اقامت می‌کنید؟ اگر دوباره این کار را انجام دهید، شما را دستگیر خواهم کرد. از آن زمان به بعد، آنها در روز سبت نیامدند.</w:t>
      </w:r>
    </w:p>
    <w:p w14:paraId="421532DE" w14:textId="77777777" w:rsidR="00F5053F" w:rsidRPr="00500B3A" w:rsidRDefault="00F5053F">
      <w:pPr>
        <w:rPr>
          <w:sz w:val="26"/>
          <w:szCs w:val="26"/>
        </w:rPr>
      </w:pPr>
    </w:p>
    <w:p w14:paraId="424D4604" w14:textId="5AB398EF"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سپس به لاویان دستور دادم که خود را تطهیر کنند و بیایند و از دروازه‌ها محافظت کنند تا روز سبت را مقدس نگه دارند. </w:t>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و سپس دوباره، نحمیا دعا می‌کند: ۲۲ این را نیز به خاطر من به یاد داشته باش. ای خدای من، و بر اساس عظمت عشق پایدارت مرا عفو کن.</w:t>
      </w:r>
    </w:p>
    <w:p w14:paraId="2983D95A" w14:textId="77777777" w:rsidR="00F5053F" w:rsidRPr="00500B3A" w:rsidRDefault="00F5053F">
      <w:pPr>
        <w:rPr>
          <w:sz w:val="26"/>
          <w:szCs w:val="26"/>
        </w:rPr>
      </w:pPr>
    </w:p>
    <w:p w14:paraId="423619A0" w14:textId="36FEDFBE"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ببینید، در اشتیاق مردم برای بازسازی از طریق تجارت، آنها قانون خدا را که گفته بود باید سبت را نگه دارید، نادیده گرفتند. در واقع، وقتی تواریخ را می‌خوانیم، می‌دانیم که یکی از دلایلی که خدا آنها را به تبعید برد این بود که آنها سبت را نگه نداشتند. خدا می‌گوید شما سبت مرا نگه نداشتید.</w:t>
      </w:r>
    </w:p>
    <w:p w14:paraId="3081F75A" w14:textId="77777777" w:rsidR="00F5053F" w:rsidRPr="00500B3A" w:rsidRDefault="00F5053F">
      <w:pPr>
        <w:rPr>
          <w:sz w:val="26"/>
          <w:szCs w:val="26"/>
        </w:rPr>
      </w:pPr>
    </w:p>
    <w:p w14:paraId="04FB0493"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و در این مورد، می‌بینیم که از دروازه‌های ماهی رفت و آمد وجود دارد، جایی که مردم ماهی و سایر کالاها را وارد می‌کردند. اما رعایت روز سبت به یک دلیل بسیار مهم انجام می‌شد. خدا در فرمان چهارم می‌گوید: روز سبت را مقدس نگه دارید.</w:t>
      </w:r>
    </w:p>
    <w:p w14:paraId="2CEB3CD1" w14:textId="77777777" w:rsidR="00F5053F" w:rsidRPr="00500B3A" w:rsidRDefault="00F5053F">
      <w:pPr>
        <w:rPr>
          <w:sz w:val="26"/>
          <w:szCs w:val="26"/>
        </w:rPr>
      </w:pPr>
    </w:p>
    <w:p w14:paraId="5788E75B"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روز سبت برای دو هدف بود، برای استراحت و برای عبادت. خیلی از مردم می‌گویند، خب، می‌دانید، من از روز سبت برای خوابیدن استفاده می‌کنم. شما نکته را از دست داده‌اید.</w:t>
      </w:r>
    </w:p>
    <w:p w14:paraId="3A206833" w14:textId="77777777" w:rsidR="00F5053F" w:rsidRPr="00500B3A" w:rsidRDefault="00F5053F">
      <w:pPr>
        <w:rPr>
          <w:sz w:val="26"/>
          <w:szCs w:val="26"/>
        </w:rPr>
      </w:pPr>
    </w:p>
    <w:p w14:paraId="084A33B7"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خب، شما نیمی از نکته را از دست داده‌اید. این برای استراحت است، اما همچنین برای عبادت نیز هست. روز سبت را گرامی بدارید تا آن را تقدیس کنید، آن را مقدس نگه دارید.</w:t>
      </w:r>
    </w:p>
    <w:p w14:paraId="21AE9606" w14:textId="77777777" w:rsidR="00F5053F" w:rsidRPr="00500B3A" w:rsidRDefault="00F5053F">
      <w:pPr>
        <w:rPr>
          <w:sz w:val="26"/>
          <w:szCs w:val="26"/>
        </w:rPr>
      </w:pPr>
    </w:p>
    <w:p w14:paraId="41BE33E7"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و در این مورد، آنها این کار را نمی‌کردند. و نِحِمیا باید اصلاحاتی انجام دهد و باید به مردم یادآوری کند که باید روز سبت را رعایت کنند، اما به این دلیل که این قانون خداست. نِحِمیا فرمان را به دست می‌گیرد و اوضاع تغییر می‌کند.</w:t>
      </w:r>
    </w:p>
    <w:p w14:paraId="38DA08F3" w14:textId="77777777" w:rsidR="00F5053F" w:rsidRPr="00500B3A" w:rsidRDefault="00F5053F">
      <w:pPr>
        <w:rPr>
          <w:sz w:val="26"/>
          <w:szCs w:val="26"/>
        </w:rPr>
      </w:pPr>
    </w:p>
    <w:p w14:paraId="1F961890"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و سپس آخرین اصلاح وجود دارد. اصلاح از طریق جدایی از گناه. دوباره، مسئله ازدواج با افراد دیگر مطرح می‌شود.</w:t>
      </w:r>
    </w:p>
    <w:p w14:paraId="5C390E53" w14:textId="77777777" w:rsidR="00F5053F" w:rsidRPr="00500B3A" w:rsidRDefault="00F5053F">
      <w:pPr>
        <w:rPr>
          <w:sz w:val="26"/>
          <w:szCs w:val="26"/>
        </w:rPr>
      </w:pPr>
    </w:p>
    <w:p w14:paraId="7672D1E1" w14:textId="53BA4129" w:rsidR="00F5053F" w:rsidRPr="00500B3A" w:rsidRDefault="00000000" w:rsidP="004C376E">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از آیه ۲۳ شروع می‌کنم. حالا می‌خواهم اینجا به یک نکته اشاره کنم. این متنی نیست که بگویید، وای، نحمیا رهبر بزرگی بود. من هم همین کار را می‌کنم. نه، نه، نه. این متن تجویزی نیست.</w:t>
      </w:r>
    </w:p>
    <w:p w14:paraId="2DEA9E33" w14:textId="77777777" w:rsidR="00F5053F" w:rsidRPr="00500B3A" w:rsidRDefault="00F5053F">
      <w:pPr>
        <w:rPr>
          <w:sz w:val="26"/>
          <w:szCs w:val="26"/>
        </w:rPr>
      </w:pPr>
    </w:p>
    <w:p w14:paraId="1CC3CEF0"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این توصیفی است. اگر در مورد آن فکر کنید، به یاد دارید که عزرا چگونه با این موضوع برخورد کرد؟ عزرا گریه کرد و گریه کرد و زانو زد و برای مردم گریه کرد. به نظر می‌رسد سبک رهبری نحمیا متفاوت است و برای ما نیست که از آن پیروی کنیم.</w:t>
      </w:r>
    </w:p>
    <w:p w14:paraId="1EE6A0CF" w14:textId="77777777" w:rsidR="00F5053F" w:rsidRPr="00500B3A" w:rsidRDefault="00F5053F">
      <w:pPr>
        <w:rPr>
          <w:sz w:val="26"/>
          <w:szCs w:val="26"/>
        </w:rPr>
      </w:pPr>
    </w:p>
    <w:p w14:paraId="10B3F3F4" w14:textId="31A9921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نحمیا با آنها روبرو شد، آنها را نفرین کرد و برخی از آنها را کتک زد و موهایشان را کند. و من آنها را وادار کردم که به نام خدا یادداشتی بنویسند و بگویند: دختران خود را به پسران آنها ندهید و دختران آنها را برای پسران خود یا برای خودتان نگیرید. با این حال، توصیف تند نحمیا باید به ما بیاموزد که باید خدا را جدی بگیریم.</w:t>
      </w:r>
    </w:p>
    <w:p w14:paraId="62A28771" w14:textId="77777777" w:rsidR="00F5053F" w:rsidRPr="00500B3A" w:rsidRDefault="00F5053F">
      <w:pPr>
        <w:rPr>
          <w:sz w:val="26"/>
          <w:szCs w:val="26"/>
        </w:rPr>
      </w:pPr>
    </w:p>
    <w:p w14:paraId="1032F5E9"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این باید برای ما درس عبرتی باشد. اما به یاد داشته باشید، رویکرد او با رویکرد عزرا متفاوت است. و ما قرار نیست این را عیناً و عیناً از قانون پیروی کنیم.</w:t>
      </w:r>
    </w:p>
    <w:p w14:paraId="0E10A8CA" w14:textId="77777777" w:rsidR="00F5053F" w:rsidRPr="00500B3A" w:rsidRDefault="00F5053F">
      <w:pPr>
        <w:rPr>
          <w:sz w:val="26"/>
          <w:szCs w:val="26"/>
        </w:rPr>
      </w:pPr>
    </w:p>
    <w:p w14:paraId="30280940" w14:textId="51564509"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در آیات ۲۶ تا ۲۷، او به درسی از تاریخ اشاره می‌کند. و از سلیمان استفاده می‌کند. آیا سلیمان، پادشاه اسرائیل، به خاطر چنین زنانی گناه نکرد؟ در میان بسیاری از ملت‌ها، پادشاهی مانند او وجود نداشت.</w:t>
      </w:r>
    </w:p>
    <w:p w14:paraId="0AF7BB1D" w14:textId="77777777" w:rsidR="00F5053F" w:rsidRPr="00500B3A" w:rsidRDefault="00F5053F">
      <w:pPr>
        <w:rPr>
          <w:sz w:val="26"/>
          <w:szCs w:val="26"/>
        </w:rPr>
      </w:pPr>
    </w:p>
    <w:p w14:paraId="5CD1F95C"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و او محبوب خدا بود. و خدا او را پادشاه تمام اسرائیل ساخت. با این وجود، زنان بیگانه او را به گناه انداختند.</w:t>
      </w:r>
    </w:p>
    <w:p w14:paraId="7E58369A" w14:textId="77777777" w:rsidR="00F5053F" w:rsidRPr="00500B3A" w:rsidRDefault="00F5053F">
      <w:pPr>
        <w:rPr>
          <w:sz w:val="26"/>
          <w:szCs w:val="26"/>
        </w:rPr>
      </w:pPr>
    </w:p>
    <w:p w14:paraId="1933BFA3"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آیا ما به حرف شما گوش خواهیم داد و مرتکب این شرارت بزرگ خواهیم شد و با ازدواج با زنان بیگانه به خدای خود خیانت خواهیم کرد؟ نحمیا برای تقویت نکته خود، از مثالی از تاریخ استفاده می‌کند. از تاریخی که آنها می‌دانستند. و آنها درباره سلیمان می‌دانستند.</w:t>
      </w:r>
    </w:p>
    <w:p w14:paraId="714B9645" w14:textId="77777777" w:rsidR="00F5053F" w:rsidRPr="00500B3A" w:rsidRDefault="00F5053F">
      <w:pPr>
        <w:rPr>
          <w:sz w:val="26"/>
          <w:szCs w:val="26"/>
        </w:rPr>
      </w:pPr>
    </w:p>
    <w:p w14:paraId="7BD0CEE6"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و در واقع، سلیمان محبوب خدا بود. کتاب مقدس حتی می‌گوید که او یِدِدیا نام داشت، به معنی محبوب خداوند.</w:t>
      </w:r>
    </w:p>
    <w:p w14:paraId="149E34E2" w14:textId="77777777" w:rsidR="00F5053F" w:rsidRPr="00500B3A" w:rsidRDefault="00F5053F">
      <w:pPr>
        <w:rPr>
          <w:sz w:val="26"/>
          <w:szCs w:val="26"/>
        </w:rPr>
      </w:pPr>
    </w:p>
    <w:p w14:paraId="145F882A"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اگر اول پادشاهان را بخوانید، او بزرگترین و خردمندترین مرد بود. اما کتاب مقدس همچنین می‌گوید که همسرانش قلب او را به دنبال خدایان دیگر برگرداندند. اول پادشاهان 11 آیه 4، و قلب او برای خداوند، خدایش، مقدس نبود.</w:t>
      </w:r>
    </w:p>
    <w:p w14:paraId="2FF7605E" w14:textId="77777777" w:rsidR="00F5053F" w:rsidRPr="00500B3A" w:rsidRDefault="00F5053F">
      <w:pPr>
        <w:rPr>
          <w:sz w:val="26"/>
          <w:szCs w:val="26"/>
        </w:rPr>
      </w:pPr>
    </w:p>
    <w:p w14:paraId="4038B6F6"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عمل ازدواج با زنان بت‌پرست، عملی شیطانی و خیانت‌آمیز توصیف می‌شد. و این گناهی علیه فرهنگ و اجداد فرد نیست. این گناه علیه خود خدا بود.</w:t>
      </w:r>
    </w:p>
    <w:p w14:paraId="5ACFD9C7" w14:textId="77777777" w:rsidR="00F5053F" w:rsidRPr="00500B3A" w:rsidRDefault="00F5053F">
      <w:pPr>
        <w:rPr>
          <w:sz w:val="26"/>
          <w:szCs w:val="26"/>
        </w:rPr>
      </w:pPr>
    </w:p>
    <w:p w14:paraId="72E27C09" w14:textId="530B5D68"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lastRenderedPageBreak xmlns:w="http://schemas.openxmlformats.org/wordprocessingml/2006/main"/>
      </w:r>
      <w:r xmlns:w="http://schemas.openxmlformats.org/wordprocessingml/2006/main" w:rsidRPr="00500B3A">
        <w:rPr>
          <w:rFonts w:ascii="Calibri" w:eastAsia="Calibri" w:hAnsi="Calibri" w:cs="Calibri"/>
          <w:sz w:val="26"/>
          <w:szCs w:val="26"/>
        </w:rPr>
        <w:t xml:space="preserve">آیه ۲۸، و یکی از پسران یهویای </w:t>
      </w:r>
      <w:r xmlns:w="http://schemas.openxmlformats.org/wordprocessingml/2006/main" w:rsidR="00EC05AF">
        <w:rPr>
          <w:rFonts w:ascii="Calibri" w:eastAsia="Calibri" w:hAnsi="Calibri" w:cs="Calibri"/>
          <w:sz w:val="26"/>
          <w:szCs w:val="26"/>
        </w:rPr>
        <w:t xml:space="preserve">دا، پسر الیاشیب کاهن اعظم، داماد سنبلط </w:t>
      </w:r>
      <w:proofErr xmlns:w="http://schemas.openxmlformats.org/wordprocessingml/2006/main" w:type="spellStart"/>
      <w:r xmlns:w="http://schemas.openxmlformats.org/wordprocessingml/2006/main" w:rsidRPr="00500B3A">
        <w:rPr>
          <w:rFonts w:ascii="Calibri" w:eastAsia="Calibri" w:hAnsi="Calibri" w:cs="Calibri"/>
          <w:sz w:val="26"/>
          <w:szCs w:val="26"/>
        </w:rPr>
        <w:t xml:space="preserve">حورونی بود </w:t>
      </w:r>
      <w:proofErr xmlns:w="http://schemas.openxmlformats.org/wordprocessingml/2006/main" w:type="spellEnd"/>
      <w:r xmlns:w="http://schemas.openxmlformats.org/wordprocessingml/2006/main" w:rsidRPr="00500B3A">
        <w:rPr>
          <w:rFonts w:ascii="Calibri" w:eastAsia="Calibri" w:hAnsi="Calibri" w:cs="Calibri"/>
          <w:sz w:val="26"/>
          <w:szCs w:val="26"/>
        </w:rPr>
        <w:t xml:space="preserve">. بنابراین او را از خود راندم. اگرچه به نظر می‌رسد نحمیا از نزدیک با الیاشیب کاهن اعظم همکاری می‌کرده است.</w:t>
      </w:r>
    </w:p>
    <w:p w14:paraId="75BD4FD1" w14:textId="77777777" w:rsidR="00F5053F" w:rsidRPr="00500B3A" w:rsidRDefault="00F5053F">
      <w:pPr>
        <w:rPr>
          <w:sz w:val="26"/>
          <w:szCs w:val="26"/>
        </w:rPr>
      </w:pPr>
    </w:p>
    <w:p w14:paraId="7AABEA27" w14:textId="35ACC512"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ظاهراً الیاشیب خود را با طوبیا مرتبط می‌دانست. طبق نحمیا ۱۳:۴. اما نوه الیاشیب با زنی بت‌پرست ازدواج کرده بود. چیزی که اوضاع را برای این یکی بدتر کرد، دختر سنبلط </w:t>
      </w:r>
      <w:proofErr xmlns:w="http://schemas.openxmlformats.org/wordprocessingml/2006/main" w:type="spellStart"/>
      <w:r xmlns:w="http://schemas.openxmlformats.org/wordprocessingml/2006/main" w:rsidRPr="00500B3A">
        <w:rPr>
          <w:rFonts w:ascii="Calibri" w:eastAsia="Calibri" w:hAnsi="Calibri" w:cs="Calibri"/>
          <w:sz w:val="26"/>
          <w:szCs w:val="26"/>
        </w:rPr>
        <w:t xml:space="preserve">حورونی بود </w:t>
      </w:r>
      <w:proofErr xmlns:w="http://schemas.openxmlformats.org/wordprocessingml/2006/main" w:type="spellEnd"/>
      <w:r xmlns:w="http://schemas.openxmlformats.org/wordprocessingml/2006/main" w:rsidRPr="00500B3A">
        <w:rPr>
          <w:rFonts w:ascii="Calibri" w:eastAsia="Calibri" w:hAnsi="Calibri" w:cs="Calibri"/>
          <w:sz w:val="26"/>
          <w:szCs w:val="26"/>
        </w:rPr>
        <w:t xml:space="preserve">.</w:t>
      </w:r>
    </w:p>
    <w:p w14:paraId="3042C34B" w14:textId="77777777" w:rsidR="00F5053F" w:rsidRPr="00500B3A" w:rsidRDefault="00F5053F">
      <w:pPr>
        <w:rPr>
          <w:sz w:val="26"/>
          <w:szCs w:val="26"/>
        </w:rPr>
      </w:pPr>
    </w:p>
    <w:p w14:paraId="0C4AE818" w14:textId="40111E5A"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یکی از بزرگترین دشمنان نحمیا را به یاد داشته باشید. نحمیا این نواده قانون شکن الیاشیب را از جامعه یهود اخراج کرد. کتاب چگونه به پایان می رسد؟ کتاب دوباره با دعای «مرا به یاد آور» به پایان می رسد.</w:t>
      </w:r>
    </w:p>
    <w:p w14:paraId="30B69E03" w14:textId="77777777" w:rsidR="00F5053F" w:rsidRPr="00500B3A" w:rsidRDefault="00F5053F">
      <w:pPr>
        <w:rPr>
          <w:sz w:val="26"/>
          <w:szCs w:val="26"/>
        </w:rPr>
      </w:pPr>
    </w:p>
    <w:p w14:paraId="68D8A2E4"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در کتاب نحمیا چهار بار آمده است که نحمیا می‌گوید، مرا به یاد داشته باشید. مرا به یاد داشته باشید. و آخرین مورد در پایان فصل ۱۳ آمده است.</w:t>
      </w:r>
    </w:p>
    <w:p w14:paraId="59EE01CF" w14:textId="77777777" w:rsidR="00F5053F" w:rsidRPr="00500B3A" w:rsidRDefault="00F5053F">
      <w:pPr>
        <w:rPr>
          <w:sz w:val="26"/>
          <w:szCs w:val="26"/>
        </w:rPr>
      </w:pPr>
    </w:p>
    <w:p w14:paraId="1AC83B24" w14:textId="6349A94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پیش از آنکه بگوید مرا به یاد آور، می‌گوید ایشان را به یاد آور. ای خدای من، ایشان را به یاد آور، زیرا کهانت و عهد کهانت و لاویان را بی‌حرمت کرده‌اند. بدین‌سان، ایشان را از هر چیز بیگانه پاک ساختم.</w:t>
      </w:r>
    </w:p>
    <w:p w14:paraId="0E919EDC" w14:textId="77777777" w:rsidR="00F5053F" w:rsidRPr="00500B3A" w:rsidRDefault="00F5053F">
      <w:pPr>
        <w:rPr>
          <w:sz w:val="26"/>
          <w:szCs w:val="26"/>
        </w:rPr>
      </w:pPr>
    </w:p>
    <w:p w14:paraId="03881C0B" w14:textId="1BF0016E"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من وظایف کاهنان و لاویان را برای هر کس تعیین کردم. و برای هدیه هیزم در زمان‌های معین و برای </w:t>
      </w:r>
      <w:proofErr xmlns:w="http://schemas.openxmlformats.org/wordprocessingml/2006/main" w:type="spellStart"/>
      <w:r xmlns:w="http://schemas.openxmlformats.org/wordprocessingml/2006/main" w:rsidRPr="00500B3A">
        <w:rPr>
          <w:rFonts w:ascii="Calibri" w:eastAsia="Calibri" w:hAnsi="Calibri" w:cs="Calibri"/>
          <w:sz w:val="26"/>
          <w:szCs w:val="26"/>
        </w:rPr>
        <w:t xml:space="preserve">نوبر محصولات ، تدارک دیدم </w:t>
      </w:r>
      <w:proofErr xmlns:w="http://schemas.openxmlformats.org/wordprocessingml/2006/main" w:type="spellEnd"/>
      <w:r xmlns:w="http://schemas.openxmlformats.org/wordprocessingml/2006/main" w:rsidRPr="00500B3A">
        <w:rPr>
          <w:rFonts w:ascii="Calibri" w:eastAsia="Calibri" w:hAnsi="Calibri" w:cs="Calibri"/>
          <w:sz w:val="26"/>
          <w:szCs w:val="26"/>
        </w:rPr>
        <w:t xml:space="preserve">. ای خدای من، مرا به نیکی یاد کن.</w:t>
      </w:r>
    </w:p>
    <w:p w14:paraId="17A8755D" w14:textId="77777777" w:rsidR="00F5053F" w:rsidRPr="00500B3A" w:rsidRDefault="00F5053F">
      <w:pPr>
        <w:rPr>
          <w:sz w:val="26"/>
          <w:szCs w:val="26"/>
        </w:rPr>
      </w:pPr>
    </w:p>
    <w:p w14:paraId="34AB406F" w14:textId="61739D5E"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شما اینجا تضادی بین نحمیا و این افرادی که به مقام کاهنی بی‌احترامی می‌کنند می‌بینید. نحمیا می‌خواهد نسبت به شریعت خدا پاک بماند. و به همین دلیل است که اگر به نحمیا نگاه کنید، او با دعا شروع می‌کند.</w:t>
      </w:r>
    </w:p>
    <w:p w14:paraId="28D3BF63" w14:textId="77777777" w:rsidR="00F5053F" w:rsidRPr="00500B3A" w:rsidRDefault="00F5053F">
      <w:pPr>
        <w:rPr>
          <w:sz w:val="26"/>
          <w:szCs w:val="26"/>
        </w:rPr>
      </w:pPr>
    </w:p>
    <w:p w14:paraId="5E62035E"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نحمیا با دعا به پایان می‌رسد. مرا به یاد داشته باش. او می‌گوید آنها را به یاد داشته باش.</w:t>
      </w:r>
    </w:p>
    <w:p w14:paraId="71281525" w14:textId="77777777" w:rsidR="00F5053F" w:rsidRPr="00500B3A" w:rsidRDefault="00F5053F">
      <w:pPr>
        <w:rPr>
          <w:sz w:val="26"/>
          <w:szCs w:val="26"/>
        </w:rPr>
      </w:pPr>
    </w:p>
    <w:p w14:paraId="29C03124" w14:textId="79F5FC19"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سپس می‌گوید مرا به خاطر بسپار. </w:t>
      </w:r>
      <w:proofErr xmlns:w="http://schemas.openxmlformats.org/wordprocessingml/2006/main" w:type="spellStart"/>
      <w:r xmlns:w="http://schemas.openxmlformats.org/wordprocessingml/2006/main" w:rsidRPr="00500B3A">
        <w:rPr>
          <w:rFonts w:ascii="Calibri" w:eastAsia="Calibri" w:hAnsi="Calibri" w:cs="Calibri"/>
          <w:sz w:val="26"/>
          <w:szCs w:val="26"/>
        </w:rPr>
        <w:t xml:space="preserve">فنشام </w:t>
      </w:r>
      <w:proofErr xmlns:w="http://schemas.openxmlformats.org/wordprocessingml/2006/main" w:type="spellEnd"/>
      <w:r xmlns:w="http://schemas.openxmlformats.org/wordprocessingml/2006/main" w:rsidRPr="00500B3A">
        <w:rPr>
          <w:rFonts w:ascii="Calibri" w:eastAsia="Calibri" w:hAnsi="Calibri" w:cs="Calibri"/>
          <w:sz w:val="26"/>
          <w:szCs w:val="26"/>
        </w:rPr>
        <w:t xml:space="preserve">تفسیر خود را با این جمله به پایان می‌رساند: «دوران جدیدی از عبادت یهودی آغاز شده است. عبادت بر اساس اصول قانونی مقرر.»</w:t>
      </w:r>
    </w:p>
    <w:p w14:paraId="4D29FFEE" w14:textId="77777777" w:rsidR="00F5053F" w:rsidRPr="00500B3A" w:rsidRDefault="00F5053F">
      <w:pPr>
        <w:rPr>
          <w:sz w:val="26"/>
          <w:szCs w:val="26"/>
        </w:rPr>
      </w:pPr>
    </w:p>
    <w:p w14:paraId="5F4C1CBC"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تنها با آمدن مسیح و تفسیر آمدن او توسط پولس بود که دوره دیگری آغاز شد که در آن بار قانونی از دوش بشریت برداشته شد و مرکز دین در رنج نیابتی او بر روی صلیب قرار گرفت. این دوره جدید ایمان و عشق به عیسی مسیح است. بنابراین، به عنوان یک موضوع کاربردی، مهم است که به کتاب‌های عزرا و نحمیا نگاهی بیندازیم و بفهمیم کدام بخش‌ها توصیفی و کدام بخش‌ها تجویزی هستند.</w:t>
      </w:r>
    </w:p>
    <w:p w14:paraId="05F738E2" w14:textId="77777777" w:rsidR="00F5053F" w:rsidRPr="00500B3A" w:rsidRDefault="00F5053F">
      <w:pPr>
        <w:rPr>
          <w:sz w:val="26"/>
          <w:szCs w:val="26"/>
        </w:rPr>
      </w:pPr>
    </w:p>
    <w:p w14:paraId="784DEEBF"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یک بار کشیشی داشتم که به من گفت، خب، من باب ۸ نحمیا را گرفتم و از آن به عنوان یک طرح کلی برای مراسممان استفاده کردم. این عالی است، اما مطمئن نیستم که هدف آن متن همین بوده باشد. به یاد داشته باشید، نحمیا در نحوه برخورد با مردم خشن بود.</w:t>
      </w:r>
    </w:p>
    <w:p w14:paraId="60CCFB83" w14:textId="77777777" w:rsidR="00F5053F" w:rsidRPr="00500B3A" w:rsidRDefault="00F5053F">
      <w:pPr>
        <w:rPr>
          <w:sz w:val="26"/>
          <w:szCs w:val="26"/>
        </w:rPr>
      </w:pPr>
    </w:p>
    <w:p w14:paraId="32D9C09C"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lastRenderedPageBreak xmlns:w="http://schemas.openxmlformats.org/wordprocessingml/2006/main"/>
      </w:r>
      <w:r xmlns:w="http://schemas.openxmlformats.org/wordprocessingml/2006/main" w:rsidRPr="00500B3A">
        <w:rPr>
          <w:rFonts w:ascii="Calibri" w:eastAsia="Calibri" w:hAnsi="Calibri" w:cs="Calibri"/>
          <w:sz w:val="26"/>
          <w:szCs w:val="26"/>
        </w:rPr>
        <w:t xml:space="preserve">کشیش امروزی نمی‌تواند جماعت را کتک بزند، موهایشان را بکند چون گناه کرده‌اند، مهم نیست آن گناه چه باشد. اما باید به اصولی که اینجا داریم نگاه کنیم. اصول واضح هستند.</w:t>
      </w:r>
    </w:p>
    <w:p w14:paraId="66BEE95A" w14:textId="77777777" w:rsidR="00F5053F" w:rsidRPr="00500B3A" w:rsidRDefault="00F5053F">
      <w:pPr>
        <w:rPr>
          <w:sz w:val="26"/>
          <w:szCs w:val="26"/>
        </w:rPr>
      </w:pPr>
    </w:p>
    <w:p w14:paraId="450B02E1"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خداوند می‌خواهد قومش جدا شده و زندگی مقدسی داشته باشند. رهبران خدا باید اطمینان حاصل کنند که کلام خدا برتری دارد و کلام خداست که عمل مؤمن برای ایمان و عمل است. اما در نهایت، عزرا و نحمیا به آمدن رهبر واقعی، شخص عیسی مسیح که برای گناهان ما مرد و الگویی برای ما قرار داد که باید از او پیروی کنیم، اشاره می‌کنند.</w:t>
      </w:r>
    </w:p>
    <w:p w14:paraId="527A3BC4" w14:textId="77777777" w:rsidR="00F5053F" w:rsidRPr="00500B3A" w:rsidRDefault="00F5053F">
      <w:pPr>
        <w:rPr>
          <w:sz w:val="26"/>
          <w:szCs w:val="26"/>
        </w:rPr>
      </w:pPr>
    </w:p>
    <w:p w14:paraId="3653B9BA"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این فراخوان عیسی بود. از من پیروی کنید. و در انجیل‌ها واضح است که شاگرد عیسی مسیح کسی است که در راه، از عیسی پیروی می‌کند.</w:t>
      </w:r>
    </w:p>
    <w:p w14:paraId="4508E126" w14:textId="77777777" w:rsidR="00F5053F" w:rsidRPr="00500B3A" w:rsidRDefault="00F5053F">
      <w:pPr>
        <w:rPr>
          <w:sz w:val="26"/>
          <w:szCs w:val="26"/>
        </w:rPr>
      </w:pPr>
    </w:p>
    <w:p w14:paraId="00B23AB6" w14:textId="4D2927AD" w:rsidR="00F5053F" w:rsidRDefault="00000000">
      <w:pPr xmlns:w="http://schemas.openxmlformats.org/wordprocessingml/2006/main">
        <w:rPr>
          <w:rFonts w:ascii="Calibri" w:eastAsia="Calibri" w:hAnsi="Calibri" w:cs="Calibri"/>
          <w:sz w:val="26"/>
          <w:szCs w:val="26"/>
        </w:rPr>
      </w:pPr>
      <w:r xmlns:w="http://schemas.openxmlformats.org/wordprocessingml/2006/main" w:rsidRPr="00500B3A">
        <w:rPr>
          <w:rFonts w:ascii="Calibri" w:eastAsia="Calibri" w:hAnsi="Calibri" w:cs="Calibri"/>
          <w:sz w:val="26"/>
          <w:szCs w:val="26"/>
        </w:rPr>
        <w:t xml:space="preserve">و ما فراخوانده شده‌ایم تا از او پیروی کنیم. و ما فراخوانده شده‌ایم تا مانند عزرا و نحمیا به سخنان او وفادار باشیم.</w:t>
      </w:r>
    </w:p>
    <w:p w14:paraId="4D4815BE" w14:textId="77777777" w:rsidR="00EC05AF" w:rsidRDefault="00EC05AF">
      <w:pPr>
        <w:rPr>
          <w:rFonts w:ascii="Calibri" w:eastAsia="Calibri" w:hAnsi="Calibri" w:cs="Calibri"/>
          <w:sz w:val="26"/>
          <w:szCs w:val="26"/>
        </w:rPr>
      </w:pPr>
    </w:p>
    <w:p w14:paraId="2BB5741D" w14:textId="4281D364" w:rsidR="00EC05AF" w:rsidRPr="00500B3A" w:rsidRDefault="00EC05AF">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این دکتر تیبریوس راتا و تعلیماتش در مورد عزرا و نحمیا است. این جلسه ۱۱، نحمیا ۱۱-۱۳ است.</w:t>
      </w:r>
      <w:r xmlns:w="http://schemas.openxmlformats.org/wordprocessingml/2006/main" w:rsidRPr="00500B3A">
        <w:rPr>
          <w:rFonts w:ascii="Calibri" w:eastAsia="Calibri" w:hAnsi="Calibri" w:cs="Calibri"/>
          <w:sz w:val="26"/>
          <w:szCs w:val="26"/>
        </w:rPr>
        <w:br xmlns:w="http://schemas.openxmlformats.org/wordprocessingml/2006/main"/>
      </w:r>
    </w:p>
    <w:sectPr w:rsidR="00EC05AF" w:rsidRPr="00500B3A">
      <w:headerReference w:type="default" r:id="rId1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5E7A1" w14:textId="77777777" w:rsidR="005B364E" w:rsidRDefault="005B364E" w:rsidP="00500B3A">
      <w:r>
        <w:separator/>
      </w:r>
    </w:p>
  </w:endnote>
  <w:endnote w:type="continuationSeparator" w:id="0">
    <w:p w14:paraId="7ADF71C2" w14:textId="77777777" w:rsidR="005B364E" w:rsidRDefault="005B364E" w:rsidP="0050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90B44" w14:textId="77777777" w:rsidR="005B364E" w:rsidRDefault="005B364E" w:rsidP="00500B3A">
      <w:r>
        <w:separator/>
      </w:r>
    </w:p>
  </w:footnote>
  <w:footnote w:type="continuationSeparator" w:id="0">
    <w:p w14:paraId="322B7A0F" w14:textId="77777777" w:rsidR="005B364E" w:rsidRDefault="005B364E" w:rsidP="00500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4847322"/>
      <w:docPartObj>
        <w:docPartGallery w:val="Page Numbers (Top of Page)"/>
        <w:docPartUnique/>
      </w:docPartObj>
    </w:sdtPr>
    <w:sdtEndPr>
      <w:rPr>
        <w:noProof/>
      </w:rPr>
    </w:sdtEndPr>
    <w:sdtContent>
      <w:p w14:paraId="61C9EF36" w14:textId="0B0874ED" w:rsidR="00500B3A" w:rsidRDefault="00500B3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85084D8" w14:textId="77777777" w:rsidR="00500B3A" w:rsidRDefault="00500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441E8"/>
    <w:multiLevelType w:val="hybridMultilevel"/>
    <w:tmpl w:val="4F06292E"/>
    <w:lvl w:ilvl="0" w:tplc="3E34BB40">
      <w:start w:val="1"/>
      <w:numFmt w:val="bullet"/>
      <w:lvlText w:val="●"/>
      <w:lvlJc w:val="left"/>
      <w:pPr>
        <w:ind w:left="720" w:hanging="360"/>
      </w:pPr>
    </w:lvl>
    <w:lvl w:ilvl="1" w:tplc="F6EEA712">
      <w:start w:val="1"/>
      <w:numFmt w:val="bullet"/>
      <w:lvlText w:val="○"/>
      <w:lvlJc w:val="left"/>
      <w:pPr>
        <w:ind w:left="1440" w:hanging="360"/>
      </w:pPr>
    </w:lvl>
    <w:lvl w:ilvl="2" w:tplc="103AC44C">
      <w:start w:val="1"/>
      <w:numFmt w:val="bullet"/>
      <w:lvlText w:val="■"/>
      <w:lvlJc w:val="left"/>
      <w:pPr>
        <w:ind w:left="2160" w:hanging="360"/>
      </w:pPr>
    </w:lvl>
    <w:lvl w:ilvl="3" w:tplc="36D4CEE4">
      <w:start w:val="1"/>
      <w:numFmt w:val="bullet"/>
      <w:lvlText w:val="●"/>
      <w:lvlJc w:val="left"/>
      <w:pPr>
        <w:ind w:left="2880" w:hanging="360"/>
      </w:pPr>
    </w:lvl>
    <w:lvl w:ilvl="4" w:tplc="A14435E4">
      <w:start w:val="1"/>
      <w:numFmt w:val="bullet"/>
      <w:lvlText w:val="○"/>
      <w:lvlJc w:val="left"/>
      <w:pPr>
        <w:ind w:left="3600" w:hanging="360"/>
      </w:pPr>
    </w:lvl>
    <w:lvl w:ilvl="5" w:tplc="B4A6B68A">
      <w:start w:val="1"/>
      <w:numFmt w:val="bullet"/>
      <w:lvlText w:val="■"/>
      <w:lvlJc w:val="left"/>
      <w:pPr>
        <w:ind w:left="4320" w:hanging="360"/>
      </w:pPr>
    </w:lvl>
    <w:lvl w:ilvl="6" w:tplc="773E24B4">
      <w:start w:val="1"/>
      <w:numFmt w:val="bullet"/>
      <w:lvlText w:val="●"/>
      <w:lvlJc w:val="left"/>
      <w:pPr>
        <w:ind w:left="5040" w:hanging="360"/>
      </w:pPr>
    </w:lvl>
    <w:lvl w:ilvl="7" w:tplc="6B2ABD0E">
      <w:start w:val="1"/>
      <w:numFmt w:val="bullet"/>
      <w:lvlText w:val="●"/>
      <w:lvlJc w:val="left"/>
      <w:pPr>
        <w:ind w:left="5760" w:hanging="360"/>
      </w:pPr>
    </w:lvl>
    <w:lvl w:ilvl="8" w:tplc="5234F386">
      <w:start w:val="1"/>
      <w:numFmt w:val="bullet"/>
      <w:lvlText w:val="●"/>
      <w:lvlJc w:val="left"/>
      <w:pPr>
        <w:ind w:left="6480" w:hanging="360"/>
      </w:pPr>
    </w:lvl>
  </w:abstractNum>
  <w:num w:numId="1" w16cid:durableId="18450454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3F"/>
    <w:rsid w:val="00332996"/>
    <w:rsid w:val="004C376E"/>
    <w:rsid w:val="00500B3A"/>
    <w:rsid w:val="005B364E"/>
    <w:rsid w:val="00EC05AF"/>
    <w:rsid w:val="00F505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10E70"/>
  <w15:docId w15:val="{19328CEF-9912-474B-B5E9-31BB396B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00B3A"/>
    <w:pPr>
      <w:tabs>
        <w:tab w:val="center" w:pos="4680"/>
        <w:tab w:val="right" w:pos="9360"/>
      </w:tabs>
    </w:pPr>
  </w:style>
  <w:style w:type="character" w:customStyle="1" w:styleId="HeaderChar">
    <w:name w:val="Header Char"/>
    <w:basedOn w:val="DefaultParagraphFont"/>
    <w:link w:val="Header"/>
    <w:uiPriority w:val="99"/>
    <w:rsid w:val="00500B3A"/>
  </w:style>
  <w:style w:type="paragraph" w:styleId="Footer">
    <w:name w:val="footer"/>
    <w:basedOn w:val="Normal"/>
    <w:link w:val="FooterChar"/>
    <w:uiPriority w:val="99"/>
    <w:unhideWhenUsed/>
    <w:rsid w:val="00500B3A"/>
    <w:pPr>
      <w:tabs>
        <w:tab w:val="center" w:pos="4680"/>
        <w:tab w:val="right" w:pos="9360"/>
      </w:tabs>
    </w:pPr>
  </w:style>
  <w:style w:type="character" w:customStyle="1" w:styleId="FooterChar">
    <w:name w:val="Footer Char"/>
    <w:basedOn w:val="DefaultParagraphFont"/>
    <w:link w:val="Footer"/>
    <w:uiPriority w:val="99"/>
    <w:rsid w:val="00500B3A"/>
  </w:style>
  <w:style w:type="character" w:customStyle="1" w:styleId="reftext">
    <w:name w:val="reftext"/>
    <w:basedOn w:val="DefaultParagraphFont"/>
    <w:rsid w:val="00332996"/>
  </w:style>
  <w:style w:type="character" w:customStyle="1" w:styleId="footnote">
    <w:name w:val="footnote"/>
    <w:basedOn w:val="DefaultParagraphFont"/>
    <w:rsid w:val="00332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biblehub.com/esv/nehemiah/11.htm" TargetMode="External"/><Relationship Id="rId13" Type="http://schemas.openxmlformats.org/officeDocument/2006/relationships/hyperlink" Target="http://biblehub.com/nehemiah/12-30.ht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blehub.com/nehemiah/11-1.htm" TargetMode="External"/><Relationship Id="rId12" Type="http://schemas.openxmlformats.org/officeDocument/2006/relationships/hyperlink" Target="http://biblehub.com/nehemiah/12-29.htm" TargetMode="External"/><Relationship Id="rId17" Type="http://schemas.openxmlformats.org/officeDocument/2006/relationships/hyperlink" Target="http://biblehub.com/nehemiah/13-13.htm" TargetMode="External"/><Relationship Id="rId2" Type="http://schemas.openxmlformats.org/officeDocument/2006/relationships/styles" Target="styles.xml"/><Relationship Id="rId16" Type="http://schemas.openxmlformats.org/officeDocument/2006/relationships/hyperlink" Target="http://biblehub.com/nehemiah/13-12.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nehemiah/12-28.htm" TargetMode="External"/><Relationship Id="rId5" Type="http://schemas.openxmlformats.org/officeDocument/2006/relationships/footnotes" Target="footnotes.xml"/><Relationship Id="rId15" Type="http://schemas.openxmlformats.org/officeDocument/2006/relationships/hyperlink" Target="http://biblehub.com/nehemiah/13-11.htm" TargetMode="External"/><Relationship Id="rId10" Type="http://schemas.openxmlformats.org/officeDocument/2006/relationships/hyperlink" Target="http://biblehub.com/nehemiah/12-27.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blehub.com/nehemiah/11-2.htm" TargetMode="External"/><Relationship Id="rId14" Type="http://schemas.openxmlformats.org/officeDocument/2006/relationships/hyperlink" Target="http://biblehub.com/nehemiah/13-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4068</Words>
  <Characters>18145</Characters>
  <Application>Microsoft Office Word</Application>
  <DocSecurity>0</DocSecurity>
  <Lines>432</Lines>
  <Paragraphs>110</Paragraphs>
  <ScaleCrop>false</ScaleCrop>
  <HeadingPairs>
    <vt:vector size="2" baseType="variant">
      <vt:variant>
        <vt:lpstr>Title</vt:lpstr>
      </vt:variant>
      <vt:variant>
        <vt:i4>1</vt:i4>
      </vt:variant>
    </vt:vector>
  </HeadingPairs>
  <TitlesOfParts>
    <vt:vector size="1" baseType="lpstr">
      <vt:lpstr>Rata Ezra Neh Session11 Neh11 13</vt:lpstr>
    </vt:vector>
  </TitlesOfParts>
  <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Session11 Neh11 13</dc:title>
  <dc:creator>TurboScribe.ai</dc:creator>
  <cp:lastModifiedBy>Ted Hildebrandt</cp:lastModifiedBy>
  <cp:revision>5</cp:revision>
  <dcterms:created xsi:type="dcterms:W3CDTF">2024-02-12T22:00:00Z</dcterms:created>
  <dcterms:modified xsi:type="dcterms:W3CDTF">2024-05-03T13:48:00Z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3ad2505cba481ee1446b1fa776db804fee22e0c377c45fa1ff66b88365924b36</vt:lpwstr>
  </property>
</Properties>
</file>