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AE01B" w14:textId="5617AF0B" w:rsidR="006205EA" w:rsidRPr="001A3790" w:rsidRDefault="001A3790" w:rsidP="001A3790">
      <w:pPr xmlns:w="http://schemas.openxmlformats.org/wordprocessingml/2006/main">
        <w:jc w:val="center"/>
        <w:rPr>
          <w:rFonts w:ascii="Calibri" w:eastAsia="Calibri" w:hAnsi="Calibri" w:cs="Calibri"/>
          <w:b/>
          <w:bCs/>
          <w:sz w:val="40"/>
          <w:szCs w:val="40"/>
        </w:rPr>
      </w:pPr>
      <w:r xmlns:w="http://schemas.openxmlformats.org/wordprocessingml/2006/main" w:rsidRPr="001A3790">
        <w:rPr>
          <w:rFonts w:ascii="Calibri" w:eastAsia="Calibri" w:hAnsi="Calibri" w:cs="Calibri"/>
          <w:b/>
          <w:bCs/>
          <w:sz w:val="40"/>
          <w:szCs w:val="40"/>
        </w:rPr>
        <w:t xml:space="preserve">Dkt. John Oswalt, Wafalme, Kipindi cha 28, Sehemu ya 1</w:t>
      </w:r>
    </w:p>
    <w:p w14:paraId="1C0F9C0A" w14:textId="77777777" w:rsidR="001A3790" w:rsidRPr="001A3790" w:rsidRDefault="001A3790" w:rsidP="001A3790">
      <w:pPr xmlns:w="http://schemas.openxmlformats.org/wordprocessingml/2006/main">
        <w:jc w:val="center"/>
        <w:rPr>
          <w:b/>
          <w:bCs/>
          <w:sz w:val="40"/>
          <w:szCs w:val="40"/>
        </w:rPr>
      </w:pPr>
      <w:r xmlns:w="http://schemas.openxmlformats.org/wordprocessingml/2006/main" w:rsidRPr="001A3790">
        <w:rPr>
          <w:b/>
          <w:bCs/>
          <w:sz w:val="40"/>
          <w:szCs w:val="40"/>
        </w:rPr>
        <w:t xml:space="preserve">2 Wafalme 20-21, Sehemu ya 1</w:t>
      </w:r>
    </w:p>
    <w:p w14:paraId="24AF4C26" w14:textId="77777777" w:rsidR="001A3790" w:rsidRPr="00BC6744" w:rsidRDefault="001A3790" w:rsidP="001A3790">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3ACBDC4A" w14:textId="77777777" w:rsidR="001A3790" w:rsidRPr="001A3790" w:rsidRDefault="001A3790">
      <w:pPr>
        <w:rPr>
          <w:sz w:val="26"/>
          <w:szCs w:val="26"/>
        </w:rPr>
      </w:pPr>
    </w:p>
    <w:p w14:paraId="28A43637"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Acha nizungumze nawe kuhusu mpangilio wa ajabu wa sura nne zinazohusiana na Hezekia. Sasa, wasomi wengi leo wanasema kwamba hadithi hii ya Hezekia ni ya asili kwa Wafalme, na Isaya aliinakili na kufanya mambo kadhaa. Nadhani hiyo ni nyuzi joto 180 mbali kabisa.</w:t>
      </w:r>
    </w:p>
    <w:p w14:paraId="3EC09D9E" w14:textId="77777777" w:rsidR="006205EA" w:rsidRPr="001A3790" w:rsidRDefault="006205EA">
      <w:pPr>
        <w:rPr>
          <w:sz w:val="26"/>
          <w:szCs w:val="26"/>
        </w:rPr>
      </w:pPr>
    </w:p>
    <w:p w14:paraId="7E6B94B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Nadhani, kwa kweli, kile mwandishi-mhariri wa Kitabu cha Wafalme amefanya ni kwamba amechorwa kutoka vyanzo mbalimbali. Kwa mfano, nadhani ni wazi kabisa kwamba alitoa masimulizi ya Eliya-Elisha na kuyaweka katika kitabu chake. Nadhani amefanya vivyo hivyo na sura hizi.</w:t>
      </w:r>
    </w:p>
    <w:p w14:paraId="0035BE14" w14:textId="77777777" w:rsidR="006205EA" w:rsidRPr="001A3790" w:rsidRDefault="006205EA">
      <w:pPr>
        <w:rPr>
          <w:sz w:val="26"/>
          <w:szCs w:val="26"/>
        </w:rPr>
      </w:pPr>
    </w:p>
    <w:p w14:paraId="28C9A75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Moja ya sababu kwa nini, nadhani nilitaja wiki iliyopita, ni mara 26 ambazo Isaya anatumia Mtakatifu wa Israeli. Wafalme wanalitumia mara moja katika sura hizi. Sababu ya pili, ingawa, na ile nzito zaidi, ni kwamba karibu kila mtu anakubali kwamba sura hizo hazifuati mpangilio wa wakati.</w:t>
      </w:r>
    </w:p>
    <w:p w14:paraId="5B2640B3" w14:textId="77777777" w:rsidR="006205EA" w:rsidRPr="001A3790" w:rsidRDefault="006205EA">
      <w:pPr>
        <w:rPr>
          <w:sz w:val="26"/>
          <w:szCs w:val="26"/>
        </w:rPr>
      </w:pPr>
    </w:p>
    <w:p w14:paraId="658CF7CE"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Yaani, sura za 18 na 19 zinahusiana na mwaka wa 701, tarehe ambayo Senakeribu alikuja kushambulia Yerusalemu. Na hilo limekamilika kabisa. Lakini karibu sura za 20, haswa, zinakuja labda mapema kama 712 KK.</w:t>
      </w:r>
    </w:p>
    <w:p w14:paraId="6C0B7F70" w14:textId="77777777" w:rsidR="006205EA" w:rsidRPr="001A3790" w:rsidRDefault="006205EA">
      <w:pPr>
        <w:rPr>
          <w:sz w:val="26"/>
          <w:szCs w:val="26"/>
        </w:rPr>
      </w:pPr>
    </w:p>
    <w:p w14:paraId="1024D138" w14:textId="40D65CBC"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Sitazungumzia sababu zote za hilo, lakini kuna sababu nzuri ya kufanya hivyo. Kwa hivyo, kwa sababu fulani au nyingine, tukio hili la awali baadaye lilijumuishwa katika mpangilio wa matukio wa kitabu. Sasa, nini kinaendelea? Katika mwaka wa 701, tunaona Hezekia akionyesha uaminifu wa Mungu.</w:t>
      </w:r>
    </w:p>
    <w:p w14:paraId="6F7B099D" w14:textId="77777777" w:rsidR="006205EA" w:rsidRPr="001A3790" w:rsidRDefault="006205EA">
      <w:pPr>
        <w:rPr>
          <w:sz w:val="26"/>
          <w:szCs w:val="26"/>
        </w:rPr>
      </w:pPr>
    </w:p>
    <w:p w14:paraId="5E2CB5AF" w14:textId="52A9202E"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Ilhali katika uzoefu wa awali, labda kama miaka 12 iliyopita, Hezekia alishindwa kumtukuza Mungu. Kwa hivyo, kwa kweli, katika maisha yake, Hezekia alifanya vizuri zaidi alipoendelea. Kwa nini mtu yeyote abadilishe utaratibu huo na kumfanya Hezekia aonekane mbaya? Wakati kwa kweli, katika maisha yake, anaonekana mzuri.</w:t>
      </w:r>
    </w:p>
    <w:p w14:paraId="7442D8E8" w14:textId="77777777" w:rsidR="006205EA" w:rsidRPr="001A3790" w:rsidRDefault="006205EA">
      <w:pPr>
        <w:rPr>
          <w:sz w:val="26"/>
          <w:szCs w:val="26"/>
        </w:rPr>
      </w:pPr>
    </w:p>
    <w:p w14:paraId="4388306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Kuna nini? Hakuna sababu kabisa kwa mhariri wa kitabu cha Kings kufanya hivyo. Hakuna sababu kwa nini angebadilisha mpangilio wa matukio wa maisha ya Hezekia. Lakini kuna sababu nzuri sana kwa nini Isaya angefanya hivyo.</w:t>
      </w:r>
    </w:p>
    <w:p w14:paraId="5AB667B0" w14:textId="77777777" w:rsidR="006205EA" w:rsidRPr="001A3790" w:rsidRDefault="006205EA">
      <w:pPr>
        <w:rPr>
          <w:sz w:val="26"/>
          <w:szCs w:val="26"/>
        </w:rPr>
      </w:pPr>
    </w:p>
    <w:p w14:paraId="22B4BD9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Nyenzo hii iko katika Isaya 38 na 39. Kabla tu, fikiria nini, sura ya 40. Je, hushangai? Hezekia ameonyesha jambo ambalo sura hizi zote za awali kuanzia 7 na kuendelea zinaeleza.</w:t>
      </w:r>
    </w:p>
    <w:p w14:paraId="0AD9AD29" w14:textId="77777777" w:rsidR="006205EA" w:rsidRPr="001A3790" w:rsidRDefault="006205EA">
      <w:pPr>
        <w:rPr>
          <w:sz w:val="26"/>
          <w:szCs w:val="26"/>
        </w:rPr>
      </w:pPr>
    </w:p>
    <w:p w14:paraId="5BD4C1EE" w14:textId="45ABE60E"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Mungu anaweza kuaminiwa. Loo, sawa basi. Kwa hivyo, Hezekia ndiye mtoto aliyeahidiwa hapa katika sura ya 9 na kisha akaendelezwa zaidi katika sura ya 11.</w:t>
      </w:r>
    </w:p>
    <w:p w14:paraId="0C209E9B" w14:textId="77777777" w:rsidR="006205EA" w:rsidRPr="001A3790" w:rsidRDefault="006205EA">
      <w:pPr>
        <w:rPr>
          <w:sz w:val="26"/>
          <w:szCs w:val="26"/>
        </w:rPr>
      </w:pPr>
    </w:p>
    <w:p w14:paraId="5A715D4D" w14:textId="54A7C550"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Hezekia ndiye Masihi. Sasa, kwa nini Isaya angeweza kuweka uzoefu huu wa awali baadaye katika hadithi? Hezekia si Masihi. Tunapaswa kutafuta zaidi ili kujua Masihi ni nani.</w:t>
      </w:r>
    </w:p>
    <w:p w14:paraId="4A152744" w14:textId="77777777" w:rsidR="006205EA" w:rsidRPr="001A3790" w:rsidRDefault="006205EA">
      <w:pPr>
        <w:rPr>
          <w:sz w:val="26"/>
          <w:szCs w:val="26"/>
        </w:rPr>
      </w:pPr>
    </w:p>
    <w:p w14:paraId="289042CE"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Haijalishi mwanadamu ni mkamilifu kiasi gani. Hakuna mwanadamu anayeweza kuokoa ulimwengu. Hilo ndilo linaloendelea.</w:t>
      </w:r>
    </w:p>
    <w:p w14:paraId="415FB047" w14:textId="77777777" w:rsidR="006205EA" w:rsidRPr="001A3790" w:rsidRDefault="006205EA">
      <w:pPr>
        <w:rPr>
          <w:sz w:val="26"/>
          <w:szCs w:val="26"/>
        </w:rPr>
      </w:pPr>
    </w:p>
    <w:p w14:paraId="0EFA6CA9" w14:textId="23F73F1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Kwa hivyo, nasema kwamba mpangilio mpya wa mpangilio wake wa matukio unaeleweka kikamilifu katika Isaya. Inaeleweka hapa. Kwa hivyo, nina uhakika kwamba mhariri ameondoa nyenzo hii moja kwa moja kutoka kwa Isaya.</w:t>
      </w:r>
    </w:p>
    <w:p w14:paraId="38275335" w14:textId="77777777" w:rsidR="006205EA" w:rsidRPr="001A3790" w:rsidRDefault="006205EA">
      <w:pPr>
        <w:rPr>
          <w:sz w:val="26"/>
          <w:szCs w:val="26"/>
        </w:rPr>
      </w:pPr>
    </w:p>
    <w:p w14:paraId="57AFDA7D" w14:textId="60079331"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Alisema hilo ni muhimu sana kwa hoja yangu kuhusu ibada ya sanamu, uaminifu, na huduma. Ameitoa moja kwa moja, kitambaa kizima, na kuiweka ndani, na hajafanya upangaji wowote upya.</w:t>
      </w:r>
    </w:p>
    <w:p w14:paraId="105DDD22" w14:textId="77777777" w:rsidR="006205EA" w:rsidRPr="001A3790" w:rsidRDefault="006205EA">
      <w:pPr>
        <w:rPr>
          <w:sz w:val="26"/>
          <w:szCs w:val="26"/>
        </w:rPr>
      </w:pPr>
    </w:p>
    <w:p w14:paraId="7BF90E28" w14:textId="624AE11A"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Nadhani hicho ndicho kinachoendelea. Kwa hivyo, hapa tunapata hadithi. Mungu anasema utakufa.</w:t>
      </w:r>
    </w:p>
    <w:p w14:paraId="1CA10633" w14:textId="77777777" w:rsidR="006205EA" w:rsidRPr="001A3790" w:rsidRDefault="006205EA">
      <w:pPr>
        <w:rPr>
          <w:sz w:val="26"/>
          <w:szCs w:val="26"/>
        </w:rPr>
      </w:pPr>
    </w:p>
    <w:p w14:paraId="68779B21" w14:textId="266CE750"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Uwe na siku njema. Inashangaza sana katika uwazi wake, nadhani.</w:t>
      </w:r>
    </w:p>
    <w:p w14:paraId="4F874191" w14:textId="77777777" w:rsidR="006205EA" w:rsidRPr="001A3790" w:rsidRDefault="006205EA">
      <w:pPr>
        <w:rPr>
          <w:sz w:val="26"/>
          <w:szCs w:val="26"/>
        </w:rPr>
      </w:pPr>
    </w:p>
    <w:p w14:paraId="12EB25D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Nami najiuliza kwa nini Mungu anafanya hivyo. Weka utaratibu katika nyumba yako. Utakufa.</w:t>
      </w:r>
    </w:p>
    <w:p w14:paraId="6216FACC" w14:textId="77777777" w:rsidR="006205EA" w:rsidRPr="001A3790" w:rsidRDefault="006205EA">
      <w:pPr>
        <w:rPr>
          <w:sz w:val="26"/>
          <w:szCs w:val="26"/>
        </w:rPr>
      </w:pPr>
    </w:p>
    <w:p w14:paraId="26A05A93" w14:textId="1401DA51"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Hutapona. Kwa nini? Kwa kweli, nadhani na hii ni dhana tu. Lakini nadhani ni hasa kumleta Hezekia mahali hapo pa kukata tamaa.</w:t>
      </w:r>
    </w:p>
    <w:p w14:paraId="70BF738B" w14:textId="77777777" w:rsidR="006205EA" w:rsidRPr="001A3790" w:rsidRDefault="006205EA">
      <w:pPr>
        <w:rPr>
          <w:sz w:val="26"/>
          <w:szCs w:val="26"/>
        </w:rPr>
      </w:pPr>
    </w:p>
    <w:p w14:paraId="7BC099E6"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Mara nyingi Mungu hutufanyia hivyo. Mara nyingi Mungu hutuleta moja kwa moja ana kwa ana na ukweli. Hasa ili tutambue kwamba sina tumaini.</w:t>
      </w:r>
    </w:p>
    <w:p w14:paraId="26DCF6E1" w14:textId="77777777" w:rsidR="006205EA" w:rsidRPr="001A3790" w:rsidRDefault="006205EA">
      <w:pPr>
        <w:rPr>
          <w:sz w:val="26"/>
          <w:szCs w:val="26"/>
        </w:rPr>
      </w:pPr>
    </w:p>
    <w:p w14:paraId="05F7E5FE"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Siwezi kutatua tatizo hili. Siwezi kufanya chochote kulihusu. Kama kutakuwa na tumaini lolote, liko kwa Mungu.</w:t>
      </w:r>
    </w:p>
    <w:p w14:paraId="123EE2FF" w14:textId="77777777" w:rsidR="006205EA" w:rsidRPr="001A3790" w:rsidRDefault="006205EA">
      <w:pPr>
        <w:rPr>
          <w:sz w:val="26"/>
          <w:szCs w:val="26"/>
        </w:rPr>
      </w:pPr>
    </w:p>
    <w:p w14:paraId="1196FA13" w14:textId="2F31194D"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Kweli, kwa kweli, hiyo ndiyo aina ya kitu cha kufanya. Kwa sababu mradi tu tunafikiri, sawa, kwa msaada kidogo hapa, nadhani naweza kutatua hili. Nitajaribu zaidi kidogo.</w:t>
      </w:r>
    </w:p>
    <w:p w14:paraId="68046F89" w14:textId="77777777" w:rsidR="006205EA" w:rsidRPr="001A3790" w:rsidRDefault="006205EA">
      <w:pPr>
        <w:rPr>
          <w:sz w:val="26"/>
          <w:szCs w:val="26"/>
        </w:rPr>
      </w:pPr>
    </w:p>
    <w:p w14:paraId="0D37C34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Ndiyo, tutalifanyia kazi jambo hili. Naam, hilo ni jambo la kusikitisha. Ni bora, kama ninavyosema, kuja kwenye ukuta wa matofali na kusema, Ee Mungu.</w:t>
      </w:r>
    </w:p>
    <w:p w14:paraId="2F4BFCFF" w14:textId="77777777" w:rsidR="006205EA" w:rsidRPr="001A3790" w:rsidRDefault="006205EA">
      <w:pPr>
        <w:rPr>
          <w:sz w:val="26"/>
          <w:szCs w:val="26"/>
        </w:rPr>
      </w:pPr>
    </w:p>
    <w:p w14:paraId="113599EE"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Isipokuwa uingilie kati, isipokuwa unafanya jambo hapa, hatuna matumaini. Nadhani ndicho kinachoendelea. Sasa, nimesema haya mara nyingi kwa miaka mingi.</w:t>
      </w:r>
    </w:p>
    <w:p w14:paraId="505F0A63" w14:textId="77777777" w:rsidR="006205EA" w:rsidRPr="001A3790" w:rsidRDefault="006205EA">
      <w:pPr>
        <w:rPr>
          <w:sz w:val="26"/>
          <w:szCs w:val="26"/>
        </w:rPr>
      </w:pPr>
    </w:p>
    <w:p w14:paraId="691E6A61"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Ilikuwa vigumu kuwa nabii wa Mungu. Unajua, nenda umwambie atakufa. Sawa, utakufa.</w:t>
      </w:r>
    </w:p>
    <w:p w14:paraId="4EE3F317" w14:textId="77777777" w:rsidR="006205EA" w:rsidRPr="001A3790" w:rsidRDefault="006205EA">
      <w:pPr>
        <w:rPr>
          <w:sz w:val="26"/>
          <w:szCs w:val="26"/>
        </w:rPr>
      </w:pPr>
    </w:p>
    <w:p w14:paraId="19F189C2"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Hezekia. Kwaheri. Tutaonana kwenye mazishi.</w:t>
      </w:r>
    </w:p>
    <w:p w14:paraId="623E8721" w14:textId="77777777" w:rsidR="006205EA" w:rsidRPr="001A3790" w:rsidRDefault="006205EA">
      <w:pPr>
        <w:rPr>
          <w:sz w:val="26"/>
          <w:szCs w:val="26"/>
        </w:rPr>
      </w:pPr>
    </w:p>
    <w:p w14:paraId="13D2EAE9"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Hajatoka nje ya mlango wa mbele kabla Mungu hajamjia na kusema, rudi ndani na umwambie ana miaka 15 zaidi. Mungu wangu, nitaonekana kama mjinga. Nilisema tu kwamba atakufa.</w:t>
      </w:r>
    </w:p>
    <w:p w14:paraId="1D8AB208" w14:textId="77777777" w:rsidR="006205EA" w:rsidRPr="001A3790" w:rsidRDefault="006205EA">
      <w:pPr>
        <w:rPr>
          <w:sz w:val="26"/>
          <w:szCs w:val="26"/>
        </w:rPr>
      </w:pPr>
    </w:p>
    <w:p w14:paraId="6CDC9806" w14:textId="78E506CF"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Unamfanyia nani kazi? Ndiyo, bwana. Na kwa hivyo, anarudi ndani. Sasa, tena, napenda kuzungumza kuhusu hili na wanafunzi wa seminari.</w:t>
      </w:r>
    </w:p>
    <w:p w14:paraId="65C10415" w14:textId="77777777" w:rsidR="006205EA" w:rsidRPr="001A3790" w:rsidRDefault="006205EA">
      <w:pPr>
        <w:rPr>
          <w:sz w:val="26"/>
          <w:szCs w:val="26"/>
        </w:rPr>
      </w:pPr>
    </w:p>
    <w:p w14:paraId="38C674A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Mungu hayuko tayari kukujengea sifa. Mungu hayuko tayari kukufanya uonekane mzuri. Mungu amekuchagua uwe sauti yake, useme neno lake na uwe mkweli sana kwako kwani tumeona kushindwa huku kusikitisha.</w:t>
      </w:r>
    </w:p>
    <w:p w14:paraId="30769233" w14:textId="77777777" w:rsidR="006205EA" w:rsidRPr="001A3790" w:rsidRDefault="006205EA">
      <w:pPr>
        <w:rPr>
          <w:sz w:val="26"/>
          <w:szCs w:val="26"/>
        </w:rPr>
      </w:pPr>
    </w:p>
    <w:p w14:paraId="4FD36C58" w14:textId="05432851"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Miongoni mwa viongozi katika wiki na miezi iliyopita. Kwa kweli nadhani mafanikio yao yaliwadhuru. Kila mtu ananipenda.</w:t>
      </w:r>
    </w:p>
    <w:p w14:paraId="7CF0402F" w14:textId="77777777" w:rsidR="006205EA" w:rsidRPr="001A3790" w:rsidRDefault="006205EA">
      <w:pPr>
        <w:rPr>
          <w:sz w:val="26"/>
          <w:szCs w:val="26"/>
        </w:rPr>
      </w:pPr>
    </w:p>
    <w:p w14:paraId="27DB5193"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Mimi ndiye mtu bora zaidi tangu mkate uliokatwakatwa. Hezekia amelala kitandani mwake na kusema, Mungu wangu. Usipofanya jambo hapa, limekwisha.</w:t>
      </w:r>
    </w:p>
    <w:p w14:paraId="23D529AE" w14:textId="77777777" w:rsidR="006205EA" w:rsidRPr="001A3790" w:rsidRDefault="006205EA">
      <w:pPr>
        <w:rPr>
          <w:sz w:val="26"/>
          <w:szCs w:val="26"/>
        </w:rPr>
      </w:pPr>
    </w:p>
    <w:p w14:paraId="43ACB14E" w14:textId="35632C5C"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Aligeuza uso wake ukutani na kumwomba Bwana. Kumbuka, Bwana. Na hivi ndivyo tulivyoimba katika wimbo.</w:t>
      </w:r>
    </w:p>
    <w:p w14:paraId="531AE6E9" w14:textId="77777777" w:rsidR="006205EA" w:rsidRPr="001A3790" w:rsidRDefault="006205EA">
      <w:pPr>
        <w:rPr>
          <w:sz w:val="26"/>
          <w:szCs w:val="26"/>
        </w:rPr>
      </w:pPr>
    </w:p>
    <w:p w14:paraId="4A194FD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Kauli nzuri na nzuri. Nimetembea kabla ya wewe kutembea. Nimeishi maisha yangu nawe kwa uaminifu.</w:t>
      </w:r>
    </w:p>
    <w:p w14:paraId="4819953F" w14:textId="77777777" w:rsidR="006205EA" w:rsidRPr="001A3790" w:rsidRDefault="006205EA">
      <w:pPr>
        <w:rPr>
          <w:sz w:val="26"/>
          <w:szCs w:val="26"/>
        </w:rPr>
      </w:pPr>
    </w:p>
    <w:p w14:paraId="187F6210"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Na kwa moyo mkamilifu. Na nimefanya yaliyo mema machoni pako. Nimezungumza nawe kidogo kuhusu hili hapo awali.</w:t>
      </w:r>
    </w:p>
    <w:p w14:paraId="69E1C0EC" w14:textId="77777777" w:rsidR="006205EA" w:rsidRPr="001A3790" w:rsidRDefault="006205EA">
      <w:pPr>
        <w:rPr>
          <w:sz w:val="26"/>
          <w:szCs w:val="26"/>
        </w:rPr>
      </w:pPr>
    </w:p>
    <w:p w14:paraId="14B3180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Kama ninavyokumbuka, King James, ambayo inazidi kuwa hatari katika hatua yangu ya maisha. Lakini kama ninavyokumbuka, inatumia neno kamili mara 52 katika Agano la Kale. Tafsiri ya NIV inatumia mara 21.</w:t>
      </w:r>
    </w:p>
    <w:p w14:paraId="35AD3C14" w14:textId="77777777" w:rsidR="006205EA" w:rsidRPr="001A3790" w:rsidRDefault="006205EA">
      <w:pPr>
        <w:rPr>
          <w:sz w:val="26"/>
          <w:szCs w:val="26"/>
        </w:rPr>
      </w:pPr>
    </w:p>
    <w:p w14:paraId="51E690F3"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Je, Kiebrania kimebadilika? Hapana. Kiingereza kimebadilika. Neno hilo ni moyo mzima.</w:t>
      </w:r>
    </w:p>
    <w:p w14:paraId="15539146" w14:textId="77777777" w:rsidR="006205EA" w:rsidRPr="001A3790" w:rsidRDefault="006205EA">
      <w:pPr>
        <w:rPr>
          <w:sz w:val="26"/>
          <w:szCs w:val="26"/>
        </w:rPr>
      </w:pPr>
    </w:p>
    <w:p w14:paraId="41F8D97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Kamili. Jumla. Sio, na ndiyo maana tumefikia kupunguza maana ya ukamilifu.</w:t>
      </w:r>
    </w:p>
    <w:p w14:paraId="02BC4696" w14:textId="77777777" w:rsidR="006205EA" w:rsidRPr="001A3790" w:rsidRDefault="006205EA">
      <w:pPr>
        <w:rPr>
          <w:sz w:val="26"/>
          <w:szCs w:val="26"/>
        </w:rPr>
      </w:pPr>
    </w:p>
    <w:p w14:paraId="0BECA87C" w14:textId="02F72D66"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Ni almasi kamilifu. Haina dosari kabisa. Kwa hivyo, nina moyo mkamilifu.</w:t>
      </w:r>
    </w:p>
    <w:p w14:paraId="1108552C" w14:textId="77777777" w:rsidR="006205EA" w:rsidRPr="001A3790" w:rsidRDefault="006205EA">
      <w:pPr>
        <w:rPr>
          <w:sz w:val="26"/>
          <w:szCs w:val="26"/>
        </w:rPr>
      </w:pPr>
    </w:p>
    <w:p w14:paraId="07B8455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Wewe mwongo mwenye majivuno. Unamaanisha ndani yako. Na kumbuka, hivyo ndivyo moyo unavyomaanisha.</w:t>
      </w:r>
    </w:p>
    <w:p w14:paraId="434875A1" w14:textId="77777777" w:rsidR="006205EA" w:rsidRPr="001A3790" w:rsidRDefault="006205EA">
      <w:pPr>
        <w:rPr>
          <w:sz w:val="26"/>
          <w:szCs w:val="26"/>
        </w:rPr>
      </w:pPr>
    </w:p>
    <w:p w14:paraId="4DD575F8" w14:textId="7FDC6A1E"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Pale unapofikiri, unapohisi, unapoamua, katika kiini cha utu wako, huna dosari. Nipe mapumziko.</w:t>
      </w:r>
    </w:p>
    <w:p w14:paraId="111B9066" w14:textId="77777777" w:rsidR="006205EA" w:rsidRPr="001A3790" w:rsidRDefault="006205EA">
      <w:pPr>
        <w:rPr>
          <w:sz w:val="26"/>
          <w:szCs w:val="26"/>
        </w:rPr>
      </w:pPr>
    </w:p>
    <w:p w14:paraId="692A7B4A" w14:textId="1997B370" w:rsidR="006205EA" w:rsidRPr="001A3790" w:rsidRDefault="00000000" w:rsidP="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Hapana, hiyo sivyo Biblia inavyozungumzia. Biblia inazungumzia mtu ambaye ni wa Mungu kabisa.</w:t>
      </w:r>
    </w:p>
    <w:p w14:paraId="1DC8B647" w14:textId="77777777" w:rsidR="006205EA" w:rsidRPr="001A3790" w:rsidRDefault="006205EA">
      <w:pPr>
        <w:rPr>
          <w:sz w:val="26"/>
          <w:szCs w:val="26"/>
        </w:rPr>
      </w:pPr>
    </w:p>
    <w:p w14:paraId="380586F4" w14:textId="78E6DA43"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Hapana kama, hapana na, hakuna vikwazo. Ninapenda sitiari. Ndoano, mstari, na sinki au kufuli, hisa, na pipa.</w:t>
      </w:r>
    </w:p>
    <w:p w14:paraId="47170B38" w14:textId="77777777" w:rsidR="006205EA" w:rsidRPr="001A3790" w:rsidRDefault="006205EA">
      <w:pPr>
        <w:rPr>
          <w:sz w:val="26"/>
          <w:szCs w:val="26"/>
        </w:rPr>
      </w:pPr>
    </w:p>
    <w:p w14:paraId="5A162F3F" w14:textId="3F22E6E5"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Kabisa. Ndiyo maana sipendi NIV inaposema ibada ya moyo wote. Kama unajua Kiebrania kinazungumzia nini, hiyo si tafsiri potofu.</w:t>
      </w:r>
    </w:p>
    <w:p w14:paraId="201F5DCE" w14:textId="77777777" w:rsidR="006205EA" w:rsidRPr="001A3790" w:rsidRDefault="006205EA">
      <w:pPr>
        <w:rPr>
          <w:sz w:val="26"/>
          <w:szCs w:val="26"/>
        </w:rPr>
      </w:pPr>
    </w:p>
    <w:p w14:paraId="6E5E5A1C" w14:textId="79B32C78"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Lakini inadhoofisha hisia ya—kiini cha nafsi yangu. Hezekia anasema.</w:t>
      </w:r>
    </w:p>
    <w:p w14:paraId="34B3DFCE" w14:textId="77777777" w:rsidR="006205EA" w:rsidRPr="001A3790" w:rsidRDefault="006205EA">
      <w:pPr>
        <w:rPr>
          <w:sz w:val="26"/>
          <w:szCs w:val="26"/>
        </w:rPr>
      </w:pPr>
    </w:p>
    <w:p w14:paraId="739DB09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Ni mali yako kabisa. Si sehemu yake. Si nusu yake.</w:t>
      </w:r>
    </w:p>
    <w:p w14:paraId="038C40AA" w14:textId="77777777" w:rsidR="006205EA" w:rsidRPr="001A3790" w:rsidRDefault="006205EA">
      <w:pPr>
        <w:rPr>
          <w:sz w:val="26"/>
          <w:szCs w:val="26"/>
        </w:rPr>
      </w:pPr>
    </w:p>
    <w:p w14:paraId="3699690A" w14:textId="60ECEB1D"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Sio robo tatu yake. Sio saba </w:t>
      </w:r>
      <w:proofErr xmlns:w="http://schemas.openxmlformats.org/wordprocessingml/2006/main" w:type="spellStart"/>
      <w:r xmlns:w="http://schemas.openxmlformats.org/wordprocessingml/2006/main" w:rsidR="00727772">
        <w:rPr>
          <w:rFonts w:ascii="Calibri" w:eastAsia="Calibri" w:hAnsi="Calibri" w:cs="Calibri"/>
          <w:sz w:val="26"/>
          <w:szCs w:val="26"/>
        </w:rPr>
        <w:t xml:space="preserve">nane </w:t>
      </w:r>
      <w:proofErr xmlns:w="http://schemas.openxmlformats.org/wordprocessingml/2006/main" w:type="spellEnd"/>
      <w:r xmlns:w="http://schemas.openxmlformats.org/wordprocessingml/2006/main" w:rsidRPr="001A3790">
        <w:rPr>
          <w:rFonts w:ascii="Calibri" w:eastAsia="Calibri" w:hAnsi="Calibri" w:cs="Calibri"/>
          <w:sz w:val="26"/>
          <w:szCs w:val="26"/>
        </w:rPr>
        <w:t xml:space="preserve">zake. Yote.</w:t>
      </w:r>
    </w:p>
    <w:p w14:paraId="365F6FB6" w14:textId="77777777" w:rsidR="006205EA" w:rsidRPr="001A3790" w:rsidRDefault="006205EA">
      <w:pPr>
        <w:rPr>
          <w:sz w:val="26"/>
          <w:szCs w:val="26"/>
        </w:rPr>
      </w:pPr>
    </w:p>
    <w:p w14:paraId="064D731C" w14:textId="5401E5FD"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Sasa niko hapa kukuambia usiku wa leo. Nina moyo mkamilifu kwa Karen; mimi ni wake wote.</w:t>
      </w:r>
    </w:p>
    <w:p w14:paraId="6445B26A" w14:textId="77777777" w:rsidR="006205EA" w:rsidRPr="001A3790" w:rsidRDefault="006205EA">
      <w:pPr>
        <w:rPr>
          <w:sz w:val="26"/>
          <w:szCs w:val="26"/>
        </w:rPr>
      </w:pPr>
    </w:p>
    <w:p w14:paraId="60DA840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Maskini, amebaki nami. Je, mimi ni mume mkamilifu? Samahani, hapana. Ninajaribu.</w:t>
      </w:r>
    </w:p>
    <w:p w14:paraId="3A0782CB" w14:textId="77777777" w:rsidR="006205EA" w:rsidRPr="001A3790" w:rsidRDefault="006205EA">
      <w:pPr>
        <w:rPr>
          <w:sz w:val="26"/>
          <w:szCs w:val="26"/>
        </w:rPr>
      </w:pPr>
    </w:p>
    <w:p w14:paraId="4D316A7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Amekuwa akifanya kazi kwa bidii sana kwa miaka hii 59. Lakini moyo wangu ni wake kikamilifu. Hilo ndilo tunalozungumzia.</w:t>
      </w:r>
    </w:p>
    <w:p w14:paraId="7BCDD3A1" w14:textId="77777777" w:rsidR="006205EA" w:rsidRPr="001A3790" w:rsidRDefault="006205EA">
      <w:pPr>
        <w:rPr>
          <w:sz w:val="26"/>
          <w:szCs w:val="26"/>
        </w:rPr>
      </w:pPr>
    </w:p>
    <w:p w14:paraId="223CD27B" w14:textId="65088116"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Mimi na wewe. Kila mmoja wetu tunaweza kuwa na moyo mkamilifu. Sasa, mshtaki. Mshtaki atakuja na kusema, vipi kuhusu hili? Vipi kuhusu hilo? Vipi kuhusu jambo lingine? Loo, wakati mwingine yeye ni sahihi.</w:t>
      </w:r>
    </w:p>
    <w:p w14:paraId="1263906D" w14:textId="77777777" w:rsidR="006205EA" w:rsidRPr="001A3790" w:rsidRDefault="006205EA">
      <w:pPr>
        <w:rPr>
          <w:sz w:val="26"/>
          <w:szCs w:val="26"/>
        </w:rPr>
      </w:pPr>
    </w:p>
    <w:p w14:paraId="10A873FA"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Na tunapaswa kukabiliana na hilo. Lakini mimi. Nilipata fursa wikendi hii. David alinisikia.</w:t>
      </w:r>
    </w:p>
    <w:p w14:paraId="2975F126" w14:textId="77777777" w:rsidR="006205EA" w:rsidRPr="001A3790" w:rsidRDefault="006205EA">
      <w:pPr>
        <w:rPr>
          <w:sz w:val="26"/>
          <w:szCs w:val="26"/>
        </w:rPr>
      </w:pPr>
    </w:p>
    <w:p w14:paraId="2CB1028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Kusema kwamba matembezi yangu na Mungu yamekuwa. Nimekaa kando ya bwawa pamoja naye. Na yeye akiwa na mti wa kuvulia samaki.</w:t>
      </w:r>
    </w:p>
    <w:p w14:paraId="1DBB49C4" w14:textId="77777777" w:rsidR="006205EA" w:rsidRPr="001A3790" w:rsidRDefault="006205EA">
      <w:pPr>
        <w:rPr>
          <w:sz w:val="26"/>
          <w:szCs w:val="26"/>
        </w:rPr>
      </w:pPr>
    </w:p>
    <w:p w14:paraId="3509B1AE" w14:textId="47A9ABD2"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Sasa, kwa takriban miaka 60. Na mara kwa mara. Mungu huumwa na kuivuta ndani.</w:t>
      </w:r>
    </w:p>
    <w:p w14:paraId="4FF23302" w14:textId="77777777" w:rsidR="006205EA" w:rsidRPr="001A3790" w:rsidRDefault="006205EA">
      <w:pPr>
        <w:rPr>
          <w:sz w:val="26"/>
          <w:szCs w:val="26"/>
        </w:rPr>
      </w:pPr>
    </w:p>
    <w:p w14:paraId="61F412CB" w14:textId="494727EC" w:rsidR="006205EA" w:rsidRPr="001A3790" w:rsidRDefault="00000000" w:rsidP="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Na anasema, John, ni nini hicho? Nami </w:t>
      </w:r>
      <w:proofErr xmlns:w="http://schemas.openxmlformats.org/wordprocessingml/2006/main" w:type="gramStart"/>
      <w:r xmlns:w="http://schemas.openxmlformats.org/wordprocessingml/2006/main" w:rsidRPr="001A3790">
        <w:rPr>
          <w:rFonts w:ascii="Calibri" w:eastAsia="Calibri" w:hAnsi="Calibri" w:cs="Calibri"/>
          <w:sz w:val="26"/>
          <w:szCs w:val="26"/>
        </w:rPr>
        <w:t xml:space="preserve">nasema </w:t>
      </w:r>
      <w:proofErr xmlns:w="http://schemas.openxmlformats.org/wordprocessingml/2006/main" w:type="gramEnd"/>
      <w:r xmlns:w="http://schemas.openxmlformats.org/wordprocessingml/2006/main" w:rsidRPr="001A3790">
        <w:rPr>
          <w:rFonts w:ascii="Calibri" w:eastAsia="Calibri" w:hAnsi="Calibri" w:cs="Calibri"/>
          <w:sz w:val="26"/>
          <w:szCs w:val="26"/>
        </w:rPr>
        <w:t xml:space="preserve">. Nichunguze. Anasema anaonekana kama paka aliyekufa. Ananuka kama paka pia. Je, ninaweza kumtoa huyo? Ndiyo, Bwana. Sikujua alikuwa ndani yake.</w:t>
      </w:r>
    </w:p>
    <w:p w14:paraId="6B81D9A0" w14:textId="77777777" w:rsidR="006205EA" w:rsidRPr="001A3790" w:rsidRDefault="006205EA">
      <w:pPr>
        <w:rPr>
          <w:sz w:val="26"/>
          <w:szCs w:val="26"/>
        </w:rPr>
      </w:pPr>
    </w:p>
    <w:p w14:paraId="6F86C4D6"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Chukua. Sasa, naendelea kufikiria kwamba atafika chini kabisa ya kinamasi. Lakini bado hajafika.</w:t>
      </w:r>
    </w:p>
    <w:p w14:paraId="203A2D5F" w14:textId="77777777" w:rsidR="006205EA" w:rsidRPr="001A3790" w:rsidRDefault="006205EA">
      <w:pPr>
        <w:rPr>
          <w:sz w:val="26"/>
          <w:szCs w:val="26"/>
        </w:rPr>
      </w:pPr>
    </w:p>
    <w:p w14:paraId="72EB511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Lakini unaona ninachosema? Moyo wangu ni wake. Kama kuna mambo ndani ambayo sijui kuyahusu. Ambayo siyajui.</w:t>
      </w:r>
    </w:p>
    <w:p w14:paraId="4892559D" w14:textId="77777777" w:rsidR="006205EA" w:rsidRPr="001A3790" w:rsidRDefault="006205EA">
      <w:pPr>
        <w:rPr>
          <w:sz w:val="26"/>
          <w:szCs w:val="26"/>
        </w:rPr>
      </w:pPr>
    </w:p>
    <w:p w14:paraId="30EB50D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Nataka aichimbue. Lakini hiyo haimaanishi. Kwamba moyo wangu utakuwa mkamilifu zaidi baada ya kuichimbua.</w:t>
      </w:r>
    </w:p>
    <w:p w14:paraId="4E89E62E" w14:textId="77777777" w:rsidR="006205EA" w:rsidRPr="001A3790" w:rsidRDefault="006205EA">
      <w:pPr>
        <w:rPr>
          <w:sz w:val="26"/>
          <w:szCs w:val="26"/>
        </w:rPr>
      </w:pPr>
    </w:p>
    <w:p w14:paraId="1B505FE2" w14:textId="4CC45B39"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lastRenderedPageBreak xmlns:w="http://schemas.openxmlformats.org/wordprocessingml/2006/main"/>
      </w:r>
      <w:r xmlns:w="http://schemas.openxmlformats.org/wordprocessingml/2006/main" w:rsidRPr="001A3790">
        <w:rPr>
          <w:rFonts w:ascii="Calibri" w:eastAsia="Calibri" w:hAnsi="Calibri" w:cs="Calibri"/>
          <w:sz w:val="26"/>
          <w:szCs w:val="26"/>
        </w:rPr>
        <w:t xml:space="preserve">Au ilikuwa </w:t>
      </w:r>
      <w:r xmlns:w="http://schemas.openxmlformats.org/wordprocessingml/2006/main" w:rsidR="00727772">
        <w:rPr>
          <w:rFonts w:ascii="Calibri" w:eastAsia="Calibri" w:hAnsi="Calibri" w:cs="Calibri"/>
          <w:sz w:val="26"/>
          <w:szCs w:val="26"/>
        </w:rPr>
        <w:t xml:space="preserve">kamilifu kidogo kabla hajaigundua? Ukamilifu unazungumzia ukamilifu. Kujitolea kabisa.</w:t>
      </w:r>
    </w:p>
    <w:p w14:paraId="757B2D87" w14:textId="77777777" w:rsidR="006205EA" w:rsidRPr="001A3790" w:rsidRDefault="006205EA">
      <w:pPr>
        <w:rPr>
          <w:sz w:val="26"/>
          <w:szCs w:val="26"/>
        </w:rPr>
      </w:pPr>
    </w:p>
    <w:p w14:paraId="118E7860"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Kujitolea. Kuweka wakfu. Utakaso.</w:t>
      </w:r>
    </w:p>
    <w:p w14:paraId="21ACB6BF" w14:textId="77777777" w:rsidR="006205EA" w:rsidRPr="001A3790" w:rsidRDefault="006205EA">
      <w:pPr>
        <w:rPr>
          <w:sz w:val="26"/>
          <w:szCs w:val="26"/>
        </w:rPr>
      </w:pPr>
    </w:p>
    <w:p w14:paraId="79EB75E1"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Yote yake. Yote yake. Na waziwazi.</w:t>
      </w:r>
    </w:p>
    <w:p w14:paraId="5916374A" w14:textId="77777777" w:rsidR="006205EA" w:rsidRPr="001A3790" w:rsidRDefault="006205EA">
      <w:pPr>
        <w:rPr>
          <w:sz w:val="26"/>
          <w:szCs w:val="26"/>
        </w:rPr>
      </w:pPr>
    </w:p>
    <w:p w14:paraId="44540A2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Hezekia hakuwa akidanganya. Mungu alisema. Nimesikia maombi yako.</w:t>
      </w:r>
    </w:p>
    <w:p w14:paraId="6715F55F" w14:textId="77777777" w:rsidR="006205EA" w:rsidRPr="001A3790" w:rsidRDefault="006205EA">
      <w:pPr>
        <w:rPr>
          <w:sz w:val="26"/>
          <w:szCs w:val="26"/>
        </w:rPr>
      </w:pPr>
    </w:p>
    <w:p w14:paraId="507325BC" w14:textId="31D2CEDF"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Nami nimeona machozi yako. Nitakuponya. Siku ya tatu kuanzia sasa, utapanda kwenda hekaluni mwa Bwana.</w:t>
      </w:r>
    </w:p>
    <w:p w14:paraId="6C7B9089" w14:textId="77777777" w:rsidR="006205EA" w:rsidRPr="001A3790" w:rsidRDefault="006205EA">
      <w:pPr>
        <w:rPr>
          <w:sz w:val="26"/>
          <w:szCs w:val="26"/>
        </w:rPr>
      </w:pPr>
    </w:p>
    <w:p w14:paraId="5B64BF8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Nitaongeza miaka 15 kwenye maisha yako. Sasa elewa hili. Hii ni mojawapo ya funguo ambazo tumeondoa mpangilio wa matukio katika mpangilio wa matukio.</w:t>
      </w:r>
    </w:p>
    <w:p w14:paraId="4315275D" w14:textId="77777777" w:rsidR="006205EA" w:rsidRPr="001A3790" w:rsidRDefault="006205EA">
      <w:pPr>
        <w:rPr>
          <w:sz w:val="26"/>
          <w:szCs w:val="26"/>
        </w:rPr>
      </w:pPr>
    </w:p>
    <w:p w14:paraId="1D93FBE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Mpangilio wa matukio. Nami nitakuokoa wewe na mji huu kutoka mkononi mwa mfalme wa Ashuru. Loo, tayari amefanya hivyo.</w:t>
      </w:r>
    </w:p>
    <w:p w14:paraId="51334340" w14:textId="77777777" w:rsidR="006205EA" w:rsidRPr="001A3790" w:rsidRDefault="006205EA">
      <w:pPr>
        <w:rPr>
          <w:sz w:val="26"/>
          <w:szCs w:val="26"/>
        </w:rPr>
      </w:pPr>
    </w:p>
    <w:p w14:paraId="36A7DDE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Kama mpangilio wa matukio ni sahihi. Kama nilichokupendekezea ni sahihi. Basi, kwa kweli, huu ni utabiri.</w:t>
      </w:r>
    </w:p>
    <w:p w14:paraId="60F86664" w14:textId="77777777" w:rsidR="006205EA" w:rsidRPr="001A3790" w:rsidRDefault="006205EA">
      <w:pPr>
        <w:rPr>
          <w:sz w:val="26"/>
          <w:szCs w:val="26"/>
        </w:rPr>
      </w:pPr>
    </w:p>
    <w:p w14:paraId="347D001E" w14:textId="178D1729"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Na pengine sana. Ilikuwa msingi wa imani ya Hezekia. Angeweza kuwaambia watu.</w:t>
      </w:r>
    </w:p>
    <w:p w14:paraId="3A7A470E" w14:textId="77777777" w:rsidR="006205EA" w:rsidRPr="001A3790" w:rsidRDefault="006205EA">
      <w:pPr>
        <w:rPr>
          <w:sz w:val="26"/>
          <w:szCs w:val="26"/>
        </w:rPr>
      </w:pPr>
    </w:p>
    <w:p w14:paraId="0004BAD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Hapana, hatulazimiki kujisalimisha. Mungu ameniahidi. Atatuokoa.</w:t>
      </w:r>
    </w:p>
    <w:p w14:paraId="50812412" w14:textId="77777777" w:rsidR="006205EA" w:rsidRPr="001A3790" w:rsidRDefault="006205EA">
      <w:pPr>
        <w:rPr>
          <w:sz w:val="26"/>
          <w:szCs w:val="26"/>
        </w:rPr>
      </w:pPr>
    </w:p>
    <w:p w14:paraId="0551AF72" w14:textId="2546ACC4"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Na rabi anasema, msimsikilize Hezekia, ambaye anasema Mungu atawakomboa kwa sababu hawezi. Kwa hivyo, kwa vyovyote vile, Mungu anamsikia.</w:t>
      </w:r>
    </w:p>
    <w:p w14:paraId="29C44EC7" w14:textId="77777777" w:rsidR="006205EA" w:rsidRPr="001A3790" w:rsidRDefault="006205EA">
      <w:pPr>
        <w:rPr>
          <w:sz w:val="26"/>
          <w:szCs w:val="26"/>
        </w:rPr>
      </w:pPr>
    </w:p>
    <w:p w14:paraId="6B0F0221"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Loo, ndugu na dada. Kwamba mimi na wewe tungeweza mwishoni mwa maisha yetu. Semeni maneno haya.</w:t>
      </w:r>
    </w:p>
    <w:p w14:paraId="39D1A406" w14:textId="77777777" w:rsidR="006205EA" w:rsidRPr="001A3790" w:rsidRDefault="006205EA">
      <w:pPr>
        <w:rPr>
          <w:sz w:val="26"/>
          <w:szCs w:val="26"/>
        </w:rPr>
      </w:pPr>
    </w:p>
    <w:p w14:paraId="3A8E53B8" w14:textId="235EAADB"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Nimetembea mbele zako kwa uaminifu kwa moyo mkamilifu. Nami nimefanya yaliyo mema machoni pako. Ungependaje hayo kwenye jiwe lako la kaburi? Na Mungu anasema uko sahihi.</w:t>
      </w:r>
    </w:p>
    <w:p w14:paraId="012E9602" w14:textId="77777777" w:rsidR="006205EA" w:rsidRPr="001A3790" w:rsidRDefault="006205EA">
      <w:pPr>
        <w:rPr>
          <w:sz w:val="26"/>
          <w:szCs w:val="26"/>
        </w:rPr>
      </w:pPr>
    </w:p>
    <w:p w14:paraId="733D8E3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Utendaji mzuri. Hapana. Tunapaswa kudumisha hilo kila wakati.</w:t>
      </w:r>
    </w:p>
    <w:p w14:paraId="1B8686E4" w14:textId="77777777" w:rsidR="006205EA" w:rsidRPr="001A3790" w:rsidRDefault="006205EA">
      <w:pPr>
        <w:rPr>
          <w:sz w:val="26"/>
          <w:szCs w:val="26"/>
        </w:rPr>
      </w:pPr>
    </w:p>
    <w:p w14:paraId="12F197D9" w14:textId="2030CB7F"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Mradi tu sisi ni wanadamu, utendaji wetu utakuwa na dosari, na ndivyo tutakavyokuwa sisi ambao tumefundisha na kuhubiri utakatifu.</w:t>
      </w:r>
    </w:p>
    <w:p w14:paraId="595B0A17" w14:textId="77777777" w:rsidR="006205EA" w:rsidRPr="001A3790" w:rsidRDefault="006205EA">
      <w:pPr>
        <w:rPr>
          <w:sz w:val="26"/>
          <w:szCs w:val="26"/>
        </w:rPr>
      </w:pPr>
    </w:p>
    <w:p w14:paraId="149EFF48" w14:textId="0E96915D"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Wakati mwingine sijawa mwangalifu vya kutosha wakati huo. Naam, kwa kuwa moyo wangu ni mkamilifu. Kwa hivyo, utendaji wangu lazima uwe mkamilifu pia.</w:t>
      </w:r>
    </w:p>
    <w:p w14:paraId="32B4285A" w14:textId="77777777" w:rsidR="006205EA" w:rsidRPr="001A3790" w:rsidRDefault="006205EA">
      <w:pPr>
        <w:rPr>
          <w:sz w:val="26"/>
          <w:szCs w:val="26"/>
        </w:rPr>
      </w:pPr>
    </w:p>
    <w:p w14:paraId="447CCB3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Unafikiri sivyo, lakini ndivyo ilivyo. Ah! Ukuaji katika utakatifu.</w:t>
      </w:r>
    </w:p>
    <w:p w14:paraId="028C60D0" w14:textId="77777777" w:rsidR="006205EA" w:rsidRPr="001A3790" w:rsidRDefault="006205EA">
      <w:pPr>
        <w:rPr>
          <w:sz w:val="26"/>
          <w:szCs w:val="26"/>
        </w:rPr>
      </w:pPr>
    </w:p>
    <w:p w14:paraId="5E6AB3A6" w14:textId="45DEC892" w:rsidR="006205EA" w:rsidRPr="001A3790" w:rsidRDefault="0072777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Ninahitaji kuboresha utendaji wangu na kujaribu </w:t>
      </w:r>
      <w:r xmlns:w="http://schemas.openxmlformats.org/wordprocessingml/2006/main" w:rsidR="00000000" w:rsidRPr="001A3790">
        <w:rPr>
          <w:rFonts w:ascii="Calibri" w:eastAsia="Calibri" w:hAnsi="Calibri" w:cs="Calibri"/>
          <w:sz w:val="26"/>
          <w:szCs w:val="26"/>
        </w:rPr>
        <w:t xml:space="preserve">kuelewa jinsi Roho Mtakatifu anavyoweza kufanya zaidi kunifanya nitembee wima zaidi. Ndiyo, ndiyo, ndiyo.</w:t>
      </w:r>
    </w:p>
    <w:p w14:paraId="3E7AC7F7" w14:textId="77777777" w:rsidR="006205EA" w:rsidRPr="001A3790" w:rsidRDefault="006205EA">
      <w:pPr>
        <w:rPr>
          <w:sz w:val="26"/>
          <w:szCs w:val="26"/>
        </w:rPr>
      </w:pPr>
    </w:p>
    <w:p w14:paraId="0756255A"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Lakini moyo mtakatifu ni. Unda ndani yangu moyo safi. Daudi alilia.</w:t>
      </w:r>
    </w:p>
    <w:p w14:paraId="0EE3A046" w14:textId="77777777" w:rsidR="006205EA" w:rsidRPr="001A3790" w:rsidRDefault="006205EA">
      <w:pPr>
        <w:rPr>
          <w:sz w:val="26"/>
          <w:szCs w:val="26"/>
        </w:rPr>
      </w:pPr>
    </w:p>
    <w:p w14:paraId="4D88683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Ndiyo. Safi kabisa. Safi kabisa.</w:t>
      </w:r>
    </w:p>
    <w:p w14:paraId="05129DBD" w14:textId="77777777" w:rsidR="006205EA" w:rsidRPr="001A3790" w:rsidRDefault="006205EA">
      <w:pPr>
        <w:rPr>
          <w:sz w:val="26"/>
          <w:szCs w:val="26"/>
        </w:rPr>
      </w:pPr>
    </w:p>
    <w:p w14:paraId="3639FF07"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Yote yake. Kwa hivyo. Ndani.</w:t>
      </w:r>
    </w:p>
    <w:p w14:paraId="69F97F31" w14:textId="77777777" w:rsidR="006205EA" w:rsidRPr="001A3790" w:rsidRDefault="006205EA">
      <w:pPr>
        <w:rPr>
          <w:sz w:val="26"/>
          <w:szCs w:val="26"/>
        </w:rPr>
      </w:pPr>
    </w:p>
    <w:p w14:paraId="239157DD" w14:textId="3A4BDFEF"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Wafalme. Hezekia anaomba ishara katika Isaya.</w:t>
      </w:r>
    </w:p>
    <w:p w14:paraId="19E483B1" w14:textId="77777777" w:rsidR="006205EA" w:rsidRPr="001A3790" w:rsidRDefault="006205EA">
      <w:pPr>
        <w:rPr>
          <w:sz w:val="26"/>
          <w:szCs w:val="26"/>
        </w:rPr>
      </w:pPr>
    </w:p>
    <w:p w14:paraId="068C9189" w14:textId="73479171" w:rsidR="006205EA" w:rsidRPr="001A3790" w:rsidRDefault="00000000" w:rsidP="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Hatuna ripoti ya ombi. </w:t>
      </w:r>
      <w:proofErr xmlns:w="http://schemas.openxmlformats.org/wordprocessingml/2006/main" w:type="gramStart"/>
      <w:r xmlns:w="http://schemas.openxmlformats.org/wordprocessingml/2006/main" w:rsidRPr="001A3790">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A3790">
        <w:rPr>
          <w:rFonts w:ascii="Calibri" w:eastAsia="Calibri" w:hAnsi="Calibri" w:cs="Calibri"/>
          <w:sz w:val="26"/>
          <w:szCs w:val="26"/>
        </w:rPr>
        <w:t xml:space="preserve">Mungu tu ndiye aliyetupa. </w:t>
      </w:r>
      <w:r xmlns:w="http://schemas.openxmlformats.org/wordprocessingml/2006/main" w:rsidR="00727772">
        <w:rPr>
          <w:rFonts w:ascii="Calibri" w:eastAsia="Calibri" w:hAnsi="Calibri" w:cs="Calibri"/>
          <w:sz w:val="26"/>
          <w:szCs w:val="26"/>
        </w:rPr>
        <w:br xmlns:w="http://schemas.openxmlformats.org/wordprocessingml/2006/main"/>
      </w:r>
      <w:r xmlns:w="http://schemas.openxmlformats.org/wordprocessingml/2006/main" w:rsidR="00727772">
        <w:rPr>
          <w:rFonts w:ascii="Calibri" w:eastAsia="Calibri" w:hAnsi="Calibri" w:cs="Calibri"/>
          <w:sz w:val="26"/>
          <w:szCs w:val="26"/>
        </w:rPr>
        <w:br xmlns:w="http://schemas.openxmlformats.org/wordprocessingml/2006/main"/>
      </w:r>
      <w:r xmlns:w="http://schemas.openxmlformats.org/wordprocessingml/2006/main" w:rsidRPr="001A3790">
        <w:rPr>
          <w:rFonts w:ascii="Calibri" w:eastAsia="Calibri" w:hAnsi="Calibri" w:cs="Calibri"/>
          <w:sz w:val="26"/>
          <w:szCs w:val="26"/>
        </w:rPr>
        <w:t xml:space="preserve">Sasa, je, mwandishi wa Wafalme aliiweka? Nadhani hivyo. Ikiwa ishara itatokea hapa. Ilitoka wapi? Naam, kama mtu mmoja alivyoiomba.</w:t>
      </w:r>
    </w:p>
    <w:p w14:paraId="59B7DDAE" w14:textId="77777777" w:rsidR="006205EA" w:rsidRPr="001A3790" w:rsidRDefault="006205EA">
      <w:pPr>
        <w:rPr>
          <w:sz w:val="26"/>
          <w:szCs w:val="26"/>
        </w:rPr>
      </w:pPr>
    </w:p>
    <w:p w14:paraId="7DC03CCA"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Unafikiri kwa nini Mungu alimpa ishara? Na kwa nini Hezekia anaomba ishara? Unafikiri nini? Mm hmm. Mm hmm. Ndiyo.</w:t>
      </w:r>
    </w:p>
    <w:p w14:paraId="52E916C1" w14:textId="77777777" w:rsidR="006205EA" w:rsidRPr="001A3790" w:rsidRDefault="006205EA">
      <w:pPr>
        <w:rPr>
          <w:sz w:val="26"/>
          <w:szCs w:val="26"/>
        </w:rPr>
      </w:pPr>
    </w:p>
    <w:p w14:paraId="531AD03D" w14:textId="1BA39D14"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Hapana, iwe nyote mmesikia hilo au la, lakini. Isaya alimhimiza Mfalme Ahazi aombe ishara ya kuimarisha imani yake. Nao walikataa kwa sababu hakutaka kujua kwamba Mungu angeweza kumsaidia.</w:t>
      </w:r>
    </w:p>
    <w:p w14:paraId="46B3A41A" w14:textId="77777777" w:rsidR="006205EA" w:rsidRPr="001A3790" w:rsidRDefault="006205EA">
      <w:pPr>
        <w:rPr>
          <w:sz w:val="26"/>
          <w:szCs w:val="26"/>
        </w:rPr>
      </w:pPr>
    </w:p>
    <w:p w14:paraId="74AB618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Hapa, mwanawe Hezekia. Yuko tayari kuomba ishara. Yuko tayari kuimarishwa imani yake.</w:t>
      </w:r>
    </w:p>
    <w:p w14:paraId="6DC9109E" w14:textId="77777777" w:rsidR="006205EA" w:rsidRPr="001A3790" w:rsidRDefault="006205EA">
      <w:pPr>
        <w:rPr>
          <w:sz w:val="26"/>
          <w:szCs w:val="26"/>
        </w:rPr>
      </w:pPr>
    </w:p>
    <w:p w14:paraId="558F6D6A"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Anathubutu kuamini kwamba Mungu atafanya hivi kweli. Lakini angependa imani yake iimarishwe katika mchakato huo. Ndiyo, nadhani ndivyo inavyoendelea.</w:t>
      </w:r>
    </w:p>
    <w:p w14:paraId="7A656AA0" w14:textId="77777777" w:rsidR="006205EA" w:rsidRPr="001A3790" w:rsidRDefault="006205EA">
      <w:pPr>
        <w:rPr>
          <w:sz w:val="26"/>
          <w:szCs w:val="26"/>
        </w:rPr>
      </w:pPr>
    </w:p>
    <w:p w14:paraId="1FB86447" w14:textId="28D08283"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Kwa nini ishara hii? Inaonekana kwamba lugha ni ngumu kidogo kujua haswa. Ni nini kinachosemwa? Lakini inaonekana kwamba saa ya jua ilikuwa seti ya ngazi kama hiyo, kwa hivyo asubuhi.</w:t>
      </w:r>
    </w:p>
    <w:p w14:paraId="7FEBBDD9" w14:textId="77777777" w:rsidR="006205EA" w:rsidRPr="001A3790" w:rsidRDefault="006205EA">
      <w:pPr>
        <w:rPr>
          <w:sz w:val="26"/>
          <w:szCs w:val="26"/>
        </w:rPr>
      </w:pPr>
    </w:p>
    <w:p w14:paraId="11DF27A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Kivuli kiko upande huu. Na jua linapozidi kuwa juu. Kwa hivyo alasiri, jua liko pale.</w:t>
      </w:r>
    </w:p>
    <w:p w14:paraId="39018C16" w14:textId="77777777" w:rsidR="006205EA" w:rsidRPr="001A3790" w:rsidRDefault="006205EA">
      <w:pPr>
        <w:rPr>
          <w:sz w:val="26"/>
          <w:szCs w:val="26"/>
        </w:rPr>
      </w:pPr>
    </w:p>
    <w:p w14:paraId="0B67EDFB" w14:textId="604E0A83" w:rsidR="006205EA" w:rsidRPr="001A3790" w:rsidRDefault="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Kwa hivyo, anasema, je, nifanye kivuli kishuke? Haraka zaidi? Hapana, hilo ni rahisi sana. Hebu tufanye kirudi juu. Sasa, watu wamebishana kuhusu hili kwa karne nyingi.</w:t>
      </w:r>
    </w:p>
    <w:p w14:paraId="2D215C53" w14:textId="77777777" w:rsidR="006205EA" w:rsidRPr="001A3790" w:rsidRDefault="006205EA">
      <w:pPr>
        <w:rPr>
          <w:sz w:val="26"/>
          <w:szCs w:val="26"/>
        </w:rPr>
      </w:pPr>
    </w:p>
    <w:p w14:paraId="73DFA115" w14:textId="1008C59A"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Wakati watu walidhani kwamba dunia ilizunguka jua. Sawa, aliifanya dunia irudi nyuma. Samahani, wakati watu wanafikiri jua linazunguka dunia.</w:t>
      </w:r>
    </w:p>
    <w:p w14:paraId="6533A706" w14:textId="77777777" w:rsidR="006205EA" w:rsidRPr="001A3790" w:rsidRDefault="006205EA">
      <w:pPr>
        <w:rPr>
          <w:sz w:val="26"/>
          <w:szCs w:val="26"/>
        </w:rPr>
      </w:pPr>
    </w:p>
    <w:p w14:paraId="099B8FE3" w14:textId="2464F7F4"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Nimeelewa vizuri bado. Sawa, alilifanya jua lirudi nyuma. Naam.</w:t>
      </w:r>
    </w:p>
    <w:p w14:paraId="2FEBB0DC" w14:textId="77777777" w:rsidR="006205EA" w:rsidRPr="001A3790" w:rsidRDefault="006205EA">
      <w:pPr>
        <w:rPr>
          <w:sz w:val="26"/>
          <w:szCs w:val="26"/>
        </w:rPr>
      </w:pPr>
    </w:p>
    <w:p w14:paraId="7FECC701" w14:textId="66FFB25B"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lastRenderedPageBreak xmlns:w="http://schemas.openxmlformats.org/wordprocessingml/2006/main"/>
      </w:r>
      <w:r xmlns:w="http://schemas.openxmlformats.org/wordprocessingml/2006/main" w:rsidRPr="001A3790">
        <w:rPr>
          <w:rFonts w:ascii="Calibri" w:eastAsia="Calibri" w:hAnsi="Calibri" w:cs="Calibri"/>
          <w:sz w:val="26"/>
          <w:szCs w:val="26"/>
        </w:rPr>
        <w:t xml:space="preserve">Kuna </w:t>
      </w:r>
      <w:r xmlns:w="http://schemas.openxmlformats.org/wordprocessingml/2006/main" w:rsidR="00727772">
        <w:rPr>
          <w:rFonts w:ascii="Calibri" w:eastAsia="Calibri" w:hAnsi="Calibri" w:cs="Calibri"/>
          <w:sz w:val="26"/>
          <w:szCs w:val="26"/>
        </w:rPr>
        <w:t xml:space="preserve">fizikia ya ulimwengu hapa ambayo ilizua masuala fulani akilini mwetu. Kuhusu kile kilichotokea ili kufanya kivuli kisogee.</w:t>
      </w:r>
    </w:p>
    <w:p w14:paraId="399B5E76" w14:textId="77777777" w:rsidR="006205EA" w:rsidRPr="001A3790" w:rsidRDefault="006205EA">
      <w:pPr>
        <w:rPr>
          <w:sz w:val="26"/>
          <w:szCs w:val="26"/>
        </w:rPr>
      </w:pPr>
    </w:p>
    <w:p w14:paraId="18839A54" w14:textId="596828ED"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Lakini kwamba kivuli kilihama. Nina uhakika kabisa iwe unakiita udanganyifu wa macho au chochote kile.</w:t>
      </w:r>
    </w:p>
    <w:p w14:paraId="0BC44A9B" w14:textId="77777777" w:rsidR="006205EA" w:rsidRPr="001A3790" w:rsidRDefault="006205EA">
      <w:pPr>
        <w:rPr>
          <w:sz w:val="26"/>
          <w:szCs w:val="26"/>
        </w:rPr>
      </w:pPr>
    </w:p>
    <w:p w14:paraId="046ED7BB" w14:textId="67922ABE"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Hakika sidhani kama Dunia ilisimama katika mzunguko wake na kurudi nyuma kidogo. Hilo lingekuwa jambo la kufurahisha kuona. Lakini labda ni jambo la kushtua kidogo.</w:t>
      </w:r>
    </w:p>
    <w:p w14:paraId="2B56D5FC" w14:textId="77777777" w:rsidR="006205EA" w:rsidRPr="001A3790" w:rsidRDefault="006205EA">
      <w:pPr>
        <w:rPr>
          <w:sz w:val="26"/>
          <w:szCs w:val="26"/>
        </w:rPr>
      </w:pPr>
    </w:p>
    <w:p w14:paraId="3D5BEF1A" w14:textId="6956CB33" w:rsidR="006205EA" w:rsidRPr="001A3790" w:rsidRDefault="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Kwa hivyo, umuhimu wake ni upi? Ishara. Kurudi nyuma.</w:t>
      </w:r>
    </w:p>
    <w:p w14:paraId="0AF08806" w14:textId="77777777" w:rsidR="006205EA" w:rsidRPr="001A3790" w:rsidRDefault="006205EA">
      <w:pPr>
        <w:rPr>
          <w:sz w:val="26"/>
          <w:szCs w:val="26"/>
        </w:rPr>
      </w:pPr>
    </w:p>
    <w:p w14:paraId="61653067" w14:textId="208F7959" w:rsidR="006205EA" w:rsidRPr="001A3790" w:rsidRDefault="00000000" w:rsidP="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Kuhusu kivuli kinachorudi nyuma. Kwa wale wanaoonyesha nguvu zake kwa wale walio na moyo usio na lawama. Ndiyo, ni wazi kwamba Mungu anaonyesha nguvu zake za ajabu. Vipi kuhusu suala zima la wakati? Nadhani jambo kuu ni kwamba wakati uko mikononi mwa Mungu wetu. Nyakati zetu ziko mikononi mwako.</w:t>
      </w:r>
    </w:p>
    <w:p w14:paraId="01FECC38" w14:textId="77777777" w:rsidR="006205EA" w:rsidRPr="001A3790" w:rsidRDefault="006205EA">
      <w:pPr>
        <w:rPr>
          <w:sz w:val="26"/>
          <w:szCs w:val="26"/>
        </w:rPr>
      </w:pPr>
    </w:p>
    <w:p w14:paraId="3E970AF2" w14:textId="0B25A229" w:rsidR="006205EA" w:rsidRPr="001A3790" w:rsidRDefault="00727772" w:rsidP="00727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Inasema Biblia mahali pamoja, na nadhani ni hivyo. Kama naweza kukupa miaka 15 mbele, basi, ushahidi ni kwamba naweza kuirudisha miaka 15 nyuma kama ningetaka. Wakati wote uko mikononi mwangu.</w:t>
      </w:r>
    </w:p>
    <w:sectPr w:rsidR="006205EA" w:rsidRPr="001A37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ED8C0" w14:textId="77777777" w:rsidR="00D24A3D" w:rsidRDefault="00D24A3D" w:rsidP="001A3790">
      <w:r>
        <w:separator/>
      </w:r>
    </w:p>
  </w:endnote>
  <w:endnote w:type="continuationSeparator" w:id="0">
    <w:p w14:paraId="4724DF1E" w14:textId="77777777" w:rsidR="00D24A3D" w:rsidRDefault="00D24A3D" w:rsidP="001A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25AC2" w14:textId="77777777" w:rsidR="00D24A3D" w:rsidRDefault="00D24A3D" w:rsidP="001A3790">
      <w:r>
        <w:separator/>
      </w:r>
    </w:p>
  </w:footnote>
  <w:footnote w:type="continuationSeparator" w:id="0">
    <w:p w14:paraId="2153DCA7" w14:textId="77777777" w:rsidR="00D24A3D" w:rsidRDefault="00D24A3D" w:rsidP="001A3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754218"/>
      <w:docPartObj>
        <w:docPartGallery w:val="Page Numbers (Top of Page)"/>
        <w:docPartUnique/>
      </w:docPartObj>
    </w:sdtPr>
    <w:sdtEndPr>
      <w:rPr>
        <w:noProof/>
      </w:rPr>
    </w:sdtEndPr>
    <w:sdtContent>
      <w:p w14:paraId="2A24ADBB" w14:textId="785562F3" w:rsidR="001A3790" w:rsidRDefault="001A37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6593E2" w14:textId="77777777" w:rsidR="001A3790" w:rsidRDefault="001A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2081C"/>
    <w:multiLevelType w:val="hybridMultilevel"/>
    <w:tmpl w:val="7E6A15F8"/>
    <w:lvl w:ilvl="0" w:tplc="08C00D48">
      <w:start w:val="1"/>
      <w:numFmt w:val="bullet"/>
      <w:lvlText w:val="●"/>
      <w:lvlJc w:val="left"/>
      <w:pPr>
        <w:ind w:left="720" w:hanging="360"/>
      </w:pPr>
    </w:lvl>
    <w:lvl w:ilvl="1" w:tplc="F432D1C4">
      <w:start w:val="1"/>
      <w:numFmt w:val="bullet"/>
      <w:lvlText w:val="○"/>
      <w:lvlJc w:val="left"/>
      <w:pPr>
        <w:ind w:left="1440" w:hanging="360"/>
      </w:pPr>
    </w:lvl>
    <w:lvl w:ilvl="2" w:tplc="C332FC5A">
      <w:start w:val="1"/>
      <w:numFmt w:val="bullet"/>
      <w:lvlText w:val="■"/>
      <w:lvlJc w:val="left"/>
      <w:pPr>
        <w:ind w:left="2160" w:hanging="360"/>
      </w:pPr>
    </w:lvl>
    <w:lvl w:ilvl="3" w:tplc="AE2A26A0">
      <w:start w:val="1"/>
      <w:numFmt w:val="bullet"/>
      <w:lvlText w:val="●"/>
      <w:lvlJc w:val="left"/>
      <w:pPr>
        <w:ind w:left="2880" w:hanging="360"/>
      </w:pPr>
    </w:lvl>
    <w:lvl w:ilvl="4" w:tplc="15023518">
      <w:start w:val="1"/>
      <w:numFmt w:val="bullet"/>
      <w:lvlText w:val="○"/>
      <w:lvlJc w:val="left"/>
      <w:pPr>
        <w:ind w:left="3600" w:hanging="360"/>
      </w:pPr>
    </w:lvl>
    <w:lvl w:ilvl="5" w:tplc="3DA089C4">
      <w:start w:val="1"/>
      <w:numFmt w:val="bullet"/>
      <w:lvlText w:val="■"/>
      <w:lvlJc w:val="left"/>
      <w:pPr>
        <w:ind w:left="4320" w:hanging="360"/>
      </w:pPr>
    </w:lvl>
    <w:lvl w:ilvl="6" w:tplc="B1662F7A">
      <w:start w:val="1"/>
      <w:numFmt w:val="bullet"/>
      <w:lvlText w:val="●"/>
      <w:lvlJc w:val="left"/>
      <w:pPr>
        <w:ind w:left="5040" w:hanging="360"/>
      </w:pPr>
    </w:lvl>
    <w:lvl w:ilvl="7" w:tplc="D338B8AC">
      <w:start w:val="1"/>
      <w:numFmt w:val="bullet"/>
      <w:lvlText w:val="●"/>
      <w:lvlJc w:val="left"/>
      <w:pPr>
        <w:ind w:left="5760" w:hanging="360"/>
      </w:pPr>
    </w:lvl>
    <w:lvl w:ilvl="8" w:tplc="326CCF92">
      <w:start w:val="1"/>
      <w:numFmt w:val="bullet"/>
      <w:lvlText w:val="●"/>
      <w:lvlJc w:val="left"/>
      <w:pPr>
        <w:ind w:left="6480" w:hanging="360"/>
      </w:pPr>
    </w:lvl>
  </w:abstractNum>
  <w:num w:numId="1" w16cid:durableId="1446685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EA"/>
    <w:rsid w:val="001A3790"/>
    <w:rsid w:val="00336453"/>
    <w:rsid w:val="006205EA"/>
    <w:rsid w:val="00727772"/>
    <w:rsid w:val="00795228"/>
    <w:rsid w:val="00BD1DE2"/>
    <w:rsid w:val="00D24A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C9E43"/>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3790"/>
    <w:pPr>
      <w:tabs>
        <w:tab w:val="center" w:pos="4680"/>
        <w:tab w:val="right" w:pos="9360"/>
      </w:tabs>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pPr>
  </w:style>
  <w:style w:type="character" w:customStyle="1" w:styleId="FooterChar">
    <w:name w:val="Footer Char"/>
    <w:basedOn w:val="DefaultParagraphFont"/>
    <w:link w:val="Footer"/>
    <w:uiPriority w:val="99"/>
    <w:rsid w:val="001A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658751">
      <w:bodyDiv w:val="1"/>
      <w:marLeft w:val="0"/>
      <w:marRight w:val="0"/>
      <w:marTop w:val="0"/>
      <w:marBottom w:val="0"/>
      <w:divBdr>
        <w:top w:val="none" w:sz="0" w:space="0" w:color="auto"/>
        <w:left w:val="none" w:sz="0" w:space="0" w:color="auto"/>
        <w:bottom w:val="none" w:sz="0" w:space="0" w:color="auto"/>
        <w:right w:val="none" w:sz="0" w:space="0" w:color="auto"/>
      </w:divBdr>
    </w:div>
    <w:div w:id="1788621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9644</Characters>
  <Application>Microsoft Office Word</Application>
  <DocSecurity>0</DocSecurity>
  <Lines>282</Lines>
  <Paragraphs>96</Paragraphs>
  <ScaleCrop>false</ScaleCrop>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Session28 1</dc:title>
  <dc:creator>TurboScribe.ai</dc:creator>
  <cp:lastModifiedBy>Ted Hildebrandt</cp:lastModifiedBy>
  <cp:revision>2</cp:revision>
  <dcterms:created xsi:type="dcterms:W3CDTF">2024-07-26T11:13:00Z</dcterms:created>
  <dcterms:modified xsi:type="dcterms:W3CDTF">2024-07-26T11:13:00Z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6df456c9b0b78314cf609cbb722158eab20a513a0c467d2686892ca155258278</vt:lpwstr>
  </property>
</Properties>
</file>