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CF48" w14:textId="5E14A192" w:rsidR="00CC2EE9" w:rsidRPr="00FC302C" w:rsidRDefault="00FC302C" w:rsidP="00FC302C">
      <w:pPr xmlns:w="http://schemas.openxmlformats.org/wordprocessingml/2006/main">
        <w:jc w:val="center"/>
        <w:rPr>
          <w:rFonts w:ascii="Calibri" w:eastAsia="Calibri" w:hAnsi="Calibri" w:cs="Calibri"/>
          <w:b/>
          <w:bCs/>
          <w:sz w:val="40"/>
          <w:szCs w:val="40"/>
        </w:rPr>
      </w:pPr>
      <w:r xmlns:w="http://schemas.openxmlformats.org/wordprocessingml/2006/main" w:rsidRPr="00FC302C">
        <w:rPr>
          <w:rFonts w:ascii="Calibri" w:eastAsia="Calibri" w:hAnsi="Calibri" w:cs="Calibri"/>
          <w:b/>
          <w:bCs/>
          <w:sz w:val="40"/>
          <w:szCs w:val="40"/>
        </w:rPr>
        <w:t xml:space="preserve">Dkt. John Oswalt, Wafalme, Kipindi cha 22, Sehemu ya 3</w:t>
      </w:r>
    </w:p>
    <w:p w14:paraId="6ABB2879" w14:textId="77777777" w:rsidR="00FC302C" w:rsidRPr="00FC302C" w:rsidRDefault="00FC302C" w:rsidP="00FC302C">
      <w:pPr xmlns:w="http://schemas.openxmlformats.org/wordprocessingml/2006/main">
        <w:jc w:val="center"/>
        <w:rPr>
          <w:b/>
          <w:bCs/>
          <w:sz w:val="40"/>
          <w:szCs w:val="40"/>
        </w:rPr>
      </w:pPr>
      <w:r xmlns:w="http://schemas.openxmlformats.org/wordprocessingml/2006/main" w:rsidRPr="00FC302C">
        <w:rPr>
          <w:b/>
          <w:bCs/>
          <w:sz w:val="40"/>
          <w:szCs w:val="40"/>
        </w:rPr>
        <w:t xml:space="preserve">2 Wafalme 9-10, Sehemu ya 3</w:t>
      </w:r>
    </w:p>
    <w:p w14:paraId="7D18A396" w14:textId="77777777" w:rsidR="00FC302C" w:rsidRPr="00BC6744" w:rsidRDefault="00FC302C" w:rsidP="00FC302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A3A7916" w14:textId="77777777" w:rsidR="00FC302C" w:rsidRDefault="00FC302C"/>
    <w:p w14:paraId="202DF113"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Sasa tunageukia tukio la mwisho katika kipindi hiki chenye umwagaji damu, uharibifu wa Hekalu la Baali huko Samaria. Kwa mara nyingine tena, tunaona jinsi Yehu alivyo mwerevu na mwenye uamuzi. Utawaondoaje waabudu hawa wote wa Baali? Wametawanyika kote mashambani.</w:t>
      </w:r>
    </w:p>
    <w:p w14:paraId="1D86194E" w14:textId="77777777" w:rsidR="00CC2EE9" w:rsidRPr="00FC302C" w:rsidRDefault="00CC2EE9">
      <w:pPr>
        <w:rPr>
          <w:sz w:val="26"/>
          <w:szCs w:val="26"/>
        </w:rPr>
      </w:pPr>
    </w:p>
    <w:p w14:paraId="3C85900A" w14:textId="4FF6B3B8"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Bila shaka, wote wanaishi kwa hofu wakati huu. Mtu huyu ni nani, Yehu? Atafanya nini? Na </w:t>
      </w:r>
      <w:proofErr xmlns:w="http://schemas.openxmlformats.org/wordprocessingml/2006/main" w:type="gramStart"/>
      <w:r xmlns:w="http://schemas.openxmlformats.org/wordprocessingml/2006/main" w:rsidRPr="00FC302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C302C">
        <w:rPr>
          <w:rFonts w:ascii="Calibri" w:eastAsia="Calibri" w:hAnsi="Calibri" w:cs="Calibri"/>
          <w:sz w:val="26"/>
          <w:szCs w:val="26"/>
        </w:rPr>
        <w:t xml:space="preserve">wanaposikia neno, loo, Mungu wangu, hayupo, ameuawa. Amemuua Yoramu, na amemuua Ahazia.</w:t>
      </w:r>
    </w:p>
    <w:p w14:paraId="6AF3AD24" w14:textId="77777777" w:rsidR="00CC2EE9" w:rsidRPr="00FC302C" w:rsidRDefault="00CC2EE9">
      <w:pPr>
        <w:rPr>
          <w:sz w:val="26"/>
          <w:szCs w:val="26"/>
        </w:rPr>
      </w:pPr>
    </w:p>
    <w:p w14:paraId="2146324B" w14:textId="39077C9F"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Ameua familia nzima ya Ahabu. Lakini hatamgeukia Mungu wetu Baali. Loo, sawa.</w:t>
      </w:r>
    </w:p>
    <w:p w14:paraId="1D043699" w14:textId="77777777" w:rsidR="00CC2EE9" w:rsidRPr="00FC302C" w:rsidRDefault="00CC2EE9">
      <w:pPr>
        <w:rPr>
          <w:sz w:val="26"/>
          <w:szCs w:val="26"/>
        </w:rPr>
      </w:pPr>
    </w:p>
    <w:p w14:paraId="45AF4CC5" w14:textId="16A137A1"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Tufanye sherehe kubwa na kubwa. Tukutane sote katika Hekalu la Baali, Hekalu la Baali la Yezebeli huko Samaria. Ahabu alimtumikia Baali kidogo.</w:t>
      </w:r>
    </w:p>
    <w:p w14:paraId="7120FC74" w14:textId="77777777" w:rsidR="00CC2EE9" w:rsidRPr="00FC302C" w:rsidRDefault="00CC2EE9">
      <w:pPr>
        <w:rPr>
          <w:sz w:val="26"/>
          <w:szCs w:val="26"/>
        </w:rPr>
      </w:pPr>
    </w:p>
    <w:p w14:paraId="1981D4A5"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Yehu atamtumikia sana. Hiyo ni faraja. Hiyo ni faraja.</w:t>
      </w:r>
    </w:p>
    <w:p w14:paraId="24C78400" w14:textId="77777777" w:rsidR="00CC2EE9" w:rsidRPr="00FC302C" w:rsidRDefault="00CC2EE9">
      <w:pPr>
        <w:rPr>
          <w:sz w:val="26"/>
          <w:szCs w:val="26"/>
        </w:rPr>
      </w:pPr>
    </w:p>
    <w:p w14:paraId="151FC779" w14:textId="01E3521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Twende tukafurahi. Waiteni manabii wote wa Baali, watumishi wake wote, makuhani wake wote, mhakikishe kwamba hakuna hata mmoja atakayekosekana kwa sababu nitamtolea Baali dhabihu kubwa. Yeyote atakayeshindwa kuja hataishi tena.</w:t>
      </w:r>
    </w:p>
    <w:p w14:paraId="7F342DC4" w14:textId="77777777" w:rsidR="00CC2EE9" w:rsidRPr="00FC302C" w:rsidRDefault="00CC2EE9">
      <w:pPr>
        <w:rPr>
          <w:sz w:val="26"/>
          <w:szCs w:val="26"/>
        </w:rPr>
      </w:pPr>
    </w:p>
    <w:p w14:paraId="0FCCBCFB" w14:textId="34FD1B13"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Wow. Afadhali tuwe hapo. Na hivyo, kadri hadithi inavyoendelea, hii inatuambia nini kuhusu ahadi za Yehu? Ikiwa tuna maswali kuhusu Yehu, hatupaswi kukosa mambo muhimu.</w:t>
      </w:r>
    </w:p>
    <w:p w14:paraId="3C7A9791" w14:textId="77777777" w:rsidR="00CC2EE9" w:rsidRPr="00FC302C" w:rsidRDefault="00CC2EE9">
      <w:pPr>
        <w:rPr>
          <w:sz w:val="26"/>
          <w:szCs w:val="26"/>
        </w:rPr>
      </w:pPr>
    </w:p>
    <w:p w14:paraId="461559D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Atatumikia nani? Yahweh, Yahweh kwa gharama yoyote. Hili ni nini? Tukio hili linahusu nini tangu Yehu alipopakwa mafuta hadi sasa? Linahusu kukomesha ibada ya Baali. Hapana, hapana, hapana, hapana.</w:t>
      </w:r>
    </w:p>
    <w:p w14:paraId="3C253200" w14:textId="77777777" w:rsidR="00CC2EE9" w:rsidRPr="00FC302C" w:rsidRDefault="00CC2EE9">
      <w:pPr>
        <w:rPr>
          <w:sz w:val="26"/>
          <w:szCs w:val="26"/>
        </w:rPr>
      </w:pPr>
    </w:p>
    <w:p w14:paraId="79FC051C" w14:textId="5DA50DB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Hachezi. Sasa, tena, kama hii ingekuwa mapinduzi tu, isingekuwa jambo jema sana kuondoa ibada ya Baali, lakini ataondoa ibada ya Baali. Kama nilivyosema, udanganyifu wake ulikuwa hasa kwa madhumuni ya kuwakusanya wote pamoja mahali pamoja kwa wakati mmoja.</w:t>
      </w:r>
    </w:p>
    <w:p w14:paraId="545CFE94" w14:textId="77777777" w:rsidR="00CC2EE9" w:rsidRPr="00FC302C" w:rsidRDefault="00CC2EE9">
      <w:pPr>
        <w:rPr>
          <w:sz w:val="26"/>
          <w:szCs w:val="26"/>
        </w:rPr>
      </w:pPr>
    </w:p>
    <w:p w14:paraId="0E9F53E7"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Nao walikuwa na shauku ya kujiunga na sherehe hiyo kwa sababu walikuwa wamefarijika. Loo, hangeharibu dini yao. Alikuwa akiharibu nasaba hiyo tu.</w:t>
      </w:r>
    </w:p>
    <w:p w14:paraId="11627A1F" w14:textId="77777777" w:rsidR="00CC2EE9" w:rsidRPr="00FC302C" w:rsidRDefault="00CC2EE9">
      <w:pPr>
        <w:rPr>
          <w:sz w:val="26"/>
          <w:szCs w:val="26"/>
        </w:rPr>
      </w:pPr>
    </w:p>
    <w:p w14:paraId="09F3A964"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lastRenderedPageBreak xmlns:w="http://schemas.openxmlformats.org/wordprocessingml/2006/main"/>
      </w:r>
      <w:r xmlns:w="http://schemas.openxmlformats.org/wordprocessingml/2006/main" w:rsidRPr="00FC302C">
        <w:rPr>
          <w:rFonts w:ascii="Calibri" w:eastAsia="Calibri" w:hAnsi="Calibri" w:cs="Calibri"/>
          <w:sz w:val="26"/>
          <w:szCs w:val="26"/>
        </w:rPr>
        <w:t xml:space="preserve">Huu ni mstari wa 24. Sasa, Yehu alikuwa ameweka watu 80 nje akiwaonya. Kama mmoja wenu akimwacha yeyote kati ya </w:t>
      </w:r>
      <w:proofErr xmlns:w="http://schemas.openxmlformats.org/wordprocessingml/2006/main" w:type="gramStart"/>
      <w:r xmlns:w="http://schemas.openxmlformats.org/wordprocessingml/2006/main" w:rsidRPr="00FC302C">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FC302C">
        <w:rPr>
          <w:rFonts w:ascii="Calibri" w:eastAsia="Calibri" w:hAnsi="Calibri" w:cs="Calibri"/>
          <w:sz w:val="26"/>
          <w:szCs w:val="26"/>
        </w:rPr>
        <w:t xml:space="preserve">ninaowaweka mikononi mwenu akipone, itakuwa uhai wake kwa ajili ya uhai wake.</w:t>
      </w:r>
    </w:p>
    <w:p w14:paraId="63B628A8" w14:textId="77777777" w:rsidR="00CC2EE9" w:rsidRPr="00FC302C" w:rsidRDefault="00CC2EE9">
      <w:pPr>
        <w:rPr>
          <w:sz w:val="26"/>
          <w:szCs w:val="26"/>
        </w:rPr>
      </w:pPr>
    </w:p>
    <w:p w14:paraId="5E42B23C" w14:textId="708F6663"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Hmm, najiuliza kama Bwana anasema kitu kinyume nasi. Je, kuna watu ambao amewakabidhi kwetu? Na anasema, msiwaache wanitoroke. Je, kuna watu ambao mnahitaji kuwaombea? Mnahitaji kuzungumza nao? Mnahitaji kuwa wema kwao? Anasema nimewakabidhi watu hawa kwako ili uwaue.</w:t>
      </w:r>
    </w:p>
    <w:p w14:paraId="3FBC95A4" w14:textId="77777777" w:rsidR="00CC2EE9" w:rsidRPr="00FC302C" w:rsidRDefault="00CC2EE9">
      <w:pPr>
        <w:rPr>
          <w:sz w:val="26"/>
          <w:szCs w:val="26"/>
        </w:rPr>
      </w:pPr>
    </w:p>
    <w:p w14:paraId="40C5995B" w14:textId="00F6BC8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Nadhani Yesu anaweza kuwa anasema, Nimewakabidhi watu hawa kwako ili uwafufue, na ni uhai wako kwa ajili ya maisha yao. Sisemi kwamba nadhani tutahukumiwa kifo kwa sababu hiyo, lakini nataka tu kueleza hoja. Kwa hivyo, neno lilipokuja, ingia ukawaue. Asitoroke mtu yeyote.</w:t>
      </w:r>
    </w:p>
    <w:p w14:paraId="77991DA9" w14:textId="77777777" w:rsidR="00CC2EE9" w:rsidRPr="00FC302C" w:rsidRDefault="00CC2EE9">
      <w:pPr>
        <w:rPr>
          <w:sz w:val="26"/>
          <w:szCs w:val="26"/>
        </w:rPr>
      </w:pPr>
    </w:p>
    <w:p w14:paraId="4813C1EC" w14:textId="01DC8D2E" w:rsidR="00CC2EE9" w:rsidRPr="00FC302C" w:rsidRDefault="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Kwa hivyo, waliwakata kwa upanga. Walinzi na maafisa wakatupa miili hiyo nje kisha wakaingia ndani ya hekalu la Baali ambapo sanamu hiyo ingekuwa. Wakatoa jiwe takatifu kutoka hekaluni mwa Baali na kuliteketeza.</w:t>
      </w:r>
    </w:p>
    <w:p w14:paraId="3903595F" w14:textId="77777777" w:rsidR="00CC2EE9" w:rsidRPr="00FC302C" w:rsidRDefault="00CC2EE9">
      <w:pPr>
        <w:rPr>
          <w:sz w:val="26"/>
          <w:szCs w:val="26"/>
        </w:rPr>
      </w:pPr>
    </w:p>
    <w:p w14:paraId="508854CC" w14:textId="58B9FB09"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Lazima upate moto mkali sana ili kuchoma jiwe. Nadhani inavutia kwamba hawafanyi hivyo. Mwandishi hafiki hata hatua moja hadi kuliita sanamu hapa.</w:t>
      </w:r>
    </w:p>
    <w:p w14:paraId="1929F44C" w14:textId="77777777" w:rsidR="00CC2EE9" w:rsidRPr="00FC302C" w:rsidRDefault="00CC2EE9">
      <w:pPr>
        <w:rPr>
          <w:sz w:val="26"/>
          <w:szCs w:val="26"/>
        </w:rPr>
      </w:pPr>
    </w:p>
    <w:p w14:paraId="798DC772"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Ni jiwe takatifu tu, lakini nadhani hakuna shaka. Lilikuwa sanamu ya Baali. Walibomoa jiwe takatifu la Baali na kubomoa hekalu la Baali.</w:t>
      </w:r>
    </w:p>
    <w:p w14:paraId="4F295753" w14:textId="77777777" w:rsidR="00CC2EE9" w:rsidRPr="00FC302C" w:rsidRDefault="00CC2EE9">
      <w:pPr>
        <w:rPr>
          <w:sz w:val="26"/>
          <w:szCs w:val="26"/>
        </w:rPr>
      </w:pPr>
    </w:p>
    <w:p w14:paraId="0007EF30" w14:textId="397FF485" w:rsidR="00CC2EE9" w:rsidRPr="00FC302C" w:rsidRDefault="00FC30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watu wameitumia kama choo hadi leo. Loo, jamani, hapa hapatakuwa mahali patakatifu tena. Sasa, kwa nini? Kwa nini aina hiyo ya ukamilifu? Alibomoa jiwe, akabomoa hekalu, na kuligeuza kuwa choo.</w:t>
      </w:r>
    </w:p>
    <w:p w14:paraId="4B6FA45B" w14:textId="77777777" w:rsidR="00CC2EE9" w:rsidRPr="00FC302C" w:rsidRDefault="00CC2EE9">
      <w:pPr>
        <w:rPr>
          <w:sz w:val="26"/>
          <w:szCs w:val="26"/>
        </w:rPr>
      </w:pPr>
    </w:p>
    <w:p w14:paraId="15011F70" w14:textId="676B21A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Kuna nini hapa? Kutokomeza kabisa. Kutokomeza kabisa. Acha kidogo, nawe utarudi mahali pale pale.</w:t>
      </w:r>
    </w:p>
    <w:p w14:paraId="671FCDC6" w14:textId="77777777" w:rsidR="00CC2EE9" w:rsidRPr="00FC302C" w:rsidRDefault="00CC2EE9">
      <w:pPr>
        <w:rPr>
          <w:sz w:val="26"/>
          <w:szCs w:val="26"/>
        </w:rPr>
      </w:pPr>
    </w:p>
    <w:p w14:paraId="4A2606B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Ndiyo, ndiyo, ndiyo. Mungu hatavumilia kuwasili. Kunahusiana na maisha yetu.</w:t>
      </w:r>
    </w:p>
    <w:p w14:paraId="2FDC4F88" w14:textId="77777777" w:rsidR="00CC2EE9" w:rsidRPr="00FC302C" w:rsidRDefault="00CC2EE9">
      <w:pPr>
        <w:rPr>
          <w:sz w:val="26"/>
          <w:szCs w:val="26"/>
        </w:rPr>
      </w:pPr>
    </w:p>
    <w:p w14:paraId="31E3DEF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Kitu kidogo sana kinachozuia ukuu wake kitatulemaza. Lakini tunavutwa tena na tena na tena. Kiondoe.</w:t>
      </w:r>
    </w:p>
    <w:p w14:paraId="0DED52F2" w14:textId="77777777" w:rsidR="00CC2EE9" w:rsidRPr="00FC302C" w:rsidRDefault="00CC2EE9">
      <w:pPr>
        <w:rPr>
          <w:sz w:val="26"/>
          <w:szCs w:val="26"/>
        </w:rPr>
      </w:pPr>
    </w:p>
    <w:p w14:paraId="6493BDA4"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Iondoe. Na itakuwa mambo tofauti kwa watu tofauti. Vitu tofauti vina umiliki kwa watu tofauti.</w:t>
      </w:r>
    </w:p>
    <w:p w14:paraId="12DF3178" w14:textId="77777777" w:rsidR="00CC2EE9" w:rsidRPr="00FC302C" w:rsidRDefault="00CC2EE9">
      <w:pPr>
        <w:rPr>
          <w:sz w:val="26"/>
          <w:szCs w:val="26"/>
        </w:rPr>
      </w:pPr>
    </w:p>
    <w:p w14:paraId="177989D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Lakini lazima ishughulikiwe kwa njia isiyo ya kawaida. Chochote unachopenda badala ya bwana kitakuua. Nimefikiria hivi.</w:t>
      </w:r>
    </w:p>
    <w:p w14:paraId="2CAA786B" w14:textId="77777777" w:rsidR="00CC2EE9" w:rsidRPr="00FC302C" w:rsidRDefault="00CC2EE9">
      <w:pPr>
        <w:rPr>
          <w:sz w:val="26"/>
          <w:szCs w:val="26"/>
        </w:rPr>
      </w:pPr>
    </w:p>
    <w:p w14:paraId="22DA5CE4" w14:textId="1C1D4BD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Nina senti mia kadhaa mkononi mwangu. Zote zimechafuliwa na COVID. Ni kiasi gani ninachopaswa kuondoa? Kila moja ya mwisho.</w:t>
      </w:r>
    </w:p>
    <w:p w14:paraId="2E2A5D43" w14:textId="77777777" w:rsidR="00CC2EE9" w:rsidRPr="00FC302C" w:rsidRDefault="00CC2EE9">
      <w:pPr>
        <w:rPr>
          <w:sz w:val="26"/>
          <w:szCs w:val="26"/>
        </w:rPr>
      </w:pPr>
    </w:p>
    <w:p w14:paraId="2A48A34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lastRenderedPageBreak xmlns:w="http://schemas.openxmlformats.org/wordprocessingml/2006/main"/>
      </w:r>
      <w:r xmlns:w="http://schemas.openxmlformats.org/wordprocessingml/2006/main" w:rsidRPr="00FC302C">
        <w:rPr>
          <w:rFonts w:ascii="Calibri" w:eastAsia="Calibri" w:hAnsi="Calibri" w:cs="Calibri"/>
          <w:sz w:val="26"/>
          <w:szCs w:val="26"/>
        </w:rPr>
        <w:t xml:space="preserve">Kila la mwisho. Naam, nataka tu kuweka moja. Hiyo ndiyo yote inayohitajika.</w:t>
      </w:r>
    </w:p>
    <w:p w14:paraId="3FAD2074" w14:textId="77777777" w:rsidR="00CC2EE9" w:rsidRPr="00FC302C" w:rsidRDefault="00CC2EE9">
      <w:pPr>
        <w:rPr>
          <w:sz w:val="26"/>
          <w:szCs w:val="26"/>
        </w:rPr>
      </w:pPr>
    </w:p>
    <w:p w14:paraId="6FC2E26C"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Hiyo ndiyo yote inayohitajika. Kwa hivyo tena, tukiuliza maswali kuhusu Yehu, na hakika mimi hufanya hivyo, kuna mengi kuhusu alichofanya ambayo ndiyo hasa yaliyohitajika wakati huo. Lakini nataka uangalie mistari ya 28 na 29.</w:t>
      </w:r>
    </w:p>
    <w:p w14:paraId="227532BC" w14:textId="77777777" w:rsidR="00CC2EE9" w:rsidRPr="00FC302C" w:rsidRDefault="00CC2EE9">
      <w:pPr>
        <w:rPr>
          <w:sz w:val="26"/>
          <w:szCs w:val="26"/>
        </w:rPr>
      </w:pPr>
    </w:p>
    <w:p w14:paraId="0528268D" w14:textId="3677C390" w:rsidR="00CC2EE9" w:rsidRPr="00FC302C" w:rsidRDefault="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Kwa hivyo, Yehu aliangamiza ibada ya Baali katika Israeli. Hata hivyo, Ee Bwana, hakuacha dhambi za Yeroboamu, mwana wa Nebati, mfalme wa kwanza kabisa wa ufalme wa kaskazini, ambazo alisababisha Israeli kufanya ibada ya ndama wa dhahabu huko Betheli na Dani. Loo, hii ilikuwa fursa.</w:t>
      </w:r>
    </w:p>
    <w:p w14:paraId="705B90F0" w14:textId="77777777" w:rsidR="00CC2EE9" w:rsidRPr="00FC302C" w:rsidRDefault="00CC2EE9">
      <w:pPr>
        <w:rPr>
          <w:sz w:val="26"/>
          <w:szCs w:val="26"/>
        </w:rPr>
      </w:pPr>
    </w:p>
    <w:p w14:paraId="03D43D5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Fursa nzuri zaidi ambayo mtu yeyote alipata ya kuacha na kusema, tutaondoa sanamu hizo za Yahweh. Lakini hakufanya hivyo. Sasa, nimefikiria kuhusu hili kidogo.</w:t>
      </w:r>
    </w:p>
    <w:p w14:paraId="00426A69" w14:textId="77777777" w:rsidR="00CC2EE9" w:rsidRPr="00FC302C" w:rsidRDefault="00CC2EE9">
      <w:pPr>
        <w:rPr>
          <w:sz w:val="26"/>
          <w:szCs w:val="26"/>
        </w:rPr>
      </w:pPr>
    </w:p>
    <w:p w14:paraId="0EF8E0E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Namaanisha, hiyo ina maana gani? Kama ungeondoa sanamu hizo, je, watu wako wangelazimika kurudi Yerusalemu kumwabudu Mungu? Hiyo inaweza kumaanisha nini? Je, hiyo inaweza kumaanisha kuvunjika kwa ufalme wako? Hilo ndilo Yeroboamu alikuwa akiogopa mwanzoni alipotengeneza sanamu hizo, kwamba watu wangevutwa kurudi kwenye hekalu hilo zuri. Lakini je, wangeweza kumwabudu Mungu huko Betheli bila sanamu? Sijui. Sijui jibu hapa.</w:t>
      </w:r>
    </w:p>
    <w:p w14:paraId="7CD92F45" w14:textId="77777777" w:rsidR="00CC2EE9" w:rsidRPr="00FC302C" w:rsidRDefault="00CC2EE9">
      <w:pPr>
        <w:rPr>
          <w:sz w:val="26"/>
          <w:szCs w:val="26"/>
        </w:rPr>
      </w:pPr>
    </w:p>
    <w:p w14:paraId="32F77677"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Lakini ni wazi kabisa, hakufanya yote aliyopaswa kufanya. Alipata fursa ya kuendelea na kuhatarisha matokeo na kuirudisha Israeli mahali ambapo ilipaswa kuwa kinyume na ibada ya sanamu. Na hakufanya hivyo.</w:t>
      </w:r>
    </w:p>
    <w:p w14:paraId="5A887DC8" w14:textId="77777777" w:rsidR="00CC2EE9" w:rsidRPr="00FC302C" w:rsidRDefault="00CC2EE9">
      <w:pPr>
        <w:rPr>
          <w:sz w:val="26"/>
          <w:szCs w:val="26"/>
        </w:rPr>
      </w:pPr>
    </w:p>
    <w:p w14:paraId="414E5798" w14:textId="219F9DAB"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Tena, nadhani swali ni kwako na mimi. Je, kuna sehemu ninazohitaji kwenda katika ibada yangu kwa Bwana ambazo siko tayari kwenda bado? Je, kuna fursa ambazo ninazo za kumtumikia kwa uwazi na usafi zaidi? Na ninazikosa. Na hivyo, Bwana akamwambia Yehu, kwa sababu umefanya vyema kwa kutimiza yaliyo mema machoni pangu na umeitendea nyumba ya Ahabu yote niliyokusudia kufanya, wazao wako watakaa kiti cha enzi cha Israeli hadi kizazi cha nne.</w:t>
      </w:r>
    </w:p>
    <w:p w14:paraId="7583384F" w14:textId="77777777" w:rsidR="00CC2EE9" w:rsidRPr="00FC302C" w:rsidRDefault="00CC2EE9">
      <w:pPr>
        <w:rPr>
          <w:sz w:val="26"/>
          <w:szCs w:val="26"/>
        </w:rPr>
      </w:pPr>
    </w:p>
    <w:p w14:paraId="4614239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Huu ndio ukoo mrefu zaidi katika Ufalme wa Kaskazini. Ukoo wa Yehu ulitawala kwa takriban miaka 100 hadi vizazi vinne. Hata hivyo, Yehu hakuwa mwangalifu kushika sheria ya Bwana, Mungu wa Israeli kwa moyo wake wote.</w:t>
      </w:r>
    </w:p>
    <w:p w14:paraId="0DA6191F" w14:textId="77777777" w:rsidR="00CC2EE9" w:rsidRPr="00FC302C" w:rsidRDefault="00CC2EE9">
      <w:pPr>
        <w:rPr>
          <w:sz w:val="26"/>
          <w:szCs w:val="26"/>
        </w:rPr>
      </w:pPr>
    </w:p>
    <w:p w14:paraId="381E75C1" w14:textId="5E5BE2E0"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Hakuacha dhambi za Yeroboamu, ambazo alikuwa amesababisha Israeli kuzitenda. Tazama tena Kumbukumbu la Torati sura ya 10, mistari ya 12 na 13. Watu huendelea kuniuliza ni mistari gani ninayoipenda zaidi katika Biblia. Na mimi husema yoyote niliyosoma hivi karibuni.</w:t>
      </w:r>
    </w:p>
    <w:p w14:paraId="03984F80" w14:textId="77777777" w:rsidR="00CC2EE9" w:rsidRPr="00FC302C" w:rsidRDefault="00CC2EE9">
      <w:pPr>
        <w:rPr>
          <w:sz w:val="26"/>
          <w:szCs w:val="26"/>
        </w:rPr>
      </w:pPr>
    </w:p>
    <w:p w14:paraId="052E8193"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Lakini hizi zinakaribia. Sasa, Israeli, Bwana Mungu wako anataka nini kutoka kwako? Ila umche Bwana Mungu wako, uenende katika njia zake, upende, na umtumikie Bwana Mungu wako kwa moyo wako wote na roho yako yote. Hivi ndivyo Yehu hakufanya.</w:t>
      </w:r>
    </w:p>
    <w:p w14:paraId="642D8DFC" w14:textId="77777777" w:rsidR="00CC2EE9" w:rsidRPr="00FC302C" w:rsidRDefault="00CC2EE9">
      <w:pPr>
        <w:rPr>
          <w:sz w:val="26"/>
          <w:szCs w:val="26"/>
        </w:rPr>
      </w:pPr>
    </w:p>
    <w:p w14:paraId="42ACF57B"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Alimtumikia Bwana. Hakika alifanya hivyo. Kwa njia zenye nguvu na nguvu, lakini si kwa moyo wote.</w:t>
      </w:r>
    </w:p>
    <w:p w14:paraId="00524FF8" w14:textId="77777777" w:rsidR="00CC2EE9" w:rsidRPr="00FC302C" w:rsidRDefault="00CC2EE9">
      <w:pPr>
        <w:rPr>
          <w:sz w:val="26"/>
          <w:szCs w:val="26"/>
        </w:rPr>
      </w:pPr>
    </w:p>
    <w:p w14:paraId="70D2A03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Inamaanisha nini? Inamaanisha nini kuishi kwa ajili ya Bwana kwa moyo wote? Mawazo yako ni yapi? Hakuna muhimu zaidi. Sawa, nini kingine? Mpe mwanamke huyo nyota ya dhahabu. Utiifu kamili, sawa? Mkazo wote, njia yake, njia yake, njia yake.</w:t>
      </w:r>
    </w:p>
    <w:p w14:paraId="5B59C7AF" w14:textId="77777777" w:rsidR="00CC2EE9" w:rsidRPr="00FC302C" w:rsidRDefault="00CC2EE9">
      <w:pPr>
        <w:rPr>
          <w:sz w:val="26"/>
          <w:szCs w:val="26"/>
        </w:rPr>
      </w:pPr>
    </w:p>
    <w:p w14:paraId="1E4E5B1E"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Nini kingine? Unaona, nadhani Yehu alifikiri kwamba kitendo cha utii ndicho kilichohitajika. Nataka kuwa mwangalifu jinsi ninavyosema hili, lakini nitalisema. Mungu hataki utii wako.</w:t>
      </w:r>
    </w:p>
    <w:p w14:paraId="3F0A5FDF" w14:textId="77777777" w:rsidR="00CC2EE9" w:rsidRPr="00FC302C" w:rsidRDefault="00CC2EE9">
      <w:pPr>
        <w:rPr>
          <w:sz w:val="26"/>
          <w:szCs w:val="26"/>
        </w:rPr>
      </w:pPr>
    </w:p>
    <w:p w14:paraId="0C0CBCEA" w14:textId="740A0DCE"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Anakutaka, na akikupata, basi kufanya kile ambacho baba yako anataka si jambo kubwa. Lakini ni wakati ambapo sisi, oh, lazima nifanye hivi kwa ajili ya Mungu. Sawa, ni kiasi gani cha chini ninachopaswa kufanya ili kufikia lengo? Lakini hapana, Baba, nakutaka.</w:t>
      </w:r>
    </w:p>
    <w:p w14:paraId="5FB81ABF" w14:textId="77777777" w:rsidR="00CC2EE9" w:rsidRPr="00FC302C" w:rsidRDefault="00CC2EE9">
      <w:pPr>
        <w:rPr>
          <w:sz w:val="26"/>
          <w:szCs w:val="26"/>
        </w:rPr>
      </w:pPr>
    </w:p>
    <w:p w14:paraId="34E70501"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Hilo ndilo unaloliona kwa Yesu. Mkate wangu ni kufanya mapenzi ya baba yangu, lakini ni muhimu sana kufanya mapenzi ya baba yangu. Sio mapenzi ya Mungu wangu, sio mapenzi ya bosi wangu, sio mapenzi ya msimamizi wangu, bali mapenzi ya baba yangu.</w:t>
      </w:r>
    </w:p>
    <w:p w14:paraId="1DB7B542" w14:textId="77777777" w:rsidR="00CC2EE9" w:rsidRPr="00FC302C" w:rsidRDefault="00CC2EE9">
      <w:pPr>
        <w:rPr>
          <w:sz w:val="26"/>
          <w:szCs w:val="26"/>
        </w:rPr>
      </w:pPr>
    </w:p>
    <w:p w14:paraId="2BB159CD" w14:textId="4BB8380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Kwa hivyo, unaweza kufanya mapenzi ya Mungu kwa njia nyingine tofauti na njia ya Mungu, na unaweza kufanya mapenzi ya Mungu kwa njia ndogo ambayo haizingatii kipengele kizima cha uhusiano. Nipe wivu kama vile machoni pako ili niishi, na Ee mtumishi wako, Bwana, andaa hesabu kali ya kutoa. Ndiyo.</w:t>
      </w:r>
    </w:p>
    <w:p w14:paraId="4DCEE97C" w14:textId="77777777" w:rsidR="00CC2EE9" w:rsidRPr="00FC302C" w:rsidRDefault="00CC2EE9">
      <w:pPr>
        <w:rPr>
          <w:sz w:val="26"/>
          <w:szCs w:val="26"/>
        </w:rPr>
      </w:pPr>
    </w:p>
    <w:p w14:paraId="15E015FD" w14:textId="6C3EB10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Kwa hivyo, kwa njia nyingi, hadithi ya Yehu ni ushindi na msiba. Alifanya mapenzi ya Mungu. Aliikomboa ufalme wa kaskazini kutokana na tishio la kumpoteza Yahweh, lakini alifanya hivyo kwa njia yake mwenyewe, njia ambayo ilizidi sana kile ambacho Mungu alikuwa nacho akilini, na alifanya hivyo kwa sehemu.</w:t>
      </w:r>
    </w:p>
    <w:p w14:paraId="50B83984" w14:textId="77777777" w:rsidR="00CC2EE9" w:rsidRPr="00FC302C" w:rsidRDefault="00CC2EE9">
      <w:pPr>
        <w:rPr>
          <w:sz w:val="26"/>
          <w:szCs w:val="26"/>
        </w:rPr>
      </w:pPr>
    </w:p>
    <w:p w14:paraId="4683560B" w14:textId="317A6FCB"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Alitimiza nia dhahiri ya agizo lake: kuondoa Ubaali, lakini uhusiano wa upendo na Mungu ungempeleka kwenye hatua inayofuata na kuondoa ibada ya sanamu ya Yahweh. Sijui kama hilo liliwahi kumjia, sijui kama alifikiria uwezekano huo, au kama halijawahi kumjia. Namaanisha, tumekuwa tukiabudu sanamu hizi za dhahabu sasa kwa karibu miaka 100.</w:t>
      </w:r>
    </w:p>
    <w:p w14:paraId="3788BCB6" w14:textId="77777777" w:rsidR="00CC2EE9" w:rsidRPr="00FC302C" w:rsidRDefault="00CC2EE9">
      <w:pPr>
        <w:rPr>
          <w:sz w:val="26"/>
          <w:szCs w:val="26"/>
        </w:rPr>
      </w:pPr>
    </w:p>
    <w:p w14:paraId="13BC6E5B"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Waondoe? Kwa nini tufanye hivyo? Naam, soma Biblia. Biblia? Ni nini hicho? Kwa hivyo, hiyo ndiyo changamoto yetu. Ee Bwana, unaweza kunichukua mimi sote, kila sehemu ya mwisho, na chochote kinachosimama njiani, ukinipa kisu, nitakikata.</w:t>
      </w:r>
    </w:p>
    <w:p w14:paraId="3EE2638A" w14:textId="77777777" w:rsidR="00CC2EE9" w:rsidRPr="00FC302C" w:rsidRDefault="00CC2EE9">
      <w:pPr>
        <w:rPr>
          <w:sz w:val="26"/>
          <w:szCs w:val="26"/>
        </w:rPr>
      </w:pPr>
    </w:p>
    <w:p w14:paraId="0E116DBE"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Lakini Bwana, sitaki kufanya mapenzi yako tu. Nataka kukupenda. Sitaki kufanya yanayokupendeza.</w:t>
      </w:r>
    </w:p>
    <w:p w14:paraId="4DABC5E0" w14:textId="77777777" w:rsidR="00CC2EE9" w:rsidRPr="00FC302C" w:rsidRDefault="00CC2EE9">
      <w:pPr>
        <w:rPr>
          <w:sz w:val="26"/>
          <w:szCs w:val="26"/>
        </w:rPr>
      </w:pPr>
    </w:p>
    <w:p w14:paraId="51D2F086"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Nataka kufanya kile kinachokupa furaha. Nimefikiria tena na tena katika kitabu hiki cha Wafalme, hukumu. Alifanya yaliyo maovu machoni pa Mungu.</w:t>
      </w:r>
    </w:p>
    <w:p w14:paraId="24622FD4" w14:textId="77777777" w:rsidR="00CC2EE9" w:rsidRPr="00FC302C" w:rsidRDefault="00CC2EE9">
      <w:pPr>
        <w:rPr>
          <w:sz w:val="26"/>
          <w:szCs w:val="26"/>
        </w:rPr>
      </w:pPr>
    </w:p>
    <w:p w14:paraId="65D1A81D" w14:textId="28636626"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Macho yanatuambia mengi. Je, unafurahishwa na ninachofanya? Loo, hufurahishwi. Nataka kuishi, na Mungu anisaidie. Nataka kuishi katika tabasamu la macho ya Mungu.</w:t>
      </w:r>
    </w:p>
    <w:p w14:paraId="372B410B" w14:textId="77777777" w:rsidR="00CC2EE9" w:rsidRPr="00FC302C" w:rsidRDefault="00CC2EE9">
      <w:pPr>
        <w:rPr>
          <w:sz w:val="26"/>
          <w:szCs w:val="26"/>
        </w:rPr>
      </w:pPr>
    </w:p>
    <w:p w14:paraId="116B1B0A"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Nataka aseme, mpenzi, unafanya kile ninachotaka. Hayo ni maneno hatari kusema, lakini ndivyo Yehu alivyokosa. Hilo ndilo Yehu alilokosa.</w:t>
      </w:r>
    </w:p>
    <w:p w14:paraId="54F91284" w14:textId="77777777" w:rsidR="00CC2EE9" w:rsidRPr="00FC302C" w:rsidRDefault="00CC2EE9">
      <w:pPr>
        <w:rPr>
          <w:sz w:val="26"/>
          <w:szCs w:val="26"/>
        </w:rPr>
      </w:pPr>
    </w:p>
    <w:p w14:paraId="72484185" w14:textId="044F47FA"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Alifanya mapenzi ya Mungu, lakini aliyafanya kwa njia yake mwenyewe na kwa sehemu.</w:t>
      </w:r>
    </w:p>
    <w:p w14:paraId="590676EA" w14:textId="77777777" w:rsidR="00CC2EE9" w:rsidRPr="00FC302C" w:rsidRDefault="00CC2EE9">
      <w:pPr>
        <w:rPr>
          <w:sz w:val="26"/>
          <w:szCs w:val="26"/>
        </w:rPr>
      </w:pPr>
    </w:p>
    <w:p w14:paraId="680CC28D"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 si katika yote ambayo yangeweza kuwa. Na tena, sitaki kukuacha hapo. Nataka kusisitiza hoja hiyo tena.</w:t>
      </w:r>
    </w:p>
    <w:p w14:paraId="4C90895E" w14:textId="77777777" w:rsidR="00CC2EE9" w:rsidRPr="00FC302C" w:rsidRDefault="00CC2EE9">
      <w:pPr>
        <w:rPr>
          <w:sz w:val="26"/>
          <w:szCs w:val="26"/>
        </w:rPr>
      </w:pPr>
    </w:p>
    <w:p w14:paraId="5FF2B56F" w14:textId="2E6BF562"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Hakuna mahali ambapo Yehu aliambiwa, na unahitaji kuondoa sanamu hizo. Nadhani, nadhani, akiwa kitandani mwake cha kifo kama mtu alisema hivyo. Hakuna mtu aliyewahi kuniambia kwamba ilinibidi kufanya hivyo.</w:t>
      </w:r>
    </w:p>
    <w:p w14:paraId="7D275ECD" w14:textId="77777777" w:rsidR="00CC2EE9" w:rsidRPr="00FC302C" w:rsidRDefault="00CC2EE9">
      <w:pPr>
        <w:rPr>
          <w:sz w:val="26"/>
          <w:szCs w:val="26"/>
        </w:rPr>
      </w:pPr>
    </w:p>
    <w:p w14:paraId="46D3D5D3" w14:textId="237FDE89" w:rsidR="00CC2EE9" w:rsidRPr="00FC302C" w:rsidRDefault="00000000" w:rsidP="00167615">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Sawa. Hakuna aliyekuambia kwamba ilibidi </w:t>
      </w:r>
      <w:proofErr xmlns:w="http://schemas.openxmlformats.org/wordprocessingml/2006/main" w:type="spellStart"/>
      <w:r xmlns:w="http://schemas.openxmlformats.org/wordprocessingml/2006/main" w:rsidRPr="00FC302C">
        <w:rPr>
          <w:rFonts w:ascii="Calibri" w:eastAsia="Calibri" w:hAnsi="Calibri" w:cs="Calibri"/>
          <w:sz w:val="26"/>
          <w:szCs w:val="26"/>
        </w:rPr>
        <w:t xml:space="preserve">ufanye </w:t>
      </w:r>
      <w:proofErr xmlns:w="http://schemas.openxmlformats.org/wordprocessingml/2006/main" w:type="spellEnd"/>
      <w:r xmlns:w="http://schemas.openxmlformats.org/wordprocessingml/2006/main" w:rsidRPr="00FC302C">
        <w:rPr>
          <w:rFonts w:ascii="Calibri" w:eastAsia="Calibri" w:hAnsi="Calibri" w:cs="Calibri"/>
          <w:sz w:val="26"/>
          <w:szCs w:val="26"/>
        </w:rPr>
        <w:t xml:space="preserve">hivyo. Lakini kama ungekuwa moyoni mwa baba, usingelazimika kuambiwa. Ungejua. </w:t>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Pr="00FC302C">
        <w:rPr>
          <w:rFonts w:ascii="Calibri" w:eastAsia="Calibri" w:hAnsi="Calibri" w:cs="Calibri"/>
          <w:sz w:val="26"/>
          <w:szCs w:val="26"/>
        </w:rPr>
        <w:t xml:space="preserve">Tuombe. </w:t>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00FC302C">
        <w:rPr>
          <w:rFonts w:ascii="Calibri" w:eastAsia="Calibri" w:hAnsi="Calibri" w:cs="Calibri"/>
          <w:sz w:val="26"/>
          <w:szCs w:val="26"/>
        </w:rPr>
        <w:br xmlns:w="http://schemas.openxmlformats.org/wordprocessingml/2006/main"/>
      </w:r>
      <w:r xmlns:w="http://schemas.openxmlformats.org/wordprocessingml/2006/main" w:rsidRPr="00FC302C">
        <w:rPr>
          <w:rFonts w:ascii="Calibri" w:eastAsia="Calibri" w:hAnsi="Calibri" w:cs="Calibri"/>
          <w:sz w:val="26"/>
          <w:szCs w:val="26"/>
        </w:rPr>
        <w:t xml:space="preserve">Tusaidie, Bwana. Tunakushukuru kwa ajili ya Yehu. Asante kwamba alikuwa mwaminifu. Kwamba alikuwa tayari kutekeleza kazi hii mbaya.</w:t>
      </w:r>
    </w:p>
    <w:p w14:paraId="47BED1D9" w14:textId="77777777" w:rsidR="00CC2EE9" w:rsidRPr="00FC302C" w:rsidRDefault="00CC2EE9">
      <w:pPr>
        <w:rPr>
          <w:sz w:val="26"/>
          <w:szCs w:val="26"/>
        </w:rPr>
      </w:pPr>
    </w:p>
    <w:p w14:paraId="7E8555A2" w14:textId="77777777"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Lakini naogopa alifurahia. Ee Baba, tupeleke mbali zaidi ya Yehu. Tupeleke moyoni mwako.</w:t>
      </w:r>
    </w:p>
    <w:p w14:paraId="5C3325F4" w14:textId="77777777" w:rsidR="00CC2EE9" w:rsidRPr="00FC302C" w:rsidRDefault="00CC2EE9">
      <w:pPr>
        <w:rPr>
          <w:sz w:val="26"/>
          <w:szCs w:val="26"/>
        </w:rPr>
      </w:pPr>
    </w:p>
    <w:p w14:paraId="3143F674" w14:textId="0ECF3BE2" w:rsidR="00CC2EE9" w:rsidRPr="00FC302C" w:rsidRDefault="00000000">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Pale ambapo kufanya unachotaka kutakuwa raha kwetu, si mzigo. Tusaidie, Bwana Yesu, tuwe na roho yako ndani yetu ambapo mkate wetu upo ili kufanya mapenzi yako.</w:t>
      </w:r>
    </w:p>
    <w:p w14:paraId="1752A0CD" w14:textId="77777777" w:rsidR="00CC2EE9" w:rsidRPr="00FC302C" w:rsidRDefault="00CC2EE9">
      <w:pPr>
        <w:rPr>
          <w:sz w:val="26"/>
          <w:szCs w:val="26"/>
        </w:rPr>
      </w:pPr>
    </w:p>
    <w:p w14:paraId="2D17D7F5" w14:textId="5481CA9D" w:rsidR="00CC2EE9" w:rsidRPr="00FC302C" w:rsidRDefault="00000000" w:rsidP="00FC302C">
      <w:pPr xmlns:w="http://schemas.openxmlformats.org/wordprocessingml/2006/main">
        <w:rPr>
          <w:sz w:val="26"/>
          <w:szCs w:val="26"/>
        </w:rPr>
      </w:pPr>
      <w:r xmlns:w="http://schemas.openxmlformats.org/wordprocessingml/2006/main" w:rsidRPr="00FC302C">
        <w:rPr>
          <w:rFonts w:ascii="Calibri" w:eastAsia="Calibri" w:hAnsi="Calibri" w:cs="Calibri"/>
          <w:sz w:val="26"/>
          <w:szCs w:val="26"/>
        </w:rPr>
        <w:t xml:space="preserve">Na si tu kile kilichosemwa, bali kile kilicho moyoni mwako. Asante. Kwa jina lako. Amina.</w:t>
      </w:r>
    </w:p>
    <w:sectPr w:rsidR="00CC2EE9" w:rsidRPr="00FC30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0C06" w14:textId="77777777" w:rsidR="006C61C7" w:rsidRDefault="006C61C7" w:rsidP="00FC302C">
      <w:r>
        <w:separator/>
      </w:r>
    </w:p>
  </w:endnote>
  <w:endnote w:type="continuationSeparator" w:id="0">
    <w:p w14:paraId="49E64235" w14:textId="77777777" w:rsidR="006C61C7" w:rsidRDefault="006C61C7" w:rsidP="00FC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76F4C" w14:textId="77777777" w:rsidR="006C61C7" w:rsidRDefault="006C61C7" w:rsidP="00FC302C">
      <w:r>
        <w:separator/>
      </w:r>
    </w:p>
  </w:footnote>
  <w:footnote w:type="continuationSeparator" w:id="0">
    <w:p w14:paraId="45A9067C" w14:textId="77777777" w:rsidR="006C61C7" w:rsidRDefault="006C61C7" w:rsidP="00FC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847801"/>
      <w:docPartObj>
        <w:docPartGallery w:val="Page Numbers (Top of Page)"/>
        <w:docPartUnique/>
      </w:docPartObj>
    </w:sdtPr>
    <w:sdtEndPr>
      <w:rPr>
        <w:noProof/>
      </w:rPr>
    </w:sdtEndPr>
    <w:sdtContent>
      <w:p w14:paraId="229EE040" w14:textId="7B567BBA" w:rsidR="00FC302C" w:rsidRDefault="00FC30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A351FDD" w14:textId="77777777" w:rsidR="00FC302C" w:rsidRDefault="00FC3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17304"/>
    <w:multiLevelType w:val="hybridMultilevel"/>
    <w:tmpl w:val="741CAF60"/>
    <w:lvl w:ilvl="0" w:tplc="627A7788">
      <w:start w:val="1"/>
      <w:numFmt w:val="bullet"/>
      <w:lvlText w:val="●"/>
      <w:lvlJc w:val="left"/>
      <w:pPr>
        <w:ind w:left="720" w:hanging="360"/>
      </w:pPr>
    </w:lvl>
    <w:lvl w:ilvl="1" w:tplc="369EAF0E">
      <w:start w:val="1"/>
      <w:numFmt w:val="bullet"/>
      <w:lvlText w:val="○"/>
      <w:lvlJc w:val="left"/>
      <w:pPr>
        <w:ind w:left="1440" w:hanging="360"/>
      </w:pPr>
    </w:lvl>
    <w:lvl w:ilvl="2" w:tplc="2042C87C">
      <w:start w:val="1"/>
      <w:numFmt w:val="bullet"/>
      <w:lvlText w:val="■"/>
      <w:lvlJc w:val="left"/>
      <w:pPr>
        <w:ind w:left="2160" w:hanging="360"/>
      </w:pPr>
    </w:lvl>
    <w:lvl w:ilvl="3" w:tplc="C9E84668">
      <w:start w:val="1"/>
      <w:numFmt w:val="bullet"/>
      <w:lvlText w:val="●"/>
      <w:lvlJc w:val="left"/>
      <w:pPr>
        <w:ind w:left="2880" w:hanging="360"/>
      </w:pPr>
    </w:lvl>
    <w:lvl w:ilvl="4" w:tplc="5D560BEA">
      <w:start w:val="1"/>
      <w:numFmt w:val="bullet"/>
      <w:lvlText w:val="○"/>
      <w:lvlJc w:val="left"/>
      <w:pPr>
        <w:ind w:left="3600" w:hanging="360"/>
      </w:pPr>
    </w:lvl>
    <w:lvl w:ilvl="5" w:tplc="6B6224D8">
      <w:start w:val="1"/>
      <w:numFmt w:val="bullet"/>
      <w:lvlText w:val="■"/>
      <w:lvlJc w:val="left"/>
      <w:pPr>
        <w:ind w:left="4320" w:hanging="360"/>
      </w:pPr>
    </w:lvl>
    <w:lvl w:ilvl="6" w:tplc="E9E21C90">
      <w:start w:val="1"/>
      <w:numFmt w:val="bullet"/>
      <w:lvlText w:val="●"/>
      <w:lvlJc w:val="left"/>
      <w:pPr>
        <w:ind w:left="5040" w:hanging="360"/>
      </w:pPr>
    </w:lvl>
    <w:lvl w:ilvl="7" w:tplc="3DE613C4">
      <w:start w:val="1"/>
      <w:numFmt w:val="bullet"/>
      <w:lvlText w:val="●"/>
      <w:lvlJc w:val="left"/>
      <w:pPr>
        <w:ind w:left="5760" w:hanging="360"/>
      </w:pPr>
    </w:lvl>
    <w:lvl w:ilvl="8" w:tplc="BFE2E8E8">
      <w:start w:val="1"/>
      <w:numFmt w:val="bullet"/>
      <w:lvlText w:val="●"/>
      <w:lvlJc w:val="left"/>
      <w:pPr>
        <w:ind w:left="6480" w:hanging="360"/>
      </w:pPr>
    </w:lvl>
  </w:abstractNum>
  <w:num w:numId="1" w16cid:durableId="6078541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E9"/>
    <w:rsid w:val="00167615"/>
    <w:rsid w:val="001F6EF7"/>
    <w:rsid w:val="00336453"/>
    <w:rsid w:val="006C61C7"/>
    <w:rsid w:val="00CC2EE9"/>
    <w:rsid w:val="00FC30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12E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302C"/>
    <w:pPr>
      <w:tabs>
        <w:tab w:val="center" w:pos="4680"/>
        <w:tab w:val="right" w:pos="9360"/>
      </w:tabs>
    </w:pPr>
  </w:style>
  <w:style w:type="character" w:customStyle="1" w:styleId="HeaderChar">
    <w:name w:val="Header Char"/>
    <w:basedOn w:val="DefaultParagraphFont"/>
    <w:link w:val="Header"/>
    <w:uiPriority w:val="99"/>
    <w:rsid w:val="00FC302C"/>
  </w:style>
  <w:style w:type="paragraph" w:styleId="Footer">
    <w:name w:val="footer"/>
    <w:basedOn w:val="Normal"/>
    <w:link w:val="FooterChar"/>
    <w:uiPriority w:val="99"/>
    <w:unhideWhenUsed/>
    <w:rsid w:val="00FC302C"/>
    <w:pPr>
      <w:tabs>
        <w:tab w:val="center" w:pos="4680"/>
        <w:tab w:val="right" w:pos="9360"/>
      </w:tabs>
    </w:pPr>
  </w:style>
  <w:style w:type="character" w:customStyle="1" w:styleId="FooterChar">
    <w:name w:val="Footer Char"/>
    <w:basedOn w:val="DefaultParagraphFont"/>
    <w:link w:val="Footer"/>
    <w:uiPriority w:val="99"/>
    <w:rsid w:val="00FC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306">
      <w:bodyDiv w:val="1"/>
      <w:marLeft w:val="0"/>
      <w:marRight w:val="0"/>
      <w:marTop w:val="0"/>
      <w:marBottom w:val="0"/>
      <w:divBdr>
        <w:top w:val="none" w:sz="0" w:space="0" w:color="auto"/>
        <w:left w:val="none" w:sz="0" w:space="0" w:color="auto"/>
        <w:bottom w:val="none" w:sz="0" w:space="0" w:color="auto"/>
        <w:right w:val="none" w:sz="0" w:space="0" w:color="auto"/>
      </w:divBdr>
    </w:div>
    <w:div w:id="1263299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8436</Characters>
  <Application>Microsoft Office Word</Application>
  <DocSecurity>0</DocSecurity>
  <Lines>210</Lines>
  <Paragraphs>70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Session22 3</dc:title>
  <dc:creator>TurboScribe.ai</dc:creator>
  <cp:lastModifiedBy>Ted Hildebrandt</cp:lastModifiedBy>
  <cp:revision>2</cp:revision>
  <dcterms:created xsi:type="dcterms:W3CDTF">2024-07-25T15:52:00Z</dcterms:created>
  <dcterms:modified xsi:type="dcterms:W3CDTF">2024-07-25T15:52:00Z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6d37b5cc4bc240015b61e3174192230d5817ffd9d4fdaa2a1fb3eb3621f07fd0</vt:lpwstr>
  </property>
</Properties>
</file>