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34F8" w14:textId="25915CC4" w:rsidR="00210D30" w:rsidRPr="00B60162" w:rsidRDefault="00B60162" w:rsidP="00B60162">
      <w:pPr xmlns:w="http://schemas.openxmlformats.org/wordprocessingml/2006/main">
        <w:jc w:val="center"/>
        <w:rPr>
          <w:rFonts w:ascii="Calibri" w:eastAsia="Calibri" w:hAnsi="Calibri" w:cs="Calibri"/>
          <w:b/>
          <w:bCs/>
          <w:sz w:val="40"/>
          <w:szCs w:val="40"/>
        </w:rPr>
      </w:pPr>
      <w:r xmlns:w="http://schemas.openxmlformats.org/wordprocessingml/2006/main" w:rsidRPr="00B60162">
        <w:rPr>
          <w:rFonts w:ascii="Calibri" w:eastAsia="Calibri" w:hAnsi="Calibri" w:cs="Calibri"/>
          <w:b/>
          <w:bCs/>
          <w:sz w:val="40"/>
          <w:szCs w:val="40"/>
        </w:rPr>
        <w:t xml:space="preserve">Dkt. John Oswalt, Wafalme, Kipindi cha 18, Sehemu ya 3</w:t>
      </w:r>
    </w:p>
    <w:p w14:paraId="352BA178" w14:textId="77777777" w:rsidR="00B60162" w:rsidRPr="00B60162" w:rsidRDefault="00B60162" w:rsidP="00B60162">
      <w:pPr xmlns:w="http://schemas.openxmlformats.org/wordprocessingml/2006/main">
        <w:jc w:val="center"/>
        <w:rPr>
          <w:b/>
          <w:bCs/>
          <w:sz w:val="40"/>
          <w:szCs w:val="40"/>
        </w:rPr>
      </w:pPr>
      <w:r xmlns:w="http://schemas.openxmlformats.org/wordprocessingml/2006/main" w:rsidRPr="00B60162">
        <w:rPr>
          <w:b/>
          <w:bCs/>
          <w:sz w:val="40"/>
          <w:szCs w:val="40"/>
        </w:rPr>
        <w:t xml:space="preserve">2 Wafalme 3-4, Sehemu ya 3</w:t>
      </w:r>
    </w:p>
    <w:p w14:paraId="33344B4C" w14:textId="77777777" w:rsidR="00B60162" w:rsidRPr="00BC6744" w:rsidRDefault="00B60162" w:rsidP="00B6016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2DBB18C7" w14:textId="77777777" w:rsidR="00B60162" w:rsidRDefault="00B60162"/>
    <w:p w14:paraId="407102AF" w14:textId="683E5A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Kwa nini ya kwanza imetenganishwa na ya pili na ya tatu? Nadhani jibu linapatikana kwa kutazama tena Wafalme, samahani, Wafalme wa kwanza. Wafalme wa Kwanza sura ya 17 mistari ya nane na inayofuata. Tuna nini? Tuna hadithi ya utoaji kwa mjane wa Sarepta, utoaji wa mafuta na unga, ikifuatiwa na hadithi ya ukombozi wa mwana.</w:t>
      </w:r>
    </w:p>
    <w:p w14:paraId="4A80BF54" w14:textId="77777777" w:rsidR="00210D30" w:rsidRPr="00B60162" w:rsidRDefault="00210D30">
      <w:pPr>
        <w:rPr>
          <w:sz w:val="26"/>
          <w:szCs w:val="26"/>
        </w:rPr>
      </w:pPr>
    </w:p>
    <w:p w14:paraId="4838C57E" w14:textId="0C7839C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Tukiangalia tena Wafalme, 2 Wafalme, na sura ya nne, tunapata hadithi inayofanana katika sehemu nne za kwanza hadi saba za chakula kwa mjane akimpa mafuta. Kisha, kuna hadithi ya mwanamke kutoka Shunemu na kufufuliwa kwa mwanawe.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ninakushauri kwamba sehemu nne za kwanza hadi saba huenda hazikutokea kabla ya kufahamiana kwake na mwanamke kutoka Shunemu, lakini kwamba hadithi ya utoaji wa kimiujiza wa mafuta imewekwa mbele ya hadithi ya ufufuo wa mwana ili kuimarisha akilini mwetu, huduma ya Elisha na huduma ya Eliya ni sehemu ya kitu kimoja.</w:t>
      </w:r>
    </w:p>
    <w:p w14:paraId="44FD53A8" w14:textId="77777777" w:rsidR="00210D30" w:rsidRPr="00B60162" w:rsidRDefault="00210D30">
      <w:pPr>
        <w:rPr>
          <w:sz w:val="26"/>
          <w:szCs w:val="26"/>
        </w:rPr>
      </w:pPr>
    </w:p>
    <w:p w14:paraId="457F288D" w14:textId="40332EB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Sasa, kuna wale watakaosema, oh, kweli, kuna hadithi moja tu. Baadhi ya manabii wa Israeli ambao hawajatajwa majina inadaiwa walitoa mafuta au unga na mafuta kwa baadhi ya wajane, na baadhi ya manabii wengine wa Israeli ambao hawajatajwa majina inadaiwa walimfufua mtoto kutoka kwa wafu. Hadithi hizo mbili zimetengenezwa, zimeunganishwa, na kuongezwa maradufu.</w:t>
      </w:r>
    </w:p>
    <w:p w14:paraId="3A437EDE" w14:textId="77777777" w:rsidR="00210D30" w:rsidRPr="00B60162" w:rsidRDefault="00210D30">
      <w:pPr>
        <w:rPr>
          <w:sz w:val="26"/>
          <w:szCs w:val="26"/>
        </w:rPr>
      </w:pPr>
    </w:p>
    <w:p w14:paraId="4A66D5BA" w14:textId="45DBE844"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Sioni sababu ya kwenda huko. Kwa kiasi fulani kwa sababu hadithi ni tofauti sana kiasi kwamba inaonekana kwangu kama ungechukua hadithi moja tu na kuiongeza mara mbili kwa ajili ya watu wawili tofauti, kwa kweli, ungewafanya wafanane zaidi kuliko wao. Data hapa ni tofauti vya kutosha kwamba kama mtu au kama hadithi hizo zingesimuliwa kama inavyopendekezwa mara nyingi, nadhani ni vigumu kuelezea jinsi maelezo yanavyotofautiana sana.</w:t>
      </w:r>
    </w:p>
    <w:p w14:paraId="66221A8F" w14:textId="77777777" w:rsidR="00210D30" w:rsidRPr="00B60162" w:rsidRDefault="00210D30">
      <w:pPr>
        <w:rPr>
          <w:sz w:val="26"/>
          <w:szCs w:val="26"/>
        </w:rPr>
      </w:pPr>
    </w:p>
    <w:p w14:paraId="4561BF8F" w14:textId="32561A9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Hapana, nadhani hoja ni kwamba huduma ya Elisha na huduma ya Eliya ni sehemu ya shughuli moja ya Mungu, na kile ambacho mtu mmoja anaweza kufanya, mtu mwingine anaweza kufanya kwa njia tofauti na katika mazingira tofauti. Lakini hoja inaelezwa: Mungu anafanya kazi hapa kuanzia Eliya hadi Elisha, na ni huduma moja. Tunaangalia akaunti, na tunapoiweka pamoja, hiyo ni nne hadi saba na nne, 38 hadi 44, na tunaona kufanana katika hizo tatu.</w:t>
      </w:r>
    </w:p>
    <w:p w14:paraId="51FEA219" w14:textId="77777777" w:rsidR="00210D30" w:rsidRPr="00B60162" w:rsidRDefault="00210D30">
      <w:pPr>
        <w:rPr>
          <w:sz w:val="26"/>
          <w:szCs w:val="26"/>
        </w:rPr>
      </w:pPr>
    </w:p>
    <w:p w14:paraId="309D68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Katika visa vyote vitatu, Mungu anawapa watu wenye uhitaji msaada. Jambo kuu ni kuelezwa tena na tena, Mungu ndiye mpaji wa neema, si Baali. Baali hawezi kufanya mambo ya aina hii, lakini Yahweh anaweza.</w:t>
      </w:r>
    </w:p>
    <w:p w14:paraId="21ADCC29" w14:textId="77777777" w:rsidR="00210D30" w:rsidRPr="00B60162" w:rsidRDefault="00210D30">
      <w:pPr>
        <w:rPr>
          <w:sz w:val="26"/>
          <w:szCs w:val="26"/>
        </w:rPr>
      </w:pPr>
    </w:p>
    <w:p w14:paraId="237E0A07" w14:textId="77354B5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Tunaanza na mjane. Hapa tena, kuna mojawapo ya mada kuu za Biblia. Ni akina nani wanaopendwa na Mungu? Watu ambao jamii inawaona kama watu wa kutupa vitu.</w:t>
      </w:r>
    </w:p>
    <w:p w14:paraId="35536CCF" w14:textId="77777777" w:rsidR="00210D30" w:rsidRPr="00B60162" w:rsidRDefault="00210D30">
      <w:pPr>
        <w:rPr>
          <w:sz w:val="26"/>
          <w:szCs w:val="26"/>
        </w:rPr>
      </w:pPr>
    </w:p>
    <w:p w14:paraId="5C8218DD" w14:textId="442AFC8D"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Watu ambao jamii inawaona kama mizigo isiyo ya lazima. Na Mungu anasema, hapana, wao ni watu katika mfano wangu </w:t>
      </w:r>
      <w:r xmlns:w="http://schemas.openxmlformats.org/wordprocessingml/2006/main" w:rsidR="00B60162">
        <w:rPr>
          <w:rFonts w:ascii="Calibri" w:eastAsia="Calibri" w:hAnsi="Calibri" w:cs="Calibri"/>
          <w:sz w:val="26"/>
          <w:szCs w:val="26"/>
        </w:rPr>
        <w:t xml:space="preserve">, na kwa hivyo, hadhi yao maishani haiamuliwi na utajiri wao; haiamuliwi na uwezo wao wa kuchangia; imeamuliwa na ukweli kwamba wao ni wana na binti zangu wapendwa. Na hivyo, wajane, yatima, na wahamiaji wanatazamwa kwa upendeleo maalum katika Biblia kwa sababu tu hawana msaada.</w:t>
      </w:r>
    </w:p>
    <w:p w14:paraId="0600C40F" w14:textId="77777777" w:rsidR="00210D30" w:rsidRPr="00B60162" w:rsidRDefault="00210D30">
      <w:pPr>
        <w:rPr>
          <w:sz w:val="26"/>
          <w:szCs w:val="26"/>
        </w:rPr>
      </w:pPr>
    </w:p>
    <w:p w14:paraId="666E2AE5" w14:textId="6CE55910"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Kwa hivyo, yeye ni mjane. Mume wangu amekufa, na sasa kwa kuwa deni lake, sasa mdai wake, madeni ya mumewe yanatozwa kwake, naye atakuja kuwachukua wanangu wawili kama watumwa wake. </w:t>
      </w:r>
      <w:proofErr xmlns:w="http://schemas.openxmlformats.org/wordprocessingml/2006/main" w:type="gramStart"/>
      <w:r xmlns:w="http://schemas.openxmlformats.org/wordprocessingml/2006/main" w:rsidR="00000000" w:rsidRPr="00B601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60162">
        <w:rPr>
          <w:rFonts w:ascii="Calibri" w:eastAsia="Calibri" w:hAnsi="Calibri" w:cs="Calibri"/>
          <w:sz w:val="26"/>
          <w:szCs w:val="26"/>
        </w:rPr>
        <w:t xml:space="preserve">anasema, una nini nyumbani kwako? Hili linavutia katika miujiza hii yote, miwili ya kwanza haswa. Anatumia kitu, na tutakiona tena katika miujiza ya baadaye anayofanya.</w:t>
      </w:r>
    </w:p>
    <w:p w14:paraId="2B707CEB" w14:textId="77777777" w:rsidR="00210D30" w:rsidRPr="00B60162" w:rsidRDefault="00210D30">
      <w:pPr>
        <w:rPr>
          <w:sz w:val="26"/>
          <w:szCs w:val="26"/>
        </w:rPr>
      </w:pPr>
    </w:p>
    <w:p w14:paraId="157502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Kwa nini? Sijui. Lakini tena, ni mguso huo wa simulizi ya kibiblia unaokuambia tunazungumzia matukio halisi. Hatuzungumzii matukio ya hadithi, bali tunazungumzia aina maalum za vitendo.</w:t>
      </w:r>
    </w:p>
    <w:p w14:paraId="44E0C0FA" w14:textId="77777777" w:rsidR="00210D30" w:rsidRPr="00B60162" w:rsidRDefault="00210D30">
      <w:pPr>
        <w:rPr>
          <w:sz w:val="26"/>
          <w:szCs w:val="26"/>
        </w:rPr>
      </w:pPr>
    </w:p>
    <w:p w14:paraId="7D5807BD" w14:textId="2EEB6DB7"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Kwa hivyo, anasema, sina chochote isipokuwa mafuta kidogo ya zeituni. Yanatosha. Una nini? Loo, sina chochote.</w:t>
      </w:r>
    </w:p>
    <w:p w14:paraId="352DE475" w14:textId="77777777" w:rsidR="00210D30" w:rsidRPr="00B60162" w:rsidRDefault="00210D30">
      <w:pPr>
        <w:rPr>
          <w:sz w:val="26"/>
          <w:szCs w:val="26"/>
        </w:rPr>
      </w:pPr>
    </w:p>
    <w:p w14:paraId="3CA22DA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Sina akili. Mimi si tajiri. Siwezi kutoa michango mikubwa kwa kanisa.</w:t>
      </w:r>
    </w:p>
    <w:p w14:paraId="34BE2EA5" w14:textId="77777777" w:rsidR="00210D30" w:rsidRPr="00B60162" w:rsidRDefault="00210D30">
      <w:pPr>
        <w:rPr>
          <w:sz w:val="26"/>
          <w:szCs w:val="26"/>
        </w:rPr>
      </w:pPr>
    </w:p>
    <w:p w14:paraId="7F1034A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Sina chochote. Una nini? Una nini? Utamruhusu Mungu akutumie? Zunguka na uwaombe majirani zako wote mitungi mitupu. Usiombe michache tu.</w:t>
      </w:r>
    </w:p>
    <w:p w14:paraId="2BC0B3CD" w14:textId="77777777" w:rsidR="00210D30" w:rsidRPr="00B60162" w:rsidRDefault="00210D30">
      <w:pPr>
        <w:rPr>
          <w:sz w:val="26"/>
          <w:szCs w:val="26"/>
        </w:rPr>
      </w:pPr>
    </w:p>
    <w:p w14:paraId="1ABE7DBE" w14:textId="577A47A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Tena, kuna usemi mzuri sana hapa. Nadhani alipofika mwisho, nadhani labda alisema, Jamaa, tungeomba mitungi mingi zaidi. Mitungi mingi kama ilivyokuwa, kulikuwa na mafuta mengi hivyo.</w:t>
      </w:r>
    </w:p>
    <w:p w14:paraId="18EA9354" w14:textId="77777777" w:rsidR="00210D30" w:rsidRPr="00B60162" w:rsidRDefault="00210D30">
      <w:pPr>
        <w:rPr>
          <w:sz w:val="26"/>
          <w:szCs w:val="26"/>
        </w:rPr>
      </w:pPr>
    </w:p>
    <w:p w14:paraId="7A22C4EB" w14:textId="60AE791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Huyo ndiye Mungu wetu. Huyo ndiye Mungu wetu. Una nini, na uko tayari kiasi gani ili hicho kipanuliwe? Uko tayari kiasi gani kwa Mungu ili hicho kitumike? Ni rahisi kusema, sawa, hicho ndicho nilicho nacho tu.</w:t>
      </w:r>
    </w:p>
    <w:p w14:paraId="22E96F8C" w14:textId="77777777" w:rsidR="00210D30" w:rsidRPr="00B60162" w:rsidRDefault="00210D30">
      <w:pPr>
        <w:rPr>
          <w:sz w:val="26"/>
          <w:szCs w:val="26"/>
        </w:rPr>
      </w:pPr>
    </w:p>
    <w:p w14:paraId="70691138"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Siwezi kumudu kumpa Mungu hivyo. Wewe huwezi. Kwa nini isiwe hivyo? Kwa maneno ya E. Stanley Jones, atakupa vyote alivyo navyo, badala ya vyote ulivyo navyo.</w:t>
      </w:r>
    </w:p>
    <w:p w14:paraId="09C67680" w14:textId="77777777" w:rsidR="00210D30" w:rsidRPr="00B60162" w:rsidRDefault="00210D30">
      <w:pPr>
        <w:rPr>
          <w:sz w:val="26"/>
          <w:szCs w:val="26"/>
        </w:rPr>
      </w:pPr>
    </w:p>
    <w:p w14:paraId="1DBCC85F" w14:textId="594ECCE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Stanley Jones alisema nilitumia maisha yangu yote nikijikumbatia kwa kufanya mpango kama huo. Ndiyo, ndiyo. Kwa hivyo huo ndio wa kwanza.</w:t>
      </w:r>
    </w:p>
    <w:p w14:paraId="6E5F9D01" w14:textId="77777777" w:rsidR="00210D30" w:rsidRPr="00B60162" w:rsidRDefault="00210D30">
      <w:pPr>
        <w:rPr>
          <w:sz w:val="26"/>
          <w:szCs w:val="26"/>
        </w:rPr>
      </w:pPr>
    </w:p>
    <w:p w14:paraId="65172DEA" w14:textId="484F7E0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Muujiza wa pili ni kwamba kuna njaa katika eneo hilo, na nadhani hilo linatumika kwa njaa ya pili na ya tatu. Kuna njaa. Tena, hitaji.</w:t>
      </w:r>
    </w:p>
    <w:p w14:paraId="45496245" w14:textId="77777777" w:rsidR="00210D30" w:rsidRPr="00B60162" w:rsidRDefault="00210D30">
      <w:pPr>
        <w:rPr>
          <w:sz w:val="26"/>
          <w:szCs w:val="26"/>
        </w:rPr>
      </w:pPr>
    </w:p>
    <w:p w14:paraId="2B4BB90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Tunahitaji malenge ili yatokee hapa. Tunahitaji malenge ili kutoa mvua itakayoifanya mimea ipate kukua. Kila kitu kinakauka na kufa.</w:t>
      </w:r>
    </w:p>
    <w:p w14:paraId="1304F6DD" w14:textId="77777777" w:rsidR="00210D30" w:rsidRPr="00B60162" w:rsidRDefault="00210D30">
      <w:pPr>
        <w:rPr>
          <w:sz w:val="26"/>
          <w:szCs w:val="26"/>
        </w:rPr>
      </w:pPr>
    </w:p>
    <w:p w14:paraId="407F4929" w14:textId="3011778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Haya, njoo, njoo. Wakati kundi la manabii lilipokuwa likikutana naye, alimwambia mtumishi wake aweke sufuria kubwa na apike kitoweo kwa ajili ya kundi hili. Naweza kufikiria Gehazi akisema, bwana, bwana, hatuna mengi sana.</w:t>
      </w:r>
    </w:p>
    <w:p w14:paraId="6E2691AB" w14:textId="77777777" w:rsidR="00210D30" w:rsidRPr="00B60162" w:rsidRDefault="00210D30">
      <w:pPr>
        <w:rPr>
          <w:sz w:val="26"/>
          <w:szCs w:val="26"/>
        </w:rPr>
      </w:pPr>
    </w:p>
    <w:p w14:paraId="58AF3CE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Anasema, weka kwenye sufuria, lisha kampuni hii. Naam, ni yote tuliyo nayo. Tutoe yote.</w:t>
      </w:r>
    </w:p>
    <w:p w14:paraId="55C0B725" w14:textId="77777777" w:rsidR="00210D30" w:rsidRPr="00B60162" w:rsidRDefault="00210D30">
      <w:pPr>
        <w:rPr>
          <w:sz w:val="26"/>
          <w:szCs w:val="26"/>
        </w:rPr>
      </w:pPr>
    </w:p>
    <w:p w14:paraId="5D3EF3F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Mmoja wao alitoka akaenda kondeni kuchuma mboga, akakuta mzabibu mwitu, akaweka matango kwenye mchuzi, na mchuzi huo ulikuwa mbaya sana. Mtu wa Mungu. Nami nimetaja hili hapo awali.</w:t>
      </w:r>
    </w:p>
    <w:p w14:paraId="5322F9D1" w14:textId="77777777" w:rsidR="00210D30" w:rsidRPr="00B60162" w:rsidRDefault="00210D30">
      <w:pPr>
        <w:rPr>
          <w:sz w:val="26"/>
          <w:szCs w:val="26"/>
        </w:rPr>
      </w:pPr>
    </w:p>
    <w:p w14:paraId="7FD696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Nilitaja tena, kupitia masimulizi haya, Eliya na Elisha hawaitwi sana manabii. Wanaitwa watu wa Mungu, watu ambao Mungu anaweza kuwatumia kwa madhumuni yake mema katika nchi. Hivyo ndivyo ninavyotaka kuwa.</w:t>
      </w:r>
    </w:p>
    <w:p w14:paraId="665E4255" w14:textId="77777777" w:rsidR="00210D30" w:rsidRPr="00B60162" w:rsidRDefault="00210D30">
      <w:pPr>
        <w:rPr>
          <w:sz w:val="26"/>
          <w:szCs w:val="26"/>
        </w:rPr>
      </w:pPr>
    </w:p>
    <w:p w14:paraId="4923A39A" w14:textId="08799EC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Nataka kuwa mtu wa Mungu. Nataka kuwa mtu wa Mungu. Vipi wewe? Je, unataka kuwa mwanamke wa Mungu? Unataka kuwa mtu wa Mungu? Usiwe na nia mbili.</w:t>
      </w:r>
    </w:p>
    <w:p w14:paraId="774813EC" w14:textId="77777777" w:rsidR="00210D30" w:rsidRPr="00B60162" w:rsidRDefault="00210D30">
      <w:pPr>
        <w:rPr>
          <w:sz w:val="26"/>
          <w:szCs w:val="26"/>
        </w:rPr>
      </w:pPr>
    </w:p>
    <w:p w14:paraId="233141C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Uza vyote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vyako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kwa ajili ya kifo chake chote kwenye kitoweo. Elisha akasema, chukua unga. Akauweka kwenye sufuria na kusema, uwaandalie watu wale.</w:t>
      </w:r>
    </w:p>
    <w:p w14:paraId="33B5C25E" w14:textId="77777777" w:rsidR="00210D30" w:rsidRPr="00B60162" w:rsidRDefault="00210D30">
      <w:pPr>
        <w:rPr>
          <w:sz w:val="26"/>
          <w:szCs w:val="26"/>
        </w:rPr>
      </w:pPr>
    </w:p>
    <w:p w14:paraId="5EEE5DC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 hapakuwa na ubaya wowote kwenye sufuria. Ndiyo. Ndiyo.</w:t>
      </w:r>
    </w:p>
    <w:p w14:paraId="799055A9" w14:textId="77777777" w:rsidR="00210D30" w:rsidRPr="00B60162" w:rsidRDefault="00210D30">
      <w:pPr>
        <w:rPr>
          <w:sz w:val="26"/>
          <w:szCs w:val="26"/>
        </w:rPr>
      </w:pPr>
    </w:p>
    <w:p w14:paraId="31332157" w14:textId="33D6FF9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Loo, je, maisha yako yanaweza kuwa hivyo? Je, unaweza kuingia katika hali ambapo uovu unatawala? Na kwa uwepo wa unga wako, chachu yako, chochote kile, kwa namna fulani hupunguza hali hiyo? Kwa namna fulani kuiondoa? Loo, ikiwa Mungu yuko ndani yako, Mungu yuko ndani yangu, na tunaweza kuleta amani katika hali. Tunaweza kuleta tumaini katika hali. Ikiwa Mungu yuko ndani yetu, anaweza.</w:t>
      </w:r>
    </w:p>
    <w:p w14:paraId="1192E4A5" w14:textId="77777777" w:rsidR="00210D30" w:rsidRPr="00B60162" w:rsidRDefault="00210D30">
      <w:pPr>
        <w:rPr>
          <w:sz w:val="26"/>
          <w:szCs w:val="26"/>
        </w:rPr>
      </w:pPr>
    </w:p>
    <w:p w14:paraId="4B5A3FD8" w14:textId="455271B7"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Nafikiri tena, la tatu liko katika hali hii ya njaa. Mtu mmoja alitoka Baal Shalisha, ambaye alimleta mtu wa Mungu. Hilo hapo.</w:t>
      </w:r>
    </w:p>
    <w:p w14:paraId="60501A42" w14:textId="77777777" w:rsidR="00210D30" w:rsidRPr="00B60162" w:rsidRDefault="00210D30">
      <w:pPr>
        <w:rPr>
          <w:sz w:val="26"/>
          <w:szCs w:val="26"/>
        </w:rPr>
      </w:pPr>
    </w:p>
    <w:p w14:paraId="7C0C392E" w14:textId="2C2A9624"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Mikate ishirini ya shayiri iliyookwa kutoka kwa nafaka za kwanza zilizoiva, pamoja na masuke ya nafaka mpya. Wape watu wale, Elisha alisema. Na mtumishi wake, labda huyu ni rafiki yetu Gehazi tena.</w:t>
      </w:r>
    </w:p>
    <w:p w14:paraId="7BFA866E" w14:textId="77777777" w:rsidR="00210D30" w:rsidRPr="00B60162" w:rsidRDefault="00210D30">
      <w:pPr>
        <w:rPr>
          <w:sz w:val="26"/>
          <w:szCs w:val="26"/>
        </w:rPr>
      </w:pPr>
    </w:p>
    <w:p w14:paraId="55041961" w14:textId="1D61A1B0"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Ninawezaje kuweka hii mbele ya watu mia moja? Mikate 20, na watu mia moja? Hilo halikufanya kazi. Hilo hisabati halijali unachofanya.</w:t>
      </w:r>
    </w:p>
    <w:p w14:paraId="194E7BFA" w14:textId="77777777" w:rsidR="00210D30" w:rsidRPr="00B60162" w:rsidRDefault="00210D30">
      <w:pPr>
        <w:rPr>
          <w:sz w:val="26"/>
          <w:szCs w:val="26"/>
        </w:rPr>
      </w:pPr>
    </w:p>
    <w:p w14:paraId="72F6E23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Hilo halitafanya kazi. Elisha akajibu, wape watu wale. Kwa maana hivi ndivyo Bwana asemavyo, watakula na kubaki na kiasi.</w:t>
      </w:r>
    </w:p>
    <w:p w14:paraId="04511AE5" w14:textId="77777777" w:rsidR="00210D30" w:rsidRPr="00B60162" w:rsidRDefault="00210D30">
      <w:pPr>
        <w:rPr>
          <w:sz w:val="26"/>
          <w:szCs w:val="26"/>
        </w:rPr>
      </w:pPr>
    </w:p>
    <w:p w14:paraId="36817E9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Nina uhakika, nina uhakika hilo linakukumbusha matukio hayo katika injili. Mojawapo katika Marko sura ya 8, akiwalisha watu 4,000. Naam, tunayo yote ni matano.</w:t>
      </w:r>
    </w:p>
    <w:p w14:paraId="20E30216" w14:textId="77777777" w:rsidR="00210D30" w:rsidRPr="00B60162" w:rsidRDefault="00210D30">
      <w:pPr>
        <w:rPr>
          <w:sz w:val="26"/>
          <w:szCs w:val="26"/>
        </w:rPr>
      </w:pPr>
    </w:p>
    <w:p w14:paraId="3FD3D08C" w14:textId="632D6AE2"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Hawakuwa na mikate 20, na walikuwa na mikate mitano. Hawakuwa na watu mia moja, walikuwa na 4,000. Na walikuwa na vitu vilivyobaki.</w:t>
      </w:r>
    </w:p>
    <w:p w14:paraId="3BF45A6F" w14:textId="77777777" w:rsidR="00210D30" w:rsidRPr="00B60162" w:rsidRDefault="00210D30">
      <w:pPr>
        <w:rPr>
          <w:sz w:val="26"/>
          <w:szCs w:val="26"/>
        </w:rPr>
      </w:pPr>
    </w:p>
    <w:p w14:paraId="283E2A6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Huyo ndiye Mungu wetu. Huyo ndiye Mungu wetu. Anapenda kufanya kazi kwa wingi.</w:t>
      </w:r>
    </w:p>
    <w:p w14:paraId="73EE1965" w14:textId="77777777" w:rsidR="00210D30" w:rsidRPr="00B60162" w:rsidRDefault="00210D30">
      <w:pPr>
        <w:rPr>
          <w:sz w:val="26"/>
          <w:szCs w:val="26"/>
        </w:rPr>
      </w:pPr>
    </w:p>
    <w:p w14:paraId="10511F52" w14:textId="4C1049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Unaangalia ulimwengu unaokuzunguka, na unaweza kusema, sina wingi wa vitu vingi maishani mwangu. Acha nikuhakikishie kwamba ikiwa unaishi kwa ajili ya Bwana, una wingi wa kiroho zaidi kuliko ungekuwa nao bila yeye. Na hicho ndicho tunachotafuta hapa, watu.</w:t>
      </w:r>
    </w:p>
    <w:p w14:paraId="132B485C" w14:textId="77777777" w:rsidR="00210D30" w:rsidRPr="00B60162" w:rsidRDefault="00210D30">
      <w:pPr>
        <w:rPr>
          <w:sz w:val="26"/>
          <w:szCs w:val="26"/>
        </w:rPr>
      </w:pPr>
    </w:p>
    <w:p w14:paraId="7E83B46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Baraka katika Agano la Kale ni karibu tu za kimwili na kimwili. Na theolojia nyingi mbaya imeegemea tu kwenye Agano la Kale. Naam, ikiwa unamtumikia Mungu, utakuwa tajiri, utakuwa na afya njema, utakuwa vizuri.</w:t>
      </w:r>
    </w:p>
    <w:p w14:paraId="1DACE275" w14:textId="77777777" w:rsidR="00210D30" w:rsidRPr="00B60162" w:rsidRDefault="00210D30">
      <w:pPr>
        <w:rPr>
          <w:sz w:val="26"/>
          <w:szCs w:val="26"/>
        </w:rPr>
      </w:pPr>
    </w:p>
    <w:p w14:paraId="0C7872E8" w14:textId="3BC20C1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 kama wewe si tajiri, mwenye afya njema na mwenye starehe, basi ni wazi kuna kitu kibaya katika ibada yako. Naweza kusema kwa heshima? Hogwash. Ndiyo, ndiyo, Mungu anajali mahitaji yetu ya kimwili, ya kimwili, na ya kimwili.</w:t>
      </w:r>
    </w:p>
    <w:p w14:paraId="03DCDDF1" w14:textId="77777777" w:rsidR="00210D30" w:rsidRPr="00B60162" w:rsidRDefault="00210D30">
      <w:pPr>
        <w:rPr>
          <w:sz w:val="26"/>
          <w:szCs w:val="26"/>
        </w:rPr>
      </w:pPr>
    </w:p>
    <w:p w14:paraId="4B3B07BE"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Mungu anataka kutumia kile tulicho nacho na tulicho nacho. Mungu anataka kutubariki katika maeneo haya. Lakini hilo silo jambo analojali zaidi.</w:t>
      </w:r>
    </w:p>
    <w:p w14:paraId="32A4EFC5" w14:textId="77777777" w:rsidR="00210D30" w:rsidRPr="00B60162" w:rsidRDefault="00210D30">
      <w:pPr>
        <w:rPr>
          <w:sz w:val="26"/>
          <w:szCs w:val="26"/>
        </w:rPr>
      </w:pPr>
    </w:p>
    <w:p w14:paraId="7C8F3A0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 hicho ndicho tunachokiona tunapoingia katika Agano Jipya. Tunaona mahali ambapo Agano la Kale lilikuwa likielekeza. Ni wingi wa kiroho ambao anataka kutupa.</w:t>
      </w:r>
    </w:p>
    <w:p w14:paraId="1DB2C444" w14:textId="77777777" w:rsidR="00210D30" w:rsidRPr="00B60162" w:rsidRDefault="00210D30">
      <w:pPr>
        <w:rPr>
          <w:sz w:val="26"/>
          <w:szCs w:val="26"/>
        </w:rPr>
      </w:pPr>
    </w:p>
    <w:p w14:paraId="6E20196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 tunapowatazama watakatifu wakubwa wa imani ya Kikristo, tunaona tena na tena watu ambao hawana mali yoyote ya ulimwengu huu lakini bado ni matajiri katika Bwana. Hilo ndilo analotaka kufanya katika maisha yetu. Anataka kutufanya sisi na wewe tuwe wengi.</w:t>
      </w:r>
    </w:p>
    <w:p w14:paraId="607A6C50" w14:textId="77777777" w:rsidR="00210D30" w:rsidRPr="00B60162" w:rsidRDefault="00210D30">
      <w:pPr>
        <w:rPr>
          <w:sz w:val="26"/>
          <w:szCs w:val="26"/>
        </w:rPr>
      </w:pPr>
    </w:p>
    <w:p w14:paraId="539A1D64" w14:textId="01A4E9D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Anataka kutufanya mimi na wewe tufurike, tusipoteze mahitaji yetu ili tujitunze, bali tuwe huru. Huru kutoa wingi anaotumiminia na hivyo kulisha mataifa. Sasa, tena, sitaki kuchora mstari mgumu na wa haraka.</w:t>
      </w:r>
    </w:p>
    <w:p w14:paraId="5A66677C" w14:textId="77777777" w:rsidR="00210D30" w:rsidRPr="00B60162" w:rsidRDefault="00210D30">
      <w:pPr>
        <w:rPr>
          <w:sz w:val="26"/>
          <w:szCs w:val="26"/>
        </w:rPr>
      </w:pPr>
    </w:p>
    <w:p w14:paraId="259CD7F1"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Agano la Kale linahusu baraka za kimwili, za kimwili, na za muda. Na hilo halina uhusiano wowote na baraka za kiroho. Simaanishi kusema hivyo hata kidogo.</w:t>
      </w:r>
    </w:p>
    <w:p w14:paraId="0D14EE81" w14:textId="77777777" w:rsidR="00210D30" w:rsidRPr="00B60162" w:rsidRDefault="00210D30">
      <w:pPr>
        <w:rPr>
          <w:sz w:val="26"/>
          <w:szCs w:val="26"/>
        </w:rPr>
      </w:pPr>
    </w:p>
    <w:p w14:paraId="770E75F2" w14:textId="02FB2FE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Lakini nasema hivi: Bwana akikubariki kiroho, utaweza kufurahia katika mali yoyote ya kimwili au ya kimwili anayokupa kwa njia ambazo matajiri wa dunia hawawezi kamwe. Anataka kutubariki. Anamaanisha kutubariki.</w:t>
      </w:r>
    </w:p>
    <w:p w14:paraId="00CFAFC4" w14:textId="77777777" w:rsidR="00210D30" w:rsidRPr="00B60162" w:rsidRDefault="00210D30">
      <w:pPr>
        <w:rPr>
          <w:sz w:val="26"/>
          <w:szCs w:val="26"/>
        </w:rPr>
      </w:pPr>
    </w:p>
    <w:p w14:paraId="3A96A69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Na atakapokamilisha kazi yake kweli katika nafsi zetu, tutapata furaha katika chochote anachotupa. Hiyo ndiyo kazi yake. Furaha yenye furaha, lakini furaha inayotegemea tu kile alichofanya katika nafsi zetu.</w:t>
      </w:r>
    </w:p>
    <w:p w14:paraId="40815455" w14:textId="77777777" w:rsidR="00210D30" w:rsidRPr="00B60162" w:rsidRDefault="00210D30">
      <w:pPr>
        <w:rPr>
          <w:sz w:val="26"/>
          <w:szCs w:val="26"/>
        </w:rPr>
      </w:pPr>
    </w:p>
    <w:p w14:paraId="3C8D1A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Miujiza hii inatufundisha kwamba Mungu anajali. Anajali mahitaji yetu. Anatujali.</w:t>
      </w:r>
    </w:p>
    <w:p w14:paraId="0C43F6A6" w14:textId="77777777" w:rsidR="00210D30" w:rsidRPr="00B60162" w:rsidRDefault="00210D30">
      <w:pPr>
        <w:rPr>
          <w:sz w:val="26"/>
          <w:szCs w:val="26"/>
        </w:rPr>
      </w:pPr>
    </w:p>
    <w:p w14:paraId="2659F57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Zinatufundisha kwamba anaweza. Ana uwezo wa kushinda uovu kila upande. Zinatufundisha kwamba yeye ni Mungu wa wingi, ambaye anataka kutoa zaidi ya kile tunachoomba na kile tunachohitaji.</w:t>
      </w:r>
    </w:p>
    <w:p w14:paraId="642A30FD" w14:textId="77777777" w:rsidR="00210D30" w:rsidRPr="00B60162" w:rsidRDefault="00210D30">
      <w:pPr>
        <w:rPr>
          <w:sz w:val="26"/>
          <w:szCs w:val="26"/>
        </w:rPr>
      </w:pPr>
    </w:p>
    <w:p w14:paraId="41A64F8C" w14:textId="77777777" w:rsidR="00210D30" w:rsidRPr="00B601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tunafikiria zaburi kuu ya mchungaji, Zaburi 23. Bwana ndiye mchungaji wangu. Sitapungukiwa na kitu.</w:t>
      </w:r>
    </w:p>
    <w:p w14:paraId="24468E72" w14:textId="77777777" w:rsidR="00210D30" w:rsidRPr="00B60162" w:rsidRDefault="00210D30">
      <w:pPr>
        <w:rPr>
          <w:sz w:val="26"/>
          <w:szCs w:val="26"/>
        </w:rPr>
      </w:pPr>
    </w:p>
    <w:p w14:paraId="41D364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Hmm. Unaona, hilo linahusiana na mtazamo. Hilo linahusiana na roho.</w:t>
      </w:r>
    </w:p>
    <w:p w14:paraId="65B27993" w14:textId="77777777" w:rsidR="00210D30" w:rsidRPr="00B60162" w:rsidRDefault="00210D30">
      <w:pPr>
        <w:rPr>
          <w:sz w:val="26"/>
          <w:szCs w:val="26"/>
        </w:rPr>
      </w:pPr>
    </w:p>
    <w:p w14:paraId="0AEEEC59" w14:textId="305BF2A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Loo, nataka, nataka. Kama hiyo ndiyo roho yako, niko hapa kukuambia kwamba hutapata vya kutosha kamwe. Lakini ukisema, Ee Bwana, nataka kuwa kondoo wako.</w:t>
      </w:r>
    </w:p>
    <w:p w14:paraId="0AEDD40C" w14:textId="77777777" w:rsidR="00210D30" w:rsidRPr="00B60162" w:rsidRDefault="00210D30">
      <w:pPr>
        <w:rPr>
          <w:sz w:val="26"/>
          <w:szCs w:val="26"/>
        </w:rPr>
      </w:pPr>
    </w:p>
    <w:p w14:paraId="60EC8F4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Nataka kuwa mikononi mwako. Utakuta anatoa. Anatoa kwa wingi kwa sababu anajali.</w:t>
      </w:r>
    </w:p>
    <w:p w14:paraId="6E4246A0" w14:textId="77777777" w:rsidR="00210D30" w:rsidRPr="00B60162" w:rsidRDefault="00210D30">
      <w:pPr>
        <w:rPr>
          <w:sz w:val="26"/>
          <w:szCs w:val="26"/>
        </w:rPr>
      </w:pPr>
    </w:p>
    <w:p w14:paraId="7F9C57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Ubarikiwe.</w:t>
      </w:r>
    </w:p>
    <w:sectPr w:rsidR="00210D30" w:rsidRPr="00B601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E371" w14:textId="77777777" w:rsidR="007514F1" w:rsidRDefault="007514F1" w:rsidP="00B60162">
      <w:r>
        <w:separator/>
      </w:r>
    </w:p>
  </w:endnote>
  <w:endnote w:type="continuationSeparator" w:id="0">
    <w:p w14:paraId="6352CACE" w14:textId="77777777" w:rsidR="007514F1" w:rsidRDefault="007514F1" w:rsidP="00B6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5294" w14:textId="77777777" w:rsidR="007514F1" w:rsidRDefault="007514F1" w:rsidP="00B60162">
      <w:r>
        <w:separator/>
      </w:r>
    </w:p>
  </w:footnote>
  <w:footnote w:type="continuationSeparator" w:id="0">
    <w:p w14:paraId="15F8A706" w14:textId="77777777" w:rsidR="007514F1" w:rsidRDefault="007514F1" w:rsidP="00B6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174322"/>
      <w:docPartObj>
        <w:docPartGallery w:val="Page Numbers (Top of Page)"/>
        <w:docPartUnique/>
      </w:docPartObj>
    </w:sdtPr>
    <w:sdtEndPr>
      <w:rPr>
        <w:noProof/>
      </w:rPr>
    </w:sdtEndPr>
    <w:sdtContent>
      <w:p w14:paraId="3D9DC5D7" w14:textId="3A3D6BC5" w:rsidR="00B60162" w:rsidRDefault="00B601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D31891" w14:textId="77777777" w:rsidR="00B60162" w:rsidRDefault="00B6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80B3B"/>
    <w:multiLevelType w:val="hybridMultilevel"/>
    <w:tmpl w:val="2604BC70"/>
    <w:lvl w:ilvl="0" w:tplc="8842C4DC">
      <w:start w:val="1"/>
      <w:numFmt w:val="bullet"/>
      <w:lvlText w:val="●"/>
      <w:lvlJc w:val="left"/>
      <w:pPr>
        <w:ind w:left="720" w:hanging="360"/>
      </w:pPr>
    </w:lvl>
    <w:lvl w:ilvl="1" w:tplc="B6BE2546">
      <w:start w:val="1"/>
      <w:numFmt w:val="bullet"/>
      <w:lvlText w:val="○"/>
      <w:lvlJc w:val="left"/>
      <w:pPr>
        <w:ind w:left="1440" w:hanging="360"/>
      </w:pPr>
    </w:lvl>
    <w:lvl w:ilvl="2" w:tplc="62CCA01E">
      <w:start w:val="1"/>
      <w:numFmt w:val="bullet"/>
      <w:lvlText w:val="■"/>
      <w:lvlJc w:val="left"/>
      <w:pPr>
        <w:ind w:left="2160" w:hanging="360"/>
      </w:pPr>
    </w:lvl>
    <w:lvl w:ilvl="3" w:tplc="07D4A74C">
      <w:start w:val="1"/>
      <w:numFmt w:val="bullet"/>
      <w:lvlText w:val="●"/>
      <w:lvlJc w:val="left"/>
      <w:pPr>
        <w:ind w:left="2880" w:hanging="360"/>
      </w:pPr>
    </w:lvl>
    <w:lvl w:ilvl="4" w:tplc="8AF8E090">
      <w:start w:val="1"/>
      <w:numFmt w:val="bullet"/>
      <w:lvlText w:val="○"/>
      <w:lvlJc w:val="left"/>
      <w:pPr>
        <w:ind w:left="3600" w:hanging="360"/>
      </w:pPr>
    </w:lvl>
    <w:lvl w:ilvl="5" w:tplc="AFD2B964">
      <w:start w:val="1"/>
      <w:numFmt w:val="bullet"/>
      <w:lvlText w:val="■"/>
      <w:lvlJc w:val="left"/>
      <w:pPr>
        <w:ind w:left="4320" w:hanging="360"/>
      </w:pPr>
    </w:lvl>
    <w:lvl w:ilvl="6" w:tplc="E940DE16">
      <w:start w:val="1"/>
      <w:numFmt w:val="bullet"/>
      <w:lvlText w:val="●"/>
      <w:lvlJc w:val="left"/>
      <w:pPr>
        <w:ind w:left="5040" w:hanging="360"/>
      </w:pPr>
    </w:lvl>
    <w:lvl w:ilvl="7" w:tplc="70FABCAC">
      <w:start w:val="1"/>
      <w:numFmt w:val="bullet"/>
      <w:lvlText w:val="●"/>
      <w:lvlJc w:val="left"/>
      <w:pPr>
        <w:ind w:left="5760" w:hanging="360"/>
      </w:pPr>
    </w:lvl>
    <w:lvl w:ilvl="8" w:tplc="8D8A6AF4">
      <w:start w:val="1"/>
      <w:numFmt w:val="bullet"/>
      <w:lvlText w:val="●"/>
      <w:lvlJc w:val="left"/>
      <w:pPr>
        <w:ind w:left="6480" w:hanging="360"/>
      </w:pPr>
    </w:lvl>
  </w:abstractNum>
  <w:num w:numId="1" w16cid:durableId="1221751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30"/>
    <w:rsid w:val="00210D30"/>
    <w:rsid w:val="00336453"/>
    <w:rsid w:val="007514F1"/>
    <w:rsid w:val="00907A12"/>
    <w:rsid w:val="00B60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602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162"/>
    <w:pPr>
      <w:tabs>
        <w:tab w:val="center" w:pos="4680"/>
        <w:tab w:val="right" w:pos="9360"/>
      </w:tabs>
    </w:pPr>
  </w:style>
  <w:style w:type="character" w:customStyle="1" w:styleId="HeaderChar">
    <w:name w:val="Header Char"/>
    <w:basedOn w:val="DefaultParagraphFont"/>
    <w:link w:val="Header"/>
    <w:uiPriority w:val="99"/>
    <w:rsid w:val="00B60162"/>
  </w:style>
  <w:style w:type="paragraph" w:styleId="Footer">
    <w:name w:val="footer"/>
    <w:basedOn w:val="Normal"/>
    <w:link w:val="FooterChar"/>
    <w:uiPriority w:val="99"/>
    <w:unhideWhenUsed/>
    <w:rsid w:val="00B60162"/>
    <w:pPr>
      <w:tabs>
        <w:tab w:val="center" w:pos="4680"/>
        <w:tab w:val="right" w:pos="9360"/>
      </w:tabs>
    </w:pPr>
  </w:style>
  <w:style w:type="character" w:customStyle="1" w:styleId="FooterChar">
    <w:name w:val="Footer Char"/>
    <w:basedOn w:val="DefaultParagraphFont"/>
    <w:link w:val="Footer"/>
    <w:uiPriority w:val="99"/>
    <w:rsid w:val="00B6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2951">
      <w:bodyDiv w:val="1"/>
      <w:marLeft w:val="0"/>
      <w:marRight w:val="0"/>
      <w:marTop w:val="0"/>
      <w:marBottom w:val="0"/>
      <w:divBdr>
        <w:top w:val="none" w:sz="0" w:space="0" w:color="auto"/>
        <w:left w:val="none" w:sz="0" w:space="0" w:color="auto"/>
        <w:bottom w:val="none" w:sz="0" w:space="0" w:color="auto"/>
        <w:right w:val="none" w:sz="0" w:space="0" w:color="auto"/>
      </w:divBdr>
    </w:div>
    <w:div w:id="172860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8156</Characters>
  <Application>Microsoft Office Word</Application>
  <DocSecurity>0</DocSecurity>
  <Lines>197</Lines>
  <Paragraphs>54</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3</dc:title>
  <dc:creator>TurboScribe.ai</dc:creator>
  <cp:lastModifiedBy>Ted Hildebrandt</cp:lastModifiedBy>
  <cp:revision>2</cp:revision>
  <dcterms:created xsi:type="dcterms:W3CDTF">2024-07-25T10:11:00Z</dcterms:created>
  <dcterms:modified xsi:type="dcterms:W3CDTF">2024-07-25T10:11:00Z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94ed98499448a2dae9ad97ce0283595370a6b63a66fcb9cfc1939318f47c497a</vt:lpwstr>
  </property>
</Properties>
</file>