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82FC0" w14:textId="12760FE4" w:rsidR="00707EF5" w:rsidRPr="008D67CD" w:rsidRDefault="0003033B" w:rsidP="0003033B">
      <w:pPr xmlns:w="http://schemas.openxmlformats.org/wordprocessingml/2006/main">
        <w:jc w:val="center"/>
        <w:rPr>
          <w:rFonts w:ascii="Calibri" w:eastAsia="Calibri" w:hAnsi="Calibri" w:cs="Calibri"/>
          <w:b/>
          <w:bCs/>
          <w:sz w:val="40"/>
          <w:szCs w:val="40"/>
        </w:rPr>
      </w:pPr>
      <w:r xmlns:w="http://schemas.openxmlformats.org/wordprocessingml/2006/main" w:rsidRPr="008D67CD">
        <w:rPr>
          <w:rFonts w:ascii="Calibri" w:eastAsia="Calibri" w:hAnsi="Calibri" w:cs="Calibri"/>
          <w:b/>
          <w:bCs/>
          <w:sz w:val="40"/>
          <w:szCs w:val="40"/>
        </w:rPr>
        <w:t xml:space="preserve">Dkt. John Oswalt, Wafalme, Kipindi cha 14, Sehemu ya 2</w:t>
      </w:r>
    </w:p>
    <w:p w14:paraId="7DEB110D" w14:textId="422E2167" w:rsidR="0003033B" w:rsidRPr="008D67CD" w:rsidRDefault="00F07776" w:rsidP="00F07776">
      <w:pPr xmlns:w="http://schemas.openxmlformats.org/wordprocessingml/2006/main">
        <w:jc w:val="center"/>
        <w:rPr>
          <w:b/>
          <w:bCs/>
          <w:sz w:val="40"/>
          <w:szCs w:val="40"/>
        </w:rPr>
      </w:pPr>
      <w:r xmlns:w="http://schemas.openxmlformats.org/wordprocessingml/2006/main" w:rsidRPr="00F07776">
        <w:rPr>
          <w:b/>
          <w:bCs/>
          <w:sz w:val="40"/>
          <w:szCs w:val="40"/>
        </w:rPr>
        <w:t xml:space="preserve">1 Wafalme 17-18, Sehemu ya 2---Utangulizi wa Vita</w:t>
      </w:r>
    </w:p>
    <w:p w14:paraId="4073E36E" w14:textId="77777777" w:rsidR="0003033B" w:rsidRPr="00A21D02" w:rsidRDefault="0003033B" w:rsidP="0003033B">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na Ted Hildebrandt</w:t>
      </w:r>
    </w:p>
    <w:p w14:paraId="4AD4B81E" w14:textId="77777777" w:rsidR="0003033B" w:rsidRDefault="0003033B"/>
    <w:p w14:paraId="235CAAB9"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Sura ya 18, na sehemu ya kwanza ya hii ni mstari wa 1 hadi 19. Nimeiita hii utangulizi wa vita. Tena, inanivutia sana kuhusu uwiano wa vifaa tunavyopata katika Biblia.</w:t>
      </w:r>
    </w:p>
    <w:p w14:paraId="350E4A1C" w14:textId="77777777" w:rsidR="00707EF5" w:rsidRPr="0003033B" w:rsidRDefault="00707EF5">
      <w:pPr>
        <w:rPr>
          <w:sz w:val="26"/>
          <w:szCs w:val="26"/>
        </w:rPr>
      </w:pPr>
    </w:p>
    <w:p w14:paraId="003DD1EB" w14:textId="43767C2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Tulikuwa na mistari 24 inayomtambulisha Eliya. Sasa, tuna mistari 19 kamili, inayoongoza kwenye mgogoro wa Mlima Karmeli. Naam, mgogoro wa Mlima Karmeli ni muhimu zaidi na una mistari kama 35 hivi.</w:t>
      </w:r>
    </w:p>
    <w:p w14:paraId="5EAACB42" w14:textId="77777777" w:rsidR="00707EF5" w:rsidRPr="0003033B" w:rsidRDefault="00707EF5">
      <w:pPr>
        <w:rPr>
          <w:sz w:val="26"/>
          <w:szCs w:val="26"/>
        </w:rPr>
      </w:pPr>
    </w:p>
    <w:p w14:paraId="5944873B"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Hapana, samahani, mistari 25. Lakini nyenzo hii inayoanzisha mgogoro, na kuuweka inapata 19. Hiki ndicho katika masomo ya Biblia kiliita sheria ya uwiano.</w:t>
      </w:r>
    </w:p>
    <w:p w14:paraId="3504CC02" w14:textId="77777777" w:rsidR="00707EF5" w:rsidRPr="0003033B" w:rsidRDefault="00707EF5">
      <w:pPr>
        <w:rPr>
          <w:sz w:val="26"/>
          <w:szCs w:val="26"/>
        </w:rPr>
      </w:pPr>
    </w:p>
    <w:p w14:paraId="14133FF2" w14:textId="499F1F23"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Na swali la kujiuliza ni kwa nini Mungu na mwandishi wake aliyevuviwa wanatilia maanani sana nyenzo hii. Lazima iwe muhimu. Na </w:t>
      </w:r>
      <w:proofErr xmlns:w="http://schemas.openxmlformats.org/wordprocessingml/2006/main" w:type="gramStart"/>
      <w:r xmlns:w="http://schemas.openxmlformats.org/wordprocessingml/2006/main" w:rsidRPr="000303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033B">
        <w:rPr>
          <w:rFonts w:ascii="Calibri" w:eastAsia="Calibri" w:hAnsi="Calibri" w:cs="Calibri"/>
          <w:sz w:val="26"/>
          <w:szCs w:val="26"/>
        </w:rPr>
        <w:t xml:space="preserve">tunajiuliza, umuhimu wake ni upi? Kwa nini nyenzo hii? Sina jibu la kutosha, lakini nina mapendekezo kuhusu kinachoendelea hapa. Tunapata hisia kuhusu hali hiyo, na mwandishi mzuri hujenga msisimko anapoelezea hali hiyo mbele yetu, wasomaji.</w:t>
      </w:r>
    </w:p>
    <w:p w14:paraId="4188EAE0" w14:textId="77777777" w:rsidR="00707EF5" w:rsidRPr="0003033B" w:rsidRDefault="00707EF5">
      <w:pPr>
        <w:rPr>
          <w:sz w:val="26"/>
          <w:szCs w:val="26"/>
        </w:rPr>
      </w:pPr>
    </w:p>
    <w:p w14:paraId="3CA7638C" w14:textId="231BCDF4"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Kwa hivyo, hali ikoje hapa? Miaka mitatu imepita. Na angalia sura ya 18, mstari wa 1, baada ya muda mrefu, katika mwaka wa tatu, nini? Neno la Bwana likamjia Eliya. Naam, Mungu anayesema.</w:t>
      </w:r>
    </w:p>
    <w:p w14:paraId="7CA2D955" w14:textId="77777777" w:rsidR="00707EF5" w:rsidRPr="0003033B" w:rsidRDefault="00707EF5">
      <w:pPr>
        <w:rPr>
          <w:sz w:val="26"/>
          <w:szCs w:val="26"/>
        </w:rPr>
      </w:pPr>
    </w:p>
    <w:p w14:paraId="0E788C2A" w14:textId="664E0F7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Kwa mara nyingine tena, tunasisitiza hapa kwamba kinachotokea si Eliya tu anayeamua jinsi atakavyowasumbua Israeli. Hapana, Eliya anajibu kile Mungu anachosema. Sasa, nimekuambia hapo awali ni muhimu sana uone tofauti kati ya nabii katika Biblia na nabii katika sehemu nyingine za Mashariki ya Karibu ya kale.</w:t>
      </w:r>
    </w:p>
    <w:p w14:paraId="41A5EB85" w14:textId="77777777" w:rsidR="00707EF5" w:rsidRPr="0003033B" w:rsidRDefault="00707EF5">
      <w:pPr>
        <w:rPr>
          <w:sz w:val="26"/>
          <w:szCs w:val="26"/>
        </w:rPr>
      </w:pPr>
    </w:p>
    <w:p w14:paraId="15491301"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Katika sehemu nyingine ya Mashariki ya Karibu ya kale, nabii ni msemaji. Inasemekana Mungu humkamata nabii na nabii husema maneno haya tu. Hilo sivyo ilivyo hapa.</w:t>
      </w:r>
    </w:p>
    <w:p w14:paraId="2F6ABDFE" w14:textId="77777777" w:rsidR="00707EF5" w:rsidRPr="0003033B" w:rsidRDefault="00707EF5">
      <w:pPr>
        <w:rPr>
          <w:sz w:val="26"/>
          <w:szCs w:val="26"/>
        </w:rPr>
      </w:pPr>
    </w:p>
    <w:p w14:paraId="2D078EB1"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Unachokiona hapa ni mazungumzo. Mungu hana manabii katika Biblia. Yeye huwajaza.</w:t>
      </w:r>
    </w:p>
    <w:p w14:paraId="15F9F8D7" w14:textId="77777777" w:rsidR="00707EF5" w:rsidRPr="0003033B" w:rsidRDefault="00707EF5">
      <w:pPr>
        <w:rPr>
          <w:sz w:val="26"/>
          <w:szCs w:val="26"/>
        </w:rPr>
      </w:pPr>
    </w:p>
    <w:p w14:paraId="31CC1018" w14:textId="6267C357" w:rsidR="00707EF5" w:rsidRPr="0003033B" w:rsidRDefault="00681A29">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Kwa hivyo, Eliya ni mtu mmoja, Elisha ni mwingine, lakini ni Mungu yule yule anayewajaza wote wawili. Na kwa hivyo, ndio, Eliya anasikia neno kutoka kwa Mungu. Na swali ni, Eliya atafanya nini kuhusu hilo? Huu sio umiliki.</w:t>
      </w:r>
    </w:p>
    <w:p w14:paraId="7C924733" w14:textId="77777777" w:rsidR="00707EF5" w:rsidRPr="0003033B" w:rsidRDefault="00707EF5">
      <w:pPr>
        <w:rPr>
          <w:sz w:val="26"/>
          <w:szCs w:val="26"/>
        </w:rPr>
      </w:pPr>
    </w:p>
    <w:p w14:paraId="12C2719B" w14:textId="66AEE80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Ndiyo, anawasilisha kile ambacho Mungu anataka </w:t>
      </w:r>
      <w:r xmlns:w="http://schemas.openxmlformats.org/wordprocessingml/2006/main" w:rsidR="00681A29">
        <w:rPr>
          <w:rFonts w:ascii="Calibri" w:eastAsia="Calibri" w:hAnsi="Calibri" w:cs="Calibri"/>
          <w:sz w:val="26"/>
          <w:szCs w:val="26"/>
        </w:rPr>
        <w:t xml:space="preserve">kuwasilisha. Anawasilisha kile ambacho Mungu anataka kuwasilisha. Lakini anawasilisha kama mshirika na Mungu, kama mshirika wa mazungumzo na Mungu.</w:t>
      </w:r>
    </w:p>
    <w:p w14:paraId="488D075F" w14:textId="77777777" w:rsidR="00707EF5" w:rsidRPr="0003033B" w:rsidRDefault="00707EF5">
      <w:pPr>
        <w:rPr>
          <w:sz w:val="26"/>
          <w:szCs w:val="26"/>
        </w:rPr>
      </w:pPr>
    </w:p>
    <w:p w14:paraId="6560ACF6"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Hili ndilo Mungu anatualika. Hataki kufuta utu wako. Hataki kukufanya uwe mtu mwingine.</w:t>
      </w:r>
    </w:p>
    <w:p w14:paraId="48D85752" w14:textId="77777777" w:rsidR="00707EF5" w:rsidRPr="0003033B" w:rsidRDefault="00707EF5">
      <w:pPr>
        <w:rPr>
          <w:sz w:val="26"/>
          <w:szCs w:val="26"/>
        </w:rPr>
      </w:pPr>
    </w:p>
    <w:p w14:paraId="2E9ACB98"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Anataka kukutumia wewe, umbo lako maalum. Unasema, mimi si kikombe. Mimi ni kama kikombe kibaya.</w:t>
      </w:r>
    </w:p>
    <w:p w14:paraId="038141CA" w14:textId="77777777" w:rsidR="00707EF5" w:rsidRPr="0003033B" w:rsidRDefault="00707EF5">
      <w:pPr>
        <w:rPr>
          <w:sz w:val="26"/>
          <w:szCs w:val="26"/>
        </w:rPr>
      </w:pPr>
    </w:p>
    <w:p w14:paraId="10C5A55F"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Hiyo ni sawa. Mungu anataka kuchukua umbo la kikombe kibaya kama vile anavyofanya kikombe. Lakini ni Mungu mmoja.</w:t>
      </w:r>
    </w:p>
    <w:p w14:paraId="0965EFD4" w14:textId="77777777" w:rsidR="00707EF5" w:rsidRPr="0003033B" w:rsidRDefault="00707EF5">
      <w:pPr>
        <w:rPr>
          <w:sz w:val="26"/>
          <w:szCs w:val="26"/>
        </w:rPr>
      </w:pPr>
    </w:p>
    <w:p w14:paraId="26AE41FA" w14:textId="679D455F"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Na anakuita wewe na mimi, oh, mtoto, acha nikujaze mwenyewe. Acha nichukue sifa zako maalum. Na acha niubariki ulimwengu kwa nekta ile ile ya dhahabu inayomwagwa kutoka kwenye kikombe kama inavyomwagwa kutoka kwenye kikombe.</w:t>
      </w:r>
    </w:p>
    <w:p w14:paraId="0625E2E0" w14:textId="77777777" w:rsidR="00707EF5" w:rsidRPr="0003033B" w:rsidRDefault="00707EF5">
      <w:pPr>
        <w:rPr>
          <w:sz w:val="26"/>
          <w:szCs w:val="26"/>
        </w:rPr>
      </w:pPr>
    </w:p>
    <w:p w14:paraId="767D50B0" w14:textId="01287CC2"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Nenda ukajionyeshe kwa Ahabu, nami nitanyesha mvua juu ya nchi. Kwa hiyo, Eliya akaenda kujionyeshe kwa Ahabu. Sasa, subiri kidogo.</w:t>
      </w:r>
    </w:p>
    <w:p w14:paraId="408D5B4F" w14:textId="77777777" w:rsidR="00707EF5" w:rsidRPr="0003033B" w:rsidRDefault="00707EF5">
      <w:pPr>
        <w:rPr>
          <w:sz w:val="26"/>
          <w:szCs w:val="26"/>
        </w:rPr>
      </w:pPr>
    </w:p>
    <w:p w14:paraId="09F4CAC8" w14:textId="0946CCD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Tayari anajua kile Obadia atamwambia mistari michache baadaye. Ahabu amekuwa akimtafuta. Na Ahabu hana mawazo mazuri kwake.</w:t>
      </w:r>
    </w:p>
    <w:p w14:paraId="0F140F69" w14:textId="77777777" w:rsidR="00707EF5" w:rsidRPr="0003033B" w:rsidRDefault="00707EF5">
      <w:pPr>
        <w:rPr>
          <w:sz w:val="26"/>
          <w:szCs w:val="26"/>
        </w:rPr>
      </w:pPr>
    </w:p>
    <w:p w14:paraId="0F9FDDD4" w14:textId="08A224D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Lakini Mungu alisema hivyo. Kwa hivyo, Eliya ndiye anayefanya hivyo. Ninafikiria kitabu cha Mwanzo.</w:t>
      </w:r>
    </w:p>
    <w:p w14:paraId="030DC7B7" w14:textId="77777777" w:rsidR="00707EF5" w:rsidRPr="0003033B" w:rsidRDefault="00707EF5">
      <w:pPr>
        <w:rPr>
          <w:sz w:val="26"/>
          <w:szCs w:val="26"/>
        </w:rPr>
      </w:pPr>
    </w:p>
    <w:p w14:paraId="42B365B6" w14:textId="5B81ACD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Ibrahimu akasema, mchukue mwanao, mwanao wa pekee, Isaka, unayempenda, umtoe kafara. Kwa hivyo, Ibrahimu aliamka mapema. Na mara nyingi nimekuwa nikijiuliza ni nini kiliendelea usiku kati ya amri ya Mungu na jibu la Ibrahimu.</w:t>
      </w:r>
    </w:p>
    <w:p w14:paraId="7751D3BA" w14:textId="77777777" w:rsidR="00707EF5" w:rsidRPr="0003033B" w:rsidRDefault="00707EF5">
      <w:pPr>
        <w:rPr>
          <w:sz w:val="26"/>
          <w:szCs w:val="26"/>
        </w:rPr>
      </w:pPr>
    </w:p>
    <w:p w14:paraId="19348AE5" w14:textId="26E1916F"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Nadhani ilikuwa usiku mrefu bila kulala. Lakini hilo sio tatizo. Tatizo ni kwamba ndiye aliyefanya hivyo.</w:t>
      </w:r>
    </w:p>
    <w:p w14:paraId="0FC144A4" w14:textId="77777777" w:rsidR="00707EF5" w:rsidRPr="0003033B" w:rsidRDefault="00707EF5">
      <w:pPr>
        <w:rPr>
          <w:sz w:val="26"/>
          <w:szCs w:val="26"/>
        </w:rPr>
      </w:pPr>
    </w:p>
    <w:p w14:paraId="04730C11" w14:textId="206FFE00"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Kwa hivyo hapa. Sasa, inavutia tena kuzungumzia sheria hii ya uwiano. Eliya alienda kujionyesha kwa Ahabu.</w:t>
      </w:r>
    </w:p>
    <w:p w14:paraId="4CA29C66" w14:textId="77777777" w:rsidR="00707EF5" w:rsidRPr="0003033B" w:rsidRDefault="00707EF5">
      <w:pPr>
        <w:rPr>
          <w:sz w:val="26"/>
          <w:szCs w:val="26"/>
        </w:rPr>
      </w:pPr>
    </w:p>
    <w:p w14:paraId="1556E60D"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Sawa, hebu tuendelee moja kwa moja hadi sura ya 18, mstari wa 16. Ahabu alienda kukutana na Eliya. Alipomwona Eliya, alisema, kuna nini na mistari hii iliyobaki? Kwa mara nyingine tena, tunapata picha hapa.</w:t>
      </w:r>
    </w:p>
    <w:p w14:paraId="41C430E7" w14:textId="77777777" w:rsidR="00707EF5" w:rsidRPr="0003033B" w:rsidRDefault="00707EF5">
      <w:pPr>
        <w:rPr>
          <w:sz w:val="26"/>
          <w:szCs w:val="26"/>
        </w:rPr>
      </w:pPr>
    </w:p>
    <w:p w14:paraId="1E94DFE4"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Jambo la kwanza katika uzito wa ukame huu. Ahabu na Obadia, ambaye, nina uhakika kabisa, ni waziri mkuu wa nchi. Neno hili ikulu, kwa kweli, yeye ndiye msimamizi wa nyumba.</w:t>
      </w:r>
    </w:p>
    <w:p w14:paraId="505DFCBA" w14:textId="77777777" w:rsidR="00707EF5" w:rsidRPr="0003033B" w:rsidRDefault="00707EF5">
      <w:pPr>
        <w:rPr>
          <w:sz w:val="26"/>
          <w:szCs w:val="26"/>
        </w:rPr>
      </w:pPr>
    </w:p>
    <w:p w14:paraId="40B54FAD"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NIV hutafsiri hilo kama msimamizi wa ikulu. Naam, hilo linaweza kuwa sahihi. Lakini ninapowaona watu hawa wanaobeba cheo hiki, nawaona watu wenye majukumu mengi zaidi ya kusimamia ikulu tu.</w:t>
      </w:r>
    </w:p>
    <w:p w14:paraId="06BE6D1A" w14:textId="77777777" w:rsidR="00707EF5" w:rsidRPr="0003033B" w:rsidRDefault="00707EF5">
      <w:pPr>
        <w:rPr>
          <w:sz w:val="26"/>
          <w:szCs w:val="26"/>
        </w:rPr>
      </w:pPr>
    </w:p>
    <w:p w14:paraId="526C3C56" w14:textId="5FFA9F1A" w:rsidR="00707EF5" w:rsidRPr="000303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03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033B">
        <w:rPr>
          <w:rFonts w:ascii="Calibri" w:eastAsia="Calibri" w:hAnsi="Calibri" w:cs="Calibri"/>
          <w:sz w:val="26"/>
          <w:szCs w:val="26"/>
        </w:rPr>
        <w:t xml:space="preserve">nikifika mbinguni na Mungu akasema, hapana, ilikuwa msimamizi wa ikulu. Nitasema ndiyo, bwana. Lakini nadhani yeye ni waziri mkuu.</w:t>
      </w:r>
    </w:p>
    <w:p w14:paraId="1D538A6F" w14:textId="77777777" w:rsidR="00707EF5" w:rsidRPr="0003033B" w:rsidRDefault="00707EF5">
      <w:pPr>
        <w:rPr>
          <w:sz w:val="26"/>
          <w:szCs w:val="26"/>
        </w:rPr>
      </w:pPr>
    </w:p>
    <w:p w14:paraId="28F279FA" w14:textId="6B0B236E"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Huyu hapa mfalme akielekea upande mmoja na waziri mkuu akielekea upande mwingine ili tu kutafuta nyasi kidogo. Kwa sababu inaonekana kama ng'ombe tayari wamekufa. Tulipaswa kwa namna fulani kuwaweka hai farasi na nyumbu.</w:t>
      </w:r>
    </w:p>
    <w:p w14:paraId="793E2164" w14:textId="77777777" w:rsidR="00707EF5" w:rsidRPr="0003033B" w:rsidRDefault="00707EF5">
      <w:pPr>
        <w:rPr>
          <w:sz w:val="26"/>
          <w:szCs w:val="26"/>
        </w:rPr>
      </w:pPr>
    </w:p>
    <w:p w14:paraId="5F93F4A9" w14:textId="14F90AC4"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Kwa nini? Kwa sababu wao ndio vyombo vya vita. Nyumbu wa kubeba vifaa vya kubeba vifaa, kuvuta magari mbalimbali ya kukokotwa, na farasi wa magari ya kukokotwa. Ikiwa hawa watakufa, hatutakuwa na msaada mbele ya adui zetu.</w:t>
      </w:r>
    </w:p>
    <w:p w14:paraId="4A1DD0A2" w14:textId="77777777" w:rsidR="00707EF5" w:rsidRPr="0003033B" w:rsidRDefault="00707EF5">
      <w:pPr>
        <w:rPr>
          <w:sz w:val="26"/>
          <w:szCs w:val="26"/>
        </w:rPr>
      </w:pPr>
    </w:p>
    <w:p w14:paraId="74D9BD80" w14:textId="078DDE4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Hii ni hali mbaya sana. Kisha, nadhani jambo lingine la kufanya ni kumtambulisha Obadia. Siku zote nimependa kusoma kitabu cha Ruthu baada ya kusoma kitabu cha Waamuzi.</w:t>
      </w:r>
    </w:p>
    <w:p w14:paraId="6047D1DB" w14:textId="77777777" w:rsidR="00707EF5" w:rsidRPr="0003033B" w:rsidRDefault="00707EF5">
      <w:pPr>
        <w:rPr>
          <w:sz w:val="26"/>
          <w:szCs w:val="26"/>
        </w:rPr>
      </w:pPr>
    </w:p>
    <w:p w14:paraId="3E4AB03A"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Kwa sababu nakumbushwa kwamba katikati ya machafuko hayo, katikati ya umwagaji damu huo, katikati ya kutotii huko kuliokithiri, kulikuwa na watu waliokuwa waaminifu. Kulikuwa na watu waliokuwa wakiitunza imani, waliokuwa wakiendelea. Hili ni jambo ambalo tunajifunza baadaye kwamba Eliya alikuwa amesahau.</w:t>
      </w:r>
    </w:p>
    <w:p w14:paraId="5257699A" w14:textId="77777777" w:rsidR="00707EF5" w:rsidRPr="0003033B" w:rsidRDefault="00707EF5">
      <w:pPr>
        <w:rPr>
          <w:sz w:val="26"/>
          <w:szCs w:val="26"/>
        </w:rPr>
      </w:pPr>
    </w:p>
    <w:p w14:paraId="7E7B0C30" w14:textId="404FBA1D"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Mimi pekee ndiye niliyebaki, Mungu. Mungu anasema, hapana, wewe si mwaminifu. Ninao watu 7,000 ambao ni waaminifu, na Obadia ni mmoja wao.</w:t>
      </w:r>
    </w:p>
    <w:p w14:paraId="518F8612" w14:textId="77777777" w:rsidR="00707EF5" w:rsidRPr="0003033B" w:rsidRDefault="00707EF5">
      <w:pPr>
        <w:rPr>
          <w:sz w:val="26"/>
          <w:szCs w:val="26"/>
        </w:rPr>
      </w:pPr>
    </w:p>
    <w:p w14:paraId="0A174B77" w14:textId="19256B3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Hapa, waziri mkuu wa nchi, hamshiki chini ya Baali. Kwa kweli, kwa kweli, amehatarisha maisha yake ili kuwalinda manabii 100 wa Yahweh kutokana na mipango ya mauaji ya Yezebeli. Ndiyo, ukame ni mbaya sana.</w:t>
      </w:r>
    </w:p>
    <w:p w14:paraId="3AB6CF6D" w14:textId="77777777" w:rsidR="00707EF5" w:rsidRPr="0003033B" w:rsidRDefault="00707EF5">
      <w:pPr>
        <w:rPr>
          <w:sz w:val="26"/>
          <w:szCs w:val="26"/>
        </w:rPr>
      </w:pPr>
    </w:p>
    <w:p w14:paraId="12404F1C" w14:textId="1496CA16"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Hali ni mbaya. Lakini katikati yake, kuna wale ambao hawajapoteza imani. Hakuna wale ambao wamejinyonga chini ya nguvu kali ya malkia huyu mwenye nguvu.</w:t>
      </w:r>
    </w:p>
    <w:p w14:paraId="482795BA" w14:textId="77777777" w:rsidR="00707EF5" w:rsidRPr="0003033B" w:rsidRDefault="00707EF5">
      <w:pPr>
        <w:rPr>
          <w:sz w:val="26"/>
          <w:szCs w:val="26"/>
        </w:rPr>
      </w:pPr>
    </w:p>
    <w:p w14:paraId="31A7CF05" w14:textId="7FEA12A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Hii inatuambia nini mimi na wewe? Loo, kunaweza kuwa na nyakati za magumu makubwa, kama yale tuliyopitia mwaka wa 2020, na matumaini yatapungua mwaka wa 2021. Lakini swali ni, hii imeifanyia nini imani yako na yangu? Je, imeiharibu? Je, tumejikuta katika hali ya kukata tamaa inayotuzunguka? Au tumechagua kusimama imara katikati ya yote? Obadia, kwa kadiri tunavyojua, hakupewa ishara zozote kutoka mbinguni kwamba imani yake ingelipwa. Alichagua tu kuwa mwaminifu.</w:t>
      </w:r>
    </w:p>
    <w:p w14:paraId="0DBDD37A" w14:textId="77777777" w:rsidR="00707EF5" w:rsidRPr="0003033B" w:rsidRDefault="00707EF5">
      <w:pPr>
        <w:rPr>
          <w:sz w:val="26"/>
          <w:szCs w:val="26"/>
        </w:rPr>
      </w:pPr>
    </w:p>
    <w:p w14:paraId="4666AEEF" w14:textId="200D02B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Na huo ndio chaguo lililo mbele yako na mimi. Kwa hivyo, katika mstari wa saba, Obadia alipokuwa akitembea, Eliya alikutana naye. Obadia alimtambua.</w:t>
      </w:r>
    </w:p>
    <w:p w14:paraId="6C51E8D4" w14:textId="77777777" w:rsidR="00707EF5" w:rsidRPr="0003033B" w:rsidRDefault="00707EF5">
      <w:pPr>
        <w:rPr>
          <w:sz w:val="26"/>
          <w:szCs w:val="26"/>
        </w:rPr>
      </w:pPr>
    </w:p>
    <w:p w14:paraId="1D5DFD56" w14:textId="5DA69C5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Akainama chini na kusema, Je, ni wewe kweli, Bwana wangu Eliya? Ndiyo, akajibu. Nenda umwambie bwana wako Eliya yuko hapa. Obadia anasema, oh, nimekutendea nini hata unataka kuniua? Loo, Ahabu ana mtazamo gani kwa Eliya? Kama atamuua mtu anayeripoti kwa uongo kwamba amempata Eliya, Mungu wangu, angemfanyia nini Eliya? Sasa, swali langu ni, kwa nini Obadia ana wasiwasi? Anasema nitamwambia mfalme wangu, hei, nimempata Eliya.</w:t>
      </w:r>
    </w:p>
    <w:p w14:paraId="39CC8A82" w14:textId="77777777" w:rsidR="00707EF5" w:rsidRPr="0003033B" w:rsidRDefault="00707EF5">
      <w:pPr>
        <w:rPr>
          <w:sz w:val="26"/>
          <w:szCs w:val="26"/>
        </w:rPr>
      </w:pPr>
    </w:p>
    <w:p w14:paraId="76EA74E4" w14:textId="1CB3387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Yuko pale pale yapata maili mbili barabarani. Na unajua nini? Atakwenda kukuchukua, na hatapata chochote. Kwa nini? Naam, kwa sababu utakimbia.</w:t>
      </w:r>
    </w:p>
    <w:p w14:paraId="1B933C9A" w14:textId="77777777" w:rsidR="00707EF5" w:rsidRPr="0003033B" w:rsidRDefault="00707EF5">
      <w:pPr>
        <w:rPr>
          <w:sz w:val="26"/>
          <w:szCs w:val="26"/>
        </w:rPr>
      </w:pPr>
    </w:p>
    <w:p w14:paraId="7A889777" w14:textId="3D520A04"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Hapana, angalia anachosema. Anasema, katika mstari wa 12, Sijui roho ya Bwana inaweza kukupeleka wapi nitakapokuacha. Je, hilo halivutii? Sio kwamba Eliya atakimbia kwa sababu anaogopa.</w:t>
      </w:r>
    </w:p>
    <w:p w14:paraId="6527A0EC" w14:textId="77777777" w:rsidR="00707EF5" w:rsidRPr="0003033B" w:rsidRDefault="00707EF5">
      <w:pPr>
        <w:rPr>
          <w:sz w:val="26"/>
          <w:szCs w:val="26"/>
        </w:rPr>
      </w:pPr>
    </w:p>
    <w:p w14:paraId="3C555EC4"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Sio kwamba Eliya atabadilisha mawazo yake. Ni kwamba Eliya ni mtumishi wa Mungu na Mungu anaweza kumfanyia Eliya chochote apendacho wakati wowote. Loo, ole wangu.</w:t>
      </w:r>
    </w:p>
    <w:p w14:paraId="322167A9" w14:textId="77777777" w:rsidR="00707EF5" w:rsidRPr="0003033B" w:rsidRDefault="00707EF5">
      <w:pPr>
        <w:rPr>
          <w:sz w:val="26"/>
          <w:szCs w:val="26"/>
        </w:rPr>
      </w:pPr>
    </w:p>
    <w:p w14:paraId="46928BCC" w14:textId="35F5832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Je, hilo linaweza kusemwa kukuhusu? Hajui tu atakakokuwa wapi kwa sababu Mungu ana udhibiti kamili wa maisha yake, na anaweza kufanya chochote anachotaka naye wakati wowote. Obadia ana uelewa wa Mungu, sivyo? Unasema, vema, ndio, anaelewa kwamba Mungu hawezi kuaminiwa. Hapana, hapana, sivyo.</w:t>
      </w:r>
    </w:p>
    <w:p w14:paraId="7F09DCEF" w14:textId="77777777" w:rsidR="00707EF5" w:rsidRPr="0003033B" w:rsidRDefault="00707EF5">
      <w:pPr>
        <w:rPr>
          <w:sz w:val="26"/>
          <w:szCs w:val="26"/>
        </w:rPr>
      </w:pPr>
    </w:p>
    <w:p w14:paraId="386DB622" w14:textId="0EC183F1"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Anachoelewa ni kwamba ingawa Mungu ni thabiti kikamilifu, atafanya yaliyo sawa kila wakati. Atafanya yaliyo mema kila wakati. Atafanya yaliyo bora kwetu kila wakati.</w:t>
      </w:r>
    </w:p>
    <w:p w14:paraId="63F11330" w14:textId="77777777" w:rsidR="00707EF5" w:rsidRPr="0003033B" w:rsidRDefault="00707EF5">
      <w:pPr>
        <w:rPr>
          <w:sz w:val="26"/>
          <w:szCs w:val="26"/>
        </w:rPr>
      </w:pPr>
    </w:p>
    <w:p w14:paraId="3279F44D"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Yeye ni thabiti kabisa. Hatabiriki. Tunataka Mungu anayetabirika.</w:t>
      </w:r>
    </w:p>
    <w:p w14:paraId="0B9DFBFA" w14:textId="77777777" w:rsidR="00707EF5" w:rsidRPr="0003033B" w:rsidRDefault="00707EF5">
      <w:pPr>
        <w:rPr>
          <w:sz w:val="26"/>
          <w:szCs w:val="26"/>
        </w:rPr>
      </w:pPr>
    </w:p>
    <w:p w14:paraId="46D85CAB" w14:textId="1D0B5E3E"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Ndiyo, hivi ndivyo alivyofanya jana. Hivi ndivyo atakavyofanya leo ili tusilazimike kuishi katika mazingira ya ajabu, uwezekano na fursa.</w:t>
      </w:r>
    </w:p>
    <w:p w14:paraId="7567E475" w14:textId="77777777" w:rsidR="00707EF5" w:rsidRPr="0003033B" w:rsidRDefault="00707EF5">
      <w:pPr>
        <w:rPr>
          <w:sz w:val="26"/>
          <w:szCs w:val="26"/>
        </w:rPr>
      </w:pPr>
    </w:p>
    <w:p w14:paraId="2DB462A1" w14:textId="3BF0A23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Unaona, nimekuambia hapo awali: Mungu ana kiwango cha chini sana cha kuchoka. Anasema, oh, tayari nimefanya hivyo. Tufanye hivi wakati huu.</w:t>
      </w:r>
    </w:p>
    <w:p w14:paraId="7C38735B" w14:textId="77777777" w:rsidR="00707EF5" w:rsidRPr="0003033B" w:rsidRDefault="00707EF5">
      <w:pPr>
        <w:rPr>
          <w:sz w:val="26"/>
          <w:szCs w:val="26"/>
        </w:rPr>
      </w:pPr>
    </w:p>
    <w:p w14:paraId="1CAE6518" w14:textId="3B94F30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Yeye ni; andika haya. Yeye ni thabiti kabisa, lakini hatabiriki kamwe. Weka Mungu kwenye sanduku na unajua jambo moja, hivi karibuni utakuwa na sanduku lililovunjika.</w:t>
      </w:r>
    </w:p>
    <w:p w14:paraId="69690715" w14:textId="77777777" w:rsidR="00707EF5" w:rsidRPr="0003033B" w:rsidRDefault="00707EF5">
      <w:pPr>
        <w:rPr>
          <w:sz w:val="26"/>
          <w:szCs w:val="26"/>
        </w:rPr>
      </w:pPr>
    </w:p>
    <w:p w14:paraId="7D41A7C3"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Na Obadia anajua hilo. Njaa ni mbaya sana. Eliya ni mtiifu kabisa.</w:t>
      </w:r>
    </w:p>
    <w:p w14:paraId="5ACDDCB3" w14:textId="77777777" w:rsidR="00707EF5" w:rsidRPr="0003033B" w:rsidRDefault="00707EF5">
      <w:pPr>
        <w:rPr>
          <w:sz w:val="26"/>
          <w:szCs w:val="26"/>
        </w:rPr>
      </w:pPr>
    </w:p>
    <w:p w14:paraId="2698986B"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Kuna watu ambao hawajaacha imani yao. Ahabu ni hatari. Amekutafuta katika kila nchi hapa.</w:t>
      </w:r>
    </w:p>
    <w:p w14:paraId="471C0F19" w14:textId="77777777" w:rsidR="00707EF5" w:rsidRPr="0003033B" w:rsidRDefault="00707EF5">
      <w:pPr>
        <w:rPr>
          <w:sz w:val="26"/>
          <w:szCs w:val="26"/>
        </w:rPr>
      </w:pPr>
    </w:p>
    <w:p w14:paraId="1A7BFDD6"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Na watu wakisema, “Hayupo hapa,” amewafanya waape kwamba hawakujua mahali ulipo. Na Eliya anasema, kama BWANA wa </w:t>
      </w:r>
      <w:proofErr xmlns:w="http://schemas.openxmlformats.org/wordprocessingml/2006/main" w:type="gramStart"/>
      <w:r xmlns:w="http://schemas.openxmlformats.org/wordprocessingml/2006/main" w:rsidRPr="0003033B">
        <w:rPr>
          <w:rFonts w:ascii="Calibri" w:eastAsia="Calibri" w:hAnsi="Calibri" w:cs="Calibri"/>
          <w:sz w:val="26"/>
          <w:szCs w:val="26"/>
        </w:rPr>
        <w:t xml:space="preserve">majeshi ya mbinguni </w:t>
      </w:r>
      <w:proofErr xmlns:w="http://schemas.openxmlformats.org/wordprocessingml/2006/main" w:type="gramEnd"/>
      <w:r xmlns:w="http://schemas.openxmlformats.org/wordprocessingml/2006/main" w:rsidRPr="0003033B">
        <w:rPr>
          <w:rFonts w:ascii="Calibri" w:eastAsia="Calibri" w:hAnsi="Calibri" w:cs="Calibri"/>
          <w:sz w:val="26"/>
          <w:szCs w:val="26"/>
        </w:rPr>
        <w:t xml:space="preserve">aishivyo, ambaye ninamtumikia, hakika nitajionyesha kwa Ahabu leo. Ameapa kwa jina la Mungu.</w:t>
      </w:r>
    </w:p>
    <w:p w14:paraId="21C5C6B9" w14:textId="77777777" w:rsidR="00707EF5" w:rsidRPr="0003033B" w:rsidRDefault="00707EF5">
      <w:pPr>
        <w:rPr>
          <w:sz w:val="26"/>
          <w:szCs w:val="26"/>
        </w:rPr>
      </w:pPr>
    </w:p>
    <w:p w14:paraId="3B6561BA" w14:textId="1A14FA1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Mungu na anipige viboko nisipotimiza ahadi hii. Na hivyo, Obadia akaenda. Kwa hivyo, tumekuwa na utangulizi wa vita.</w:t>
      </w:r>
    </w:p>
    <w:p w14:paraId="3B62F117" w14:textId="77777777" w:rsidR="00707EF5" w:rsidRPr="0003033B" w:rsidRDefault="00707EF5">
      <w:pPr>
        <w:rPr>
          <w:sz w:val="26"/>
          <w:szCs w:val="26"/>
        </w:rPr>
      </w:pPr>
    </w:p>
    <w:p w14:paraId="5DC7D4FF" w14:textId="6C770DD3"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Na sasa tunageukia vita yenyewe na swali kuu: Mungu ni nani?</w:t>
      </w:r>
    </w:p>
    <w:sectPr w:rsidR="00707EF5" w:rsidRPr="000303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C4803" w14:textId="77777777" w:rsidR="00071346" w:rsidRDefault="00071346" w:rsidP="0003033B">
      <w:r>
        <w:separator/>
      </w:r>
    </w:p>
  </w:endnote>
  <w:endnote w:type="continuationSeparator" w:id="0">
    <w:p w14:paraId="057D4D41" w14:textId="77777777" w:rsidR="00071346" w:rsidRDefault="00071346" w:rsidP="000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D1FD7" w14:textId="77777777" w:rsidR="00071346" w:rsidRDefault="00071346" w:rsidP="0003033B">
      <w:r>
        <w:separator/>
      </w:r>
    </w:p>
  </w:footnote>
  <w:footnote w:type="continuationSeparator" w:id="0">
    <w:p w14:paraId="65370B8F" w14:textId="77777777" w:rsidR="00071346" w:rsidRDefault="00071346" w:rsidP="000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217583"/>
      <w:docPartObj>
        <w:docPartGallery w:val="Page Numbers (Top of Page)"/>
        <w:docPartUnique/>
      </w:docPartObj>
    </w:sdtPr>
    <w:sdtEndPr>
      <w:rPr>
        <w:noProof/>
      </w:rPr>
    </w:sdtEndPr>
    <w:sdtContent>
      <w:p w14:paraId="116AE9D2" w14:textId="129850B9" w:rsidR="0003033B" w:rsidRDefault="000303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64C7BA" w14:textId="77777777" w:rsidR="0003033B" w:rsidRDefault="00030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F3427"/>
    <w:multiLevelType w:val="hybridMultilevel"/>
    <w:tmpl w:val="1238718E"/>
    <w:lvl w:ilvl="0" w:tplc="DE62D13A">
      <w:start w:val="1"/>
      <w:numFmt w:val="bullet"/>
      <w:lvlText w:val="●"/>
      <w:lvlJc w:val="left"/>
      <w:pPr>
        <w:ind w:left="720" w:hanging="360"/>
      </w:pPr>
    </w:lvl>
    <w:lvl w:ilvl="1" w:tplc="144E7A12">
      <w:start w:val="1"/>
      <w:numFmt w:val="bullet"/>
      <w:lvlText w:val="○"/>
      <w:lvlJc w:val="left"/>
      <w:pPr>
        <w:ind w:left="1440" w:hanging="360"/>
      </w:pPr>
    </w:lvl>
    <w:lvl w:ilvl="2" w:tplc="91028DC6">
      <w:start w:val="1"/>
      <w:numFmt w:val="bullet"/>
      <w:lvlText w:val="■"/>
      <w:lvlJc w:val="left"/>
      <w:pPr>
        <w:ind w:left="2160" w:hanging="360"/>
      </w:pPr>
    </w:lvl>
    <w:lvl w:ilvl="3" w:tplc="843A03A8">
      <w:start w:val="1"/>
      <w:numFmt w:val="bullet"/>
      <w:lvlText w:val="●"/>
      <w:lvlJc w:val="left"/>
      <w:pPr>
        <w:ind w:left="2880" w:hanging="360"/>
      </w:pPr>
    </w:lvl>
    <w:lvl w:ilvl="4" w:tplc="ADECDD38">
      <w:start w:val="1"/>
      <w:numFmt w:val="bullet"/>
      <w:lvlText w:val="○"/>
      <w:lvlJc w:val="left"/>
      <w:pPr>
        <w:ind w:left="3600" w:hanging="360"/>
      </w:pPr>
    </w:lvl>
    <w:lvl w:ilvl="5" w:tplc="66C2B12E">
      <w:start w:val="1"/>
      <w:numFmt w:val="bullet"/>
      <w:lvlText w:val="■"/>
      <w:lvlJc w:val="left"/>
      <w:pPr>
        <w:ind w:left="4320" w:hanging="360"/>
      </w:pPr>
    </w:lvl>
    <w:lvl w:ilvl="6" w:tplc="E7FEC030">
      <w:start w:val="1"/>
      <w:numFmt w:val="bullet"/>
      <w:lvlText w:val="●"/>
      <w:lvlJc w:val="left"/>
      <w:pPr>
        <w:ind w:left="5040" w:hanging="360"/>
      </w:pPr>
    </w:lvl>
    <w:lvl w:ilvl="7" w:tplc="7D76866C">
      <w:start w:val="1"/>
      <w:numFmt w:val="bullet"/>
      <w:lvlText w:val="●"/>
      <w:lvlJc w:val="left"/>
      <w:pPr>
        <w:ind w:left="5760" w:hanging="360"/>
      </w:pPr>
    </w:lvl>
    <w:lvl w:ilvl="8" w:tplc="41166566">
      <w:start w:val="1"/>
      <w:numFmt w:val="bullet"/>
      <w:lvlText w:val="●"/>
      <w:lvlJc w:val="left"/>
      <w:pPr>
        <w:ind w:left="6480" w:hanging="360"/>
      </w:pPr>
    </w:lvl>
  </w:abstractNum>
  <w:num w:numId="1" w16cid:durableId="1136021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F5"/>
    <w:rsid w:val="0003033B"/>
    <w:rsid w:val="00071346"/>
    <w:rsid w:val="005B0E69"/>
    <w:rsid w:val="00681A29"/>
    <w:rsid w:val="00707EF5"/>
    <w:rsid w:val="00715706"/>
    <w:rsid w:val="008D67CD"/>
    <w:rsid w:val="009D5B54"/>
    <w:rsid w:val="00F077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E1D9B"/>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033B"/>
    <w:pPr>
      <w:tabs>
        <w:tab w:val="center" w:pos="4680"/>
        <w:tab w:val="right" w:pos="9360"/>
      </w:tabs>
    </w:pPr>
  </w:style>
  <w:style w:type="character" w:customStyle="1" w:styleId="HeaderChar">
    <w:name w:val="Header Char"/>
    <w:basedOn w:val="DefaultParagraphFont"/>
    <w:link w:val="Header"/>
    <w:uiPriority w:val="99"/>
    <w:rsid w:val="0003033B"/>
  </w:style>
  <w:style w:type="paragraph" w:styleId="Footer">
    <w:name w:val="footer"/>
    <w:basedOn w:val="Normal"/>
    <w:link w:val="FooterChar"/>
    <w:uiPriority w:val="99"/>
    <w:unhideWhenUsed/>
    <w:rsid w:val="0003033B"/>
    <w:pPr>
      <w:tabs>
        <w:tab w:val="center" w:pos="4680"/>
        <w:tab w:val="right" w:pos="9360"/>
      </w:tabs>
    </w:pPr>
  </w:style>
  <w:style w:type="character" w:customStyle="1" w:styleId="FooterChar">
    <w:name w:val="Footer Char"/>
    <w:basedOn w:val="DefaultParagraphFont"/>
    <w:link w:val="Footer"/>
    <w:uiPriority w:val="99"/>
    <w:rsid w:val="0003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956950">
      <w:bodyDiv w:val="1"/>
      <w:marLeft w:val="0"/>
      <w:marRight w:val="0"/>
      <w:marTop w:val="0"/>
      <w:marBottom w:val="0"/>
      <w:divBdr>
        <w:top w:val="none" w:sz="0" w:space="0" w:color="auto"/>
        <w:left w:val="none" w:sz="0" w:space="0" w:color="auto"/>
        <w:bottom w:val="none" w:sz="0" w:space="0" w:color="auto"/>
        <w:right w:val="none" w:sz="0" w:space="0" w:color="auto"/>
      </w:divBdr>
    </w:div>
    <w:div w:id="166600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7341</Characters>
  <Application>Microsoft Office Word</Application>
  <DocSecurity>0</DocSecurity>
  <Lines>183</Lines>
  <Paragraphs>62</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2</dc:title>
  <dc:creator>TurboScribe.ai</dc:creator>
  <cp:lastModifiedBy>Ted Hildebrandt</cp:lastModifiedBy>
  <cp:revision>6</cp:revision>
  <dcterms:created xsi:type="dcterms:W3CDTF">2024-07-24T16:12:00Z</dcterms:created>
  <dcterms:modified xsi:type="dcterms:W3CDTF">2024-07-24T16:14:00Z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f5bbcd90e890912e6ed4d64ed23effc43a75b1ec7de7ef76e864867971544c61</vt:lpwstr>
  </property>
</Properties>
</file>