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96C90" w14:textId="1B16A815" w:rsidR="00AC0139" w:rsidRPr="00290004" w:rsidRDefault="00290004" w:rsidP="00290004">
      <w:pPr xmlns:w="http://schemas.openxmlformats.org/wordprocessingml/2006/main">
        <w:jc w:val="center"/>
        <w:rPr>
          <w:rFonts w:ascii="Calibri" w:eastAsia="Calibri" w:hAnsi="Calibri" w:cs="Calibri"/>
          <w:b/>
          <w:bCs/>
          <w:sz w:val="40"/>
          <w:szCs w:val="40"/>
          <w:lang w:val="fr-FR"/>
        </w:rPr>
      </w:pPr>
      <w:r xmlns:w="http://schemas.openxmlformats.org/wordprocessingml/2006/main" w:rsidRPr="00290004">
        <w:rPr>
          <w:rFonts w:ascii="Calibri" w:eastAsia="Calibri" w:hAnsi="Calibri" w:cs="Calibri"/>
          <w:b/>
          <w:bCs/>
          <w:sz w:val="40"/>
          <w:szCs w:val="40"/>
          <w:lang w:val="fr-FR"/>
        </w:rPr>
        <w:t xml:space="preserve">Dkt. John </w:t>
      </w:r>
      <w:proofErr xmlns:w="http://schemas.openxmlformats.org/wordprocessingml/2006/main" w:type="spellStart"/>
      <w:r xmlns:w="http://schemas.openxmlformats.org/wordprocessingml/2006/main" w:rsidR="00000000" w:rsidRPr="00290004">
        <w:rPr>
          <w:rFonts w:ascii="Calibri" w:eastAsia="Calibri" w:hAnsi="Calibri" w:cs="Calibri"/>
          <w:b/>
          <w:bCs/>
          <w:sz w:val="40"/>
          <w:szCs w:val="40"/>
          <w:lang w:val="fr-FR"/>
        </w:rPr>
        <w:t xml:space="preserve">Oswalt </w:t>
      </w:r>
      <w:proofErr xmlns:w="http://schemas.openxmlformats.org/wordprocessingml/2006/main" w:type="spellEnd"/>
      <w:r xmlns:w="http://schemas.openxmlformats.org/wordprocessingml/2006/main" w:rsidRPr="00290004">
        <w:rPr>
          <w:rFonts w:ascii="Calibri" w:eastAsia="Calibri" w:hAnsi="Calibri" w:cs="Calibri"/>
          <w:b/>
          <w:bCs/>
          <w:sz w:val="40"/>
          <w:szCs w:val="40"/>
          <w:lang w:val="fr-FR"/>
        </w:rPr>
        <w:t xml:space="preserve">, Kutoka, Kipindi cha 16, Kutoka 35-40</w:t>
      </w:r>
    </w:p>
    <w:p w14:paraId="2316A0BF" w14:textId="2D3FCE9D" w:rsidR="00290004" w:rsidRPr="00290004" w:rsidRDefault="00290004" w:rsidP="0029000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90004">
        <w:rPr>
          <w:rFonts w:ascii="AA Times New Roman" w:eastAsia="Calibri" w:hAnsi="AA Times New Roman" w:cs="AA Times New Roman"/>
          <w:sz w:val="26"/>
          <w:szCs w:val="26"/>
        </w:rPr>
        <w:t xml:space="preserve">© 2024 John Oswalt na Ted Hildebrandt</w:t>
      </w:r>
    </w:p>
    <w:p w14:paraId="31752551" w14:textId="77777777" w:rsidR="00290004" w:rsidRPr="00290004" w:rsidRDefault="00290004">
      <w:pPr>
        <w:rPr>
          <w:sz w:val="26"/>
          <w:szCs w:val="26"/>
        </w:rPr>
      </w:pPr>
    </w:p>
    <w:p w14:paraId="7E136568" w14:textId="6A9232EA" w:rsidR="00AC0139" w:rsidRPr="00290004" w:rsidRDefault="00000000" w:rsidP="00290004">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Huyu ni Dkt. John Oswalt na mafundisho yake kuhusu kitabu cha Kutoka. Hii ni kipindi cha 16, Kutoka 35-40. </w:t>
      </w:r>
      <w:r xmlns:w="http://schemas.openxmlformats.org/wordprocessingml/2006/main" w:rsidR="00290004" w:rsidRPr="00290004">
        <w:rPr>
          <w:rFonts w:ascii="Calibri" w:eastAsia="Calibri" w:hAnsi="Calibri" w:cs="Calibri"/>
          <w:sz w:val="26"/>
          <w:szCs w:val="26"/>
        </w:rPr>
        <w:br xmlns:w="http://schemas.openxmlformats.org/wordprocessingml/2006/main"/>
      </w:r>
      <w:r xmlns:w="http://schemas.openxmlformats.org/wordprocessingml/2006/main" w:rsidR="00290004" w:rsidRPr="00290004">
        <w:rPr>
          <w:rFonts w:ascii="Calibri" w:eastAsia="Calibri" w:hAnsi="Calibri" w:cs="Calibri"/>
          <w:sz w:val="26"/>
          <w:szCs w:val="26"/>
        </w:rPr>
        <w:br xmlns:w="http://schemas.openxmlformats.org/wordprocessingml/2006/main"/>
      </w:r>
      <w:r xmlns:w="http://schemas.openxmlformats.org/wordprocessingml/2006/main" w:rsidRPr="00290004">
        <w:rPr>
          <w:rFonts w:ascii="Calibri" w:eastAsia="Calibri" w:hAnsi="Calibri" w:cs="Calibri"/>
          <w:sz w:val="26"/>
          <w:szCs w:val="26"/>
        </w:rPr>
        <w:t xml:space="preserve">Naam, mara nyingine tena, ni furaha kukukaribisha na kukuona hapa. Asante kwa kuja. </w:t>
      </w:r>
      <w:r xmlns:w="http://schemas.openxmlformats.org/wordprocessingml/2006/main" w:rsidR="00290004">
        <w:rPr>
          <w:rFonts w:ascii="Calibri" w:eastAsia="Calibri" w:hAnsi="Calibri" w:cs="Calibri"/>
          <w:sz w:val="26"/>
          <w:szCs w:val="26"/>
        </w:rPr>
        <w:br xmlns:w="http://schemas.openxmlformats.org/wordprocessingml/2006/main"/>
      </w:r>
      <w:r xmlns:w="http://schemas.openxmlformats.org/wordprocessingml/2006/main" w:rsidR="00290004">
        <w:rPr>
          <w:rFonts w:ascii="Calibri" w:eastAsia="Calibri" w:hAnsi="Calibri" w:cs="Calibri"/>
          <w:sz w:val="26"/>
          <w:szCs w:val="26"/>
        </w:rPr>
        <w:br xmlns:w="http://schemas.openxmlformats.org/wordprocessingml/2006/main"/>
      </w:r>
      <w:r xmlns:w="http://schemas.openxmlformats.org/wordprocessingml/2006/main" w:rsidRPr="00290004">
        <w:rPr>
          <w:rFonts w:ascii="Calibri" w:eastAsia="Calibri" w:hAnsi="Calibri" w:cs="Calibri"/>
          <w:sz w:val="26"/>
          <w:szCs w:val="26"/>
        </w:rPr>
        <w:t xml:space="preserve">Tukutane tumefurahishwa tena na fursa ya ajabu tuliyo nayo ya kujifunza neno lako kwa amani na usalama. Tunawaombea ndugu na dada kote ulimwenguni ambao wako gerezani hivi sasa kwa sababu walikuwa na Biblia.</w:t>
      </w:r>
    </w:p>
    <w:p w14:paraId="49263B25" w14:textId="77777777" w:rsidR="00AC0139" w:rsidRPr="00290004" w:rsidRDefault="00AC0139">
      <w:pPr>
        <w:rPr>
          <w:sz w:val="26"/>
          <w:szCs w:val="26"/>
        </w:rPr>
      </w:pPr>
    </w:p>
    <w:p w14:paraId="5AB7D7BA" w14:textId="42AD4FC0"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Tunawaombea ndugu na dada ambao wamekatwa viungo vyao kwa sababu walithubutu kujaribu kusoma Biblia. Tunawaombea wengine wanaoishi kwa hofu. Asante kwa ujasiri wako.</w:t>
      </w:r>
    </w:p>
    <w:p w14:paraId="59DBD9E1" w14:textId="77777777" w:rsidR="00AC0139" w:rsidRPr="00290004" w:rsidRDefault="00AC0139">
      <w:pPr>
        <w:rPr>
          <w:sz w:val="26"/>
          <w:szCs w:val="26"/>
        </w:rPr>
      </w:pPr>
    </w:p>
    <w:p w14:paraId="62426860"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Asante kwa azimio lao la kukujua hata wakiwa hatarini kwa maisha yao. Tunaungana nao. Asante kwa ajili yao na tunaomba kwamba ufanye upya furaha yetu na mshangao wetu kwa fursa tuliyo nayo ya kusoma maandiko.</w:t>
      </w:r>
    </w:p>
    <w:p w14:paraId="28AB0A56" w14:textId="77777777" w:rsidR="00AC0139" w:rsidRPr="00290004" w:rsidRDefault="00AC0139">
      <w:pPr>
        <w:rPr>
          <w:sz w:val="26"/>
          <w:szCs w:val="26"/>
        </w:rPr>
      </w:pPr>
    </w:p>
    <w:p w14:paraId="44B84874"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Asante kwa marafiki hawa ambao wamekuwa waaminifu sana katika masomo yao katika miezi hii iliyopita. Ninaomba baraka zako ziwe juu yao. Ninaomba kwamba neno lako lizae matunda katika maisha yao.</w:t>
      </w:r>
    </w:p>
    <w:p w14:paraId="6CC0615B" w14:textId="77777777" w:rsidR="00AC0139" w:rsidRPr="00290004" w:rsidRDefault="00AC0139">
      <w:pPr>
        <w:rPr>
          <w:sz w:val="26"/>
          <w:szCs w:val="26"/>
        </w:rPr>
      </w:pPr>
    </w:p>
    <w:p w14:paraId="2B63CA62" w14:textId="16DA7536"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Ninaomba, Bwana, kwamba utatusaidia tena jioni hii, utufungulie neno, utusaidie kuelewa, utusaidie kula neno kama manabii wako walivyohimizwa kufanya katika miaka iliyopita, na kulichukua ndani yetu wenyewe kisha kutabadilishwa na ukweli wake ulio hai. Katika jina lako, tunaomba. Amina.</w:t>
      </w:r>
    </w:p>
    <w:p w14:paraId="2E57E1DA" w14:textId="77777777" w:rsidR="00AC0139" w:rsidRPr="00290004" w:rsidRDefault="00AC0139">
      <w:pPr>
        <w:rPr>
          <w:sz w:val="26"/>
          <w:szCs w:val="26"/>
        </w:rPr>
      </w:pPr>
    </w:p>
    <w:p w14:paraId="7C803046" w14:textId="28A0F833"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Naam, huu ndio usiku wetu wa mwisho katika mfululizo huu. Tutaanza tena Jumatatu ya pili usiku mwezi Septemba, na sina uhakika kabisa tutakachojifunza. Njoo tu ulete Biblia, nasi tutajifunza kitu fulani katika Biblia.</w:t>
      </w:r>
    </w:p>
    <w:p w14:paraId="5CC8E397" w14:textId="77777777" w:rsidR="00AC0139" w:rsidRPr="00290004" w:rsidRDefault="00AC0139">
      <w:pPr>
        <w:rPr>
          <w:sz w:val="26"/>
          <w:szCs w:val="26"/>
        </w:rPr>
      </w:pPr>
    </w:p>
    <w:p w14:paraId="21D002EE" w14:textId="26695E34"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Ninamtegemea Isaya, baada ya kutumia muda mwingi wa maisha yangu kwenye kitabu hicho, lakini tutaona. Kwa hivyo, asanteni tena kwa uaminifu wenu. Wengi wenu mmekuwa hapa kwa karibu kila kipindi, na nimevutiwa.</w:t>
      </w:r>
    </w:p>
    <w:p w14:paraId="440D2D97" w14:textId="77777777" w:rsidR="00AC0139" w:rsidRPr="00290004" w:rsidRDefault="00AC0139">
      <w:pPr>
        <w:rPr>
          <w:sz w:val="26"/>
          <w:szCs w:val="26"/>
        </w:rPr>
      </w:pPr>
    </w:p>
    <w:p w14:paraId="489ADE7C" w14:textId="38BB75FC" w:rsidR="00AC0139" w:rsidRPr="00290004" w:rsidRDefault="00290004">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Kwa hivyo, asante. Tunaangalia usiku wa leo, sehemu ya mwisho ya kitabu. Kumbuka, tumezungumzia hili mara kadhaa.</w:t>
      </w:r>
    </w:p>
    <w:p w14:paraId="785612B6" w14:textId="77777777" w:rsidR="00AC0139" w:rsidRPr="00290004" w:rsidRDefault="00AC0139">
      <w:pPr>
        <w:rPr>
          <w:sz w:val="26"/>
          <w:szCs w:val="26"/>
        </w:rPr>
      </w:pPr>
    </w:p>
    <w:p w14:paraId="1918BDE4" w14:textId="3418C142"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Sehemu ya mwisho ya kitabu, sura ya 25 hadi 40, inashughulikia tatizo kubwa zaidi la kibinadamu ambalo tunahitaji njia ya kutokea. Tunahitaji njia ya kutoka katika utumwa na </w:t>
      </w:r>
      <w:r xmlns:w="http://schemas.openxmlformats.org/wordprocessingml/2006/main" w:rsidR="00290004">
        <w:rPr>
          <w:rFonts w:ascii="Calibri" w:eastAsia="Calibri" w:hAnsi="Calibri" w:cs="Calibri"/>
          <w:sz w:val="26"/>
          <w:szCs w:val="26"/>
        </w:rPr>
        <w:lastRenderedPageBreak xmlns:w="http://schemas.openxmlformats.org/wordprocessingml/2006/main"/>
      </w:r>
      <w:r xmlns:w="http://schemas.openxmlformats.org/wordprocessingml/2006/main" w:rsidR="00290004">
        <w:rPr>
          <w:rFonts w:ascii="Calibri" w:eastAsia="Calibri" w:hAnsi="Calibri" w:cs="Calibri"/>
          <w:sz w:val="26"/>
          <w:szCs w:val="26"/>
        </w:rPr>
        <w:t xml:space="preserve">ukandamizaji, sura ya 1 hadi 15, na tunahitaji njia ya kutoka katika giza la kiroho na kitheolojia, </w:t>
      </w:r>
      <w:r xmlns:w="http://schemas.openxmlformats.org/wordprocessingml/2006/main" w:rsidRPr="00290004">
        <w:rPr>
          <w:rFonts w:ascii="Calibri" w:eastAsia="Calibri" w:hAnsi="Calibri" w:cs="Calibri"/>
          <w:sz w:val="26"/>
          <w:szCs w:val="26"/>
        </w:rPr>
        <w:t xml:space="preserve">sura ya 16 hadi 24.</w:t>
      </w:r>
    </w:p>
    <w:p w14:paraId="65398B59" w14:textId="77777777" w:rsidR="00AC0139" w:rsidRPr="00290004" w:rsidRDefault="00AC0139">
      <w:pPr>
        <w:rPr>
          <w:sz w:val="26"/>
          <w:szCs w:val="26"/>
        </w:rPr>
      </w:pPr>
    </w:p>
    <w:p w14:paraId="6BA3C606"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Lakini zaidi ya yote tunahitaji kurejeshwa kwa Mungu. Tunahitaji kurejeshwa katika ushirika naye na hivyo ndivyo sehemu hii ya mwisho inavyohusu. Kama tulivyoona imegawanywa katika sehemu tatu.</w:t>
      </w:r>
    </w:p>
    <w:p w14:paraId="04F0B537" w14:textId="77777777" w:rsidR="00AC0139" w:rsidRPr="00290004" w:rsidRDefault="00AC0139">
      <w:pPr>
        <w:rPr>
          <w:sz w:val="26"/>
          <w:szCs w:val="26"/>
        </w:rPr>
      </w:pPr>
    </w:p>
    <w:p w14:paraId="2164BB26" w14:textId="7B2F44F0"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Kwanza kabisa, kwa kushangaza, Mungu anatoa maagizo ya kukidhi mahitaji ya watu, lakini hawamwamini Mungu au Musa, kwa hivyo wanapaswa kukidhi mahitaji yao wenyewe, na hivyo ndivyo ndama wa dhahabu anavyomaanisha. Na kutokana na kushindwa huko ni ndama wa dhahabu na ufufuo wa agano la Mungu katika sura ya 34, kisha wanaamua labda tunapaswa kufanya hivyo kwa njia ya Mungu, na hivyo ndivyo sehemu ya tatu inavyohusu ripoti ya ujenzi. Sasa nakuomba ulinganishe sehemu hizo mbili na uangalie tofauti na kufanana na ufanye uchunguzi wowote unaojali kwa kuzingatia hilo.</w:t>
      </w:r>
    </w:p>
    <w:p w14:paraId="306C752D" w14:textId="77777777" w:rsidR="00AC0139" w:rsidRPr="00290004" w:rsidRDefault="00AC0139">
      <w:pPr>
        <w:rPr>
          <w:sz w:val="26"/>
          <w:szCs w:val="26"/>
        </w:rPr>
      </w:pPr>
    </w:p>
    <w:p w14:paraId="4BD8070E" w14:textId="42D794AF"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Nimeweka orodha hapa ya maoni na uchunguzi wowote kutoka kwa ulinganisho wako wa sehemu hizo mbili. Zinafanana vipi? Zinatofautiana vipi? Ndiyo, inavutia sana kwamba sehemu hizo mbili unamalizia ya kwanza na Sabato na unaanza ya pili na Sabato. Una mawazo yoyote kuhusu kwa nini hiyo inaweza kuwa hivyo? Samahani? Sawa, tuna ndama wa dhahabu kati ya hizo mbili, lakini marudio kwa msisitizo? Uh-huh, ndio, ndio.</w:t>
      </w:r>
    </w:p>
    <w:p w14:paraId="39937768" w14:textId="77777777" w:rsidR="00AC0139" w:rsidRPr="00290004" w:rsidRDefault="00AC0139">
      <w:pPr>
        <w:rPr>
          <w:sz w:val="26"/>
          <w:szCs w:val="26"/>
        </w:rPr>
      </w:pPr>
    </w:p>
    <w:p w14:paraId="6958AA05" w14:textId="660D02BE"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Kwa nini Sabato ipewe msisitizo mwishoni na kisha tena mwanzoni? Tunazungumzia kuhusu maskani, sivyo? Ndiyo, Dale. Nadhani inawezekana kwamba unazingatia maana ya haya yote, na maneno ya Yesu, unajua hii si ibada ya sanamu ni kuhusu udanganyifu. Unatengeneza sanamu ili kudhibiti nguvu ambayo sanamu hiyo inawakilisha.</w:t>
      </w:r>
    </w:p>
    <w:p w14:paraId="097F6879" w14:textId="77777777" w:rsidR="00AC0139" w:rsidRPr="00290004" w:rsidRDefault="00AC0139">
      <w:pPr>
        <w:rPr>
          <w:sz w:val="26"/>
          <w:szCs w:val="26"/>
        </w:rPr>
      </w:pPr>
    </w:p>
    <w:p w14:paraId="77D79796" w14:textId="471B6D9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Sabato si kuhusu udanganyifu. Sabato ni kuhusu kuacha juhudi zako za kujitunza na kukidhi mahitaji yako. Kwa kweli, ni kitendo cha uaminifu.</w:t>
      </w:r>
    </w:p>
    <w:p w14:paraId="24DF4716" w14:textId="77777777" w:rsidR="00AC0139" w:rsidRPr="00290004" w:rsidRDefault="00AC0139">
      <w:pPr>
        <w:rPr>
          <w:sz w:val="26"/>
          <w:szCs w:val="26"/>
        </w:rPr>
      </w:pPr>
    </w:p>
    <w:p w14:paraId="24B6D88E" w14:textId="5509CAC3"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Sitajitunza siku hii ya saba ya juma. Nitajikumbusha kwamba Mungu ndiye anayenipa mahitaji yangu. Kwa hivyo, nadhani ndivyo inavyoendelea hapa pande zote mbili za ndama wa dhahabu.</w:t>
      </w:r>
    </w:p>
    <w:p w14:paraId="159E96F5" w14:textId="77777777" w:rsidR="00AC0139" w:rsidRPr="00290004" w:rsidRDefault="00AC0139">
      <w:pPr>
        <w:rPr>
          <w:sz w:val="26"/>
          <w:szCs w:val="26"/>
        </w:rPr>
      </w:pPr>
    </w:p>
    <w:p w14:paraId="0011E08B" w14:textId="6F992A1A"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Ndama wa Dhahabu anahusu kudanganya ulimwengu ili kukidhi mahitaji yangu mwenyewe. Sabato, acha hilo. Ndama wa Dhahabu, Sabato, acha hilo.</w:t>
      </w:r>
    </w:p>
    <w:p w14:paraId="48DFD610" w14:textId="77777777" w:rsidR="00AC0139" w:rsidRPr="00290004" w:rsidRDefault="00AC0139">
      <w:pPr>
        <w:rPr>
          <w:sz w:val="26"/>
          <w:szCs w:val="26"/>
        </w:rPr>
      </w:pPr>
    </w:p>
    <w:p w14:paraId="4E240C0A" w14:textId="74F203CC"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Ndiyo? Nadhani pia mambo mengi katika orodha hiyo, si kila mtu angeweza kushiriki. Si kila mtu atavaa mavazi ya kikuhani na kufanya shughuli hizo mbalimbali, lakini Sabato ni ya kila mtu. Kwa hivyo, inaisha na kila mtu, na wanaporudi, anaanza.</w:t>
      </w:r>
    </w:p>
    <w:p w14:paraId="57EEB625" w14:textId="77777777" w:rsidR="00AC0139" w:rsidRPr="00290004" w:rsidRDefault="00AC0139">
      <w:pPr>
        <w:rPr>
          <w:sz w:val="26"/>
          <w:szCs w:val="26"/>
        </w:rPr>
      </w:pPr>
    </w:p>
    <w:p w14:paraId="7BCE9376" w14:textId="4F8A82AC"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lastRenderedPageBreak xmlns:w="http://schemas.openxmlformats.org/wordprocessingml/2006/main"/>
      </w:r>
      <w:r xmlns:w="http://schemas.openxmlformats.org/wordprocessingml/2006/main" w:rsidRPr="00290004">
        <w:rPr>
          <w:rFonts w:ascii="Calibri" w:eastAsia="Calibri" w:hAnsi="Calibri" w:cs="Calibri"/>
          <w:sz w:val="26"/>
          <w:szCs w:val="26"/>
        </w:rPr>
        <w:t xml:space="preserve">Nimekutajia hili hapo awali </w:t>
      </w:r>
      <w:r xmlns:w="http://schemas.openxmlformats.org/wordprocessingml/2006/main" w:rsidR="00290004">
        <w:rPr>
          <w:rFonts w:ascii="Calibri" w:eastAsia="Calibri" w:hAnsi="Calibri" w:cs="Calibri"/>
          <w:sz w:val="26"/>
          <w:szCs w:val="26"/>
        </w:rPr>
        <w:t xml:space="preserve">, na ni swali ambalo halijatatuliwa akilini mwangu. Kwa kuzingatia ukweli kwamba Sabato ndiyo sheria moja ya sherehe katika Amri Kumi, nimevutiwa kwamba Agano Jipya haliifanyii hivyo kwa uzito. Kwa kweli, Paulo anaeleza waziwazi katika kitabu cha Wakolosai anaposema mtu yeyote asiwahukumu katika suala la Sabato au mwezi mpya au siku takatifu.</w:t>
      </w:r>
    </w:p>
    <w:p w14:paraId="3EFC16E5" w14:textId="77777777" w:rsidR="00AC0139" w:rsidRPr="00290004" w:rsidRDefault="00AC0139">
      <w:pPr>
        <w:rPr>
          <w:sz w:val="26"/>
          <w:szCs w:val="26"/>
        </w:rPr>
      </w:pPr>
    </w:p>
    <w:p w14:paraId="680720F0" w14:textId="15F249CE"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Lo! Kwa hivyo, inanivutia kwa nini hii, ambayo ni maarufu sana katika Agano la Kale, ni kama kidokezo hapa. Ni maarufu sana kwa nini inapuuzwa sana katika Agano Jipya.</w:t>
      </w:r>
    </w:p>
    <w:p w14:paraId="7487778B" w14:textId="77777777" w:rsidR="00AC0139" w:rsidRPr="00290004" w:rsidRDefault="00AC0139">
      <w:pPr>
        <w:rPr>
          <w:sz w:val="26"/>
          <w:szCs w:val="26"/>
        </w:rPr>
      </w:pPr>
    </w:p>
    <w:p w14:paraId="0C01FFF8" w14:textId="714535A5"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Nadhani yangu ni hii, na kwa kuwa mimi ni msomi wa Agano Jipya, mimi si msomi wa Agano Jipya, silazimiki kujibu swali, lakini nadhani yangu ni kwamba utunzaji wa Sabato ulikuwa kama tohara. Hizi ni alama mbili za kimwili za kuwa mfuasi wa Mungu na nadhani kwa sababu hiyo Wakristo wa Agano Jipya waliacha hilo. Unaweza kuwasikia Mataifa wakimwambia Paulo, je, ni lazima nitunze Sabato ya Kiyahudi? Na unamsikia Paulo akisema, hapana hufanyi hivyo.</w:t>
      </w:r>
    </w:p>
    <w:p w14:paraId="43C572EF" w14:textId="77777777" w:rsidR="00AC0139" w:rsidRPr="00290004" w:rsidRDefault="00AC0139">
      <w:pPr>
        <w:rPr>
          <w:sz w:val="26"/>
          <w:szCs w:val="26"/>
        </w:rPr>
      </w:pPr>
    </w:p>
    <w:p w14:paraId="08D70A40"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Sasa inavutia kwamba una siku ya kupumzika kanisani siku ya kwanza ya juma. Sabato katika Agano la Kale inasisitiza uumbaji. Mwisho wa mchakato wa uumbaji.</w:t>
      </w:r>
    </w:p>
    <w:p w14:paraId="3CB10168" w14:textId="77777777" w:rsidR="00AC0139" w:rsidRPr="00290004" w:rsidRDefault="00AC0139">
      <w:pPr>
        <w:rPr>
          <w:sz w:val="26"/>
          <w:szCs w:val="26"/>
        </w:rPr>
      </w:pPr>
    </w:p>
    <w:p w14:paraId="6D8FC98C" w14:textId="44E09F00"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Siku ya Bwana inasisitiza ukombozi. Siku ya ufufuo, siku ya kuja kwa Roho Mtakatifu. </w:t>
      </w:r>
      <w:proofErr xmlns:w="http://schemas.openxmlformats.org/wordprocessingml/2006/main" w:type="gramStart"/>
      <w:r xmlns:w="http://schemas.openxmlformats.org/wordprocessingml/2006/main" w:rsidRPr="0029000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90004">
        <w:rPr>
          <w:rFonts w:ascii="Calibri" w:eastAsia="Calibri" w:hAnsi="Calibri" w:cs="Calibri"/>
          <w:sz w:val="26"/>
          <w:szCs w:val="26"/>
        </w:rPr>
        <w:t xml:space="preserve">ni mfano mwingine ambapo dhana, wazo linalopatikana katika Agano la Kale, linabadilishwa, kubadilishwa, ukitaka, kuwa kitu kingine.</w:t>
      </w:r>
    </w:p>
    <w:p w14:paraId="4033E6BC" w14:textId="77777777" w:rsidR="00AC0139" w:rsidRPr="00290004" w:rsidRDefault="00AC0139">
      <w:pPr>
        <w:rPr>
          <w:sz w:val="26"/>
          <w:szCs w:val="26"/>
        </w:rPr>
      </w:pPr>
    </w:p>
    <w:p w14:paraId="2227A346" w14:textId="4976515E"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Lakini naamini kwamba kinachoendelea hapa kimeundwa haswa na kile kinachosimama kati ya hivi viwili, na hiyo ni ibada ya sanamu kama jaribio la kukidhi mahitaji yangu mwenyewe na kusema Sabato, hapana, wewe, kwa kweli, unafanya kinyume kabisa. Swali? Hapana, haikuwa sadaka. Hapana, hapana, ni ishara.</w:t>
      </w:r>
    </w:p>
    <w:p w14:paraId="65AF7A43" w14:textId="77777777" w:rsidR="00AC0139" w:rsidRPr="00290004" w:rsidRDefault="00AC0139">
      <w:pPr>
        <w:rPr>
          <w:sz w:val="26"/>
          <w:szCs w:val="26"/>
        </w:rPr>
      </w:pPr>
    </w:p>
    <w:p w14:paraId="17F24145"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Ni ishara ya ujasiri ya Yahweh. Ni ishara inayoonekana ya Yahweh ambayo inaweza kudanganywa. Ndiyo, ndiyo, nadhani hivyo.</w:t>
      </w:r>
    </w:p>
    <w:p w14:paraId="43BEC13E" w14:textId="77777777" w:rsidR="00AC0139" w:rsidRPr="00290004" w:rsidRDefault="00AC0139">
      <w:pPr>
        <w:rPr>
          <w:sz w:val="26"/>
          <w:szCs w:val="26"/>
        </w:rPr>
      </w:pPr>
    </w:p>
    <w:p w14:paraId="080844D0"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Nadhani hivyo. Lakini kumbuka, ibada ya sanamu ni, mimi huamua mahitaji yangu ni yapi. Ninaweka nguvu ya ulimwengu katika umbo ambalo naweza kulibadilisha ili kukidhi mahitaji yangu, nikitumia mikono yangu kukidhi kile nilichoamua kuwa mahitaji yangu ya msingi kwangu.</w:t>
      </w:r>
    </w:p>
    <w:p w14:paraId="40449882" w14:textId="77777777" w:rsidR="00AC0139" w:rsidRPr="00290004" w:rsidRDefault="00AC0139">
      <w:pPr>
        <w:rPr>
          <w:sz w:val="26"/>
          <w:szCs w:val="26"/>
        </w:rPr>
      </w:pPr>
    </w:p>
    <w:p w14:paraId="229B8EDE" w14:textId="12E55EC1"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Na Sabato ni kukataa hilo. Sawa, hebu tuendelee. Tunapofika kwenye sura ya 35, mstari wa 4 hadi 9, tulizungumzia hili kidogo wiki iliyopita.</w:t>
      </w:r>
    </w:p>
    <w:p w14:paraId="44C493BE" w14:textId="77777777" w:rsidR="00AC0139" w:rsidRPr="00290004" w:rsidRDefault="00AC0139">
      <w:pPr>
        <w:rPr>
          <w:sz w:val="26"/>
          <w:szCs w:val="26"/>
        </w:rPr>
      </w:pPr>
    </w:p>
    <w:p w14:paraId="4464C999" w14:textId="6D66578F"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Watu wangeleta sadaka gani kwa ajili ya ndama wa dhahabu? Pete zao za dhahabu, kumbuka. Vunja pete hizo na unipe. Sasa tunapoangalia mistari ya 4 hadi 9 hapa, tofauti ni nini? Sura ya 35, 4 hadi 9. Aina mbalimbali za ajabu.</w:t>
      </w:r>
    </w:p>
    <w:p w14:paraId="6996C9CC" w14:textId="77777777" w:rsidR="00AC0139" w:rsidRPr="00290004" w:rsidRDefault="00AC0139">
      <w:pPr>
        <w:rPr>
          <w:sz w:val="26"/>
          <w:szCs w:val="26"/>
        </w:rPr>
      </w:pPr>
    </w:p>
    <w:p w14:paraId="58C8816E" w14:textId="793AEFB5"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Vitu vya kila aina. Vitambaa vya zambarau, manukato, ngozi za kondoo dume, mbao za mshita, mafuta ya zeituni, viungo, mawe ya shohamu, na vito. Somo ni nini hapo? Je, utatengeneza sanamu? Lete hivi, tazama.</w:t>
      </w:r>
    </w:p>
    <w:p w14:paraId="1F1A4F80" w14:textId="77777777" w:rsidR="00AC0139" w:rsidRPr="00290004" w:rsidRDefault="00AC0139">
      <w:pPr>
        <w:rPr>
          <w:sz w:val="26"/>
          <w:szCs w:val="26"/>
        </w:rPr>
      </w:pPr>
    </w:p>
    <w:p w14:paraId="4F68A29D" w14:textId="2239D8E2" w:rsidR="00AC0139" w:rsidRPr="00290004" w:rsidRDefault="0029000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utatengeneza maskani? Hapa kuna uwezekano. Ni somo gani tunalofundishwa hapo? Kila kitu ulicho nacho kinaweza kuwa zawadi kwa Bwana. Bwana anaweza kutumia chochote.</w:t>
      </w:r>
    </w:p>
    <w:p w14:paraId="7C3334F4" w14:textId="77777777" w:rsidR="00AC0139" w:rsidRPr="00290004" w:rsidRDefault="00AC0139">
      <w:pPr>
        <w:rPr>
          <w:sz w:val="26"/>
          <w:szCs w:val="26"/>
        </w:rPr>
      </w:pPr>
    </w:p>
    <w:p w14:paraId="53835F43" w14:textId="3E22FA5C"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Chochote ulicho nacho, Bwana anaweza kutumia. Yeye ni mchumi sana. Ibada ya sanamu inasema, unafanya kwa njia yangu ili kupata nguvu, na hiki ndicho kitu kimoja unachoweza kunipa, na kama huna chochote kati ya hivyo, sahau.</w:t>
      </w:r>
    </w:p>
    <w:p w14:paraId="71EA7975" w14:textId="77777777" w:rsidR="00AC0139" w:rsidRPr="00290004" w:rsidRDefault="00AC0139">
      <w:pPr>
        <w:rPr>
          <w:sz w:val="26"/>
          <w:szCs w:val="26"/>
        </w:rPr>
      </w:pPr>
    </w:p>
    <w:p w14:paraId="4B4281D4" w14:textId="32002441"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Mungu anasema kila mtu ana kitu. Kila mtu ana kitu cha kutoa. Kwa hivyo, katika 35:5, kutoka kwa kile ulicho nacho, chukua sadaka kwa ajili ya Bwana.</w:t>
      </w:r>
    </w:p>
    <w:p w14:paraId="517B7376" w14:textId="77777777" w:rsidR="00AC0139" w:rsidRPr="00290004" w:rsidRDefault="00AC0139">
      <w:pPr>
        <w:rPr>
          <w:sz w:val="26"/>
          <w:szCs w:val="26"/>
        </w:rPr>
      </w:pPr>
    </w:p>
    <w:p w14:paraId="080960B8" w14:textId="05C94EAE"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Kila mtu aliye tayari amletee Bwana sadaka, kisha anaendelea na kutoa orodha. Kuna tofauti gani kati ya hiyo na 32, 2? Vueni hereni za dhahabu ambazo wake zenu huvaa, na kama nilivyowaambia hapo awali, ni kuvunja hereni za dhahabu ambazo wake zenu, wana wenu, na binti zenu huvaa. Zileteni kwangu.</w:t>
      </w:r>
    </w:p>
    <w:p w14:paraId="6AD02711" w14:textId="77777777" w:rsidR="00AC0139" w:rsidRPr="00290004" w:rsidRDefault="00AC0139">
      <w:pPr>
        <w:rPr>
          <w:sz w:val="26"/>
          <w:szCs w:val="26"/>
        </w:rPr>
      </w:pPr>
    </w:p>
    <w:p w14:paraId="4E77A82B"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Kuna tofauti gani kati ya mstari huo na ule tuliousoma katika sura ya 35? Kujitolea. Kujitolea. Kila mtu aliye tayari.</w:t>
      </w:r>
    </w:p>
    <w:p w14:paraId="5F7B5029" w14:textId="77777777" w:rsidR="00AC0139" w:rsidRPr="00290004" w:rsidRDefault="00AC0139">
      <w:pPr>
        <w:rPr>
          <w:sz w:val="26"/>
          <w:szCs w:val="26"/>
        </w:rPr>
      </w:pPr>
    </w:p>
    <w:p w14:paraId="18BF2D3B" w14:textId="4C84279C"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Hakuna chochote kuhusu utayari katika amri ya Haruni. Fanya hivyo. Ni hitaji, ilhali hapa ikiwa halitokani na moyo wa utayari, sahau.</w:t>
      </w:r>
    </w:p>
    <w:p w14:paraId="7936FF54" w14:textId="77777777" w:rsidR="00AC0139" w:rsidRPr="00290004" w:rsidRDefault="00AC0139">
      <w:pPr>
        <w:rPr>
          <w:sz w:val="26"/>
          <w:szCs w:val="26"/>
        </w:rPr>
      </w:pPr>
    </w:p>
    <w:p w14:paraId="4DEE43FC"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Tena, tumezungumzia hili katika aina mbalimbali katika utafiti wetu wote, lakini Agano Jipya linatofautiana na upagani kwa sasa. Umbo la nje linaweza kuonekana sawa sana. Sadaka ya kuteketezwa ambayo wapagani hutoa na sadaka ya kuteketezwa ambayo Waebrania hutoa inaonekana sawa sana.</w:t>
      </w:r>
    </w:p>
    <w:p w14:paraId="48B2E7CC" w14:textId="77777777" w:rsidR="00AC0139" w:rsidRPr="00290004" w:rsidRDefault="00AC0139">
      <w:pPr>
        <w:rPr>
          <w:sz w:val="26"/>
          <w:szCs w:val="26"/>
        </w:rPr>
      </w:pPr>
    </w:p>
    <w:p w14:paraId="1273615E"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Lakini tatizo ni kwamba mpagani anaamini kwamba kwa kufanya hivi, naweza kumdanganya Mungu. Nimeelewa. Nimeelewa ibada, na kwa kufanya ibada hii, ninapata ninachotaka.</w:t>
      </w:r>
    </w:p>
    <w:p w14:paraId="6F6B07F8" w14:textId="77777777" w:rsidR="00AC0139" w:rsidRPr="00290004" w:rsidRDefault="00AC0139">
      <w:pPr>
        <w:rPr>
          <w:sz w:val="26"/>
          <w:szCs w:val="26"/>
        </w:rPr>
      </w:pPr>
    </w:p>
    <w:p w14:paraId="781DB777" w14:textId="1D0CDD44"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Na Agano la Kale linasema kwamba haina thamani. Sadaka yako ni ishara tu ya kile kinachoendelea moyoni mwako. Na kama hakuna toba ya kweli, kama hakuna imani ya kweli, kama hakuna uaminifu wa kweli, kufanya ibada hiyo hakuna thamani kabisa.</w:t>
      </w:r>
    </w:p>
    <w:p w14:paraId="27145288" w14:textId="77777777" w:rsidR="00AC0139" w:rsidRPr="00290004" w:rsidRDefault="00AC0139">
      <w:pPr>
        <w:rPr>
          <w:sz w:val="26"/>
          <w:szCs w:val="26"/>
        </w:rPr>
      </w:pPr>
    </w:p>
    <w:p w14:paraId="51AF0073"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Kwa kweli, ni mbaya zaidi kuliko kutokuwa na thamani. Inamchukiza Mungu. Kwa hivyo hapa tena, moyo ulio tayari una umuhimu mkubwa.</w:t>
      </w:r>
    </w:p>
    <w:p w14:paraId="41B11BD6" w14:textId="77777777" w:rsidR="00AC0139" w:rsidRPr="00290004" w:rsidRDefault="00AC0139">
      <w:pPr>
        <w:rPr>
          <w:sz w:val="26"/>
          <w:szCs w:val="26"/>
        </w:rPr>
      </w:pPr>
    </w:p>
    <w:p w14:paraId="4285B556" w14:textId="4C552993"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Sawa, tuendelee kwenye mstari wa 10--35:10. Wote wenye ujuzi miongoni mwenu waje na kutengeneza kila kitu ambacho Bwana ameagiza.</w:t>
      </w:r>
    </w:p>
    <w:p w14:paraId="1E8A80DB" w14:textId="77777777" w:rsidR="00AC0139" w:rsidRPr="00290004" w:rsidRDefault="00AC0139">
      <w:pPr>
        <w:rPr>
          <w:sz w:val="26"/>
          <w:szCs w:val="26"/>
        </w:rPr>
      </w:pPr>
    </w:p>
    <w:p w14:paraId="427E1884" w14:textId="6FFCA40B"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Sasa linganisha hilo na 32:4. Naam, hapana, tuanze na 31:1 hasa, mistari ya 3, 4, na 5 ya sura ya 32. Kwa hiyo, watu wote walivua hereni zao na kuzileta kwa Haruni. Alichukua walichompa, akakifanya sanamu iliyosubu katika umbo la kofia, iliyotengenezwa kwa kifaa cha kuchezea.</w:t>
      </w:r>
    </w:p>
    <w:p w14:paraId="7A7F5A50" w14:textId="77777777" w:rsidR="00AC0139" w:rsidRPr="00290004" w:rsidRDefault="00AC0139">
      <w:pPr>
        <w:rPr>
          <w:sz w:val="26"/>
          <w:szCs w:val="26"/>
        </w:rPr>
      </w:pPr>
    </w:p>
    <w:p w14:paraId="02B8B184"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Kisha wakasema, “Hii ndiyo miungu yako, Israeli, iliyokutoa Misri.” Haruni alipoona hili, akajenga madhabahu mbele ya ndama. Kuna tofauti gani kati ya mstari huo na ule tunaousoma katika sura ya 35? Haruni alifanya yote.</w:t>
      </w:r>
    </w:p>
    <w:p w14:paraId="027ED193" w14:textId="77777777" w:rsidR="00AC0139" w:rsidRPr="00290004" w:rsidRDefault="00AC0139">
      <w:pPr>
        <w:rPr>
          <w:sz w:val="26"/>
          <w:szCs w:val="26"/>
        </w:rPr>
      </w:pPr>
    </w:p>
    <w:p w14:paraId="563AA5DB" w14:textId="6A3C4B1E"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Wote wenye ujuzi miongoni mwenu waje na kutengeneza kila kitu ambacho Bwana ameagiza. Sasa angalia sura ya 35, mistari ya 30 na 31. Musa akawaambia Waisraeli, Tazama, Bwana amemchagua Bezaleli, mwana wa Uri, mwana wa Huri, wa kabila la Yuda.</w:t>
      </w:r>
    </w:p>
    <w:p w14:paraId="22F9AEE7" w14:textId="77777777" w:rsidR="00AC0139" w:rsidRPr="00290004" w:rsidRDefault="00AC0139">
      <w:pPr>
        <w:rPr>
          <w:sz w:val="26"/>
          <w:szCs w:val="26"/>
        </w:rPr>
      </w:pPr>
    </w:p>
    <w:p w14:paraId="5FB798C7"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Amemjaza Roho wa Mungu, kwa hekima, kwa ufahamu, kwa maarifa, na kwa ujuzi wa kila aina. Hadi mstari wa 34, samahani, mstari wa 35. Hapana, 34 ndiyo ninayotaka.</w:t>
      </w:r>
    </w:p>
    <w:p w14:paraId="216CE15D" w14:textId="77777777" w:rsidR="00AC0139" w:rsidRPr="00290004" w:rsidRDefault="00AC0139">
      <w:pPr>
        <w:rPr>
          <w:sz w:val="26"/>
          <w:szCs w:val="26"/>
        </w:rPr>
      </w:pPr>
    </w:p>
    <w:p w14:paraId="690E62CE" w14:textId="7FEC946F"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Amempa yeye na Oholiabu, mwana wa Ahisamaki, wa kabila la Dani. Nini? Uwezo wa kuwafundisha wengine. Kwa hivyo huyu hapa Haruni anasema: kaa chini, nyamaza, na umtazame mtaalamu akifanya kazi.</w:t>
      </w:r>
    </w:p>
    <w:p w14:paraId="67F1779D" w14:textId="77777777" w:rsidR="00AC0139" w:rsidRPr="00290004" w:rsidRDefault="00AC0139">
      <w:pPr>
        <w:rPr>
          <w:sz w:val="26"/>
          <w:szCs w:val="26"/>
        </w:rPr>
      </w:pPr>
    </w:p>
    <w:p w14:paraId="3586A8C3" w14:textId="2A9240E0"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Mungu anasema, Nimejaza Roho, na kwa njia, hawa ndio watu wawili wa kwanza ambapo inasemekana waziwazi Mungu aliwajaza Roho Wake. Tuna marejeleo ya Yusufu, ambapo Farao anasema, je, kuna mtu mwingine katika ufalme wangu ambaye Roho wa Mungu Mtakatifu yuko ndani yake, kama mtu huyu? </w:t>
      </w:r>
      <w:proofErr xmlns:w="http://schemas.openxmlformats.org/wordprocessingml/2006/main" w:type="gramStart"/>
      <w:r xmlns:w="http://schemas.openxmlformats.org/wordprocessingml/2006/main" w:rsidRPr="00290004">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290004">
        <w:rPr>
          <w:rFonts w:ascii="Calibri" w:eastAsia="Calibri" w:hAnsi="Calibri" w:cs="Calibri"/>
          <w:sz w:val="26"/>
          <w:szCs w:val="26"/>
        </w:rPr>
        <w:t xml:space="preserve">hapa ndipo mahali pa kwanza ambapo tunasema waziwazi Mungu alimjaza mtu Roho Wake, na alifanya hivyo si tu ili kufanya ufundi bali pia kuwafundisha wengine. Kwa hivyo hapa kuna mtaalamu, na watu ni watazamaji, na hapa kuna kila mtu aliye na uwezo, na ikiwa wana uwezo na hawajafunzwa, Mungu amewawezesha watu kuwafunza, kufanya aina ya mambo ambayo anaomba.</w:t>
      </w:r>
    </w:p>
    <w:p w14:paraId="0A051BCE" w14:textId="77777777" w:rsidR="00AC0139" w:rsidRPr="00290004" w:rsidRDefault="00AC0139">
      <w:pPr>
        <w:rPr>
          <w:sz w:val="26"/>
          <w:szCs w:val="26"/>
        </w:rPr>
      </w:pPr>
    </w:p>
    <w:p w14:paraId="010874F2"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Sasa, somo ni nini hapa? Mungu ndiye Muumba, Mungu ndiye anayedhibiti, Alimpa kila mtu zawadi, Anaamini katika jamii, Anaamini katika ushiriki, Ametupa zawadi, na kukataa kuzirudisha kwake ndipo kosa linapotokea. Nadhani uko sahihi kabisa. Zawadi zinasamehe.</w:t>
      </w:r>
    </w:p>
    <w:p w14:paraId="3C7B29DA" w14:textId="77777777" w:rsidR="00AC0139" w:rsidRPr="00290004" w:rsidRDefault="00AC0139">
      <w:pPr>
        <w:rPr>
          <w:sz w:val="26"/>
          <w:szCs w:val="26"/>
        </w:rPr>
      </w:pPr>
    </w:p>
    <w:p w14:paraId="5C01640A" w14:textId="3B98F346"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Na hilo lingekuwa jambo la kushangaza; ibada ya kurudisha zawadi na uwezo kwa Mungu itakuwa sehemu ya ibada. Na utaruhusiwa kusema baadhi ya maneno yenye nguvu ya ajabu ili kumfanya Mungu afanye unachotaka. Hili ni tofauti sana.</w:t>
      </w:r>
    </w:p>
    <w:p w14:paraId="3C67C2C1" w14:textId="77777777" w:rsidR="00AC0139" w:rsidRPr="00290004" w:rsidRDefault="00AC0139">
      <w:pPr>
        <w:rPr>
          <w:sz w:val="26"/>
          <w:szCs w:val="26"/>
        </w:rPr>
      </w:pPr>
    </w:p>
    <w:p w14:paraId="73A727E6"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Kulikuwa na mkono mahali fulani. Ndiyo, soma. Ndiyo, kabisa.</w:t>
      </w:r>
    </w:p>
    <w:p w14:paraId="6EB28ED3" w14:textId="77777777" w:rsidR="00AC0139" w:rsidRPr="00290004" w:rsidRDefault="00AC0139">
      <w:pPr>
        <w:rPr>
          <w:sz w:val="26"/>
          <w:szCs w:val="26"/>
        </w:rPr>
      </w:pPr>
    </w:p>
    <w:p w14:paraId="531E20A0" w14:textId="799A5660"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Hakika. Ndiyo. Mungu anasema nilikupa hiki ili unirudishie, na unapokirudisha kwangu, uhusiano wetu unaimarika kwa undani na kwa usalama zaidi.</w:t>
      </w:r>
    </w:p>
    <w:p w14:paraId="45D66A39" w14:textId="77777777" w:rsidR="00AC0139" w:rsidRPr="00290004" w:rsidRDefault="00AC0139">
      <w:pPr>
        <w:rPr>
          <w:sz w:val="26"/>
          <w:szCs w:val="26"/>
        </w:rPr>
      </w:pPr>
    </w:p>
    <w:p w14:paraId="4DB5ED37" w14:textId="5E4A64E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Ndiyo. Sio kuhusu kudanganya mamlaka; ni kuhusu mahusiano. Ndiyo, ndiyo.</w:t>
      </w:r>
    </w:p>
    <w:p w14:paraId="575A2F05" w14:textId="77777777" w:rsidR="00AC0139" w:rsidRPr="00290004" w:rsidRDefault="00AC0139">
      <w:pPr>
        <w:rPr>
          <w:sz w:val="26"/>
          <w:szCs w:val="26"/>
        </w:rPr>
      </w:pPr>
    </w:p>
    <w:p w14:paraId="39CABD11" w14:textId="53D17564"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Na kile alichokupa ni kipawa ambacho mimi sina. Kwa hivyo tena, unachokipata katika Agano Jipya ni kwamba amempa King James vipawa mbalimbali kwa ajili ya ujenzi wa kanisa. Na hapa tena, bila shaka, ni picha ya nyumba.</w:t>
      </w:r>
    </w:p>
    <w:p w14:paraId="31C3FE62" w14:textId="77777777" w:rsidR="00AC0139" w:rsidRPr="00290004" w:rsidRDefault="00AC0139">
      <w:pPr>
        <w:rPr>
          <w:sz w:val="26"/>
          <w:szCs w:val="26"/>
        </w:rPr>
      </w:pPr>
    </w:p>
    <w:p w14:paraId="4702BAD6" w14:textId="6080888F"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Na tena, inahusiana moja kwa moja na hili. Baadhi ya watu wangeweza kufanya kazi ya vito, baadhi ya watu wangeweza kufanya useremala, baadhi ya watu wangeweza kufanya kushona n.k., nk. Kila mtu ana kitu cha kutoa kwa ajili ya ujenzi wa nyumba ya Mungu.</w:t>
      </w:r>
    </w:p>
    <w:p w14:paraId="4EC67749" w14:textId="77777777" w:rsidR="00AC0139" w:rsidRPr="00290004" w:rsidRDefault="00AC0139">
      <w:pPr>
        <w:rPr>
          <w:sz w:val="26"/>
          <w:szCs w:val="26"/>
        </w:rPr>
      </w:pPr>
    </w:p>
    <w:p w14:paraId="2EDB19AA"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Sawa, sawa. Sura ya 35, mistari ya 20 hadi 29. Kuna msemo unaojitokeza hapa.</w:t>
      </w:r>
    </w:p>
    <w:p w14:paraId="2674690C" w14:textId="77777777" w:rsidR="00AC0139" w:rsidRPr="00290004" w:rsidRDefault="00AC0139">
      <w:pPr>
        <w:rPr>
          <w:sz w:val="26"/>
          <w:szCs w:val="26"/>
        </w:rPr>
      </w:pPr>
    </w:p>
    <w:p w14:paraId="5AEEC67A"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Mstari wa 21, kila mtu aliyekuwa na nia na ambaye moyo wake ulimsukuma akaja na kumletea Bwana sadaka. Mstari wa 22, wote waliokuwa na nia, wanaume na wanawake vile vile. Hilo linavutia, sivyo? Mstari wa 29, vema, mstari wa 26, wanawake wote waliokuwa na nia na ujuzi walimsokota mbuzi hapa.</w:t>
      </w:r>
    </w:p>
    <w:p w14:paraId="15411D5A" w14:textId="77777777" w:rsidR="00AC0139" w:rsidRPr="00290004" w:rsidRDefault="00AC0139">
      <w:pPr>
        <w:rPr>
          <w:sz w:val="26"/>
          <w:szCs w:val="26"/>
        </w:rPr>
      </w:pPr>
    </w:p>
    <w:p w14:paraId="7E0FAFCD" w14:textId="457D6771"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Mstari wa 29, wanaume na wanawake wote wa Israeli waliokuwa na hiari walimletea Bwana sadaka za hiari kwa ajili ya kazi yote ya Bwana. Kwa hivyo, ni nini ufunguo wa motisha? Kulingana na mistari hiyo? Moyo wa hiari. Lazima iwe kutoka ndani.</w:t>
      </w:r>
    </w:p>
    <w:p w14:paraId="3AD84ED3" w14:textId="77777777" w:rsidR="00AC0139" w:rsidRPr="00290004" w:rsidRDefault="00AC0139">
      <w:pPr>
        <w:rPr>
          <w:sz w:val="26"/>
          <w:szCs w:val="26"/>
        </w:rPr>
      </w:pPr>
    </w:p>
    <w:p w14:paraId="1754B82A"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Haikulazimishwa kutoka nje. Badala yake, inatolewa kutoka ndani yetu. Na kusudi la kutoa ni lipi kulingana na aya hii? Kila mtu aliyekuwa na nia, ambaye moyo wake ulimsukuma, alikuja na kuleta sadaka kwa Bwana.</w:t>
      </w:r>
    </w:p>
    <w:p w14:paraId="2829EFFC" w14:textId="77777777" w:rsidR="00AC0139" w:rsidRPr="00290004" w:rsidRDefault="00AC0139">
      <w:pPr>
        <w:rPr>
          <w:sz w:val="26"/>
          <w:szCs w:val="26"/>
        </w:rPr>
      </w:pPr>
    </w:p>
    <w:p w14:paraId="6BE87062"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Wote walitoa dhahabu yao kama sadaka ya kuinuliwa kwa Bwana. Wale waliotoa sadaka ya fedha au shaba waliileta kama sadaka kwa Bwana. Kusudi la kutoa ni nini? Ibada na sadaka.</w:t>
      </w:r>
    </w:p>
    <w:p w14:paraId="4F2C57A3" w14:textId="77777777" w:rsidR="00AC0139" w:rsidRPr="00290004" w:rsidRDefault="00AC0139">
      <w:pPr>
        <w:rPr>
          <w:sz w:val="26"/>
          <w:szCs w:val="26"/>
        </w:rPr>
      </w:pPr>
    </w:p>
    <w:p w14:paraId="732AE1C0" w14:textId="0C8E887A"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Hilo la kuona, kuwa na kitu cha kuona ambacho kingewakumbusha kwamba wana Mungu wa kweli anayewapenda. Na kukuza umoja ndani ya kundi hilo. Na hii ni sadaka.</w:t>
      </w:r>
    </w:p>
    <w:p w14:paraId="4F238546" w14:textId="77777777" w:rsidR="00AC0139" w:rsidRPr="00290004" w:rsidRDefault="00AC0139">
      <w:pPr>
        <w:rPr>
          <w:sz w:val="26"/>
          <w:szCs w:val="26"/>
        </w:rPr>
      </w:pPr>
    </w:p>
    <w:p w14:paraId="20BCB875" w14:textId="3091D94C"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Sio ombi. Ilikuwa ya kuvutia. Nilikuwa nikizungumza na mwanaume Myahudi. Na akasema, sasa, mnayasaidiaje makanisa yenu? Ninaelewa hamna ada.</w:t>
      </w:r>
    </w:p>
    <w:p w14:paraId="02FD14CF" w14:textId="77777777" w:rsidR="00AC0139" w:rsidRPr="00290004" w:rsidRDefault="00AC0139">
      <w:pPr>
        <w:rPr>
          <w:sz w:val="26"/>
          <w:szCs w:val="26"/>
        </w:rPr>
      </w:pPr>
    </w:p>
    <w:p w14:paraId="4213F46F"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Masinagogi ya Kiyahudi yanafadhiliwa na ada. Una tathmini ya kila mwaka. Na kama utakuwa sehemu ya sinagogi, utatoka.</w:t>
      </w:r>
    </w:p>
    <w:p w14:paraId="129518C0" w14:textId="77777777" w:rsidR="00AC0139" w:rsidRPr="00290004" w:rsidRDefault="00AC0139">
      <w:pPr>
        <w:rPr>
          <w:sz w:val="26"/>
          <w:szCs w:val="26"/>
        </w:rPr>
      </w:pPr>
    </w:p>
    <w:p w14:paraId="7CE340BC" w14:textId="7C3BC339"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lastRenderedPageBreak xmlns:w="http://schemas.openxmlformats.org/wordprocessingml/2006/main"/>
      </w:r>
      <w:r xmlns:w="http://schemas.openxmlformats.org/wordprocessingml/2006/main" w:rsidRPr="00290004">
        <w:rPr>
          <w:rFonts w:ascii="Calibri" w:eastAsia="Calibri" w:hAnsi="Calibri" w:cs="Calibri"/>
          <w:sz w:val="26"/>
          <w:szCs w:val="26"/>
        </w:rPr>
        <w:t xml:space="preserve">Na alishangaa sana. Sadaka za hiari? Na huna pesa? Nikasema, baadhi yetu hufanya hivyo. Wakati mwingine </w:t>
      </w:r>
      <w:r xmlns:w="http://schemas.openxmlformats.org/wordprocessingml/2006/main" w:rsidR="00290004">
        <w:rPr>
          <w:rFonts w:ascii="Calibri" w:eastAsia="Calibri" w:hAnsi="Calibri" w:cs="Calibri"/>
          <w:sz w:val="26"/>
          <w:szCs w:val="26"/>
        </w:rPr>
        <w:t xml:space="preserve">, hiari si hiari sana.</w:t>
      </w:r>
    </w:p>
    <w:p w14:paraId="353754F9" w14:textId="77777777" w:rsidR="00AC0139" w:rsidRPr="00290004" w:rsidRDefault="00AC0139">
      <w:pPr>
        <w:rPr>
          <w:sz w:val="26"/>
          <w:szCs w:val="26"/>
        </w:rPr>
      </w:pPr>
    </w:p>
    <w:p w14:paraId="26C3A4DB" w14:textId="79ECAD5A"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Wakati mwingine, si kwa sababu ya ukosefu wa kutoa. Ndiyo. Lakini hii hapa.</w:t>
      </w:r>
    </w:p>
    <w:p w14:paraId="3A983B94" w14:textId="77777777" w:rsidR="00AC0139" w:rsidRPr="00290004" w:rsidRDefault="00AC0139">
      <w:pPr>
        <w:rPr>
          <w:sz w:val="26"/>
          <w:szCs w:val="26"/>
        </w:rPr>
      </w:pPr>
    </w:p>
    <w:p w14:paraId="7D326452"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Ninafanya hivi ili kuonyesha shukrani zangu kwa Bwana. Sifanyi hivi kwa sababu ni lazima. Sifanyi hivyo ili kupata kitu kutoka kwake.</w:t>
      </w:r>
    </w:p>
    <w:p w14:paraId="113F898A" w14:textId="77777777" w:rsidR="00AC0139" w:rsidRPr="00290004" w:rsidRDefault="00AC0139">
      <w:pPr>
        <w:rPr>
          <w:sz w:val="26"/>
          <w:szCs w:val="26"/>
        </w:rPr>
      </w:pPr>
    </w:p>
    <w:p w14:paraId="4D8C2E67"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Fikiria hadithi aliyosimulia Mark Twain. Alisema alienda kwenye ibada kanisani na wakapata sadaka baada ya mahubiri. Alisema, dakika kumi baada ya mahubiri, niliamua kwamba nitaweka $50 kwenye sahani wakati itakapotokea.</w:t>
      </w:r>
    </w:p>
    <w:p w14:paraId="15DCF2E6" w14:textId="77777777" w:rsidR="00AC0139" w:rsidRPr="00290004" w:rsidRDefault="00AC0139">
      <w:pPr>
        <w:rPr>
          <w:sz w:val="26"/>
          <w:szCs w:val="26"/>
        </w:rPr>
      </w:pPr>
    </w:p>
    <w:p w14:paraId="585F0DFC"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Saa moja na nusu baadaye, ilipokuja, nilichukua $20. Kwa nini nitoe? Kwa sababu lazima? Kwa sababu Mungu anadai? Anasema sitakubariki isipokuwa unipe baadhi ya pesa zako? Au nitatoa kwa sababu ninashukuru sana kwa yote ambayo Mungu amenitendea? Wewe na mimi tunastahili nini kutoka kwa Mungu? Jehanamu. Na tunapata nini kwa neema ya Mungu na damu ya Bwana Yesu? Mbinguni.</w:t>
      </w:r>
    </w:p>
    <w:p w14:paraId="51A871BC" w14:textId="77777777" w:rsidR="00AC0139" w:rsidRPr="00290004" w:rsidRDefault="00AC0139">
      <w:pPr>
        <w:rPr>
          <w:sz w:val="26"/>
          <w:szCs w:val="26"/>
        </w:rPr>
      </w:pPr>
    </w:p>
    <w:p w14:paraId="4620166F" w14:textId="0BEC606E" w:rsidR="00AC0139" w:rsidRPr="00290004" w:rsidRDefault="00290004">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Kwa hivyo, je, tutajizuia? La sivyo tukielewa vizuri. Na huo ndio mstari mzuri katika sura ya 36. Watu waliendelea kuleta sadaka za hiari asubuhi baada ya asubuhi, kwa hivyo wafanyakazi wote wenye ujuzi waliokuwa wakifanya kazi yote ya patakatifu waliacha walichokuwa wakifanya na kumwambia Musa, watu wanaleta zaidi ya yale ya kutosha kwa ajili ya kufanya kazi ambayo Bwana ameamuru ifanywe.</w:t>
      </w:r>
    </w:p>
    <w:p w14:paraId="580971B2" w14:textId="77777777" w:rsidR="00AC0139" w:rsidRPr="00290004" w:rsidRDefault="00AC0139">
      <w:pPr>
        <w:rPr>
          <w:sz w:val="26"/>
          <w:szCs w:val="26"/>
        </w:rPr>
      </w:pPr>
    </w:p>
    <w:p w14:paraId="7D5B9D8A" w14:textId="0FE7FC6C" w:rsidR="00AC0139" w:rsidRPr="00290004" w:rsidRDefault="00290004">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Kwa hivyo, Musa alitoa amri na wakatuma ujumbe huu kote kambini, mwanamume au mwanamke asitoe kitu kingine chochote kama sadaka kwa ajili ya patakatifu. Kwa hivyo, watu walizuiwa kuleta zaidi kwa sababu kile walichokuwa nacho kilikuwa cha kutosha kufanya kazi yote. Ndoto ya kila mchungaji.</w:t>
      </w:r>
    </w:p>
    <w:p w14:paraId="3EB7BC35" w14:textId="77777777" w:rsidR="00AC0139" w:rsidRPr="00290004" w:rsidRDefault="00AC0139">
      <w:pPr>
        <w:rPr>
          <w:sz w:val="26"/>
          <w:szCs w:val="26"/>
        </w:rPr>
      </w:pPr>
    </w:p>
    <w:p w14:paraId="29BC0782" w14:textId="055A42AC"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Hapana, hapana, acha kutoa sana; inaanguka kutoka kwenye sahani. Lakini hapo tena, ni suala la motisha. Je, nimeguswa kweli na shukrani ya mbinguni kiasi kwamba nataka kupata njia zaidi za kusema, ndiyo, Bwana, nakupenda, ndiyo, Bwana, nakushukuru, hapa, hapa, hapa?</w:t>
      </w:r>
    </w:p>
    <w:p w14:paraId="2D78E04B" w14:textId="77777777" w:rsidR="00AC0139" w:rsidRPr="00290004" w:rsidRDefault="00AC0139">
      <w:pPr>
        <w:rPr>
          <w:sz w:val="26"/>
          <w:szCs w:val="26"/>
        </w:rPr>
      </w:pPr>
    </w:p>
    <w:p w14:paraId="11415D76"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Nimesema mara nyingi na hutahitaji kunisikia nikisema tena hadi Septemba. Lakini suala ni, je, ninampa Mungu 10% ya pesa zangu au Mungu ananiruhusu kuweka 90% ya pesa zake? Hiyo ndiyo tofauti, hiyo ndiyo tofauti. Sawa, tofauti hapa.</w:t>
      </w:r>
    </w:p>
    <w:p w14:paraId="13AB44E6" w14:textId="77777777" w:rsidR="00AC0139" w:rsidRPr="00290004" w:rsidRDefault="00AC0139">
      <w:pPr>
        <w:rPr>
          <w:sz w:val="26"/>
          <w:szCs w:val="26"/>
        </w:rPr>
      </w:pPr>
    </w:p>
    <w:p w14:paraId="2C7ED48B"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Na tena, sijaridhika kabisa, najua kinachoendelea. Lakini hapa, samani, tunaanza na samani zilizo ndani ya safina, samahani, ndani ya hema. Nadhani hilo ni muhimu.</w:t>
      </w:r>
    </w:p>
    <w:p w14:paraId="18AC99B0" w14:textId="77777777" w:rsidR="00AC0139" w:rsidRPr="00290004" w:rsidRDefault="00AC0139">
      <w:pPr>
        <w:rPr>
          <w:sz w:val="26"/>
          <w:szCs w:val="26"/>
        </w:rPr>
      </w:pPr>
    </w:p>
    <w:p w14:paraId="3090A977"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Jambo la kwanza kabisa, sanduku, mahali ambapo Mungu ataonyesha uwepo wake. Na tuna taa na meza, lakini hatupati madhabahu ya uvumba hadi hapa chini. </w:t>
      </w:r>
      <w:r xmlns:w="http://schemas.openxmlformats.org/wordprocessingml/2006/main" w:rsidRPr="00290004">
        <w:rPr>
          <w:rFonts w:ascii="Calibri" w:eastAsia="Calibri" w:hAnsi="Calibri" w:cs="Calibri"/>
          <w:sz w:val="26"/>
          <w:szCs w:val="26"/>
        </w:rPr>
        <w:lastRenderedPageBreak xmlns:w="http://schemas.openxmlformats.org/wordprocessingml/2006/main"/>
      </w:r>
      <w:r xmlns:w="http://schemas.openxmlformats.org/wordprocessingml/2006/main" w:rsidRPr="00290004">
        <w:rPr>
          <w:rFonts w:ascii="Calibri" w:eastAsia="Calibri" w:hAnsi="Calibri" w:cs="Calibri"/>
          <w:sz w:val="26"/>
          <w:szCs w:val="26"/>
        </w:rPr>
        <w:t xml:space="preserve">Kisha tuna hema, ndiyo, kisha tunahamia madhabahuni na ua, lakini hatuna beseni hadi hapa chini.</w:t>
      </w:r>
    </w:p>
    <w:p w14:paraId="38C1FA5F" w14:textId="77777777" w:rsidR="00AC0139" w:rsidRPr="00290004" w:rsidRDefault="00AC0139">
      <w:pPr>
        <w:rPr>
          <w:sz w:val="26"/>
          <w:szCs w:val="26"/>
        </w:rPr>
      </w:pPr>
    </w:p>
    <w:p w14:paraId="04AED493" w14:textId="191EA78C"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Nadhani ni kwa sababu ya mambo haya, na pia tuna kodi ya patakatifu hapa, pamoja na mafuta ya upako na uvumba hapa. Nadhani haya yote ni mambo ambayo yanahusiana hasa na ukuhani, na ndiyo maana yako katika mpangilio huu. Ambapo tuna mpangilio wa kimantiki zaidi kutoka ndani hadi nje hapa.</w:t>
      </w:r>
    </w:p>
    <w:p w14:paraId="421DB882" w14:textId="77777777" w:rsidR="00AC0139" w:rsidRPr="00290004" w:rsidRDefault="00AC0139">
      <w:pPr>
        <w:rPr>
          <w:sz w:val="26"/>
          <w:szCs w:val="26"/>
        </w:rPr>
      </w:pPr>
    </w:p>
    <w:p w14:paraId="093C3A68" w14:textId="685FC45D"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Hema, samani zilizokuwa ndani ya hema, madhabahu, beseni, na ua, na kisha mavazi ya kikuhani. Katikati, tuna hesabu ya chuma kilichotumika. Na tuna ripoti mwishoni mwa sura ya 39, ambayo inasema kwamba kazi yote imekamilika.</w:t>
      </w:r>
    </w:p>
    <w:p w14:paraId="66995FD3" w14:textId="77777777" w:rsidR="00AC0139" w:rsidRPr="00290004" w:rsidRDefault="00AC0139">
      <w:pPr>
        <w:rPr>
          <w:sz w:val="26"/>
          <w:szCs w:val="26"/>
        </w:rPr>
      </w:pPr>
    </w:p>
    <w:p w14:paraId="24FE1CC3" w14:textId="268FC5D0" w:rsidR="00AC0139" w:rsidRPr="00290004" w:rsidRDefault="006C101C">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Kwa hivyo, kama ninavyosema, wazo langu ni kwamba haya yameachwa nje ya mpangilio wa kimantiki katika ripoti hii, au seti hii ya maagizo, kwa sababu yanahusiana haswa na shughuli ya ukuhani. Birika ni la kuoshea makuhani, madhabahu ya uvumba, ushuru wa patakatifu, mafuta ya upako, na uvumba. Kwa hivyo, nadhani ndivyo inavyoendelea.</w:t>
      </w:r>
    </w:p>
    <w:p w14:paraId="43A22906" w14:textId="77777777" w:rsidR="00AC0139" w:rsidRPr="00290004" w:rsidRDefault="00AC0139">
      <w:pPr>
        <w:rPr>
          <w:sz w:val="26"/>
          <w:szCs w:val="26"/>
        </w:rPr>
      </w:pPr>
    </w:p>
    <w:p w14:paraId="3F0CB042" w14:textId="4DB7B0DE"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Lakini nasema yote hayo ili kutuleta hapa, kisha sura ya 39. Kwanza kabisa, katika sura ya 38:21 na 22, hivi ndivyo kiasi cha vifaa vilivyotumika kwa ajili ya maskani, maskani ya sheria ya agano, ambavyo viliandikwa kwa amri ya Musa. Kwa mkono wa Walawi, chini ya uongozi wa Ithamari, mwana wa Haruni kuhani, Bezaleli, mwana wa Uri, mwana wa Huri, wa kabila la Yuda, alifanya kila kitu ambacho Bwana alimwamuru Musa.</w:t>
      </w:r>
    </w:p>
    <w:p w14:paraId="64D2AF16" w14:textId="77777777" w:rsidR="00AC0139" w:rsidRPr="00290004" w:rsidRDefault="00AC0139">
      <w:pPr>
        <w:rPr>
          <w:sz w:val="26"/>
          <w:szCs w:val="26"/>
        </w:rPr>
      </w:pPr>
    </w:p>
    <w:p w14:paraId="0193DA67" w14:textId="7CE2D89B"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Sasa nenda kwenye sura ya 39, mstari wa 32. Basi, kazi yote ya maskani, yaani hema ya kukutania, ikakamilika. Waisraeli walifanya kila kitu kama vile Bwana alivyomwamuru Musa.</w:t>
      </w:r>
    </w:p>
    <w:p w14:paraId="202E5B1D" w14:textId="77777777" w:rsidR="00AC0139" w:rsidRPr="00290004" w:rsidRDefault="00AC0139">
      <w:pPr>
        <w:rPr>
          <w:sz w:val="26"/>
          <w:szCs w:val="26"/>
        </w:rPr>
      </w:pPr>
    </w:p>
    <w:p w14:paraId="2D6A3C22" w14:textId="475AD914"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Kisha, katika mstari wa 42 na 23, sidhani hivyo. Nadhani ni... Hebu tuone tulichonacho hapa. Nadhani hiyo ni kweli, ndiyo, mstari wa 42 na 43 wa sura ya 39. Waisraeli walikuwa wamefanya kazi yote kama vile Bwana alivyomwamuru Musa.</w:t>
      </w:r>
    </w:p>
    <w:p w14:paraId="5F91A619" w14:textId="77777777" w:rsidR="00AC0139" w:rsidRPr="00290004" w:rsidRDefault="00AC0139">
      <w:pPr>
        <w:rPr>
          <w:sz w:val="26"/>
          <w:szCs w:val="26"/>
        </w:rPr>
      </w:pPr>
    </w:p>
    <w:p w14:paraId="719E090C" w14:textId="2D9E0B24"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Musa akaiangalia kazi hiyo na akaona kwamba walikuwa wameifanya kama vile Bwana alivyoamuru, basi Musa akawabariki. 4016, Musa akafanya kila kitu kama Bwana alivyomwamuru--40:21, kisha akaleta sanduku ndani ya maskani na kutundika pazia la ngao na kulilinda sanduku la sheria ya agano kama Bwana alivyomwamuru.</w:t>
      </w:r>
    </w:p>
    <w:p w14:paraId="56CE1289" w14:textId="77777777" w:rsidR="00AC0139" w:rsidRPr="00290004" w:rsidRDefault="00AC0139">
      <w:pPr>
        <w:rPr>
          <w:sz w:val="26"/>
          <w:szCs w:val="26"/>
        </w:rPr>
      </w:pPr>
    </w:p>
    <w:p w14:paraId="3AA9F14E"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Mstari wa 25, akawasha taa mbele za Bwana kama Bwana alivyomwamuru. Mstari wa 26, akaweka madhabahu ya dhahabu ndani ya hema ya kukutania mbele ya pazia na kufukiza uvumba wa harufu nzuri juu yake kama Bwana alivyomwamuru. Mstari wa 29, akaweka madhabahu ya sadaka ya kuteketezwa karibu na mlango wa maskani, hema ya kukutania, na kutoa sadaka za kuteketezwa na sadaka za unga juu yake kama Bwana alivyomwamuru.</w:t>
      </w:r>
    </w:p>
    <w:p w14:paraId="249B0784" w14:textId="77777777" w:rsidR="00AC0139" w:rsidRPr="00290004" w:rsidRDefault="00AC0139">
      <w:pPr>
        <w:rPr>
          <w:sz w:val="26"/>
          <w:szCs w:val="26"/>
        </w:rPr>
      </w:pPr>
    </w:p>
    <w:p w14:paraId="6A7C260C"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lastRenderedPageBreak xmlns:w="http://schemas.openxmlformats.org/wordprocessingml/2006/main"/>
      </w:r>
      <w:r xmlns:w="http://schemas.openxmlformats.org/wordprocessingml/2006/main" w:rsidRPr="00290004">
        <w:rPr>
          <w:rFonts w:ascii="Calibri" w:eastAsia="Calibri" w:hAnsi="Calibri" w:cs="Calibri"/>
          <w:sz w:val="26"/>
          <w:szCs w:val="26"/>
        </w:rPr>
        <w:t xml:space="preserve">Unafikiri anajaribu kutoa hoja? Na hoja ni nini? Kwa nini mara kwa mara? Labda ni nini? Labda ni mfano tunaopaswa kufuata. Sawa, ndiyo, ndiyo. Walifanya nini na ndama wa dhahabu? Au walikuwa wakifanya nini na ndama wa dhahabu? Wakijaribu kukidhi mahitaji yao kwa njia yao.</w:t>
      </w:r>
    </w:p>
    <w:p w14:paraId="37CC850F" w14:textId="77777777" w:rsidR="00AC0139" w:rsidRPr="00290004" w:rsidRDefault="00AC0139">
      <w:pPr>
        <w:rPr>
          <w:sz w:val="26"/>
          <w:szCs w:val="26"/>
        </w:rPr>
      </w:pPr>
    </w:p>
    <w:p w14:paraId="3C195D1A"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Wanafanya nini sasa? Wanamruhusu Mungu kukidhi mahitaji yao kulingana na jinsi anavyotaka kufanya. Sasa, tena, hii inarudi moja kwa moja kwenye Mwanzo sura ya 3. Tuna mahitaji. Tunahitaji hekima, kwa ajili ya mbingu.</w:t>
      </w:r>
    </w:p>
    <w:p w14:paraId="34158151" w14:textId="77777777" w:rsidR="00AC0139" w:rsidRPr="00290004" w:rsidRDefault="00AC0139">
      <w:pPr>
        <w:rPr>
          <w:sz w:val="26"/>
          <w:szCs w:val="26"/>
        </w:rPr>
      </w:pPr>
    </w:p>
    <w:p w14:paraId="380ED638" w14:textId="5A4E5123"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Na rafiki yetu, nyoka hapa, anasema Mungu atatunyima hekima. Tunahitaji uzuri, na hii ni nzuri sana. Ni nzuri kutazama.</w:t>
      </w:r>
    </w:p>
    <w:p w14:paraId="2C3CFB5C" w14:textId="77777777" w:rsidR="00AC0139" w:rsidRPr="00290004" w:rsidRDefault="00AC0139">
      <w:pPr>
        <w:rPr>
          <w:sz w:val="26"/>
          <w:szCs w:val="26"/>
        </w:rPr>
      </w:pPr>
    </w:p>
    <w:p w14:paraId="3A83CA2B" w14:textId="36748125"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Tunahitaji raha. Ni wazi ina ladha nzuri. Tuna mahitaji.</w:t>
      </w:r>
    </w:p>
    <w:p w14:paraId="6CEFB3FA" w14:textId="77777777" w:rsidR="00AC0139" w:rsidRPr="00290004" w:rsidRDefault="00AC0139">
      <w:pPr>
        <w:rPr>
          <w:sz w:val="26"/>
          <w:szCs w:val="26"/>
        </w:rPr>
      </w:pPr>
    </w:p>
    <w:p w14:paraId="42D86E4A"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Ama Mungu hajui kuhusu mahitaji yetu au hajali kuhusu mahitaji yetu, na kwa hivyo tunapaswa kuyatimiza sisi wenyewe. Na ulimwengu uko katika hali ya machafuko kama ilivyo leo kwa sababu ya uamuzi huo. Na ndama wa dhahabu ni mfano mmoja tu wa hilo.</w:t>
      </w:r>
    </w:p>
    <w:p w14:paraId="040BD917" w14:textId="77777777" w:rsidR="00AC0139" w:rsidRPr="00290004" w:rsidRDefault="00AC0139">
      <w:pPr>
        <w:rPr>
          <w:sz w:val="26"/>
          <w:szCs w:val="26"/>
        </w:rPr>
      </w:pPr>
    </w:p>
    <w:p w14:paraId="5593F06A"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Ninajua mahitaji yangu ni yapi. Usiwe na uhakika sana. Ninajua jinsi ya kuyatimiza.</w:t>
      </w:r>
    </w:p>
    <w:p w14:paraId="277B0107" w14:textId="77777777" w:rsidR="00AC0139" w:rsidRPr="00290004" w:rsidRDefault="00AC0139">
      <w:pPr>
        <w:rPr>
          <w:sz w:val="26"/>
          <w:szCs w:val="26"/>
        </w:rPr>
      </w:pPr>
    </w:p>
    <w:p w14:paraId="34E34050"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Usiwe na uhakika sana. Na lazima nifanye hivyo kwa sababu Mungu ama hawajui au hataki kukutana nao. Nina uhakika hilo si sahihi.</w:t>
      </w:r>
    </w:p>
    <w:p w14:paraId="0D26FD94" w14:textId="77777777" w:rsidR="00AC0139" w:rsidRPr="00290004" w:rsidRDefault="00AC0139">
      <w:pPr>
        <w:rPr>
          <w:sz w:val="26"/>
          <w:szCs w:val="26"/>
        </w:rPr>
      </w:pPr>
    </w:p>
    <w:p w14:paraId="2BDAD94E" w14:textId="409308B1" w:rsidR="00AC0139" w:rsidRPr="00290004" w:rsidRDefault="006C101C">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Kwa hivyo, marudio haya, ndio, ndio, tulijaribu kufanya tupendavyo na tukajiingiza katika fujo kubwa, na kwa hivyo tumeamua, labda tunapaswa kufanya kwa njia ya Mungu. Sasa, changamoto, kama tulivyozungumzia hapo awali katika sehemu hii yote, ni kwamba Mungu aliwafanya wasubiri kwa siku 40 bila uhakika. Mungu hufanya hivyo kwetu mara kwa mara.</w:t>
      </w:r>
    </w:p>
    <w:p w14:paraId="05CF4434" w14:textId="77777777" w:rsidR="00AC0139" w:rsidRPr="00290004" w:rsidRDefault="00AC0139">
      <w:pPr>
        <w:rPr>
          <w:sz w:val="26"/>
          <w:szCs w:val="26"/>
        </w:rPr>
      </w:pPr>
    </w:p>
    <w:p w14:paraId="7B784193"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Mungu, ikiwa unajua mahitaji yangu na unataka kuyatimiza, endelea nayo. Na Mungu anasema, subiri hadi mwishowe niseme, Mungu, nataka njia yako zaidi ya kitu chochote, na ikiwa hutakidhi mahitaji ambayo </w:t>
      </w:r>
      <w:proofErr xmlns:w="http://schemas.openxmlformats.org/wordprocessingml/2006/main" w:type="gramStart"/>
      <w:r xmlns:w="http://schemas.openxmlformats.org/wordprocessingml/2006/main" w:rsidRPr="00290004">
        <w:rPr>
          <w:rFonts w:ascii="Calibri" w:eastAsia="Calibri" w:hAnsi="Calibri" w:cs="Calibri"/>
          <w:sz w:val="26"/>
          <w:szCs w:val="26"/>
        </w:rPr>
        <w:t xml:space="preserve">nadhani </w:t>
      </w:r>
      <w:proofErr xmlns:w="http://schemas.openxmlformats.org/wordprocessingml/2006/main" w:type="gramEnd"/>
      <w:r xmlns:w="http://schemas.openxmlformats.org/wordprocessingml/2006/main" w:rsidRPr="00290004">
        <w:rPr>
          <w:rFonts w:ascii="Calibri" w:eastAsia="Calibri" w:hAnsi="Calibri" w:cs="Calibri"/>
          <w:sz w:val="26"/>
          <w:szCs w:val="26"/>
        </w:rPr>
        <w:t xml:space="preserve">ninayo, basi nitaamini sina. Unakumbuka Sala ya Bwana.</w:t>
      </w:r>
    </w:p>
    <w:p w14:paraId="4F789791" w14:textId="77777777" w:rsidR="00AC0139" w:rsidRPr="00290004" w:rsidRDefault="00AC0139">
      <w:pPr>
        <w:rPr>
          <w:sz w:val="26"/>
          <w:szCs w:val="26"/>
        </w:rPr>
      </w:pPr>
    </w:p>
    <w:p w14:paraId="605B768E"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Bwana ndiye mchungaji wangu, nami nitapata kila kitu ninachotaka. Bwana ndiye mchungaji wangu, nami sitakuwa na uhitaji, ndivyo inavyosema. Naye ataamua ninachohitaji, na hilo linatisha.</w:t>
      </w:r>
    </w:p>
    <w:p w14:paraId="2FE02078" w14:textId="77777777" w:rsidR="00AC0139" w:rsidRPr="00290004" w:rsidRDefault="00AC0139">
      <w:pPr>
        <w:rPr>
          <w:sz w:val="26"/>
          <w:szCs w:val="26"/>
        </w:rPr>
      </w:pPr>
    </w:p>
    <w:p w14:paraId="444A713D"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Bila shaka, ni alama ya uzee. Lakini tunacheka kidogo kuhusu wanafunzi wa seminari leo. Mimi na Karen tuliishi katika hali ya anasa sana tulipokuwa seminarini.</w:t>
      </w:r>
    </w:p>
    <w:p w14:paraId="76E6FC3C" w14:textId="77777777" w:rsidR="00AC0139" w:rsidRPr="00290004" w:rsidRDefault="00AC0139">
      <w:pPr>
        <w:rPr>
          <w:sz w:val="26"/>
          <w:szCs w:val="26"/>
        </w:rPr>
      </w:pPr>
    </w:p>
    <w:p w14:paraId="16678A27" w14:textId="01BA700E"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Dada yangu na shemeji yangu walikuwa seminarini mwanzoni mwa miaka ya 50, na waliishi katika trela ya futi 27. Kabla ya hapo, miaka ya 40, wakati wa vita, Dkt. Herbert Livingston aliishi katika trela ya futi 27 na watoto watatu kwa sababu Bwana alikuwa amemwita kwenda seminari. </w:t>
      </w:r>
      <w:r xmlns:w="http://schemas.openxmlformats.org/wordprocessingml/2006/main" w:rsidRPr="00290004">
        <w:rPr>
          <w:rFonts w:ascii="Calibri" w:eastAsia="Calibri" w:hAnsi="Calibri" w:cs="Calibri"/>
          <w:sz w:val="26"/>
          <w:szCs w:val="26"/>
        </w:rPr>
        <w:lastRenderedPageBreak xmlns:w="http://schemas.openxmlformats.org/wordprocessingml/2006/main"/>
      </w:r>
      <w:r xmlns:w="http://schemas.openxmlformats.org/wordprocessingml/2006/main" w:rsidRPr="00290004">
        <w:rPr>
          <w:rFonts w:ascii="Calibri" w:eastAsia="Calibri" w:hAnsi="Calibri" w:cs="Calibri"/>
          <w:sz w:val="26"/>
          <w:szCs w:val="26"/>
        </w:rPr>
        <w:t xml:space="preserve">Nakumbuka akiniambia </w:t>
      </w:r>
      <w:r xmlns:w="http://schemas.openxmlformats.org/wordprocessingml/2006/main" w:rsidR="006C101C">
        <w:rPr>
          <w:rFonts w:ascii="Calibri" w:eastAsia="Calibri" w:hAnsi="Calibri" w:cs="Calibri"/>
          <w:sz w:val="26"/>
          <w:szCs w:val="26"/>
        </w:rPr>
        <w:t xml:space="preserve">kuhusu kuamka asubuhi, hewa baridi ikiganda ndani, na barafu ukutani mwa trela.</w:t>
      </w:r>
    </w:p>
    <w:p w14:paraId="1D2BB37E" w14:textId="77777777" w:rsidR="00AC0139" w:rsidRPr="00290004" w:rsidRDefault="00AC0139">
      <w:pPr>
        <w:rPr>
          <w:sz w:val="26"/>
          <w:szCs w:val="26"/>
        </w:rPr>
      </w:pPr>
    </w:p>
    <w:p w14:paraId="30919A87"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Mimi na Karen, tuliishi katika trela ya futi 40, Mungu wangu, na </w:t>
      </w:r>
      <w:proofErr xmlns:w="http://schemas.openxmlformats.org/wordprocessingml/2006/main" w:type="gramStart"/>
      <w:r xmlns:w="http://schemas.openxmlformats.org/wordprocessingml/2006/main" w:rsidRPr="00290004">
        <w:rPr>
          <w:rFonts w:ascii="Calibri" w:eastAsia="Calibri" w:hAnsi="Calibri" w:cs="Calibri"/>
          <w:sz w:val="26"/>
          <w:szCs w:val="26"/>
        </w:rPr>
        <w:t xml:space="preserve">kwa namna fulani </w:t>
      </w:r>
      <w:proofErr xmlns:w="http://schemas.openxmlformats.org/wordprocessingml/2006/main" w:type="gramEnd"/>
      <w:r xmlns:w="http://schemas.openxmlformats.org/wordprocessingml/2006/main" w:rsidRPr="00290004">
        <w:rPr>
          <w:rFonts w:ascii="Calibri" w:eastAsia="Calibri" w:hAnsi="Calibri" w:cs="Calibri"/>
          <w:sz w:val="26"/>
          <w:szCs w:val="26"/>
        </w:rPr>
        <w:t xml:space="preserve">hatukufikiri tunahitaji kitanda cha ukubwa wa mfalme. Hatukufikiri tunahitaji mashine ya kufulia na kukaushia. Hatukufikiri tunahitaji microwave.</w:t>
      </w:r>
    </w:p>
    <w:p w14:paraId="5CE1F7E5" w14:textId="77777777" w:rsidR="00AC0139" w:rsidRPr="00290004" w:rsidRDefault="00AC0139">
      <w:pPr>
        <w:rPr>
          <w:sz w:val="26"/>
          <w:szCs w:val="26"/>
        </w:rPr>
      </w:pPr>
    </w:p>
    <w:p w14:paraId="63EFF7A3"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Bila shaka, hatukujua microwave ni nini, lakini inavutia leo kile ambacho wanandoa wachanga wanafikiri wanahitaji na hawawezi kuishi bila hiyo na wana haki ya kufanya chochote wanachohitaji kufanya ili kukidhi mahitaji hayo. Sasa, kama ninavyosema, unaelewa, huyu ni mzee anayezungumza, lakini nasema tena, ni hatari sana kubaini unachohitaji na kujua jinsi ya kukidhi mahitaji yako kwa mikono yako. Ni hatari sana.</w:t>
      </w:r>
    </w:p>
    <w:p w14:paraId="07FC1431" w14:textId="77777777" w:rsidR="00AC0139" w:rsidRPr="00290004" w:rsidRDefault="00AC0139">
      <w:pPr>
        <w:rPr>
          <w:sz w:val="26"/>
          <w:szCs w:val="26"/>
        </w:rPr>
      </w:pPr>
    </w:p>
    <w:p w14:paraId="6C9F4575"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Kama Bwana alivyoamuru. Sasa, tukiendelea na sehemu hii yote, maagizo katika 25 hadi 31, hapa katika 35 hadi 40, ni msisitizo huu juu ya utakatifu wa Mungu. Tulizungumzia hili kidogo tulipoangalia 25 hadi 31 kwa mara ya kwanza.</w:t>
      </w:r>
    </w:p>
    <w:p w14:paraId="35389968" w14:textId="77777777" w:rsidR="00AC0139" w:rsidRPr="00290004" w:rsidRDefault="00AC0139">
      <w:pPr>
        <w:rPr>
          <w:sz w:val="26"/>
          <w:szCs w:val="26"/>
        </w:rPr>
      </w:pPr>
    </w:p>
    <w:p w14:paraId="57620704"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Mtakatifu katika maumbo yake yote hadi sura ya 24 anaonekana mara tatu pekee, Mwanzo na Kutoka, na kisha kati ya sura ya 25 na 40, anaonekana karibu mara 100. Sasa, swali langu ni hili. Ikiwa Mungu ana hamu kubwa ya kuishi mbele za watu wake, ambayo ndiyo maana ya hema, kwa nini msisitizo huu unaorudiwarudiwa juu ya utakatifu? Nimezungumza nawe hapo awali, utakatifu ni tofauti yake, kile kinachomtenganisha nasi katika kiini chake, lakini sawa katika tabia yake.</w:t>
      </w:r>
    </w:p>
    <w:p w14:paraId="66B4154B" w14:textId="77777777" w:rsidR="00AC0139" w:rsidRPr="00290004" w:rsidRDefault="00AC0139">
      <w:pPr>
        <w:rPr>
          <w:sz w:val="26"/>
          <w:szCs w:val="26"/>
        </w:rPr>
      </w:pPr>
    </w:p>
    <w:p w14:paraId="25A1CD38" w14:textId="37D8DB81"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Sio tu kwamba kiini chake kinapita kiini chetu, bali pia tabia yake inapita tabia zetu. Yeye ni tofauti, na utakatifu unasisitiza ukweli huo. Na kwa namna fulani hitimisho la jambo zima ni medali iliyo mbele ya kilemba cha kuhani, utakatifu kwa Bwana.</w:t>
      </w:r>
    </w:p>
    <w:p w14:paraId="4B4A9132" w14:textId="77777777" w:rsidR="00AC0139" w:rsidRPr="00290004" w:rsidRDefault="00AC0139">
      <w:pPr>
        <w:rPr>
          <w:sz w:val="26"/>
          <w:szCs w:val="26"/>
        </w:rPr>
      </w:pPr>
    </w:p>
    <w:p w14:paraId="06B0F951" w14:textId="551B8D5D"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Sasa, ikiwa Mungu anataka kuishi na watu wake, kwa nini asidharau hili badala ya kulidharau? Je, ni utakatifu wake au dhambi yetu inayotutenganisha? Je, anaweza kuwa na utakatifu mdogo? Hakika tunaweza kuwa na dhambi chache. Hiyo ni kweli kabisa. Tunaweza kuwa na dhambi chache, na yeye hawezi kuwa na utakatifu mdogo.</w:t>
      </w:r>
    </w:p>
    <w:p w14:paraId="4E595D36" w14:textId="77777777" w:rsidR="00AC0139" w:rsidRPr="00290004" w:rsidRDefault="00AC0139">
      <w:pPr>
        <w:rPr>
          <w:sz w:val="26"/>
          <w:szCs w:val="26"/>
        </w:rPr>
      </w:pPr>
    </w:p>
    <w:p w14:paraId="5559B0B7" w14:textId="0ABD0E52"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Nini kingine? Mungu amewaita watu wake watengwe, na ndiyo maana yeye ni mtakatifu. Anatuita tuwe watakatifu. Na kwangu mimi, hiyo ndiyo maana yake, ni kwamba tutakuwa, tutakuwa na hali tofauti kuhusu sisi wenyewe, nadhani, katika kuishi maisha ya Kikristo, na hiyo itakuwa kuwa watakatifu na kuitikia wito huu wa kuwekwa kando, kutengana. Hiyo ni kweli kabisa.</w:t>
      </w:r>
    </w:p>
    <w:p w14:paraId="6CDD3CFC" w14:textId="77777777" w:rsidR="00AC0139" w:rsidRPr="00290004" w:rsidRDefault="00AC0139">
      <w:pPr>
        <w:rPr>
          <w:sz w:val="26"/>
          <w:szCs w:val="26"/>
        </w:rPr>
      </w:pPr>
    </w:p>
    <w:p w14:paraId="7E798DF3"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Mungu anataka uhusiano nasi. Sasa, kuna njia mbili ambazo angeweza kuwa na uhusiano. Moja ni yeye kushuka hadi kiwango chetu, na unaelewa ile nyingine ni nini, kutuinua hadi kiwango chake.</w:t>
      </w:r>
    </w:p>
    <w:p w14:paraId="18478D9A" w14:textId="77777777" w:rsidR="00AC0139" w:rsidRPr="00290004" w:rsidRDefault="00AC0139">
      <w:pPr>
        <w:rPr>
          <w:sz w:val="26"/>
          <w:szCs w:val="26"/>
        </w:rPr>
      </w:pPr>
    </w:p>
    <w:p w14:paraId="0C101D32" w14:textId="349F0318"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lastRenderedPageBreak xmlns:w="http://schemas.openxmlformats.org/wordprocessingml/2006/main"/>
      </w:r>
      <w:r xmlns:w="http://schemas.openxmlformats.org/wordprocessingml/2006/main" w:rsidRPr="00290004">
        <w:rPr>
          <w:rFonts w:ascii="Calibri" w:eastAsia="Calibri" w:hAnsi="Calibri" w:cs="Calibri"/>
          <w:sz w:val="26"/>
          <w:szCs w:val="26"/>
        </w:rPr>
        <w:t xml:space="preserve">Hiyo ndiyo maana ya haya yote. </w:t>
      </w:r>
      <w:r xmlns:w="http://schemas.openxmlformats.org/wordprocessingml/2006/main" w:rsidR="006C101C">
        <w:rPr>
          <w:rFonts w:ascii="Calibri" w:eastAsia="Calibri" w:hAnsi="Calibri" w:cs="Calibri"/>
          <w:sz w:val="26"/>
          <w:szCs w:val="26"/>
        </w:rPr>
        <w:t xml:space="preserve">Inaonekana kwangu kwamba tunataka kufanya hivi mara nyingi sana kanisani leo. Tunataka kumfanya Mungu awe salama kwetu kushughulikia.</w:t>
      </w:r>
    </w:p>
    <w:p w14:paraId="613CCF3E" w14:textId="77777777" w:rsidR="00AC0139" w:rsidRPr="00290004" w:rsidRDefault="00AC0139">
      <w:pPr>
        <w:rPr>
          <w:sz w:val="26"/>
          <w:szCs w:val="26"/>
        </w:rPr>
      </w:pPr>
    </w:p>
    <w:p w14:paraId="74E773AF" w14:textId="52C56CED"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Na Mungu anataka kutuweka salama ili aweze kushughulikia. Kwa hivyo, ikiwa tunataka kuwa na uhusiano naye, tunapaswa kumtambua yeye ni nani. Na kwa mshangao wa mshangao, sema, Mungu wangu, tanuru ya mlipuko inafungua milango yake na kumwambia chungu cha nyasi, njoo hapa ndani.</w:t>
      </w:r>
    </w:p>
    <w:p w14:paraId="6E4DEB92" w14:textId="77777777" w:rsidR="00AC0139" w:rsidRPr="00290004" w:rsidRDefault="00AC0139">
      <w:pPr>
        <w:rPr>
          <w:sz w:val="26"/>
          <w:szCs w:val="26"/>
        </w:rPr>
      </w:pPr>
    </w:p>
    <w:p w14:paraId="3E532891"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Na sisi, chungu cha nyasi, tunasema, Mungu, siwezi, siwezi kuishi hivyo. Na Mungu anasema, ninaelewa, lakini ninakusudia kufanya kitu ndani yako ambacho hakitapunguza joto la tanuru ya mlipuko. Lakini kitakufanya uweze kufanikiwa katika tanuru ya mlipuko.</w:t>
      </w:r>
    </w:p>
    <w:p w14:paraId="17480524" w14:textId="77777777" w:rsidR="00AC0139" w:rsidRPr="00290004" w:rsidRDefault="00AC0139">
      <w:pPr>
        <w:rPr>
          <w:sz w:val="26"/>
          <w:szCs w:val="26"/>
        </w:rPr>
      </w:pPr>
    </w:p>
    <w:p w14:paraId="40F9EDFA" w14:textId="5E2939B1" w:rsidR="00AC0139" w:rsidRPr="00290004" w:rsidRDefault="006C101C">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Kwa hivyo, lengo si kumfanya Mungu asiwe kama alivyo bali kutufanya tuwe kama alivyo zaidi. Hilo ndilo lengo. Na hilo ndilo jambo la kusisimua.</w:t>
      </w:r>
    </w:p>
    <w:p w14:paraId="4F2B56A0" w14:textId="77777777" w:rsidR="00AC0139" w:rsidRPr="00290004" w:rsidRDefault="00AC0139">
      <w:pPr>
        <w:rPr>
          <w:sz w:val="26"/>
          <w:szCs w:val="26"/>
        </w:rPr>
      </w:pPr>
    </w:p>
    <w:p w14:paraId="4CA72AEA" w14:textId="67C042A0"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Hiyo ndiyo furaha yake kwamba ameshuka kwetu ili kutulea kwake. Sawa.</w:t>
      </w:r>
    </w:p>
    <w:p w14:paraId="44263756" w14:textId="77777777" w:rsidR="00AC0139" w:rsidRPr="00290004" w:rsidRDefault="00AC0139">
      <w:pPr>
        <w:rPr>
          <w:sz w:val="26"/>
          <w:szCs w:val="26"/>
        </w:rPr>
      </w:pPr>
    </w:p>
    <w:p w14:paraId="0925C067"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Sasa anasema, katika kuzungumza na Haruni, katika sura ya 40, mstari wa 15, oh hapana, nahitaji kusema jambo moja zaidi kuhusu hili kabla sijasahau. Huu ndio msiba mkubwa wa kitabu cha Mambo ya Walawi. Katika sura ya 1 hadi 9 ya Mambo ya Walawi, Mungu anawaambia watu, Mimi ni mtakatifu.</w:t>
      </w:r>
    </w:p>
    <w:p w14:paraId="0852E0F3" w14:textId="77777777" w:rsidR="00AC0139" w:rsidRPr="00290004" w:rsidRDefault="00AC0139">
      <w:pPr>
        <w:rPr>
          <w:sz w:val="26"/>
          <w:szCs w:val="26"/>
        </w:rPr>
      </w:pPr>
    </w:p>
    <w:p w14:paraId="6E8C8039"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Mimi ni hatari kwako. Ukitaka kuishi nami, lazima ujue hilo na uishi kwa masharti hayo. Mara kwa mara katika sura hizi, anasema hivi.</w:t>
      </w:r>
    </w:p>
    <w:p w14:paraId="1F200285" w14:textId="77777777" w:rsidR="00AC0139" w:rsidRPr="00290004" w:rsidRDefault="00AC0139">
      <w:pPr>
        <w:rPr>
          <w:sz w:val="26"/>
          <w:szCs w:val="26"/>
        </w:rPr>
      </w:pPr>
    </w:p>
    <w:p w14:paraId="2A0D6CE1" w14:textId="59AD9E9C" w:rsidR="00AC0139" w:rsidRPr="00290004" w:rsidRDefault="006C101C">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Kwa hivyo, nini kinatokea katika sura ya 10? Wana wawili wakubwa wa Haruni wanasema, huh, ni Mungu tu. Na moto ni moto, huh? Walmart ina mpango maalum unaowaka wiki hii. Kwa hivyo, walitoa moto wa ajabu, ambao Mungu hakuwa ameamuru.</w:t>
      </w:r>
    </w:p>
    <w:p w14:paraId="6016AEEE" w14:textId="77777777" w:rsidR="00AC0139" w:rsidRPr="00290004" w:rsidRDefault="00AC0139">
      <w:pPr>
        <w:rPr>
          <w:sz w:val="26"/>
          <w:szCs w:val="26"/>
        </w:rPr>
      </w:pPr>
    </w:p>
    <w:p w14:paraId="6141CD54"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Na moto wao ukatoka madhabahuni na kuwateketeza. Na Musa akamwambia Haruni, hivi ndivyo nilivyomaanisha nilipokuambia, wale wanaokuja mbele za Mungu lazima wawe watakatifu. Na kisha kinachofuata ni kupata masomo haya yote ya vitu kuhusu usafi na najisi.</w:t>
      </w:r>
    </w:p>
    <w:p w14:paraId="346F0CCC" w14:textId="77777777" w:rsidR="00AC0139" w:rsidRPr="00290004" w:rsidRDefault="00AC0139">
      <w:pPr>
        <w:rPr>
          <w:sz w:val="26"/>
          <w:szCs w:val="26"/>
        </w:rPr>
      </w:pPr>
    </w:p>
    <w:p w14:paraId="234ABC90" w14:textId="43C0159F"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Unapaswa kufanya nini ikiwa kitambaa chako cha kufulia kinapata ukoma? Sasa, maana yake ni nini? Maana yake ni kusema kwamba ni wazi hujaelewa maana yake. Kuna tofauti kati ya kile kilicho kitakatifu na kile kisicho kitakatifu. Kwa hivyo wacha nikupe masomo mengi ya vitu hapa.</w:t>
      </w:r>
    </w:p>
    <w:p w14:paraId="05309A9C" w14:textId="77777777" w:rsidR="00AC0139" w:rsidRPr="00290004" w:rsidRDefault="00AC0139">
      <w:pPr>
        <w:rPr>
          <w:sz w:val="26"/>
          <w:szCs w:val="26"/>
        </w:rPr>
      </w:pPr>
    </w:p>
    <w:p w14:paraId="34A81249"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Usile nguruwe. Kwa nini? Itakufanya usiwe mtakatifu. Vipi? Usijali.</w:t>
      </w:r>
    </w:p>
    <w:p w14:paraId="2ED25C87" w14:textId="77777777" w:rsidR="00AC0139" w:rsidRPr="00290004" w:rsidRDefault="00AC0139">
      <w:pPr>
        <w:rPr>
          <w:sz w:val="26"/>
          <w:szCs w:val="26"/>
        </w:rPr>
      </w:pPr>
    </w:p>
    <w:p w14:paraId="573470FF"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Msile. Ukimgusa mtu aliyekufa, wewe ni najisi. Kwa siku hiyo yote, huwezi kuingia patakatifu.</w:t>
      </w:r>
    </w:p>
    <w:p w14:paraId="11DFCB32" w14:textId="77777777" w:rsidR="00AC0139" w:rsidRPr="00290004" w:rsidRDefault="00AC0139">
      <w:pPr>
        <w:rPr>
          <w:sz w:val="26"/>
          <w:szCs w:val="26"/>
        </w:rPr>
      </w:pPr>
    </w:p>
    <w:p w14:paraId="5182E77F" w14:textId="1BF93783"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Utakufa. Na kadhalika. Kwa hivyo, ni mojawapo ya misiba mikubwa ya Biblia.</w:t>
      </w:r>
    </w:p>
    <w:p w14:paraId="25F7E508" w14:textId="77777777" w:rsidR="00AC0139" w:rsidRPr="00290004" w:rsidRDefault="00AC0139">
      <w:pPr>
        <w:rPr>
          <w:sz w:val="26"/>
          <w:szCs w:val="26"/>
        </w:rPr>
      </w:pPr>
    </w:p>
    <w:p w14:paraId="321A1AFB" w14:textId="39044802"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Hawakuelewa. Sawa, sasa, rudi kwenye sura ya 40, mstari wa 15. Walete wanawe, uwavike kanzu zao, uwapake mafuta kama ulivyomtia mafuta baba yao ili wanitumikie kama makuhani.</w:t>
      </w:r>
    </w:p>
    <w:p w14:paraId="2E89D611" w14:textId="77777777" w:rsidR="00AC0139" w:rsidRPr="00290004" w:rsidRDefault="00AC0139">
      <w:pPr>
        <w:rPr>
          <w:sz w:val="26"/>
          <w:szCs w:val="26"/>
        </w:rPr>
      </w:pPr>
    </w:p>
    <w:p w14:paraId="78E61D91" w14:textId="34A4FA4D"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Upako wao utakuwa wa ukuhani utakaoendelea katika vizazi vyote. Naam, ukuhani wa Kilawi uliisha mwaka wa 70 BK, wakati Warumi walipoharibu hekalu. Kwa hivyo, je, mstari huu si wa kweli? Kuna mtu yeyote anayetafuta kifungu hicho katika Waebrania? Katika Kristo, tuna kuhani wa milele.</w:t>
      </w:r>
    </w:p>
    <w:p w14:paraId="2F094A40" w14:textId="77777777" w:rsidR="00AC0139" w:rsidRPr="00290004" w:rsidRDefault="00AC0139">
      <w:pPr>
        <w:rPr>
          <w:sz w:val="26"/>
          <w:szCs w:val="26"/>
        </w:rPr>
      </w:pPr>
    </w:p>
    <w:p w14:paraId="1272356C"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Kwa hivyo, ni kweli kabisa. Zaidi ya Musa alivyojua aliposema, nadhani. Sawa.</w:t>
      </w:r>
    </w:p>
    <w:p w14:paraId="42781E3E" w14:textId="77777777" w:rsidR="00AC0139" w:rsidRPr="00290004" w:rsidRDefault="00AC0139">
      <w:pPr>
        <w:rPr>
          <w:sz w:val="26"/>
          <w:szCs w:val="26"/>
        </w:rPr>
      </w:pPr>
    </w:p>
    <w:p w14:paraId="152CF83C"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Wachambuzi wengi wanaona mistari ya 34 na 35 ya sura ya 40 kuwa kilele cha kitabu. Wingu lilifunika hema ya kukutania. Utukufu wa Bwana uliijaza maskani.</w:t>
      </w:r>
    </w:p>
    <w:p w14:paraId="793BC2C0" w14:textId="77777777" w:rsidR="00AC0139" w:rsidRPr="00290004" w:rsidRDefault="00AC0139">
      <w:pPr>
        <w:rPr>
          <w:sz w:val="26"/>
          <w:szCs w:val="26"/>
        </w:rPr>
      </w:pPr>
    </w:p>
    <w:p w14:paraId="04AB3F5B" w14:textId="513A94D4"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Musa hakuweza kuingia Hemani ya Kukutania, kwa sababu wingu lilikuwa limetulia juu yake, na utukufu wa Bwana ukaijaza maskani. Kwa maana gani hilo, au hilo lingekuwa kilele cha kitabu? Ni tukio la mara moja. Kilele ni nini? Kilele kinapendekeza nini kama mfano wa hotuba? Hatimaye umefikia hatua.</w:t>
      </w:r>
    </w:p>
    <w:p w14:paraId="38AA466C" w14:textId="77777777" w:rsidR="00AC0139" w:rsidRPr="00290004" w:rsidRDefault="00AC0139">
      <w:pPr>
        <w:rPr>
          <w:sz w:val="26"/>
          <w:szCs w:val="26"/>
        </w:rPr>
      </w:pPr>
    </w:p>
    <w:p w14:paraId="775C7832"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Umefika katika hatua ya kilele ambayo kila kitu kimekuwa kikielekea. Sasa, unafikiri nini kuhusu hilo? Tunaweza kusema hivyo kuhusu kitabu? Hiyo ni kweli. Uhusiano ulipaswa kuendelea.</w:t>
      </w:r>
    </w:p>
    <w:p w14:paraId="317C03A3" w14:textId="77777777" w:rsidR="00AC0139" w:rsidRPr="00290004" w:rsidRDefault="00AC0139">
      <w:pPr>
        <w:rPr>
          <w:sz w:val="26"/>
          <w:szCs w:val="26"/>
        </w:rPr>
      </w:pPr>
    </w:p>
    <w:p w14:paraId="7DA44639"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Lakini ni nini dhahiri lengo la Mungu katika kitabu hiki? Ndiyo. Nilikubeba peke yangu kwenye mabawa ya tai. Haya yote yalikuwa nini? Na tena, tunasahau kwa urahisi.</w:t>
      </w:r>
    </w:p>
    <w:p w14:paraId="2226F9E3" w14:textId="77777777" w:rsidR="00AC0139" w:rsidRPr="00290004" w:rsidRDefault="00AC0139">
      <w:pPr>
        <w:rPr>
          <w:sz w:val="26"/>
          <w:szCs w:val="26"/>
        </w:rPr>
      </w:pPr>
    </w:p>
    <w:p w14:paraId="4C4D32A2"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Tunafikiri kwa urahisi, </w:t>
      </w:r>
      <w:proofErr xmlns:w="http://schemas.openxmlformats.org/wordprocessingml/2006/main" w:type="gramStart"/>
      <w:r xmlns:w="http://schemas.openxmlformats.org/wordprocessingml/2006/main" w:rsidRPr="00290004">
        <w:rPr>
          <w:rFonts w:ascii="Calibri" w:eastAsia="Calibri" w:hAnsi="Calibri" w:cs="Calibri"/>
          <w:sz w:val="26"/>
          <w:szCs w:val="26"/>
        </w:rPr>
        <w:t xml:space="preserve">Ee </w:t>
      </w:r>
      <w:proofErr xmlns:w="http://schemas.openxmlformats.org/wordprocessingml/2006/main" w:type="gramEnd"/>
      <w:r xmlns:w="http://schemas.openxmlformats.org/wordprocessingml/2006/main" w:rsidRPr="00290004">
        <w:rPr>
          <w:rFonts w:ascii="Calibri" w:eastAsia="Calibri" w:hAnsi="Calibri" w:cs="Calibri"/>
          <w:sz w:val="26"/>
          <w:szCs w:val="26"/>
        </w:rPr>
        <w:t xml:space="preserve">, ndiyo, aliwatoa Misri ili kuwapeleka Kanaani. Na kama tulivyozungumza wiki iliyopita, Musa alielewa. Kanaani sio lengo.</w:t>
      </w:r>
    </w:p>
    <w:p w14:paraId="489C6165" w14:textId="77777777" w:rsidR="00AC0139" w:rsidRPr="00290004" w:rsidRDefault="00AC0139">
      <w:pPr>
        <w:rPr>
          <w:sz w:val="26"/>
          <w:szCs w:val="26"/>
        </w:rPr>
      </w:pPr>
    </w:p>
    <w:p w14:paraId="1ECAE67F" w14:textId="6E58C008" w:rsidR="00AC0139" w:rsidRPr="00290004" w:rsidRDefault="00000000" w:rsidP="006C101C">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Uwepo wa Mungu pamoja nasi, uso wa Mungu ukitung'aa. Baadhi yetu ambao tulikuwa katika MYF chini ya miaka 100 iliyopita tunakumbuka kwamba kila mara tulifunga mikutano kwa Baraka ya Haruni. Bwana </w:t>
      </w:r>
      <w:proofErr xmlns:w="http://schemas.openxmlformats.org/wordprocessingml/2006/main" w:type="gramStart"/>
      <w:r xmlns:w="http://schemas.openxmlformats.org/wordprocessingml/2006/main" w:rsidRPr="00290004">
        <w:rPr>
          <w:rFonts w:ascii="Calibri" w:eastAsia="Calibri" w:hAnsi="Calibri" w:cs="Calibri"/>
          <w:sz w:val="26"/>
          <w:szCs w:val="26"/>
        </w:rPr>
        <w:t xml:space="preserve">akuinulie </w:t>
      </w:r>
      <w:proofErr xmlns:w="http://schemas.openxmlformats.org/wordprocessingml/2006/main" w:type="gramEnd"/>
      <w:r xmlns:w="http://schemas.openxmlformats.org/wordprocessingml/2006/main" w:rsidRPr="00290004">
        <w:rPr>
          <w:rFonts w:ascii="Calibri" w:eastAsia="Calibri" w:hAnsi="Calibri" w:cs="Calibri"/>
          <w:sz w:val="26"/>
          <w:szCs w:val="26"/>
        </w:rPr>
        <w:t xml:space="preserve">uso wake. Bwana akuangazie uso wake. Akufadhili. Lengo la Kutoka ni kwa uso wa Mungu kutung'aa na nyuso zetu kung'aa kwa utukufu wake.</w:t>
      </w:r>
    </w:p>
    <w:p w14:paraId="68F96915" w14:textId="77777777" w:rsidR="00AC0139" w:rsidRPr="00290004" w:rsidRDefault="00AC0139">
      <w:pPr>
        <w:rPr>
          <w:sz w:val="26"/>
          <w:szCs w:val="26"/>
        </w:rPr>
      </w:pPr>
    </w:p>
    <w:p w14:paraId="43412764"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Kwa hivyo, ndio, nadhani hakika hii ndiyo kilele cha kitabu. Sio kilele cha yote ambayo Mungu angefanya na watu wake. Kwa njia ya mbali.</w:t>
      </w:r>
    </w:p>
    <w:p w14:paraId="3590FC39" w14:textId="77777777" w:rsidR="00AC0139" w:rsidRPr="00290004" w:rsidRDefault="00AC0139">
      <w:pPr>
        <w:rPr>
          <w:sz w:val="26"/>
          <w:szCs w:val="26"/>
        </w:rPr>
      </w:pPr>
    </w:p>
    <w:p w14:paraId="1628E8D5" w14:textId="03BAAD46"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Lakini kuhusu mahali ambapo kitabu hiki kinaelekea, kile ambacho kitabu hiki kinalenga, kile ambacho kitabu hiki kinahusu, ndiyo, ndiyo, nadhani hivyo. Sawa? Nataka kuzungumza nawe haraka kuhusu Kristo na maskani. Kisha, nataka kumalizia mjadala wetu wa sehemu hii ya kitabu.</w:t>
      </w:r>
    </w:p>
    <w:p w14:paraId="3A78E9DA" w14:textId="77777777" w:rsidR="00AC0139" w:rsidRPr="00290004" w:rsidRDefault="00AC0139">
      <w:pPr>
        <w:rPr>
          <w:sz w:val="26"/>
          <w:szCs w:val="26"/>
        </w:rPr>
      </w:pPr>
    </w:p>
    <w:p w14:paraId="4BB02C0F"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Angalia, lazima upitie mapazia matatu ili kufika Patakatifu pa Patakatifu. Yesu ni nani? Yeye ndiye Mtakatifu. Na inashangaza kwamba shetani wa kwanza anayemtambulisha katika Injili anasema, Najua wewe ni nani.</w:t>
      </w:r>
    </w:p>
    <w:p w14:paraId="40970973" w14:textId="77777777" w:rsidR="00AC0139" w:rsidRPr="00290004" w:rsidRDefault="00AC0139">
      <w:pPr>
        <w:rPr>
          <w:sz w:val="26"/>
          <w:szCs w:val="26"/>
        </w:rPr>
      </w:pPr>
    </w:p>
    <w:p w14:paraId="7D525DFC" w14:textId="31C2B1BB"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Wewe ni Mtakatifu wa Mungu. Na Yesu anasema, nyamaza, sitaki kusikia kutoka kwako. Yule anayetualika katika uhusiano, Yule anayetuwezesha kuwa katika uhusiano na Baba, ndiye Mtakatifu.</w:t>
      </w:r>
    </w:p>
    <w:p w14:paraId="5BEC8B40" w14:textId="77777777" w:rsidR="00AC0139" w:rsidRPr="00290004" w:rsidRDefault="00AC0139">
      <w:pPr>
        <w:rPr>
          <w:sz w:val="26"/>
          <w:szCs w:val="26"/>
        </w:rPr>
      </w:pPr>
    </w:p>
    <w:p w14:paraId="1CA6F616"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Madhabahu, Mwana-Kondoo aliyechinjwa tangu misingi ya dunia. Unapitia pazia la kwanza, na kitu cha kwanza unachokutana nacho ni madhabahu. Bila damu, huendi hatua moja zaidi.</w:t>
      </w:r>
    </w:p>
    <w:p w14:paraId="4C3B69AE" w14:textId="77777777" w:rsidR="00AC0139" w:rsidRPr="00290004" w:rsidRDefault="00AC0139">
      <w:pPr>
        <w:rPr>
          <w:sz w:val="26"/>
          <w:szCs w:val="26"/>
        </w:rPr>
      </w:pPr>
    </w:p>
    <w:p w14:paraId="1E522130" w14:textId="218DB636"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Kazi. Unaangalia Agano la Kale na Agano Jipya pamoja, na ni wazi kabisa kwamba Roho Mtakatifu hangeweza kuja kwa kila mtu hadi Kristo atakapowezesha. Isipokuwa mimi niondoke, siwezi kumtuma.</w:t>
      </w:r>
    </w:p>
    <w:p w14:paraId="4FCFF445" w14:textId="77777777" w:rsidR="00AC0139" w:rsidRPr="00290004" w:rsidRDefault="00AC0139">
      <w:pPr>
        <w:rPr>
          <w:sz w:val="26"/>
          <w:szCs w:val="26"/>
        </w:rPr>
      </w:pPr>
    </w:p>
    <w:p w14:paraId="77DADFFE"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Yeye anayemtuma Roho Mtakatifu. Kinara cha taa. Yeye ndiye nuru ya ulimwengu.</w:t>
      </w:r>
    </w:p>
    <w:p w14:paraId="22D006D1" w14:textId="77777777" w:rsidR="00AC0139" w:rsidRPr="00290004" w:rsidRDefault="00AC0139">
      <w:pPr>
        <w:rPr>
          <w:sz w:val="26"/>
          <w:szCs w:val="26"/>
        </w:rPr>
      </w:pPr>
    </w:p>
    <w:p w14:paraId="21A23700"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Meza. Yeye ndiye mkate wa uzima. Madhabahu ya uvumba.</w:t>
      </w:r>
    </w:p>
    <w:p w14:paraId="6724C1E1" w14:textId="77777777" w:rsidR="00AC0139" w:rsidRPr="00290004" w:rsidRDefault="00AC0139">
      <w:pPr>
        <w:rPr>
          <w:sz w:val="26"/>
          <w:szCs w:val="26"/>
        </w:rPr>
      </w:pPr>
    </w:p>
    <w:p w14:paraId="082ECE80"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Yeye ndiye anayeketi mkono wa kuume wa Baba akituombea. Na uvumba unaofurika ni ishara ya sala. Na Sanduku, urafiki wa karibu na Mungu kupitia Agano Jipya.</w:t>
      </w:r>
    </w:p>
    <w:p w14:paraId="06B4BE59" w14:textId="77777777" w:rsidR="00AC0139" w:rsidRPr="00290004" w:rsidRDefault="00AC0139">
      <w:pPr>
        <w:rPr>
          <w:sz w:val="26"/>
          <w:szCs w:val="26"/>
        </w:rPr>
      </w:pPr>
    </w:p>
    <w:p w14:paraId="1AD4C4B8" w14:textId="38B943B8" w:rsidR="00AC0139" w:rsidRPr="00290004" w:rsidRDefault="00000000" w:rsidP="006C101C">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Rangi ni nyeupe, usafi, dhahabu na fedha, utajiri, shaba, utulivu, zambarau, kifalme, nyekundu, maisha, bluu, na utulivu. Yeye ndiye njia. </w:t>
      </w:r>
      <w:r xmlns:w="http://schemas.openxmlformats.org/wordprocessingml/2006/main" w:rsidR="006C101C">
        <w:rPr>
          <w:rFonts w:ascii="Calibri" w:eastAsia="Calibri" w:hAnsi="Calibri" w:cs="Calibri"/>
          <w:sz w:val="26"/>
          <w:szCs w:val="26"/>
        </w:rPr>
        <w:br xmlns:w="http://schemas.openxmlformats.org/wordprocessingml/2006/main"/>
      </w:r>
      <w:r xmlns:w="http://schemas.openxmlformats.org/wordprocessingml/2006/main" w:rsidR="006C101C">
        <w:rPr>
          <w:rFonts w:ascii="Calibri" w:eastAsia="Calibri" w:hAnsi="Calibri" w:cs="Calibri"/>
          <w:sz w:val="26"/>
          <w:szCs w:val="26"/>
        </w:rPr>
        <w:br xmlns:w="http://schemas.openxmlformats.org/wordprocessingml/2006/main"/>
      </w:r>
      <w:r xmlns:w="http://schemas.openxmlformats.org/wordprocessingml/2006/main" w:rsidRPr="00290004">
        <w:rPr>
          <w:rFonts w:ascii="Calibri" w:eastAsia="Calibri" w:hAnsi="Calibri" w:cs="Calibri"/>
          <w:sz w:val="26"/>
          <w:szCs w:val="26"/>
        </w:rPr>
        <w:t xml:space="preserve">Jambo la mwisho, basi. Nini kitatokea tusiposubiri? Na nini kitatokea tusiposubiri? Hii ni kwa njia ya muhtasari wa kile ambacho tumekuwa tukizungumzia kwa vipindi vitatu vilivyopita. Tusiposubiri, kazi yetu huamuliwa na hitaji letu tunaloliona. Kiumbe hutukuzwa.</w:t>
      </w:r>
    </w:p>
    <w:p w14:paraId="6F8B9A29" w14:textId="77777777" w:rsidR="00AC0139" w:rsidRPr="00290004" w:rsidRDefault="00AC0139">
      <w:pPr>
        <w:rPr>
          <w:sz w:val="26"/>
          <w:szCs w:val="26"/>
        </w:rPr>
      </w:pPr>
    </w:p>
    <w:p w14:paraId="59A6167F" w14:textId="2495F1CB"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Fahali huyo anawakilisha uzao na nguvu ya ulimwengu. Sadaka imeagizwa. Sadaka imeagizwa na kuhitajika.</w:t>
      </w:r>
    </w:p>
    <w:p w14:paraId="53B9ECDD" w14:textId="77777777" w:rsidR="00AC0139" w:rsidRPr="00290004" w:rsidRDefault="00AC0139">
      <w:pPr>
        <w:rPr>
          <w:sz w:val="26"/>
          <w:szCs w:val="26"/>
        </w:rPr>
      </w:pPr>
    </w:p>
    <w:p w14:paraId="1EC0B540"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Wataalamu hufanya kazi. Watu ni watazamaji tu. Watazamaji tu.</w:t>
      </w:r>
    </w:p>
    <w:p w14:paraId="61F61F5B" w14:textId="77777777" w:rsidR="00AC0139" w:rsidRPr="00290004" w:rsidRDefault="00AC0139">
      <w:pPr>
        <w:rPr>
          <w:sz w:val="26"/>
          <w:szCs w:val="26"/>
        </w:rPr>
      </w:pPr>
    </w:p>
    <w:p w14:paraId="3A1DCE5C"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Mahitaji hayatimiziwi vizuri. Unapolinganisha ndama wa dhahabu na maskani, si shindano. Nasi tumetengwa na Mungu.</w:t>
      </w:r>
    </w:p>
    <w:p w14:paraId="24827345" w14:textId="77777777" w:rsidR="00AC0139" w:rsidRPr="00290004" w:rsidRDefault="00AC0139">
      <w:pPr>
        <w:rPr>
          <w:sz w:val="26"/>
          <w:szCs w:val="26"/>
        </w:rPr>
      </w:pPr>
    </w:p>
    <w:p w14:paraId="3B8CDB5C" w14:textId="69CA2B26"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Tutakaposubiri, kazi inafanywa kama Mungu alivyoamuru. Kazi inawezeshwa na Roho. Mungu anatukuzwa.</w:t>
      </w:r>
    </w:p>
    <w:p w14:paraId="25C8223A" w14:textId="77777777" w:rsidR="00AC0139" w:rsidRPr="00290004" w:rsidRDefault="00AC0139">
      <w:pPr>
        <w:rPr>
          <w:sz w:val="26"/>
          <w:szCs w:val="26"/>
        </w:rPr>
      </w:pPr>
    </w:p>
    <w:p w14:paraId="09D5E1B1" w14:textId="0018482E"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lastRenderedPageBreak xmlns:w="http://schemas.openxmlformats.org/wordprocessingml/2006/main"/>
      </w:r>
      <w:r xmlns:w="http://schemas.openxmlformats.org/wordprocessingml/2006/main" w:rsidRPr="00290004">
        <w:rPr>
          <w:rFonts w:ascii="Calibri" w:eastAsia="Calibri" w:hAnsi="Calibri" w:cs="Calibri"/>
          <w:sz w:val="26"/>
          <w:szCs w:val="26"/>
        </w:rPr>
        <w:t xml:space="preserve">Utoaji ni wa hiari na wa aina mbalimbali na </w:t>
      </w:r>
      <w:r xmlns:w="http://schemas.openxmlformats.org/wordprocessingml/2006/main" w:rsidR="006C101C">
        <w:rPr>
          <w:rFonts w:ascii="Calibri" w:eastAsia="Calibri" w:hAnsi="Calibri" w:cs="Calibri"/>
          <w:sz w:val="26"/>
          <w:szCs w:val="26"/>
        </w:rPr>
        <w:t xml:space="preserve">, hatimaye, lazima uzuiliwe. Watu wengi tofauti wanahusika. Mahitaji yanatimizwa katika ngazi nyingi.</w:t>
      </w:r>
    </w:p>
    <w:p w14:paraId="6D3FF5E0" w14:textId="77777777" w:rsidR="00AC0139" w:rsidRPr="00290004" w:rsidRDefault="00AC0139">
      <w:pPr>
        <w:rPr>
          <w:sz w:val="26"/>
          <w:szCs w:val="26"/>
        </w:rPr>
      </w:pPr>
    </w:p>
    <w:p w14:paraId="49C88384"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Kwa mfano, hitaji la urembo. Hitaji la uzuri. Hitaji la ushiriki.</w:t>
      </w:r>
    </w:p>
    <w:p w14:paraId="2C6A4395" w14:textId="77777777" w:rsidR="00AC0139" w:rsidRPr="00290004" w:rsidRDefault="00AC0139">
      <w:pPr>
        <w:rPr>
          <w:sz w:val="26"/>
          <w:szCs w:val="26"/>
        </w:rPr>
      </w:pPr>
    </w:p>
    <w:p w14:paraId="03AF82CD"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Na kuendelea. Kwa kulinganisha, hema la kukutania linatosheleza zaidi katika kukidhi mahitaji halisi ya watu. Na hatimaye, uwepo wa Mungu unaonekana.</w:t>
      </w:r>
    </w:p>
    <w:p w14:paraId="7F399383" w14:textId="77777777" w:rsidR="00AC0139" w:rsidRPr="00290004" w:rsidRDefault="00AC0139">
      <w:pPr>
        <w:rPr>
          <w:sz w:val="26"/>
          <w:szCs w:val="26"/>
        </w:rPr>
      </w:pPr>
    </w:p>
    <w:p w14:paraId="5EDD0CC3"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Hapa ndipo usomaji uliishia. Ndiyo. Nyeupe ni usafi.</w:t>
      </w:r>
    </w:p>
    <w:p w14:paraId="613F7E90" w14:textId="77777777" w:rsidR="00AC0139" w:rsidRPr="00290004" w:rsidRDefault="00AC0139">
      <w:pPr>
        <w:rPr>
          <w:sz w:val="26"/>
          <w:szCs w:val="26"/>
        </w:rPr>
      </w:pPr>
    </w:p>
    <w:p w14:paraId="5BE73F77" w14:textId="577E70AA"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Dhahabu na fedha ni utajiri. Shaba ni uthabiti. Zambarau ni kifalme.</w:t>
      </w:r>
    </w:p>
    <w:p w14:paraId="517A9A50" w14:textId="77777777" w:rsidR="00AC0139" w:rsidRPr="00290004" w:rsidRDefault="00AC0139">
      <w:pPr>
        <w:rPr>
          <w:sz w:val="26"/>
          <w:szCs w:val="26"/>
        </w:rPr>
      </w:pPr>
    </w:p>
    <w:p w14:paraId="677EBFFC" w14:textId="0BE644CC"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Nyekundu ni uhai. Bluu ni utulivu. Nimemwomba Ron Smith aje jioni hii na, kabla ya kukuacha uende, kuzungumza nawe kuhusu Jumuiya ya Francis Asbury.</w:t>
      </w:r>
    </w:p>
    <w:p w14:paraId="049806FC" w14:textId="77777777" w:rsidR="00AC0139" w:rsidRPr="00290004" w:rsidRDefault="00AC0139">
      <w:pPr>
        <w:rPr>
          <w:sz w:val="26"/>
          <w:szCs w:val="26"/>
        </w:rPr>
      </w:pPr>
    </w:p>
    <w:p w14:paraId="57509C41"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Tumekuwa tukikutana hapa katika jengo hili zuri chini ya uangalizi wao. Na ninataka kuhakikisha unajua FAS inahusu nini na jinsi unavyoweza kushiriki katika hilo. Ron.</w:t>
      </w:r>
    </w:p>
    <w:p w14:paraId="4A8757FB" w14:textId="77777777" w:rsidR="00AC0139" w:rsidRPr="00290004" w:rsidRDefault="00AC0139">
      <w:pPr>
        <w:rPr>
          <w:sz w:val="26"/>
          <w:szCs w:val="26"/>
        </w:rPr>
      </w:pPr>
    </w:p>
    <w:p w14:paraId="45472761" w14:textId="3140945A" w:rsidR="00AC0139" w:rsidRPr="00290004" w:rsidRDefault="00290004" w:rsidP="00290004">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Huyu ni Dkt. John Oswalt na mafundisho yake kuhusu kitabu cha Kutoka. Hii ni kipindi cha 16, Kutoka 35-40.</w:t>
      </w:r>
      <w:r xmlns:w="http://schemas.openxmlformats.org/wordprocessingml/2006/main" w:rsidRPr="00290004">
        <w:rPr>
          <w:rFonts w:ascii="Calibri" w:eastAsia="Calibri" w:hAnsi="Calibri" w:cs="Calibri"/>
          <w:sz w:val="26"/>
          <w:szCs w:val="26"/>
        </w:rPr>
        <w:br xmlns:w="http://schemas.openxmlformats.org/wordprocessingml/2006/main"/>
      </w:r>
    </w:p>
    <w:sectPr w:rsidR="00AC0139" w:rsidRPr="0029000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B47677" w14:textId="77777777" w:rsidR="007A7A27" w:rsidRDefault="007A7A27" w:rsidP="00290004">
      <w:r>
        <w:separator/>
      </w:r>
    </w:p>
  </w:endnote>
  <w:endnote w:type="continuationSeparator" w:id="0">
    <w:p w14:paraId="26BEAB91" w14:textId="77777777" w:rsidR="007A7A27" w:rsidRDefault="007A7A27" w:rsidP="00290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442A50" w14:textId="77777777" w:rsidR="007A7A27" w:rsidRDefault="007A7A27" w:rsidP="00290004">
      <w:r>
        <w:separator/>
      </w:r>
    </w:p>
  </w:footnote>
  <w:footnote w:type="continuationSeparator" w:id="0">
    <w:p w14:paraId="2C9EECB2" w14:textId="77777777" w:rsidR="007A7A27" w:rsidRDefault="007A7A27" w:rsidP="00290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1529565"/>
      <w:docPartObj>
        <w:docPartGallery w:val="Page Numbers (Top of Page)"/>
        <w:docPartUnique/>
      </w:docPartObj>
    </w:sdtPr>
    <w:sdtEndPr>
      <w:rPr>
        <w:noProof/>
      </w:rPr>
    </w:sdtEndPr>
    <w:sdtContent>
      <w:p w14:paraId="674095A6" w14:textId="207DBD43" w:rsidR="00290004" w:rsidRDefault="0029000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A310607" w14:textId="77777777" w:rsidR="00290004" w:rsidRDefault="002900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6139FC"/>
    <w:multiLevelType w:val="hybridMultilevel"/>
    <w:tmpl w:val="56A67444"/>
    <w:lvl w:ilvl="0" w:tplc="F07E9202">
      <w:start w:val="1"/>
      <w:numFmt w:val="bullet"/>
      <w:lvlText w:val="●"/>
      <w:lvlJc w:val="left"/>
      <w:pPr>
        <w:ind w:left="720" w:hanging="360"/>
      </w:pPr>
    </w:lvl>
    <w:lvl w:ilvl="1" w:tplc="EDE05082">
      <w:start w:val="1"/>
      <w:numFmt w:val="bullet"/>
      <w:lvlText w:val="○"/>
      <w:lvlJc w:val="left"/>
      <w:pPr>
        <w:ind w:left="1440" w:hanging="360"/>
      </w:pPr>
    </w:lvl>
    <w:lvl w:ilvl="2" w:tplc="236EA344">
      <w:start w:val="1"/>
      <w:numFmt w:val="bullet"/>
      <w:lvlText w:val="■"/>
      <w:lvlJc w:val="left"/>
      <w:pPr>
        <w:ind w:left="2160" w:hanging="360"/>
      </w:pPr>
    </w:lvl>
    <w:lvl w:ilvl="3" w:tplc="E9006B68">
      <w:start w:val="1"/>
      <w:numFmt w:val="bullet"/>
      <w:lvlText w:val="●"/>
      <w:lvlJc w:val="left"/>
      <w:pPr>
        <w:ind w:left="2880" w:hanging="360"/>
      </w:pPr>
    </w:lvl>
    <w:lvl w:ilvl="4" w:tplc="172EAAE8">
      <w:start w:val="1"/>
      <w:numFmt w:val="bullet"/>
      <w:lvlText w:val="○"/>
      <w:lvlJc w:val="left"/>
      <w:pPr>
        <w:ind w:left="3600" w:hanging="360"/>
      </w:pPr>
    </w:lvl>
    <w:lvl w:ilvl="5" w:tplc="163EC000">
      <w:start w:val="1"/>
      <w:numFmt w:val="bullet"/>
      <w:lvlText w:val="■"/>
      <w:lvlJc w:val="left"/>
      <w:pPr>
        <w:ind w:left="4320" w:hanging="360"/>
      </w:pPr>
    </w:lvl>
    <w:lvl w:ilvl="6" w:tplc="425C2AE4">
      <w:start w:val="1"/>
      <w:numFmt w:val="bullet"/>
      <w:lvlText w:val="●"/>
      <w:lvlJc w:val="left"/>
      <w:pPr>
        <w:ind w:left="5040" w:hanging="360"/>
      </w:pPr>
    </w:lvl>
    <w:lvl w:ilvl="7" w:tplc="F46463A6">
      <w:start w:val="1"/>
      <w:numFmt w:val="bullet"/>
      <w:lvlText w:val="●"/>
      <w:lvlJc w:val="left"/>
      <w:pPr>
        <w:ind w:left="5760" w:hanging="360"/>
      </w:pPr>
    </w:lvl>
    <w:lvl w:ilvl="8" w:tplc="6BFC13A2">
      <w:start w:val="1"/>
      <w:numFmt w:val="bullet"/>
      <w:lvlText w:val="●"/>
      <w:lvlJc w:val="left"/>
      <w:pPr>
        <w:ind w:left="6480" w:hanging="360"/>
      </w:pPr>
    </w:lvl>
  </w:abstractNum>
  <w:num w:numId="1" w16cid:durableId="12012386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139"/>
    <w:rsid w:val="00035D3B"/>
    <w:rsid w:val="00290004"/>
    <w:rsid w:val="006C101C"/>
    <w:rsid w:val="007A7A27"/>
    <w:rsid w:val="00AC0139"/>
    <w:rsid w:val="00F02D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C8F82"/>
  <w15:docId w15:val="{7D9EA63C-0528-4170-AC1B-9CF9EEE2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90004"/>
    <w:pPr>
      <w:tabs>
        <w:tab w:val="center" w:pos="4680"/>
        <w:tab w:val="right" w:pos="9360"/>
      </w:tabs>
    </w:pPr>
  </w:style>
  <w:style w:type="character" w:customStyle="1" w:styleId="HeaderChar">
    <w:name w:val="Header Char"/>
    <w:basedOn w:val="DefaultParagraphFont"/>
    <w:link w:val="Header"/>
    <w:uiPriority w:val="99"/>
    <w:rsid w:val="00290004"/>
  </w:style>
  <w:style w:type="paragraph" w:styleId="Footer">
    <w:name w:val="footer"/>
    <w:basedOn w:val="Normal"/>
    <w:link w:val="FooterChar"/>
    <w:uiPriority w:val="99"/>
    <w:unhideWhenUsed/>
    <w:rsid w:val="00290004"/>
    <w:pPr>
      <w:tabs>
        <w:tab w:val="center" w:pos="4680"/>
        <w:tab w:val="right" w:pos="9360"/>
      </w:tabs>
    </w:pPr>
  </w:style>
  <w:style w:type="character" w:customStyle="1" w:styleId="FooterChar">
    <w:name w:val="Footer Char"/>
    <w:basedOn w:val="DefaultParagraphFont"/>
    <w:link w:val="Footer"/>
    <w:uiPriority w:val="99"/>
    <w:rsid w:val="00290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5933</Words>
  <Characters>25465</Characters>
  <Application>Microsoft Office Word</Application>
  <DocSecurity>0</DocSecurity>
  <Lines>589</Lines>
  <Paragraphs>144</Paragraphs>
  <ScaleCrop>false</ScaleCrop>
  <HeadingPairs>
    <vt:vector size="2" baseType="variant">
      <vt:variant>
        <vt:lpstr>Title</vt:lpstr>
      </vt:variant>
      <vt:variant>
        <vt:i4>1</vt:i4>
      </vt:variant>
    </vt:vector>
  </HeadingPairs>
  <TitlesOfParts>
    <vt:vector size="1" baseType="lpstr">
      <vt:lpstr>Oswalt Exodus Session16 Ex35 40</vt:lpstr>
    </vt:vector>
  </TitlesOfParts>
  <Company/>
  <LinksUpToDate>false</LinksUpToDate>
  <CharactersWithSpaces>31259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Exodus Session16 Ex35 40</dc:title>
  <dc:creator>TurboScribe.ai</dc:creator>
  <cp:lastModifiedBy>Ted Hildebrandt</cp:lastModifiedBy>
  <cp:revision>2</cp:revision>
  <dcterms:created xsi:type="dcterms:W3CDTF">2024-07-04T14:18:00Z</dcterms:created>
  <dcterms:modified xsi:type="dcterms:W3CDTF">2024-07-04T14:18:00Z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3d4577563486183e0cbdb2cdc19fc0a2763c7781d7dd6494c4254cf0c3077447</vt:lpwstr>
  </property>
</Properties>
</file>