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7A8DA" w14:textId="7A4DD357" w:rsidR="006969EB" w:rsidRPr="0034314F" w:rsidRDefault="0034314F" w:rsidP="0034314F">
      <w:pPr xmlns:w="http://schemas.openxmlformats.org/wordprocessingml/2006/main">
        <w:jc w:val="center"/>
        <w:rPr>
          <w:rFonts w:ascii="Calibri" w:eastAsia="Calibri" w:hAnsi="Calibri" w:cs="Calibri"/>
          <w:b/>
          <w:bCs/>
          <w:sz w:val="40"/>
          <w:szCs w:val="40"/>
        </w:rPr>
      </w:pPr>
      <w:r xmlns:w="http://schemas.openxmlformats.org/wordprocessingml/2006/main" w:rsidRPr="0034314F">
        <w:rPr>
          <w:rFonts w:ascii="Calibri" w:eastAsia="Calibri" w:hAnsi="Calibri" w:cs="Calibri"/>
          <w:b/>
          <w:bCs/>
          <w:sz w:val="40"/>
          <w:szCs w:val="40"/>
        </w:rPr>
        <w:t xml:space="preserve">Dkt. John Oswalt, Kutoka, Kipindi cha 13, Kutoka 25-31</w:t>
      </w:r>
    </w:p>
    <w:p w14:paraId="3B45D699" w14:textId="292CB44E" w:rsidR="0034314F" w:rsidRPr="0034314F" w:rsidRDefault="0034314F" w:rsidP="0034314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4314F">
        <w:rPr>
          <w:rFonts w:ascii="AA Times New Roman" w:eastAsia="Calibri" w:hAnsi="AA Times New Roman" w:cs="AA Times New Roman"/>
          <w:sz w:val="26"/>
          <w:szCs w:val="26"/>
        </w:rPr>
        <w:t xml:space="preserve">© 2024 John Oswalt na Ted Hildebrandt</w:t>
      </w:r>
    </w:p>
    <w:p w14:paraId="3401D95D" w14:textId="77777777" w:rsidR="0034314F" w:rsidRPr="0034314F" w:rsidRDefault="0034314F">
      <w:pPr>
        <w:rPr>
          <w:sz w:val="26"/>
          <w:szCs w:val="26"/>
        </w:rPr>
      </w:pPr>
    </w:p>
    <w:p w14:paraId="5B858338" w14:textId="6A4FCC92"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Huyu ni Dkt. John Oswalt katika mafundisho yake kuhusu kitabu cha Kutoka. Hiki ni kipindi cha 13, Kutoka 25-31. </w:t>
      </w:r>
      <w:r xmlns:w="http://schemas.openxmlformats.org/wordprocessingml/2006/main" w:rsidR="0034314F" w:rsidRPr="0034314F">
        <w:rPr>
          <w:rFonts w:ascii="Calibri" w:eastAsia="Calibri" w:hAnsi="Calibri" w:cs="Calibri"/>
          <w:sz w:val="26"/>
          <w:szCs w:val="26"/>
        </w:rPr>
        <w:br xmlns:w="http://schemas.openxmlformats.org/wordprocessingml/2006/main"/>
      </w:r>
      <w:r xmlns:w="http://schemas.openxmlformats.org/wordprocessingml/2006/main" w:rsidR="0034314F" w:rsidRPr="0034314F">
        <w:rPr>
          <w:rFonts w:ascii="Calibri" w:eastAsia="Calibri" w:hAnsi="Calibri" w:cs="Calibri"/>
          <w:sz w:val="26"/>
          <w:szCs w:val="26"/>
        </w:rPr>
        <w:br xmlns:w="http://schemas.openxmlformats.org/wordprocessingml/2006/main"/>
      </w:r>
      <w:r xmlns:w="http://schemas.openxmlformats.org/wordprocessingml/2006/main" w:rsidRPr="0034314F">
        <w:rPr>
          <w:rFonts w:ascii="Calibri" w:eastAsia="Calibri" w:hAnsi="Calibri" w:cs="Calibri"/>
          <w:sz w:val="26"/>
          <w:szCs w:val="26"/>
        </w:rPr>
        <w:t xml:space="preserve">Sawa, hatukuwa tumemaliza vizuri wiki iliyopita na sura ya 24 na ninataka kuendelea kidogo tu hapo.</w:t>
      </w:r>
    </w:p>
    <w:p w14:paraId="2C07D4E2" w14:textId="77777777" w:rsidR="006969EB" w:rsidRPr="0034314F" w:rsidRDefault="006969EB">
      <w:pPr>
        <w:rPr>
          <w:sz w:val="26"/>
          <w:szCs w:val="26"/>
        </w:rPr>
      </w:pPr>
    </w:p>
    <w:p w14:paraId="437EBE43" w14:textId="379372B3"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Baada ya sherehe ya kufunga, KUFUNGA, tunapata mlo huu wa kuvutia wa agano. Na tena, hiyo ni sifa ambayo haipo kila wakati katika maagano ya kisiasa ya ulimwengu wa kale, lakini mara kadhaa, tunaipata hapo kama aina ya sherehe ya kufunga ya kufunga. Kumbuka kwamba hilo lilitokea kwa Yakobo na Labani katika Mwanzo 31, ambapo wao, baada ya kiapo rasmi, walishiriki mlo pamoja.</w:t>
      </w:r>
    </w:p>
    <w:p w14:paraId="7055FA36" w14:textId="77777777" w:rsidR="006969EB" w:rsidRPr="0034314F" w:rsidRDefault="006969EB">
      <w:pPr>
        <w:rPr>
          <w:sz w:val="26"/>
          <w:szCs w:val="26"/>
        </w:rPr>
      </w:pPr>
    </w:p>
    <w:p w14:paraId="2D6CDCB5"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Kwa hivyo, hii inasisitiza umuhimu wa kinachoendelea. Pia inasisitiza uelewano wake, kwamba Mungu kama mwenyeji anawaalika wageni hawa waheshimiwa. Sasa, tunaambiwa kwamba Nadabu na Abihu walikuwa sehemu ya mkutano huu.</w:t>
      </w:r>
    </w:p>
    <w:p w14:paraId="445BE598" w14:textId="77777777" w:rsidR="006969EB" w:rsidRPr="0034314F" w:rsidRDefault="006969EB">
      <w:pPr>
        <w:rPr>
          <w:sz w:val="26"/>
          <w:szCs w:val="26"/>
        </w:rPr>
      </w:pPr>
    </w:p>
    <w:p w14:paraId="1483C9E5"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Nadabu na Abihu ni akina nani? Wana wa Haruni, wana wawili wakubwa. Na tunaambiwa, nataka kusema zaidi kuhusu hilo kwa muda mfupi tu, lakini tunaambiwa walimwona Mungu. Sasa, ikiwa unakumbuka, baada ya wao kutakaswa katika Mambo ya Walawi sura ya 11, wanamwabudu Mungu kwa uangalifu sana kwa njia ambayo hawapaswi kufanya hivyo.</w:t>
      </w:r>
    </w:p>
    <w:p w14:paraId="1EE50938" w14:textId="77777777" w:rsidR="006969EB" w:rsidRPr="0034314F" w:rsidRDefault="006969EB">
      <w:pPr>
        <w:rPr>
          <w:sz w:val="26"/>
          <w:szCs w:val="26"/>
        </w:rPr>
      </w:pPr>
    </w:p>
    <w:p w14:paraId="539F7791"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Tunaambiwa walitoa moto wa ajabu, ambao Mungu hakuamuru, na moto, ambao nadhani walitoa, ulitoka madhabahuni na kuwateketeza. Sasa, swali langu kwako ni, ikiwa wamepata uzoefu wa aina hii wa uwepo wa Mungu, wa utakatifu wake, chochote kile walichokiona, lakini ikiwa wamepata uzoefu wa aina hii na Mungu, wangewezaje kufanya kile wanachofanya baadaye? Unafikiri nini? Siwezi kusema vizuri zaidi. Hawakumruhusu Mungu kupenya maisha yao vya kutosha kuzuia dhambi.</w:t>
      </w:r>
    </w:p>
    <w:p w14:paraId="27BAE7CB" w14:textId="77777777" w:rsidR="006969EB" w:rsidRPr="0034314F" w:rsidRDefault="006969EB">
      <w:pPr>
        <w:rPr>
          <w:sz w:val="26"/>
          <w:szCs w:val="26"/>
        </w:rPr>
      </w:pPr>
    </w:p>
    <w:p w14:paraId="485B22B9"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Uzoefu unaweza kuwa hatari sana. Loo, wow, ulikuwa mzuri sana! Na hauingii chini ya uso. Tunazingatia uzoefu.</w:t>
      </w:r>
    </w:p>
    <w:p w14:paraId="6B4FF416" w14:textId="77777777" w:rsidR="006969EB" w:rsidRPr="0034314F" w:rsidRDefault="006969EB">
      <w:pPr>
        <w:rPr>
          <w:sz w:val="26"/>
          <w:szCs w:val="26"/>
        </w:rPr>
      </w:pPr>
    </w:p>
    <w:p w14:paraId="7553EADF" w14:textId="47497396"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Katika historia ya uamsho, unaweza kufuatilia aina hii ya kitu mara kwa mara. Uzoefu huo unakuwa uamsho na si upenyo wa kweli wa maisha yao kwa tabia na asili ya Mungu. Nilitaja hili mwaka jana katika mahubiri ya ufunguzi wa Uamsho wa Methodisti Huru.</w:t>
      </w:r>
    </w:p>
    <w:p w14:paraId="2F666905" w14:textId="77777777" w:rsidR="006969EB" w:rsidRPr="0034314F" w:rsidRDefault="006969EB">
      <w:pPr>
        <w:rPr>
          <w:sz w:val="26"/>
          <w:szCs w:val="26"/>
        </w:rPr>
      </w:pPr>
    </w:p>
    <w:p w14:paraId="06D7AFF9" w14:textId="04DF0123"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Wales leo ni mojawapo ya maeneo magumu zaidi duniani, na mnamo 1905, walipata uamsho mkubwa huko, na wakabadilisha uzoefu na Mungu. Rafiki yangu, ambaye alikuwa mchungaji huko kwa miaka kadhaa, alisema kwamba leo, kuimba nyimbo za dini ndio suluhisho kwa </w:t>
      </w:r>
      <w:r xmlns:w="http://schemas.openxmlformats.org/wordprocessingml/2006/main" w:rsidRPr="0034314F">
        <w:rPr>
          <w:rFonts w:ascii="Calibri" w:eastAsia="Calibri" w:hAnsi="Calibri" w:cs="Calibri"/>
          <w:sz w:val="26"/>
          <w:szCs w:val="26"/>
        </w:rPr>
        <w:lastRenderedPageBreak xmlns:w="http://schemas.openxmlformats.org/wordprocessingml/2006/main"/>
      </w:r>
      <w:r xmlns:w="http://schemas.openxmlformats.org/wordprocessingml/2006/main" w:rsidRPr="0034314F">
        <w:rPr>
          <w:rFonts w:ascii="Calibri" w:eastAsia="Calibri" w:hAnsi="Calibri" w:cs="Calibri"/>
          <w:sz w:val="26"/>
          <w:szCs w:val="26"/>
        </w:rPr>
        <w:t xml:space="preserve">Wawelshi. Alisema hujawahi kusikia nyimbo za dini zikiimbwa hadi utakaposikia wanaume 50 walevi wakiziimba kwenye baa.</w:t>
      </w:r>
    </w:p>
    <w:p w14:paraId="1B869E0E" w14:textId="77777777" w:rsidR="006969EB" w:rsidRPr="0034314F" w:rsidRDefault="006969EB">
      <w:pPr>
        <w:rPr>
          <w:sz w:val="26"/>
          <w:szCs w:val="26"/>
        </w:rPr>
      </w:pPr>
    </w:p>
    <w:p w14:paraId="166A3437"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Kwa hivyo, nadhani huu ni mfano wa kawaida wa uzoefu unaobadilisha uhalisia. Sawa, sasa inavutia kwamba mistari yote miwili ya 10 na 11 inasisitiza kwamba watu hawa walimwona Mungu. Lakini ni maelezo gani ya Mungu yanayotolewa hapa? Hakuna.</w:t>
      </w:r>
    </w:p>
    <w:p w14:paraId="0361CD25" w14:textId="77777777" w:rsidR="006969EB" w:rsidRPr="0034314F" w:rsidRDefault="006969EB">
      <w:pPr>
        <w:rPr>
          <w:sz w:val="26"/>
          <w:szCs w:val="26"/>
        </w:rPr>
      </w:pPr>
    </w:p>
    <w:p w14:paraId="5A07A988"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Hakuna. Ni nini kinachoelezwa? Barabara iliyo chini ya miguu yake. Sasa, ukikumbuka, ukiangalia Isaya 6, tunaambiwa kwamba Isaya alimwona Bwana.</w:t>
      </w:r>
    </w:p>
    <w:p w14:paraId="72FF9CDF" w14:textId="77777777" w:rsidR="006969EB" w:rsidRPr="0034314F" w:rsidRDefault="006969EB">
      <w:pPr>
        <w:rPr>
          <w:sz w:val="26"/>
          <w:szCs w:val="26"/>
        </w:rPr>
      </w:pPr>
    </w:p>
    <w:p w14:paraId="53320861"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Na maelezo moja tuliyo nayo ni yapi? Pindo la vazi lake lilijaza hekalu. Ndivyo ilivyo. Ninapenda kuwafikiria hawa jamaa wakielea chini ya mlima, macho yenye umbo la sahani, na watu wanasema, nini kilitokea? Naam, tulimwona Mungu.</w:t>
      </w:r>
    </w:p>
    <w:p w14:paraId="41784456" w14:textId="77777777" w:rsidR="006969EB" w:rsidRPr="0034314F" w:rsidRDefault="006969EB">
      <w:pPr>
        <w:rPr>
          <w:sz w:val="26"/>
          <w:szCs w:val="26"/>
        </w:rPr>
      </w:pPr>
    </w:p>
    <w:p w14:paraId="3DE25B94"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Kweli? Alikuwa na sura gani? Ungepaswa kuona barabara iliyo chini ya miguu yake. Sawa, miguu yake ilikuwaje? Jamaa, barabara hiyo ilikuwa ya ajabu sana. Loo, unamaanisha maneno yanasimama kwenye barabara.</w:t>
      </w:r>
    </w:p>
    <w:p w14:paraId="2FE0096B" w14:textId="77777777" w:rsidR="006969EB" w:rsidRPr="0034314F" w:rsidRDefault="006969EB">
      <w:pPr>
        <w:rPr>
          <w:sz w:val="26"/>
          <w:szCs w:val="26"/>
        </w:rPr>
      </w:pPr>
    </w:p>
    <w:p w14:paraId="40D620BE"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Na Isaya anatoka hekaluni akielea. Nilimwona Bwana akiwa juu na ameinuliwa. Loo, ndio? Alikuwa na sura gani? Ungepaswa kuona pindo la vazi lake.</w:t>
      </w:r>
    </w:p>
    <w:p w14:paraId="71B2EED0" w14:textId="77777777" w:rsidR="006969EB" w:rsidRPr="0034314F" w:rsidRDefault="006969EB">
      <w:pPr>
        <w:rPr>
          <w:sz w:val="26"/>
          <w:szCs w:val="26"/>
        </w:rPr>
      </w:pPr>
    </w:p>
    <w:p w14:paraId="7880A0F0"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Upindo ulijaza hekalu. Mungu alikuwa mkubwa kiasi gani? Lakini maneno yanaishia hapo. Sasa, nitasema kitu hapa ambacho nitakizungumzia baada ya wiki chache.</w:t>
      </w:r>
    </w:p>
    <w:p w14:paraId="79AB0F4B" w14:textId="77777777" w:rsidR="006969EB" w:rsidRPr="0034314F" w:rsidRDefault="006969EB">
      <w:pPr>
        <w:rPr>
          <w:sz w:val="26"/>
          <w:szCs w:val="26"/>
        </w:rPr>
      </w:pPr>
    </w:p>
    <w:p w14:paraId="3276B70B" w14:textId="05B49E6D"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Tunaambiwa katika sura ya 34, sura ya 33 Musa alipoomba kumwona Mungu, Mungu anasema, huwezi kuona uso wangu. Unaweza kuona mgongo wangu, lakini huwezi kuona uso wangu kwa sababu hakuna mtu anayeweza kuona uso wangu na kuishi.</w:t>
      </w:r>
    </w:p>
    <w:p w14:paraId="0F58F226" w14:textId="77777777" w:rsidR="006969EB" w:rsidRPr="0034314F" w:rsidRDefault="006969EB">
      <w:pPr>
        <w:rPr>
          <w:sz w:val="26"/>
          <w:szCs w:val="26"/>
        </w:rPr>
      </w:pPr>
    </w:p>
    <w:p w14:paraId="624E446A" w14:textId="565AABD4"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Tunawezaje kuunganisha hilo na hili? Na tena, nadhani kwamba msisitizo juu ya uso wa Mungu unazungumzia hasa kuhusu yeye mwenyewe, kama naweza kutumia neno kutoka theolojia ya Kikatoliki, uwepo halisi. Sisi, kama viumbe, hatuwezi kuwepo katika uwepo halisi wa muumba. Asili yake yenyewe ingetufanya tuwe hai.</w:t>
      </w:r>
    </w:p>
    <w:p w14:paraId="6FA38194" w14:textId="77777777" w:rsidR="006969EB" w:rsidRPr="0034314F" w:rsidRDefault="006969EB">
      <w:pPr>
        <w:rPr>
          <w:sz w:val="26"/>
          <w:szCs w:val="26"/>
        </w:rPr>
      </w:pPr>
    </w:p>
    <w:p w14:paraId="6EAEFA42" w14:textId="20584588"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Kwa hivyo, watu hawa wana uzoefu wa Mungu; wana uzoefu wa kuwa pamoja naye. Lakini wazo la kumwona Mungu kwa macho, hapana.</w:t>
      </w:r>
    </w:p>
    <w:p w14:paraId="49C39A9B" w14:textId="77777777" w:rsidR="006969EB" w:rsidRPr="0034314F" w:rsidRDefault="006969EB">
      <w:pPr>
        <w:rPr>
          <w:sz w:val="26"/>
          <w:szCs w:val="26"/>
        </w:rPr>
      </w:pPr>
    </w:p>
    <w:p w14:paraId="700F040C"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Macho yaliyoumbwa hayawezi kutazama uhalisia wa muumba. Je, unapata uzoefu wa hisia kwamba yupo? Ndiyo, lakini si kweli. Sasa, ni jambo la kuvutia kuangalia maendeleo hapa.</w:t>
      </w:r>
    </w:p>
    <w:p w14:paraId="0B1B351A" w14:textId="77777777" w:rsidR="006969EB" w:rsidRPr="0034314F" w:rsidRDefault="006969EB">
      <w:pPr>
        <w:rPr>
          <w:sz w:val="26"/>
          <w:szCs w:val="26"/>
        </w:rPr>
      </w:pPr>
    </w:p>
    <w:p w14:paraId="2DD0D9EC" w14:textId="49456288"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Musa, Haruni, Nadabu, Abihu, na Yoshua wanashiriki mlo. Kisha Musa na Yoshua wanawaacha hawa watatu na kupanda juu. Musa anamwacha Yoshua na kupanda juu zaidi.</w:t>
      </w:r>
    </w:p>
    <w:p w14:paraId="40450468" w14:textId="77777777" w:rsidR="006969EB" w:rsidRPr="0034314F" w:rsidRDefault="006969EB">
      <w:pPr>
        <w:rPr>
          <w:sz w:val="26"/>
          <w:szCs w:val="26"/>
        </w:rPr>
      </w:pPr>
    </w:p>
    <w:p w14:paraId="32C6E32C" w14:textId="7965E234"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lastRenderedPageBreak xmlns:w="http://schemas.openxmlformats.org/wordprocessingml/2006/main"/>
      </w:r>
      <w:r xmlns:w="http://schemas.openxmlformats.org/wordprocessingml/2006/main" w:rsidRPr="0034314F">
        <w:rPr>
          <w:rFonts w:ascii="Calibri" w:eastAsia="Calibri" w:hAnsi="Calibri" w:cs="Calibri"/>
          <w:sz w:val="26"/>
          <w:szCs w:val="26"/>
        </w:rPr>
        <w:t xml:space="preserve">Maana ya hili ni nini? Sawa, ndiyo, Yoshua amejumuishwa hapa katika kiwango cha juu zaidi. Kwa nini ameachwa nyuma </w:t>
      </w:r>
      <w:r xmlns:w="http://schemas.openxmlformats.org/wordprocessingml/2006/main" w:rsidR="00C14EC2">
        <w:rPr>
          <w:rFonts w:ascii="Calibri" w:eastAsia="Calibri" w:hAnsi="Calibri" w:cs="Calibri"/>
          <w:sz w:val="26"/>
          <w:szCs w:val="26"/>
        </w:rPr>
        <w:t xml:space="preserve">, basi? Hapana, nadhani uko sahihi. Nadhani hii inachosema ni kwamba kuna viwango vya uhusiano na Mungu ambavyo si vya kila mtu.</w:t>
      </w:r>
    </w:p>
    <w:p w14:paraId="1305DD36" w14:textId="77777777" w:rsidR="006969EB" w:rsidRPr="0034314F" w:rsidRDefault="006969EB">
      <w:pPr>
        <w:rPr>
          <w:sz w:val="26"/>
          <w:szCs w:val="26"/>
        </w:rPr>
      </w:pPr>
    </w:p>
    <w:p w14:paraId="63042C5E" w14:textId="1CDA52D8"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Kwamba jambo hili ni jambo zito, na tunaweza kumwomba Mungu, anipe uzoefu wa aina hiyo wa uhalisia wako. Na Mungu anaweza kusema, John, hili ndilo jambo pekee unaloweza kuvumilia.</w:t>
      </w:r>
    </w:p>
    <w:p w14:paraId="3227047D" w14:textId="77777777" w:rsidR="006969EB" w:rsidRPr="0034314F" w:rsidRDefault="006969EB">
      <w:pPr>
        <w:rPr>
          <w:sz w:val="26"/>
          <w:szCs w:val="26"/>
        </w:rPr>
      </w:pPr>
    </w:p>
    <w:p w14:paraId="1DE4104B"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Au labda anaweza kusema, ingia ndani zaidi kidogo. Je, bado wako katika ufalme? Loo, ndiyo. Ndiyo.</w:t>
      </w:r>
    </w:p>
    <w:p w14:paraId="5151E1C4" w14:textId="77777777" w:rsidR="006969EB" w:rsidRPr="0034314F" w:rsidRDefault="006969EB">
      <w:pPr>
        <w:rPr>
          <w:sz w:val="26"/>
          <w:szCs w:val="26"/>
        </w:rPr>
      </w:pPr>
    </w:p>
    <w:p w14:paraId="4D4EF1D8"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Swali lilikuwa, je, bado wako katika ufalme? Nadhani jibu hakika ni ndiyo. Kwa sasa walikuwa hivyo. Wako kama Nadabu na Abihu ni Wamethodisti wazuri.</w:t>
      </w:r>
    </w:p>
    <w:p w14:paraId="68A0DCE8" w14:textId="77777777" w:rsidR="006969EB" w:rsidRPr="0034314F" w:rsidRDefault="006969EB">
      <w:pPr>
        <w:rPr>
          <w:sz w:val="26"/>
          <w:szCs w:val="26"/>
        </w:rPr>
      </w:pPr>
    </w:p>
    <w:p w14:paraId="7E47B0A1"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Wamethodisti hawaamini tu katika kurudi nyuma, bali wanaifanya. Ndiyo, ndiyo, bila shaka. Yeye ndiye ambaye, na tunaweza kubashiri kuhusu tabia yake, tunaweza kubashiri kuhusu upokeaji wake.</w:t>
      </w:r>
    </w:p>
    <w:p w14:paraId="1F501676" w14:textId="77777777" w:rsidR="006969EB" w:rsidRPr="0034314F" w:rsidRDefault="006969EB">
      <w:pPr>
        <w:rPr>
          <w:sz w:val="26"/>
          <w:szCs w:val="26"/>
        </w:rPr>
      </w:pPr>
    </w:p>
    <w:p w14:paraId="5E7A7E03" w14:textId="236E2659"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Nadhani kunaweza kuwa na mambo kadhaa hapa. Lakini inasema tu kwamba katika hali ya kesi, urafiki wa kweli na Mungu si kitu ambacho tunaweza kukichukulia kirahisi. Ni kitu ambacho Mungu hutoa, lakini pia ni kitu ambacho kinapatikana kwetu ili yeye atoe.</w:t>
      </w:r>
    </w:p>
    <w:p w14:paraId="1C412E6E" w14:textId="77777777" w:rsidR="006969EB" w:rsidRPr="0034314F" w:rsidRDefault="006969EB">
      <w:pPr>
        <w:rPr>
          <w:sz w:val="26"/>
          <w:szCs w:val="26"/>
        </w:rPr>
      </w:pPr>
    </w:p>
    <w:p w14:paraId="0B9EF6AC"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Sawa, tuendelee. Tunafika kwenye sehemu ya mwisho ya kitabu, ufunuo wa mwisho wa Mungu. Sura ya 1 hadi 15 ni ufunuo wa nini? Je, nimekufundisha chochote? Ufunuo wa nini? Nguvu.</w:t>
      </w:r>
    </w:p>
    <w:p w14:paraId="6C69ED9D" w14:textId="77777777" w:rsidR="006969EB" w:rsidRPr="0034314F" w:rsidRDefault="006969EB">
      <w:pPr>
        <w:rPr>
          <w:sz w:val="26"/>
          <w:szCs w:val="26"/>
        </w:rPr>
      </w:pPr>
    </w:p>
    <w:p w14:paraId="36CD84AA"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Ufunuo wa nguvu za Mungu, nguvu zake za kukomboa. Hiyo ni sura ya 1 hadi 15. Sura ya 16 hadi 18 ni ufunuo wa majaliwa yake.</w:t>
      </w:r>
    </w:p>
    <w:p w14:paraId="05674581" w14:textId="77777777" w:rsidR="006969EB" w:rsidRPr="0034314F" w:rsidRDefault="006969EB">
      <w:pPr>
        <w:rPr>
          <w:sz w:val="26"/>
          <w:szCs w:val="26"/>
        </w:rPr>
      </w:pPr>
    </w:p>
    <w:p w14:paraId="65E20DDF" w14:textId="570D925A"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Mpe mwanamke nyota ya dhahabu. Ndiyo, Mungu anaweza, lakini zaidi ya hayo, Mungu anajali. Anajali mahitaji ya msingi ya chakula, maji, na ulinzi, na mpangilio.</w:t>
      </w:r>
    </w:p>
    <w:p w14:paraId="2C3B2411" w14:textId="77777777" w:rsidR="006969EB" w:rsidRPr="0034314F" w:rsidRDefault="006969EB">
      <w:pPr>
        <w:rPr>
          <w:sz w:val="26"/>
          <w:szCs w:val="26"/>
        </w:rPr>
      </w:pPr>
    </w:p>
    <w:p w14:paraId="73E363E8"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Sura ya 19 hadi 24 ni ufunuo wa kanuni zake. Na sasa tunakuja katika 25 hadi 40, ufunuo wa nafsi yake, uwepo wake. Uwepo, ndiyo.</w:t>
      </w:r>
    </w:p>
    <w:p w14:paraId="757CC346" w14:textId="77777777" w:rsidR="006969EB" w:rsidRPr="0034314F" w:rsidRDefault="006969EB">
      <w:pPr>
        <w:rPr>
          <w:sz w:val="26"/>
          <w:szCs w:val="26"/>
        </w:rPr>
      </w:pPr>
    </w:p>
    <w:p w14:paraId="4E5C4858" w14:textId="2B609CFE"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Nilisema mwanzoni mwa wiki zilizopita kwamba kwa maana halisi, tunafikia kusudi halisi la Kutoka hapa. Mungu aliishi katikati ya watu wake. Kusudi la Kutoka si Kanaani halisi.</w:t>
      </w:r>
    </w:p>
    <w:p w14:paraId="455031CF" w14:textId="77777777" w:rsidR="006969EB" w:rsidRPr="0034314F" w:rsidRDefault="006969EB">
      <w:pPr>
        <w:rPr>
          <w:sz w:val="26"/>
          <w:szCs w:val="26"/>
        </w:rPr>
      </w:pPr>
    </w:p>
    <w:p w14:paraId="3093A3DF" w14:textId="25686E0E"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Kusudi la Kutoka ni uwepo wa Mungu uliofunuliwa katika maisha ya watu wake. Kwa hivyo, tuliona kwamba kuna mahitaji mengi hapa. Kuna hitaji la ukombozi, ukombozi kutoka utumwani, ukombozi kutoka gizani la kitheolojia.</w:t>
      </w:r>
    </w:p>
    <w:p w14:paraId="2B027B67" w14:textId="77777777" w:rsidR="006969EB" w:rsidRPr="0034314F" w:rsidRDefault="006969EB">
      <w:pPr>
        <w:rPr>
          <w:sz w:val="26"/>
          <w:szCs w:val="26"/>
        </w:rPr>
      </w:pPr>
    </w:p>
    <w:p w14:paraId="1944ECA5"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lastRenderedPageBreak xmlns:w="http://schemas.openxmlformats.org/wordprocessingml/2006/main"/>
      </w:r>
      <w:r xmlns:w="http://schemas.openxmlformats.org/wordprocessingml/2006/main" w:rsidRPr="0034314F">
        <w:rPr>
          <w:rFonts w:ascii="Calibri" w:eastAsia="Calibri" w:hAnsi="Calibri" w:cs="Calibri"/>
          <w:sz w:val="26"/>
          <w:szCs w:val="26"/>
        </w:rPr>
        <w:t xml:space="preserve">Hawajui Mungu ni nani. Lakini hatimaye, hitaji kubwa la wanadamu ni ukombozi kutoka kwa kutengwa. Tumetengwa na Mungu.</w:t>
      </w:r>
    </w:p>
    <w:p w14:paraId="043741B3" w14:textId="77777777" w:rsidR="006969EB" w:rsidRPr="0034314F" w:rsidRDefault="006969EB">
      <w:pPr>
        <w:rPr>
          <w:sz w:val="26"/>
          <w:szCs w:val="26"/>
        </w:rPr>
      </w:pPr>
    </w:p>
    <w:p w14:paraId="56E015A4"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Dhambi yetu imetutenganisha. Na matokeo yake, Kristo amekuja kuturudisha kwenye ushirika. Je, Mungu anajali mahitaji yetu ya kimwili? Bila shaka.</w:t>
      </w:r>
    </w:p>
    <w:p w14:paraId="6DAB1575" w14:textId="77777777" w:rsidR="006969EB" w:rsidRPr="0034314F" w:rsidRDefault="006969EB">
      <w:pPr>
        <w:rPr>
          <w:sz w:val="26"/>
          <w:szCs w:val="26"/>
        </w:rPr>
      </w:pPr>
    </w:p>
    <w:p w14:paraId="57632463"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Je, Mungu anajali mahitaji yetu ya kiakili? Bila shaka. Lakini hatimaye, Mungu anajali zaidi kwamba turejeshwe katika ushirika naye. Ndiyo maana amekuja.</w:t>
      </w:r>
    </w:p>
    <w:p w14:paraId="1177BF9C" w14:textId="77777777" w:rsidR="006969EB" w:rsidRPr="0034314F" w:rsidRDefault="006969EB">
      <w:pPr>
        <w:rPr>
          <w:sz w:val="26"/>
          <w:szCs w:val="26"/>
        </w:rPr>
      </w:pPr>
    </w:p>
    <w:p w14:paraId="39FE8EC0" w14:textId="3A466B86"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Na katika lugha ya kawaida ya Ukiri wa Westminster, kusudi letu ni kumtukuza Mungu na kumfurahia milele. Nadhani hilo linavutia sana. Kwa hivyo, sura hizi za mwisho, 25 hadi 40, si aina tu ya nyongeza isiyo ya kawaida.</w:t>
      </w:r>
    </w:p>
    <w:p w14:paraId="75B735BC" w14:textId="77777777" w:rsidR="006969EB" w:rsidRPr="0034314F" w:rsidRDefault="006969EB">
      <w:pPr>
        <w:rPr>
          <w:sz w:val="26"/>
          <w:szCs w:val="26"/>
        </w:rPr>
      </w:pPr>
    </w:p>
    <w:p w14:paraId="10957346" w14:textId="79FE5AF2"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Lakini kwa kweli, wao ndio kiini cha jambo zima. Mungu alishuka kutoka mlimani na kuingia kambini na, bila shaka, hatimaye kupitia Kristo, akaingia moyoni. Tena, kama nilivyosema hapo awali, inavutia kwamba iko katika sehemu tatu.</w:t>
      </w:r>
    </w:p>
    <w:p w14:paraId="5073EF37" w14:textId="77777777" w:rsidR="006969EB" w:rsidRPr="0034314F" w:rsidRDefault="006969EB">
      <w:pPr>
        <w:rPr>
          <w:sz w:val="26"/>
          <w:szCs w:val="26"/>
        </w:rPr>
      </w:pPr>
    </w:p>
    <w:p w14:paraId="0AACDFF5"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Tuna maagizo 25 hadi 31. Fanya hivi. Na katika 35 hadi 40, tuna ripoti.</w:t>
      </w:r>
    </w:p>
    <w:p w14:paraId="25187EB7" w14:textId="77777777" w:rsidR="006969EB" w:rsidRPr="0034314F" w:rsidRDefault="006969EB">
      <w:pPr>
        <w:rPr>
          <w:sz w:val="26"/>
          <w:szCs w:val="26"/>
        </w:rPr>
      </w:pPr>
    </w:p>
    <w:p w14:paraId="37C1FB9C" w14:textId="35138A64"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Musa alifanya hivi. Ingawa mpangilio ni tofauti, kivitendo, lugha ni sawa, ikiwa na mabadiliko tu ya nyakati. Utafanya hivyo, alifanya hivyo.</w:t>
      </w:r>
    </w:p>
    <w:p w14:paraId="27DE744D" w14:textId="77777777" w:rsidR="006969EB" w:rsidRPr="0034314F" w:rsidRDefault="006969EB">
      <w:pPr>
        <w:rPr>
          <w:sz w:val="26"/>
          <w:szCs w:val="26"/>
        </w:rPr>
      </w:pPr>
    </w:p>
    <w:p w14:paraId="1C2085A4" w14:textId="425EEF2F" w:rsidR="006969EB" w:rsidRPr="0034314F" w:rsidRDefault="00C14E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 tabia ya kusema, subiri kidogo, mara moja ilikuwa nyingi sana, achilia mbali mara mbili. Kuna nini kinaendelea hapa? Je, hili ni muhimu kwa Mungu? Je, ni muhimu kiasi gani kwamba kitovu cha ibada kifafanuliwe? Pia ni muhimu kwa sababu ya kile kinachokuja kati ya: 32 hadi 34, ndama wa dhahabu.</w:t>
      </w:r>
    </w:p>
    <w:p w14:paraId="26B3ABFD" w14:textId="77777777" w:rsidR="006969EB" w:rsidRPr="0034314F" w:rsidRDefault="006969EB">
      <w:pPr>
        <w:rPr>
          <w:sz w:val="26"/>
          <w:szCs w:val="26"/>
        </w:rPr>
      </w:pPr>
    </w:p>
    <w:p w14:paraId="55D9C05B"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Maagizo, fanya kwa njia yangu. Ndama wa dhahabu, nilifanya kwa njia yangu. Frank Sinatra angefaa sana hapa.</w:t>
      </w:r>
    </w:p>
    <w:p w14:paraId="1DB54CC9" w14:textId="77777777" w:rsidR="006969EB" w:rsidRPr="0034314F" w:rsidRDefault="006969EB">
      <w:pPr>
        <w:rPr>
          <w:sz w:val="26"/>
          <w:szCs w:val="26"/>
        </w:rPr>
      </w:pPr>
    </w:p>
    <w:p w14:paraId="4F4F79CF"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Tulifanya kwa njia ya Mungu. Sawa. Tukiangalia sura ya 25 hadi 31, tunapaswa kuzungumzia swali hilo la kwanza zaidi.</w:t>
      </w:r>
    </w:p>
    <w:p w14:paraId="3700DC48" w14:textId="77777777" w:rsidR="006969EB" w:rsidRPr="0034314F" w:rsidRDefault="006969EB">
      <w:pPr>
        <w:rPr>
          <w:sz w:val="26"/>
          <w:szCs w:val="26"/>
        </w:rPr>
      </w:pPr>
    </w:p>
    <w:p w14:paraId="370F8714"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Hili haliko katika mpangilio wa matukio. Angalau baadhi ya Mambo ya Walawi na sura mbili za kwanza za Hesabu hutokea kabla ya hili, kabla ya maskani kusimamishwa. Unafikiri kwa nini tunaruka mbele kwa mpangilio na kujumuisha usanidi wa maskani hapa? Ili kutoa picha ya jumla ya jinsi itakavyokuwa.</w:t>
      </w:r>
    </w:p>
    <w:p w14:paraId="69BDEAB2" w14:textId="77777777" w:rsidR="006969EB" w:rsidRPr="0034314F" w:rsidRDefault="006969EB">
      <w:pPr>
        <w:rPr>
          <w:sz w:val="26"/>
          <w:szCs w:val="26"/>
        </w:rPr>
      </w:pPr>
    </w:p>
    <w:p w14:paraId="35E1A61A" w14:textId="72E133FA"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Ndiyo. Lengo la jambo hili lote ni kwamba tusiache likining'inia; tunaendelea na kufunga mzunguko. Hapa ndipo tunapoelekea.</w:t>
      </w:r>
    </w:p>
    <w:p w14:paraId="2CADFB74" w14:textId="77777777" w:rsidR="006969EB" w:rsidRPr="0034314F" w:rsidRDefault="006969EB">
      <w:pPr>
        <w:rPr>
          <w:sz w:val="26"/>
          <w:szCs w:val="26"/>
        </w:rPr>
      </w:pPr>
    </w:p>
    <w:p w14:paraId="299459F9" w14:textId="019C9624"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lastRenderedPageBreak xmlns:w="http://schemas.openxmlformats.org/wordprocessingml/2006/main"/>
      </w:r>
      <w:r xmlns:w="http://schemas.openxmlformats.org/wordprocessingml/2006/main" w:rsidRPr="0034314F">
        <w:rPr>
          <w:rFonts w:ascii="Calibri" w:eastAsia="Calibri" w:hAnsi="Calibri" w:cs="Calibri"/>
          <w:sz w:val="26"/>
          <w:szCs w:val="26"/>
        </w:rPr>
        <w:t xml:space="preserve">Hii ndiyo maana ya haya yote. Maskani huwekwa kwa siku chache tu kabla haijakunjwa tena </w:t>
      </w:r>
      <w:r xmlns:w="http://schemas.openxmlformats.org/wordprocessingml/2006/main" w:rsidR="00C14EC2">
        <w:rPr>
          <w:rFonts w:ascii="Calibri" w:eastAsia="Calibri" w:hAnsi="Calibri" w:cs="Calibri"/>
          <w:sz w:val="26"/>
          <w:szCs w:val="26"/>
        </w:rPr>
        <w:t xml:space="preserve">, na wanaanza kwenda Kanaani. Lakini kuhusu kitabu hiki na ufunuo wake, mafundisho yake, Musa anataka kukupa hitimisho.</w:t>
      </w:r>
    </w:p>
    <w:p w14:paraId="3B4C6E37" w14:textId="77777777" w:rsidR="006969EB" w:rsidRPr="0034314F" w:rsidRDefault="006969EB">
      <w:pPr>
        <w:rPr>
          <w:sz w:val="26"/>
          <w:szCs w:val="26"/>
        </w:rPr>
      </w:pPr>
    </w:p>
    <w:p w14:paraId="7E2CF5C4" w14:textId="727D66FB"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Haya yote yanahusu nini? Na ukiangalia sura ya 40, mstari wa 38, unaona. Samahani, 34. Kisha wingu likaifunika hema ya kukutania, na utukufu wa Bwana ukaijaza maskani.</w:t>
      </w:r>
    </w:p>
    <w:p w14:paraId="1DDD4C7A" w14:textId="77777777" w:rsidR="006969EB" w:rsidRPr="0034314F" w:rsidRDefault="006969EB">
      <w:pPr>
        <w:rPr>
          <w:sz w:val="26"/>
          <w:szCs w:val="26"/>
        </w:rPr>
      </w:pPr>
    </w:p>
    <w:p w14:paraId="4DCBA9EE" w14:textId="376FE8B6"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Hiyo ndiyo maana yake. Hapo ndipo haya yote yalipoelekea. Na kwa hivyo, Musa anataka kujumuisha hilo hapa.</w:t>
      </w:r>
    </w:p>
    <w:p w14:paraId="1942DF7D" w14:textId="77777777" w:rsidR="006969EB" w:rsidRPr="0034314F" w:rsidRDefault="006969EB">
      <w:pPr>
        <w:rPr>
          <w:sz w:val="26"/>
          <w:szCs w:val="26"/>
        </w:rPr>
      </w:pPr>
    </w:p>
    <w:p w14:paraId="35847196"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Na kisha atazungumza baadaye katika Hesabu kuhusu kuanzishwa kwa maskani. Sawa. Sasa, 25 hadi 31.</w:t>
      </w:r>
    </w:p>
    <w:p w14:paraId="350663A8" w14:textId="77777777" w:rsidR="006969EB" w:rsidRPr="0034314F" w:rsidRDefault="006969EB">
      <w:pPr>
        <w:rPr>
          <w:sz w:val="26"/>
          <w:szCs w:val="26"/>
        </w:rPr>
      </w:pPr>
    </w:p>
    <w:p w14:paraId="5129E78A" w14:textId="2B362BA9"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Ni mada gani kuu tatu au nne katika sura hizi? Ni ipi iliyo wazi? Sawa. Jambo la kwanza lililoainishwa katika mistari hiyo ya ufunguzi ni utoaji wa vifaa. Ndiyo.</w:t>
      </w:r>
    </w:p>
    <w:p w14:paraId="4FA48C39" w14:textId="77777777" w:rsidR="006969EB" w:rsidRPr="0034314F" w:rsidRDefault="006969EB">
      <w:pPr>
        <w:rPr>
          <w:sz w:val="26"/>
          <w:szCs w:val="26"/>
        </w:rPr>
      </w:pPr>
    </w:p>
    <w:p w14:paraId="76A4408B"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Ndiyo. Mojawapo ni maagizo ya maskani. Ni mada gani nyingine kuu inayojadiliwa katika sura hizi? Ndiyo.</w:t>
      </w:r>
    </w:p>
    <w:p w14:paraId="164D0C89" w14:textId="77777777" w:rsidR="006969EB" w:rsidRPr="0034314F" w:rsidRDefault="006969EB">
      <w:pPr>
        <w:rPr>
          <w:sz w:val="26"/>
          <w:szCs w:val="26"/>
        </w:rPr>
      </w:pPr>
    </w:p>
    <w:p w14:paraId="24E696F3"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Ningejumuisha hilo hapa. Kila kitu kinachohusiana na jengo. Ndiyo.</w:t>
      </w:r>
    </w:p>
    <w:p w14:paraId="3D399E14" w14:textId="77777777" w:rsidR="006969EB" w:rsidRPr="0034314F" w:rsidRDefault="006969EB">
      <w:pPr>
        <w:rPr>
          <w:sz w:val="26"/>
          <w:szCs w:val="26"/>
        </w:rPr>
      </w:pPr>
    </w:p>
    <w:p w14:paraId="667228C6"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Ndiyo. Na pengine unaweza kugawanya hilo kwa upande wa mavazi na shughuli za kikuhani. Na nini kingine kuhusiana na makuhani? Hapana.</w:t>
      </w:r>
    </w:p>
    <w:p w14:paraId="44932705" w14:textId="77777777" w:rsidR="006969EB" w:rsidRPr="0034314F" w:rsidRDefault="006969EB">
      <w:pPr>
        <w:rPr>
          <w:sz w:val="26"/>
          <w:szCs w:val="26"/>
        </w:rPr>
      </w:pPr>
    </w:p>
    <w:p w14:paraId="5C4CC4A7"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Hapana. Samahani. Ndiyo.</w:t>
      </w:r>
    </w:p>
    <w:p w14:paraId="082132B5" w14:textId="77777777" w:rsidR="006969EB" w:rsidRPr="0034314F" w:rsidRDefault="006969EB">
      <w:pPr>
        <w:rPr>
          <w:sz w:val="26"/>
          <w:szCs w:val="26"/>
        </w:rPr>
      </w:pPr>
    </w:p>
    <w:p w14:paraId="7CA2FCC7"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Ndiyo. Pazia na pazia vingekuwa sehemu ya hema la kukutania. Ni nini kingine kinachozungumziwa hapa kuhusu makuhani? Mbali na mavazi yao na shughuli zao? Kuwekwa wakfu kwao.</w:t>
      </w:r>
    </w:p>
    <w:p w14:paraId="13C852E2" w14:textId="77777777" w:rsidR="006969EB" w:rsidRPr="0034314F" w:rsidRDefault="006969EB">
      <w:pPr>
        <w:rPr>
          <w:sz w:val="26"/>
          <w:szCs w:val="26"/>
        </w:rPr>
      </w:pPr>
    </w:p>
    <w:p w14:paraId="072073DC" w14:textId="26CAC8C0"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Ndiyo. Ndiyo. Sura nzima ilitolewa kwa ajili ya kujitoa kwao.</w:t>
      </w:r>
    </w:p>
    <w:p w14:paraId="0309648A" w14:textId="77777777" w:rsidR="006969EB" w:rsidRPr="0034314F" w:rsidRDefault="006969EB">
      <w:pPr>
        <w:rPr>
          <w:sz w:val="26"/>
          <w:szCs w:val="26"/>
        </w:rPr>
      </w:pPr>
    </w:p>
    <w:p w14:paraId="1A62BCA8"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Na kumbuka, inavutia iwe unazungumzia Kilatini au Kijerumani, neno hili linamaanisha </w:t>
      </w:r>
      <w:proofErr xmlns:w="http://schemas.openxmlformats.org/wordprocessingml/2006/main" w:type="spellStart"/>
      <w:r xmlns:w="http://schemas.openxmlformats.org/wordprocessingml/2006/main" w:rsidRPr="0034314F">
        <w:rPr>
          <w:rFonts w:ascii="Calibri" w:eastAsia="Calibri" w:hAnsi="Calibri" w:cs="Calibri"/>
          <w:sz w:val="26"/>
          <w:szCs w:val="26"/>
        </w:rPr>
        <w:t xml:space="preserve">utakaso </w:t>
      </w:r>
      <w:proofErr xmlns:w="http://schemas.openxmlformats.org/wordprocessingml/2006/main" w:type="spellEnd"/>
      <w:r xmlns:w="http://schemas.openxmlformats.org/wordprocessingml/2006/main" w:rsidRPr="0034314F">
        <w:rPr>
          <w:rFonts w:ascii="Calibri" w:eastAsia="Calibri" w:hAnsi="Calibri" w:cs="Calibri"/>
          <w:sz w:val="26"/>
          <w:szCs w:val="26"/>
        </w:rPr>
        <w:t xml:space="preserve">. Kama naweza kutunga neno. Kuweka wakfu, utakaso, kufanya takatifu.</w:t>
      </w:r>
    </w:p>
    <w:p w14:paraId="58EC2730" w14:textId="77777777" w:rsidR="006969EB" w:rsidRPr="0034314F" w:rsidRDefault="006969EB">
      <w:pPr>
        <w:rPr>
          <w:sz w:val="26"/>
          <w:szCs w:val="26"/>
        </w:rPr>
      </w:pPr>
    </w:p>
    <w:p w14:paraId="76A84915" w14:textId="51DFEA6E"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Yote ni neno moja. Na mara nyingi tunakosa hilo. Tunasikia kujitoa mhanga, na kwa namna fulani tuna wazo lisiloeleweka la kitu au kingine.</w:t>
      </w:r>
    </w:p>
    <w:p w14:paraId="31089301" w14:textId="77777777" w:rsidR="006969EB" w:rsidRPr="0034314F" w:rsidRDefault="006969EB">
      <w:pPr>
        <w:rPr>
          <w:sz w:val="26"/>
          <w:szCs w:val="26"/>
        </w:rPr>
      </w:pPr>
    </w:p>
    <w:p w14:paraId="30FC6841"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Lakini inamaanisha kufanya takatifu. Hapana. Kwa Kiebrania, ni neno lile lile.</w:t>
      </w:r>
    </w:p>
    <w:p w14:paraId="5E3845C0" w14:textId="77777777" w:rsidR="006969EB" w:rsidRPr="0034314F" w:rsidRDefault="006969EB">
      <w:pPr>
        <w:rPr>
          <w:sz w:val="26"/>
          <w:szCs w:val="26"/>
        </w:rPr>
      </w:pPr>
    </w:p>
    <w:p w14:paraId="2FD8C32C" w14:textId="0F0E9DFC"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lastRenderedPageBreak xmlns:w="http://schemas.openxmlformats.org/wordprocessingml/2006/main"/>
      </w:r>
      <w:r xmlns:w="http://schemas.openxmlformats.org/wordprocessingml/2006/main" w:rsidRPr="0034314F">
        <w:rPr>
          <w:rFonts w:ascii="Calibri" w:eastAsia="Calibri" w:hAnsi="Calibri" w:cs="Calibri"/>
          <w:sz w:val="26"/>
          <w:szCs w:val="26"/>
        </w:rPr>
        <w:t xml:space="preserve">Neno moja. </w:t>
      </w:r>
      <w:r xmlns:w="http://schemas.openxmlformats.org/wordprocessingml/2006/main" w:rsidR="00C14EC2">
        <w:rPr>
          <w:rFonts w:ascii="Calibri" w:eastAsia="Calibri" w:hAnsi="Calibri" w:cs="Calibri"/>
          <w:sz w:val="26"/>
          <w:szCs w:val="26"/>
        </w:rPr>
        <w:t xml:space="preserve">Inategemea tu kama unashughulika na Kilatini au Anglo-Saxon. Zote ni tafsiri za neno moja la Kiebrania, kisababishi cha </w:t>
      </w:r>
      <w:proofErr xmlns:w="http://schemas.openxmlformats.org/wordprocessingml/2006/main" w:type="spellStart"/>
      <w:r xmlns:w="http://schemas.openxmlformats.org/wordprocessingml/2006/main" w:rsidRPr="0034314F">
        <w:rPr>
          <w:rFonts w:ascii="Calibri" w:eastAsia="Calibri" w:hAnsi="Calibri" w:cs="Calibri"/>
          <w:sz w:val="26"/>
          <w:szCs w:val="26"/>
        </w:rPr>
        <w:t xml:space="preserve">kadash </w:t>
      </w:r>
      <w:proofErr xmlns:w="http://schemas.openxmlformats.org/wordprocessingml/2006/main" w:type="spellEnd"/>
      <w:r xmlns:w="http://schemas.openxmlformats.org/wordprocessingml/2006/main" w:rsidRPr="0034314F">
        <w:rPr>
          <w:rFonts w:ascii="Calibri" w:eastAsia="Calibri" w:hAnsi="Calibri" w:cs="Calibri"/>
          <w:sz w:val="26"/>
          <w:szCs w:val="26"/>
        </w:rPr>
        <w:t xml:space="preserve">.</w:t>
      </w:r>
    </w:p>
    <w:p w14:paraId="29C44275" w14:textId="77777777" w:rsidR="006969EB" w:rsidRPr="0034314F" w:rsidRDefault="006969EB">
      <w:pPr>
        <w:rPr>
          <w:sz w:val="26"/>
          <w:szCs w:val="26"/>
        </w:rPr>
      </w:pPr>
    </w:p>
    <w:p w14:paraId="69364351" w14:textId="5BFCC95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Sawa. Ni jambo gani la tatu linalozungumziwa hapa? Katika mawazo yangu, nilijumuisha haya kama moja, mbili, na tatu. Hili linaweza kukupita, lakini je, umegundua kwamba jambo hilo linahitimishwa na matakwa ya Sabato? Inavutia kidogo.</w:t>
      </w:r>
    </w:p>
    <w:p w14:paraId="61C158D5" w14:textId="77777777" w:rsidR="006969EB" w:rsidRPr="0034314F" w:rsidRDefault="006969EB">
      <w:pPr>
        <w:rPr>
          <w:sz w:val="26"/>
          <w:szCs w:val="26"/>
        </w:rPr>
      </w:pPr>
    </w:p>
    <w:p w14:paraId="5179DE7C"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Hilo halihusiani moja kwa moja na maskani au ukuhani. Na tutataka kuzungumzia hilo kabla hatujamaliza. Hatutafika huko usiku wa leo, sidhani.</w:t>
      </w:r>
    </w:p>
    <w:p w14:paraId="4B592598" w14:textId="77777777" w:rsidR="006969EB" w:rsidRPr="0034314F" w:rsidRDefault="006969EB">
      <w:pPr>
        <w:rPr>
          <w:sz w:val="26"/>
          <w:szCs w:val="26"/>
        </w:rPr>
      </w:pPr>
    </w:p>
    <w:p w14:paraId="36041D4C" w14:textId="1D66C1AE"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Hakika inathibitisha umuhimu wa Sabato, lakini inavutia kwamba moja ya Amri Kumi inapaswa kuwa ndiyo inayopigiwa msumari kwenye hili. Nami nitakuambia mapema, ripoti inaanza na Sabato. Kwa hivyo, iko katika zote mbili.</w:t>
      </w:r>
    </w:p>
    <w:p w14:paraId="56E4C7B9" w14:textId="77777777" w:rsidR="006969EB" w:rsidRPr="0034314F" w:rsidRDefault="006969EB">
      <w:pPr>
        <w:rPr>
          <w:sz w:val="26"/>
          <w:szCs w:val="26"/>
        </w:rPr>
      </w:pPr>
    </w:p>
    <w:p w14:paraId="21CED941" w14:textId="2CBFD21C" w:rsidR="006969EB" w:rsidRPr="0034314F" w:rsidRDefault="00C14E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Inavutia kidogo. Sawa. Tunapozungumzia kuhusu Hema, hii ni 25 hadi 27. Je, maelekezo yanaelekezwa wapi? Unaanza na nini? Jambo la kwanza tunalozungumzia baada ya kutoa vifaa ni lipi? Sanduku.</w:t>
      </w:r>
    </w:p>
    <w:p w14:paraId="17714C50" w14:textId="77777777" w:rsidR="006969EB" w:rsidRPr="0034314F" w:rsidRDefault="006969EB">
      <w:pPr>
        <w:rPr>
          <w:sz w:val="26"/>
          <w:szCs w:val="26"/>
        </w:rPr>
      </w:pPr>
    </w:p>
    <w:p w14:paraId="7089474A" w14:textId="142AA6F0"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Sanduku. Kwa hivyo, harakati ni kutoka katikati kuelekea nje. Tunaishia kuzungumzia ua.</w:t>
      </w:r>
    </w:p>
    <w:p w14:paraId="5D80E4DB" w14:textId="77777777" w:rsidR="006969EB" w:rsidRPr="0034314F" w:rsidRDefault="006969EB">
      <w:pPr>
        <w:rPr>
          <w:sz w:val="26"/>
          <w:szCs w:val="26"/>
        </w:rPr>
      </w:pPr>
    </w:p>
    <w:p w14:paraId="34D892E1" w14:textId="4352FC56"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Unafikiri umuhimu wa hilo ni upi? Umuhimu wa mwendo huo, mwendo huo ni upi? Moyo ndio muhimu zaidi. Unaanza na jambo muhimu zaidi, ambapo ndipo vibao vya agano huhifadhiwa. Na unatoka hapo hadi, hatimaye, kwenye uzio.</w:t>
      </w:r>
    </w:p>
    <w:p w14:paraId="73879C19" w14:textId="77777777" w:rsidR="006969EB" w:rsidRPr="0034314F" w:rsidRDefault="006969EB">
      <w:pPr>
        <w:rPr>
          <w:sz w:val="26"/>
          <w:szCs w:val="26"/>
        </w:rPr>
      </w:pPr>
    </w:p>
    <w:p w14:paraId="347C6D89"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Ni rangi gani zinazosisitizwa hasa hapa? Sawa. Dhahabu. Nilisikia bluu.</w:t>
      </w:r>
    </w:p>
    <w:p w14:paraId="2482DD63" w14:textId="77777777" w:rsidR="006969EB" w:rsidRPr="0034314F" w:rsidRDefault="006969EB">
      <w:pPr>
        <w:rPr>
          <w:sz w:val="26"/>
          <w:szCs w:val="26"/>
        </w:rPr>
      </w:pPr>
    </w:p>
    <w:p w14:paraId="4B73F6C8"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Nyeupe. Hapana. Ndiyo.</w:t>
      </w:r>
    </w:p>
    <w:p w14:paraId="3ACF2C00" w14:textId="77777777" w:rsidR="006969EB" w:rsidRPr="0034314F" w:rsidRDefault="006969EB">
      <w:pPr>
        <w:rPr>
          <w:sz w:val="26"/>
          <w:szCs w:val="26"/>
        </w:rPr>
      </w:pPr>
    </w:p>
    <w:p w14:paraId="38D7D192"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Ndiyo. Moja zaidi. Fedha.</w:t>
      </w:r>
    </w:p>
    <w:p w14:paraId="4A8F9226" w14:textId="77777777" w:rsidR="006969EB" w:rsidRPr="0034314F" w:rsidRDefault="006969EB">
      <w:pPr>
        <w:rPr>
          <w:sz w:val="26"/>
          <w:szCs w:val="26"/>
        </w:rPr>
      </w:pPr>
    </w:p>
    <w:p w14:paraId="00E699EB" w14:textId="677B2295"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Ndiyo, una shaba. Tunaweza kuifunika kwa mlozi, lakini. Kwa hivyo, ni kitu gani cha kwanza kinachokuvutia kuhusu orodha hii? Ndiyo.</w:t>
      </w:r>
    </w:p>
    <w:p w14:paraId="29AB853E" w14:textId="77777777" w:rsidR="006969EB" w:rsidRPr="0034314F" w:rsidRDefault="006969EB">
      <w:pPr>
        <w:rPr>
          <w:sz w:val="26"/>
          <w:szCs w:val="26"/>
        </w:rPr>
      </w:pPr>
    </w:p>
    <w:p w14:paraId="34237032"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Ndiyo. Dhahabu na fedha. Thamani.</w:t>
      </w:r>
    </w:p>
    <w:p w14:paraId="4E93F6E2" w14:textId="77777777" w:rsidR="006969EB" w:rsidRPr="0034314F" w:rsidRDefault="006969EB">
      <w:pPr>
        <w:rPr>
          <w:sz w:val="26"/>
          <w:szCs w:val="26"/>
        </w:rPr>
      </w:pPr>
    </w:p>
    <w:p w14:paraId="1D730D97"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Thamani kubwa. Kifalme. Utawala.</w:t>
      </w:r>
    </w:p>
    <w:p w14:paraId="61DD0E9A" w14:textId="77777777" w:rsidR="006969EB" w:rsidRPr="0034314F" w:rsidRDefault="006969EB">
      <w:pPr>
        <w:rPr>
          <w:sz w:val="26"/>
          <w:szCs w:val="26"/>
        </w:rPr>
      </w:pPr>
    </w:p>
    <w:p w14:paraId="78862559"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Kifalme. Ufalme. Jambo la kwanza linalonigusa ni utofauti.</w:t>
      </w:r>
    </w:p>
    <w:p w14:paraId="4D53CDC1" w14:textId="77777777" w:rsidR="006969EB" w:rsidRPr="0034314F" w:rsidRDefault="006969EB">
      <w:pPr>
        <w:rPr>
          <w:sz w:val="26"/>
          <w:szCs w:val="26"/>
        </w:rPr>
      </w:pPr>
    </w:p>
    <w:p w14:paraId="230939DC"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Hakuna kitu cha kuchosha hapa. Aina mbalimbali. Kitu kwa kila mtu.</w:t>
      </w:r>
    </w:p>
    <w:p w14:paraId="33FD711C" w14:textId="77777777" w:rsidR="006969EB" w:rsidRPr="0034314F" w:rsidRDefault="006969EB">
      <w:pPr>
        <w:rPr>
          <w:sz w:val="26"/>
          <w:szCs w:val="26"/>
        </w:rPr>
      </w:pPr>
    </w:p>
    <w:p w14:paraId="1CE8FDE4"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lastRenderedPageBreak xmlns:w="http://schemas.openxmlformats.org/wordprocessingml/2006/main"/>
      </w:r>
      <w:r xmlns:w="http://schemas.openxmlformats.org/wordprocessingml/2006/main" w:rsidRPr="0034314F">
        <w:rPr>
          <w:rFonts w:ascii="Calibri" w:eastAsia="Calibri" w:hAnsi="Calibri" w:cs="Calibri"/>
          <w:sz w:val="26"/>
          <w:szCs w:val="26"/>
        </w:rPr>
        <w:t xml:space="preserve">Mungu hachoshi kamwe. Ndiyo, kama nilivyosema hapo awali, Mungu ana kizingiti cha chini cha kuchoka. Lakini mambo haya mengine yote, kifalme, usafi, utulivu, utajiri.</w:t>
      </w:r>
    </w:p>
    <w:p w14:paraId="3160C894" w14:textId="77777777" w:rsidR="006969EB" w:rsidRPr="0034314F" w:rsidRDefault="006969EB">
      <w:pPr>
        <w:rPr>
          <w:sz w:val="26"/>
          <w:szCs w:val="26"/>
        </w:rPr>
      </w:pPr>
    </w:p>
    <w:p w14:paraId="68FBAACF" w14:textId="3726D2FB"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Mungu anahusisha hisia zetu zote za kuona. Tena, Mungu anasema, ili kuniabudu, huna haja ya kukata hisia zako za urembo. Mimi ndiye niliyetengeneza vitu hivyo.</w:t>
      </w:r>
    </w:p>
    <w:p w14:paraId="19D4A743" w14:textId="77777777" w:rsidR="006969EB" w:rsidRPr="0034314F" w:rsidRDefault="006969EB">
      <w:pPr>
        <w:rPr>
          <w:sz w:val="26"/>
          <w:szCs w:val="26"/>
        </w:rPr>
      </w:pPr>
    </w:p>
    <w:p w14:paraId="0E216393"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Nitawashirikisha. Nitawashirikisha. Mimi ni kutoka katika familia ya chini sana ya kanisa.</w:t>
      </w:r>
    </w:p>
    <w:p w14:paraId="31F5B4A7" w14:textId="77777777" w:rsidR="006969EB" w:rsidRPr="0034314F" w:rsidRDefault="006969EB">
      <w:pPr>
        <w:rPr>
          <w:sz w:val="26"/>
          <w:szCs w:val="26"/>
        </w:rPr>
      </w:pPr>
    </w:p>
    <w:p w14:paraId="3A2031A0"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Nilienda kwenye kanisa la Methodisti la kijijini. Tulikuwa na madirisha mazuri </w:t>
      </w:r>
      <w:proofErr xmlns:w="http://schemas.openxmlformats.org/wordprocessingml/2006/main" w:type="gramStart"/>
      <w:r xmlns:w="http://schemas.openxmlformats.org/wordprocessingml/2006/main" w:rsidRPr="0034314F">
        <w:rPr>
          <w:rFonts w:ascii="Calibri" w:eastAsia="Calibri" w:hAnsi="Calibri" w:cs="Calibri"/>
          <w:sz w:val="26"/>
          <w:szCs w:val="26"/>
        </w:rPr>
        <w:t xml:space="preserve">ya vioo vilivyopakwa rangi </w:t>
      </w:r>
      <w:proofErr xmlns:w="http://schemas.openxmlformats.org/wordprocessingml/2006/main" w:type="gramEnd"/>
      <w:r xmlns:w="http://schemas.openxmlformats.org/wordprocessingml/2006/main" w:rsidRPr="0034314F">
        <w:rPr>
          <w:rFonts w:ascii="Calibri" w:eastAsia="Calibri" w:hAnsi="Calibri" w:cs="Calibri"/>
          <w:sz w:val="26"/>
          <w:szCs w:val="26"/>
        </w:rPr>
        <w:t xml:space="preserve">. Jengo sasa limefungwa, na najiuliza ni nini kimetokea kwa madirisha hayo.</w:t>
      </w:r>
    </w:p>
    <w:p w14:paraId="001CA17E" w14:textId="77777777" w:rsidR="006969EB" w:rsidRPr="0034314F" w:rsidRDefault="006969EB">
      <w:pPr>
        <w:rPr>
          <w:sz w:val="26"/>
          <w:szCs w:val="26"/>
        </w:rPr>
      </w:pPr>
    </w:p>
    <w:p w14:paraId="656C147F"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Lakini nina wasiwasi kuhusu ibada ya kisasa, ambayo haifanyi kazi sana na taswira. Sauti, ndio. Ampea 80 zake.</w:t>
      </w:r>
    </w:p>
    <w:p w14:paraId="7E5B2F0A" w14:textId="77777777" w:rsidR="006969EB" w:rsidRPr="0034314F" w:rsidRDefault="006969EB">
      <w:pPr>
        <w:rPr>
          <w:sz w:val="26"/>
          <w:szCs w:val="26"/>
        </w:rPr>
      </w:pPr>
    </w:p>
    <w:p w14:paraId="0B28983C"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Lakini inanivutia kwamba hatukutani tena katika maeneo ya hifadhi. Tunakutana katika majumba ya mikutano. Inavutia.</w:t>
      </w:r>
    </w:p>
    <w:p w14:paraId="2F64E42E" w14:textId="77777777" w:rsidR="006969EB" w:rsidRPr="0034314F" w:rsidRDefault="006969EB">
      <w:pPr>
        <w:rPr>
          <w:sz w:val="26"/>
          <w:szCs w:val="26"/>
        </w:rPr>
      </w:pPr>
    </w:p>
    <w:p w14:paraId="4C927CE5" w14:textId="12E778E5"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Sawa. Kwa maoni yangu, taswira ya kuvutia zaidi ya hema ni hii iliyofanywa na mtu anayeitwa Paul Kina. Kitabu hicho kinaitwa The Hema la Mungu katika Jangwa la Sinai.</w:t>
      </w:r>
    </w:p>
    <w:p w14:paraId="2ACE4245" w14:textId="77777777" w:rsidR="006969EB" w:rsidRPr="0034314F" w:rsidRDefault="006969EB">
      <w:pPr>
        <w:rPr>
          <w:sz w:val="26"/>
          <w:szCs w:val="26"/>
        </w:rPr>
      </w:pPr>
    </w:p>
    <w:p w14:paraId="45D12C2E"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Na haya hapa ni maonyesho yake. Tutayapitia haraka iwezekanavyo hapa. Sasa, unapoangalia maonyesho mbalimbali ya maskani, utapata tofauti kadhaa katika suala la, kwa mfano, muundo wa pazia hili hapa.</w:t>
      </w:r>
    </w:p>
    <w:p w14:paraId="0498B5C2" w14:textId="77777777" w:rsidR="006969EB" w:rsidRPr="0034314F" w:rsidRDefault="006969EB">
      <w:pPr>
        <w:rPr>
          <w:sz w:val="26"/>
          <w:szCs w:val="26"/>
        </w:rPr>
      </w:pPr>
    </w:p>
    <w:p w14:paraId="71818D2B" w14:textId="757991A2"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Baadhi yatakuwa rahisi zaidi kwa sababu hatujaambiwa muundo ulikuwaje hasa. Mwingine niliokuwa nikiutazama leo ni madhabahu iliyo chini. Nadhani taswira yake ni sahihi, kwa sababu swali ni, unafanya nini na majivu? Una wavu katikati ya sehemu hii ambayo tutaiona baada ya dakika chache.</w:t>
      </w:r>
    </w:p>
    <w:p w14:paraId="1211A595" w14:textId="77777777" w:rsidR="006969EB" w:rsidRPr="0034314F" w:rsidRDefault="006969EB">
      <w:pPr>
        <w:rPr>
          <w:sz w:val="26"/>
          <w:szCs w:val="26"/>
        </w:rPr>
      </w:pPr>
    </w:p>
    <w:p w14:paraId="4A09FB74"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Lakini vipi kuhusu hilo? Kwa hivyo tena, kuna uwezekano kadhaa wa utofauti hapo. Ua wa nje una urefu wa futi 100 kwa futi 50. Ulinganifu ni sehemu dhahiri ya jambo hili.</w:t>
      </w:r>
    </w:p>
    <w:p w14:paraId="7C005F10" w14:textId="77777777" w:rsidR="006969EB" w:rsidRPr="0034314F" w:rsidRDefault="006969EB">
      <w:pPr>
        <w:rPr>
          <w:sz w:val="26"/>
          <w:szCs w:val="26"/>
        </w:rPr>
      </w:pPr>
    </w:p>
    <w:p w14:paraId="354BE56B"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Sio tu bila mpangilio. Nguzo za ua, sehemu ya chini ya shaba, kichwa cha fedha, na mbao za mshita, ambazo, kama mwandishi anavyosema, ni mbao ngumu sana na imara. Nashangaa kama kuna njia yoyote ya kukata taa hizi za mbele.</w:t>
      </w:r>
    </w:p>
    <w:p w14:paraId="3BAD1668" w14:textId="77777777" w:rsidR="006969EB" w:rsidRPr="0034314F" w:rsidRDefault="006969EB">
      <w:pPr>
        <w:rPr>
          <w:sz w:val="26"/>
          <w:szCs w:val="26"/>
        </w:rPr>
      </w:pPr>
    </w:p>
    <w:p w14:paraId="7A417A21"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Ndiyo. Ndiyo, asante. Ndiyo.</w:t>
      </w:r>
    </w:p>
    <w:p w14:paraId="3CF748D6" w14:textId="77777777" w:rsidR="006969EB" w:rsidRPr="0034314F" w:rsidRDefault="006969EB">
      <w:pPr>
        <w:rPr>
          <w:sz w:val="26"/>
          <w:szCs w:val="26"/>
        </w:rPr>
      </w:pPr>
    </w:p>
    <w:p w14:paraId="75B21587" w14:textId="77777777" w:rsidR="006969EB" w:rsidRPr="0034314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4314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4314F">
        <w:rPr>
          <w:rFonts w:ascii="Calibri" w:eastAsia="Calibri" w:hAnsi="Calibri" w:cs="Calibri"/>
          <w:sz w:val="26"/>
          <w:szCs w:val="26"/>
        </w:rPr>
        <w:t xml:space="preserve">hapa kuna taswira yake ya dhabihu ya asubuhi, mwana-kondoo wa sadaka ya kuteketezwa, wakati wa mchana. Na kisha karibu hapo. Mwebrania anataka kuleta punda, na kuhani anasema, hapana, hapana, hapana, hapana, hakuna punda anayeruhusiwa.</w:t>
      </w:r>
    </w:p>
    <w:p w14:paraId="4BF0C970" w14:textId="77777777" w:rsidR="006969EB" w:rsidRPr="0034314F" w:rsidRDefault="006969EB">
      <w:pPr>
        <w:rPr>
          <w:sz w:val="26"/>
          <w:szCs w:val="26"/>
        </w:rPr>
      </w:pPr>
    </w:p>
    <w:p w14:paraId="6F6CAF04" w14:textId="4DE7BECC"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lastRenderedPageBreak xmlns:w="http://schemas.openxmlformats.org/wordprocessingml/2006/main"/>
      </w:r>
      <w:r xmlns:w="http://schemas.openxmlformats.org/wordprocessingml/2006/main" w:rsidRPr="0034314F">
        <w:rPr>
          <w:rFonts w:ascii="Calibri" w:eastAsia="Calibri" w:hAnsi="Calibri" w:cs="Calibri"/>
          <w:sz w:val="26"/>
          <w:szCs w:val="26"/>
        </w:rPr>
        <w:t xml:space="preserve">Sasa tena, swali la kama pazia hili la nje lilifungwa wakati wote </w:t>
      </w:r>
      <w:r xmlns:w="http://schemas.openxmlformats.org/wordprocessingml/2006/main" w:rsidR="00C14EC2">
        <w:rPr>
          <w:rFonts w:ascii="Calibri" w:eastAsia="Calibri" w:hAnsi="Calibri" w:cs="Calibri"/>
          <w:sz w:val="26"/>
          <w:szCs w:val="26"/>
        </w:rPr>
        <w:t xml:space="preserve">au kama watu wangeweza kusimama nje na kutazama ndani; kutokana na ujenzi wa hekalu, inaonekana kwamba watu wa kawaida waliweza kutazama ndani ya ua wa makuhani. Na kwa hivyo huenda pazia hilo halikufungwa wakati wote. Inavutia sana kufikiria jinsi vifaa vilivyokuwa ndani vilivyokuwa.</w:t>
      </w:r>
    </w:p>
    <w:p w14:paraId="37832AC8" w14:textId="77777777" w:rsidR="006969EB" w:rsidRPr="0034314F" w:rsidRDefault="006969EB">
      <w:pPr>
        <w:rPr>
          <w:sz w:val="26"/>
          <w:szCs w:val="26"/>
        </w:rPr>
      </w:pPr>
    </w:p>
    <w:p w14:paraId="3E0D1E16"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Mabenchi haya ambayo mnyama aliyeuawa angewekwa kwa ajili ya kuchinja. </w:t>
      </w:r>
      <w:proofErr xmlns:w="http://schemas.openxmlformats.org/wordprocessingml/2006/main" w:type="spellStart"/>
      <w:r xmlns:w="http://schemas.openxmlformats.org/wordprocessingml/2006/main" w:rsidRPr="0034314F">
        <w:rPr>
          <w:rFonts w:ascii="Calibri" w:eastAsia="Calibri" w:hAnsi="Calibri" w:cs="Calibri"/>
          <w:sz w:val="26"/>
          <w:szCs w:val="26"/>
        </w:rPr>
        <w:t xml:space="preserve">Mtoaji sadaka </w:t>
      </w:r>
      <w:proofErr xmlns:w="http://schemas.openxmlformats.org/wordprocessingml/2006/main" w:type="spellEnd"/>
      <w:r xmlns:w="http://schemas.openxmlformats.org/wordprocessingml/2006/main" w:rsidRPr="0034314F">
        <w:rPr>
          <w:rFonts w:ascii="Calibri" w:eastAsia="Calibri" w:hAnsi="Calibri" w:cs="Calibri"/>
          <w:sz w:val="26"/>
          <w:szCs w:val="26"/>
        </w:rPr>
        <w:t xml:space="preserve">anaweka mikono yake juu ya kichwa cha ng'ombe dume anapoungama dhambi zake. Hapa kuna mnyama anayeuawa na kuchinjwa.</w:t>
      </w:r>
    </w:p>
    <w:p w14:paraId="18480D42" w14:textId="77777777" w:rsidR="006969EB" w:rsidRPr="0034314F" w:rsidRDefault="006969EB">
      <w:pPr>
        <w:rPr>
          <w:sz w:val="26"/>
          <w:szCs w:val="26"/>
        </w:rPr>
      </w:pPr>
    </w:p>
    <w:p w14:paraId="1F315999" w14:textId="7CBD19E2" w:rsidR="006969EB" w:rsidRPr="0034314F" w:rsidRDefault="00C14E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Kuhani anasubiri kukamata damu kutoka kwa ng'ombe na kuinyunyiza madhabahuni. Mahali penye kelele, mahali penye harufu mbaya.</w:t>
      </w:r>
    </w:p>
    <w:p w14:paraId="4346F409" w14:textId="77777777" w:rsidR="006969EB" w:rsidRPr="0034314F" w:rsidRDefault="006969EB">
      <w:pPr>
        <w:rPr>
          <w:sz w:val="26"/>
          <w:szCs w:val="26"/>
        </w:rPr>
      </w:pPr>
    </w:p>
    <w:p w14:paraId="140CD29E"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Mm-hmm. Ndiyo. Hii hapa taswira yake ya madhabahu.</w:t>
      </w:r>
    </w:p>
    <w:p w14:paraId="4AF8A69A" w14:textId="77777777" w:rsidR="006969EB" w:rsidRPr="0034314F" w:rsidRDefault="006969EB">
      <w:pPr>
        <w:rPr>
          <w:sz w:val="26"/>
          <w:szCs w:val="26"/>
        </w:rPr>
      </w:pPr>
    </w:p>
    <w:p w14:paraId="401C4C6B" w14:textId="241A7C69"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Tulifurahia sana katika Tafsiri ya New Living. Naam, pia nilifanya kazi katika Kutoka kwa Toleo la New International. Tulifurahia sana kujaribu kujua hasa maelezo haya yalikuwa yakisema nini.</w:t>
      </w:r>
    </w:p>
    <w:p w14:paraId="18AC82FC" w14:textId="77777777" w:rsidR="006969EB" w:rsidRPr="0034314F" w:rsidRDefault="006969EB">
      <w:pPr>
        <w:rPr>
          <w:sz w:val="26"/>
          <w:szCs w:val="26"/>
        </w:rPr>
      </w:pPr>
    </w:p>
    <w:p w14:paraId="2D29B66B" w14:textId="60E26A67" w:rsidR="006969EB" w:rsidRPr="0034314F" w:rsidRDefault="00C14E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Unaweza kupata tofauti za kuvutia za maoni. Lakini kwa ujumla, nadhani hii labda ni sahihi: Una wavu huu ndani katikati ya chini. Huenda kulikuwa na nafasi nje kwa ajili ya mtiririko wa hewa au kitu kama hicho.</w:t>
      </w:r>
    </w:p>
    <w:p w14:paraId="3447FB8B" w14:textId="77777777" w:rsidR="006969EB" w:rsidRPr="0034314F" w:rsidRDefault="006969EB">
      <w:pPr>
        <w:rPr>
          <w:sz w:val="26"/>
          <w:szCs w:val="26"/>
        </w:rPr>
      </w:pPr>
    </w:p>
    <w:p w14:paraId="4889C0B6" w14:textId="6DDB74F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Tena, baadhi ya maelezo hayana uhakika. Toba ya dhambi ni hatua ya kwanza katika mchakato huu wa ushirika na Mungu—beseni la shaba.</w:t>
      </w:r>
    </w:p>
    <w:p w14:paraId="67B2EF50" w14:textId="77777777" w:rsidR="006969EB" w:rsidRPr="0034314F" w:rsidRDefault="006969EB">
      <w:pPr>
        <w:rPr>
          <w:sz w:val="26"/>
          <w:szCs w:val="26"/>
        </w:rPr>
      </w:pPr>
    </w:p>
    <w:p w14:paraId="5693D12A"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Na unaona Kana amewazia ng'ombe dume, ambaye kisha aliegemea kwenye msaada kama huu. Maandishi hayako wazi sana kuhusu jinsi msaada ulivyokuwa. Tuna ukubwa wa ng'ombe dume.</w:t>
      </w:r>
    </w:p>
    <w:p w14:paraId="7FCC10D2" w14:textId="77777777" w:rsidR="006969EB" w:rsidRPr="0034314F" w:rsidRDefault="006969EB">
      <w:pPr>
        <w:rPr>
          <w:sz w:val="26"/>
          <w:szCs w:val="26"/>
        </w:rPr>
      </w:pPr>
    </w:p>
    <w:p w14:paraId="52AE3CF4" w14:textId="7A22F27D"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Sina uhakika kama ni aina ya ubatizo wa maji, lakini nina uhakika kabisa ni ishara ya utakaso kwamba huwezi kuja mbele za Mungu ukiwa na dhambi isiyotubu na ukiwa katika hali ya uchafu. Hapana, hapana.</w:t>
      </w:r>
    </w:p>
    <w:p w14:paraId="01652F71" w14:textId="77777777" w:rsidR="006969EB" w:rsidRPr="0034314F" w:rsidRDefault="006969EB">
      <w:pPr>
        <w:rPr>
          <w:sz w:val="26"/>
          <w:szCs w:val="26"/>
        </w:rPr>
      </w:pPr>
    </w:p>
    <w:p w14:paraId="21D9AA84"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Maandiko yote yanasema ni kwamba wanapaswa kunawa mikono na uso. Hayasemi chochote kuhusu miguu. Una nguzo hizi zilizofunikwa kwa dhahabu mbele, ambazo zinashikilia pazia la pili.</w:t>
      </w:r>
    </w:p>
    <w:p w14:paraId="366F40BA" w14:textId="77777777" w:rsidR="006969EB" w:rsidRPr="0034314F" w:rsidRDefault="006969EB">
      <w:pPr>
        <w:rPr>
          <w:sz w:val="26"/>
          <w:szCs w:val="26"/>
        </w:rPr>
      </w:pPr>
    </w:p>
    <w:p w14:paraId="6512FC71" w14:textId="2818B72D"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Na anaamini kwamba huo ni aina ya ubatizo wa Roho Mtakatifu. Labda. Basi vifuniko vinavutia sana.</w:t>
      </w:r>
    </w:p>
    <w:p w14:paraId="246B6D8B" w14:textId="77777777" w:rsidR="006969EB" w:rsidRPr="0034314F" w:rsidRDefault="006969EB">
      <w:pPr>
        <w:rPr>
          <w:sz w:val="26"/>
          <w:szCs w:val="26"/>
        </w:rPr>
      </w:pPr>
    </w:p>
    <w:p w14:paraId="485635F4"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Unaanza na kifuniko hiki cha ngozi za pomboo. Lakini ukisoma matoleo mbalimbali, utaona aina mbalimbali za kuvutia kuhusu hili. Mojawapo itasema ngozi za pomboo.</w:t>
      </w:r>
    </w:p>
    <w:p w14:paraId="2E609DEB" w14:textId="77777777" w:rsidR="006969EB" w:rsidRPr="0034314F" w:rsidRDefault="006969EB">
      <w:pPr>
        <w:rPr>
          <w:sz w:val="26"/>
          <w:szCs w:val="26"/>
        </w:rPr>
      </w:pPr>
    </w:p>
    <w:p w14:paraId="4B9716C3" w14:textId="317CCA83"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Na mtu fulani akajibu hilo na kusema, loo, ni wazi waliwatoa pomboo kutoka majini walipokuwa wakipita. Neno la Kiebrania lililotumika ni moja ambalo kuna swali kulihusu. Kwa hivyo hilo ndilo kifuniko cha nje.</w:t>
      </w:r>
    </w:p>
    <w:p w14:paraId="7E51213C" w14:textId="77777777" w:rsidR="006969EB" w:rsidRPr="0034314F" w:rsidRDefault="006969EB">
      <w:pPr>
        <w:rPr>
          <w:sz w:val="26"/>
          <w:szCs w:val="26"/>
        </w:rPr>
      </w:pPr>
    </w:p>
    <w:p w14:paraId="0974F84E"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Chini yake kulikuwa na ngozi ya kondoo iliyotiwa rangi nyekundu, iliyofunikwa na damu. Chini yake kulikuwa na kifuniko cha manyoya ya mbuzi. Na chini yake kulikuwa na kitani kilichopambwa kwa sanamu nyekundu, zambarau, na bluu.</w:t>
      </w:r>
    </w:p>
    <w:p w14:paraId="67668567" w14:textId="77777777" w:rsidR="006969EB" w:rsidRPr="0034314F" w:rsidRDefault="006969EB">
      <w:pPr>
        <w:rPr>
          <w:sz w:val="26"/>
          <w:szCs w:val="26"/>
        </w:rPr>
      </w:pPr>
    </w:p>
    <w:p w14:paraId="63189BAE"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Sasa tena, unaweza kupata hoja kama ilikuwa imepambwa vizuri au la. Lakini hii ndiyo kifuniko cha ndani kabisa. Hapa tuna pazia la nje.</w:t>
      </w:r>
    </w:p>
    <w:p w14:paraId="42194531" w14:textId="77777777" w:rsidR="006969EB" w:rsidRPr="0034314F" w:rsidRDefault="006969EB">
      <w:pPr>
        <w:rPr>
          <w:sz w:val="26"/>
          <w:szCs w:val="26"/>
        </w:rPr>
      </w:pPr>
    </w:p>
    <w:p w14:paraId="5E80409D"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Na kuhani yuko mahali patakatifu kwenye madhabahu ya uvumba. Na hapa ndipo pazia la ndani. Limetundikwa kwenye nguzo nne.</w:t>
      </w:r>
    </w:p>
    <w:p w14:paraId="793BC2BD" w14:textId="77777777" w:rsidR="006969EB" w:rsidRPr="0034314F" w:rsidRDefault="006969EB">
      <w:pPr>
        <w:rPr>
          <w:sz w:val="26"/>
          <w:szCs w:val="26"/>
        </w:rPr>
      </w:pPr>
    </w:p>
    <w:p w14:paraId="04AAC898"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Hilo ndilo pazia lililopasuka. Hiyo ni kweli. Hilo ndilo pazia lililopasuka.</w:t>
      </w:r>
    </w:p>
    <w:p w14:paraId="26DE337B" w14:textId="77777777" w:rsidR="006969EB" w:rsidRPr="0034314F" w:rsidRDefault="006969EB">
      <w:pPr>
        <w:rPr>
          <w:sz w:val="26"/>
          <w:szCs w:val="26"/>
        </w:rPr>
      </w:pPr>
    </w:p>
    <w:p w14:paraId="3569BB5E"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Hapana, sidhani hivyo. Urefu wa juu zaidi ambao nimesikia ni inchi sita. Una uzi wa dhahabu na fedha ndani yake.</w:t>
      </w:r>
    </w:p>
    <w:p w14:paraId="3445DC24" w14:textId="77777777" w:rsidR="006969EB" w:rsidRPr="0034314F" w:rsidRDefault="006969EB">
      <w:pPr>
        <w:rPr>
          <w:sz w:val="26"/>
          <w:szCs w:val="26"/>
        </w:rPr>
      </w:pPr>
    </w:p>
    <w:p w14:paraId="771B267E" w14:textId="365751B8" w:rsidR="006969EB" w:rsidRPr="0034314F" w:rsidRDefault="00C14EC2">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Kwa hivyo, haikuraruka kwa urahisi. Lakini hapana, haikuwa matundu ya chuma. Nguzo zilizo ndani, una mbao za mshita zilizofunikwa kwa dhahabu.</w:t>
      </w:r>
    </w:p>
    <w:p w14:paraId="67A0B2AC" w14:textId="77777777" w:rsidR="006969EB" w:rsidRPr="0034314F" w:rsidRDefault="006969EB">
      <w:pPr>
        <w:rPr>
          <w:sz w:val="26"/>
          <w:szCs w:val="26"/>
        </w:rPr>
      </w:pPr>
    </w:p>
    <w:p w14:paraId="1AF356EA"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Na sehemu ya chini ya shaba, lakini ikiwa na besi za fedha chini yake. Hizi zilitobolewa katikati. Na nguzo ilichomekwa katikati.</w:t>
      </w:r>
    </w:p>
    <w:p w14:paraId="045A0E1A" w14:textId="77777777" w:rsidR="006969EB" w:rsidRPr="0034314F" w:rsidRDefault="006969EB">
      <w:pPr>
        <w:rPr>
          <w:sz w:val="26"/>
          <w:szCs w:val="26"/>
        </w:rPr>
      </w:pPr>
    </w:p>
    <w:p w14:paraId="0DDBACAD" w14:textId="247D90E3"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Lakini kuna baa zinazoingia nje kupitia vitanzi vinne ulivyo navyo hapo. Kwa kweli nimejiuliza kama, kwa kweli, besi hizi za fedha zilikuwa na upana wa kutosha kiasi kwamba zilitoa nafasi ya kufungana chini. Tutaona paneli hizi zikikabiliana moja kwa moja.</w:t>
      </w:r>
    </w:p>
    <w:p w14:paraId="3F7C2949" w14:textId="77777777" w:rsidR="006969EB" w:rsidRPr="0034314F" w:rsidRDefault="006969EB">
      <w:pPr>
        <w:rPr>
          <w:sz w:val="26"/>
          <w:szCs w:val="26"/>
        </w:rPr>
      </w:pPr>
    </w:p>
    <w:p w14:paraId="1948B774" w14:textId="1A925544" w:rsidR="006969EB" w:rsidRPr="0034314F" w:rsidRDefault="00C14EC2">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Kwa hivyo, nimejiuliza kama, kwa kweli, paneli mbili zilisimama kwenye sehemu moja ya fedha na kadhalika. Sehemu za fedha kisha zilivuka sehemu iliyogawanyika kati ya hizo mbili na kusaidia kuzifunga pamoja. Hapa tuko, tukiangalia chini kwenye chumba chenyewe.</w:t>
      </w:r>
    </w:p>
    <w:p w14:paraId="15B2A021" w14:textId="77777777" w:rsidR="006969EB" w:rsidRPr="0034314F" w:rsidRDefault="006969EB">
      <w:pPr>
        <w:rPr>
          <w:sz w:val="26"/>
          <w:szCs w:val="26"/>
        </w:rPr>
      </w:pPr>
    </w:p>
    <w:p w14:paraId="00B5D44E"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Kinara cha taa cha dhahabu. Kinara kinapotosha sana. Hawakuwa na mishumaa.</w:t>
      </w:r>
    </w:p>
    <w:p w14:paraId="5A9E5E4B" w14:textId="77777777" w:rsidR="006969EB" w:rsidRPr="0034314F" w:rsidRDefault="006969EB">
      <w:pPr>
        <w:rPr>
          <w:sz w:val="26"/>
          <w:szCs w:val="26"/>
        </w:rPr>
      </w:pPr>
    </w:p>
    <w:p w14:paraId="089458AA"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Walikuwa na taa. Meza ya mkate wa wonyesho na kisha madhabahu ya uvumba. Meza ya mkate wa wonyesho yenye vyombo vya ubani juu ya mikate.</w:t>
      </w:r>
    </w:p>
    <w:p w14:paraId="3E1A2289" w14:textId="77777777" w:rsidR="006969EB" w:rsidRPr="0034314F" w:rsidRDefault="006969EB">
      <w:pPr>
        <w:rPr>
          <w:sz w:val="26"/>
          <w:szCs w:val="26"/>
        </w:rPr>
      </w:pPr>
    </w:p>
    <w:p w14:paraId="0BABC521"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Sasa kama ninavyosema, nadhani hapa ndipo mahali pekee ambapo alikosea sana. Juu hapo, kuna machipukizi ya mlozi. Na kwenye chipukizi la mlozi, taa inaweza kukaa.</w:t>
      </w:r>
    </w:p>
    <w:p w14:paraId="57B630EB" w14:textId="77777777" w:rsidR="006969EB" w:rsidRPr="0034314F" w:rsidRDefault="006969EB">
      <w:pPr>
        <w:rPr>
          <w:sz w:val="26"/>
          <w:szCs w:val="26"/>
        </w:rPr>
      </w:pPr>
    </w:p>
    <w:p w14:paraId="037F8E7A" w14:textId="1CE84CA6"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lastRenderedPageBreak xmlns:w="http://schemas.openxmlformats.org/wordprocessingml/2006/main"/>
      </w:r>
      <w:r xmlns:w="http://schemas.openxmlformats.org/wordprocessingml/2006/main" w:rsidRPr="0034314F">
        <w:rPr>
          <w:rFonts w:ascii="Calibri" w:eastAsia="Calibri" w:hAnsi="Calibri" w:cs="Calibri"/>
          <w:sz w:val="26"/>
          <w:szCs w:val="26"/>
        </w:rPr>
        <w:t xml:space="preserve">Taa zilikuwa vyombo vifupi kama hivi vyenye mdomo ambapo utambi ungeweza kutundikwa na kuwa kwenye mafuta kwenye bakuli. Na </w:t>
      </w:r>
      <w:r xmlns:w="http://schemas.openxmlformats.org/wordprocessingml/2006/main" w:rsidR="00C14EC2" w:rsidRPr="0034314F">
        <w:rPr>
          <w:rFonts w:ascii="Calibri" w:eastAsia="Calibri" w:hAnsi="Calibri" w:cs="Calibri"/>
          <w:sz w:val="26"/>
          <w:szCs w:val="26"/>
        </w:rPr>
        <w:t xml:space="preserve">kwa hivyo, utambi unapowashwa, ndipo hutumia mafuta kwenye bakuli. Hizo ndizo taa.</w:t>
      </w:r>
    </w:p>
    <w:p w14:paraId="4F898F66" w14:textId="77777777" w:rsidR="006969EB" w:rsidRPr="0034314F" w:rsidRDefault="006969EB">
      <w:pPr>
        <w:rPr>
          <w:sz w:val="26"/>
          <w:szCs w:val="26"/>
        </w:rPr>
      </w:pPr>
    </w:p>
    <w:p w14:paraId="6B4F14EB" w14:textId="50CF93E4"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Baada ya muda, ili kuzuia kumwagika, nina uhakika, kingo za sahani hugeuzwa ndani na ndani ili kufikia wakati wa Kristo, uwe na aina hii ndogo ya mviringo yenye shimo katikati ya sehemu ya juu na kisha shimo lingine nje kwenye ukingo. Ukiangalia chini juu yake, ingeonekana hivi. Kwa hivyo hapa kuna shimo la kujaza taa na mafuta, na hapa kuna shimo la utambi.</w:t>
      </w:r>
    </w:p>
    <w:p w14:paraId="53E2658B" w14:textId="77777777" w:rsidR="006969EB" w:rsidRPr="0034314F" w:rsidRDefault="006969EB">
      <w:pPr>
        <w:rPr>
          <w:sz w:val="26"/>
          <w:szCs w:val="26"/>
        </w:rPr>
      </w:pPr>
    </w:p>
    <w:p w14:paraId="2F5E6E2C" w14:textId="5B99C9D3"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Hiki ndicho ambacho mabikira kumi wangekuwa nacho kama taa. Baadhi yao katika nyakati za baadaye za Kirumi walikuwa na kitanzi hapa nyuma, na ukikiangalia kutoka pembeni, cha kushikilia nacho ili kukibeba. Kwa hivyo, kungekuwa na taa, saba kati yao, zikiwa zimekaa kwenye ua la juu kabisa la mlozi hapo.</w:t>
      </w:r>
    </w:p>
    <w:p w14:paraId="54B55E4E" w14:textId="77777777" w:rsidR="006969EB" w:rsidRPr="0034314F" w:rsidRDefault="006969EB">
      <w:pPr>
        <w:rPr>
          <w:sz w:val="26"/>
          <w:szCs w:val="26"/>
        </w:rPr>
      </w:pPr>
    </w:p>
    <w:p w14:paraId="4CEFCBC0" w14:textId="74D836BD" w:rsidR="006969EB" w:rsidRPr="0034314F" w:rsidRDefault="00C14EC2">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Kwa hivyo, hiki ni kinara cha taa cha dhahabu, si kinara cha taa cha dhahabu. Madhabahu ya uvumba, ambayo ilisimama mbele ya pazia la ndani kabisa. Nguzo zilizoshikilia pazia la ndani.</w:t>
      </w:r>
    </w:p>
    <w:p w14:paraId="2668506E" w14:textId="77777777" w:rsidR="006969EB" w:rsidRPr="0034314F" w:rsidRDefault="006969EB">
      <w:pPr>
        <w:rPr>
          <w:sz w:val="26"/>
          <w:szCs w:val="26"/>
        </w:rPr>
      </w:pPr>
    </w:p>
    <w:p w14:paraId="0AE250F9" w14:textId="25B8D7D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Na sasa hii ni kuondoa ukuta wa nyuma na kutazama Patakatifu pa Patakatifu kutoka upande mwingine. Na hapo ndipo Sanduku la Agano. Sasa, haya ndiyo maono yake ya makerubi.</w:t>
      </w:r>
    </w:p>
    <w:p w14:paraId="27491F19" w14:textId="77777777" w:rsidR="006969EB" w:rsidRPr="0034314F" w:rsidRDefault="006969EB">
      <w:pPr>
        <w:rPr>
          <w:sz w:val="26"/>
          <w:szCs w:val="26"/>
        </w:rPr>
      </w:pPr>
    </w:p>
    <w:p w14:paraId="3B3AD63A" w14:textId="64942651"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Tunaambiwa kwamba kifuniko, ambacho Luther alikitafsiri kama kiti cha rehema, na makerubi ni kutoka kwa kipande kimoja cha dhahabu. Vimepigwa nyundo na kuumbwa kama kipande kimoja. Na kwa hivyo, hivi ndivyo anavyofikiria hili kwa mabawa yao juu.</w:t>
      </w:r>
    </w:p>
    <w:p w14:paraId="5B39483C" w14:textId="77777777" w:rsidR="006969EB" w:rsidRPr="0034314F" w:rsidRDefault="006969EB">
      <w:pPr>
        <w:rPr>
          <w:sz w:val="26"/>
          <w:szCs w:val="26"/>
        </w:rPr>
      </w:pPr>
    </w:p>
    <w:p w14:paraId="3F95057B" w14:textId="575B7922"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Unapata kuhusu aina mbalimbali zaidi katika taswira ya jinsi makerubi wanavyoonekana. Tena, Biblia haitupi maelezo yoyote halisi kuwahusu, isipokuwa kwamba walikuwa na mabawa, mabawa yao yameguswa, na mabawa yao yalikuwa juu ya Sanduku la Agano. Hilo ndilo tunalojua.</w:t>
      </w:r>
    </w:p>
    <w:p w14:paraId="530017CC" w14:textId="77777777" w:rsidR="006969EB" w:rsidRPr="0034314F" w:rsidRDefault="006969EB">
      <w:pPr>
        <w:rPr>
          <w:sz w:val="26"/>
          <w:szCs w:val="26"/>
        </w:rPr>
      </w:pPr>
    </w:p>
    <w:p w14:paraId="459DDE53" w14:textId="1C61544C" w:rsidR="006969EB" w:rsidRPr="0034314F" w:rsidRDefault="00C14EC2">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Kwa hivyo, huu ni taswira moja nzuri, labda kuna mengine kumi na mawili. Ndani ya Sanduku kulikuwa na vitu vitatu: Fimbo ya Haruni iliyochipua mbao mbili za Agano, Amri Kumi, na chungu cha mana.</w:t>
      </w:r>
    </w:p>
    <w:p w14:paraId="54670199" w14:textId="77777777" w:rsidR="006969EB" w:rsidRPr="0034314F" w:rsidRDefault="006969EB">
      <w:pPr>
        <w:rPr>
          <w:sz w:val="26"/>
          <w:szCs w:val="26"/>
        </w:rPr>
      </w:pPr>
    </w:p>
    <w:p w14:paraId="0EB5368F"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Hivi ndivyo vazi la kuhani lilivyoonekana. Alikuwa na joho chini, joho jeupe, koti la bluu juu yake, na efodi. Na unaweza kupata hoja kuhusu urefu wake, lakini efodi kimsingi ni aproni.</w:t>
      </w:r>
    </w:p>
    <w:p w14:paraId="58FAB59C" w14:textId="77777777" w:rsidR="006969EB" w:rsidRPr="0034314F" w:rsidRDefault="006969EB">
      <w:pPr>
        <w:rPr>
          <w:sz w:val="26"/>
          <w:szCs w:val="26"/>
        </w:rPr>
      </w:pPr>
    </w:p>
    <w:p w14:paraId="2515FB37"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Tena, imepambwa kwa dhahabu, fedha, nyeupe, bluu, nyekundu, zambarau. Hiyo ni kweli, inapanda juu kabisa, unaweza kuona kamba za mabegani hapa. Inapanda juu kabisa, na ina vibao juu, na kwenye vibao kuna mawe ya thamani yenye majina, kuna mawe sita kila upande yenye majina ya makabila yaliyochongwa.</w:t>
      </w:r>
    </w:p>
    <w:p w14:paraId="575322C7" w14:textId="77777777" w:rsidR="006969EB" w:rsidRPr="0034314F" w:rsidRDefault="006969EB">
      <w:pPr>
        <w:rPr>
          <w:sz w:val="26"/>
          <w:szCs w:val="26"/>
        </w:rPr>
      </w:pPr>
    </w:p>
    <w:p w14:paraId="2B6A162B" w14:textId="3F64BB6A"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Na kisha, hii mara nyingi huitwa kifua cha kifuani katika King James, na nilipokuwa mtoto, siku zote nilifikiria, wow, kuhani mkuu amevaa kifua hiki cha chuma ni nini? Unajua, kama nilivyoona kuhusu wanajeshi wa enzi za kati. Tafsiri za kisasa zaidi mara nyingi hurejelea kama kipande cha kifuani. Tena, kimetengenezwa kwa kitambaa, aina ile ile ya kitambaa kama efodi, na kimekunjwa, kwa hivyo ni mfuko, na ndani ya mfuko kuna Urimu na Thumimu, ambazo hutumia kutambua mapenzi ya Mungu.</w:t>
      </w:r>
    </w:p>
    <w:p w14:paraId="1FE13C5A" w14:textId="77777777" w:rsidR="006969EB" w:rsidRPr="0034314F" w:rsidRDefault="006969EB">
      <w:pPr>
        <w:rPr>
          <w:sz w:val="26"/>
          <w:szCs w:val="26"/>
        </w:rPr>
      </w:pPr>
    </w:p>
    <w:p w14:paraId="1ED4FC2C" w14:textId="5F989E06"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Hatujui jinsi zilivyoonekana. Pendekezo moja ni kwamba zilikuwa vipande vya mraba vyenye rangi nyeusi na nyeupe kwenye nyuso mbalimbali za vipande hivyo. Ukivitupa viwili chini na ukapata viwili vyeupe, hiyo ilikuwa ndiyo.</w:t>
      </w:r>
    </w:p>
    <w:p w14:paraId="6BDAF5A7" w14:textId="77777777" w:rsidR="006969EB" w:rsidRPr="0034314F" w:rsidRDefault="006969EB">
      <w:pPr>
        <w:rPr>
          <w:sz w:val="26"/>
          <w:szCs w:val="26"/>
        </w:rPr>
      </w:pPr>
    </w:p>
    <w:p w14:paraId="4A0F076C" w14:textId="3047C328" w:rsidR="006969EB" w:rsidRPr="0034314F" w:rsidRDefault="00C14E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Ulipotupa mbili chini, na ukapata mbili nyeusi, hiyo haikuwa hivyo. Ukipata nyeusi na nyeupe, fanya hivyo tena. Lakini tena, kwenye kipande cha kifua, mawe ya thamani yenye, tena, majina ya makabila yaliyochongwa juu yake.</w:t>
      </w:r>
    </w:p>
    <w:p w14:paraId="3D9C8889" w14:textId="77777777" w:rsidR="006969EB" w:rsidRPr="0034314F" w:rsidRDefault="006969EB">
      <w:pPr>
        <w:rPr>
          <w:sz w:val="26"/>
          <w:szCs w:val="26"/>
        </w:rPr>
      </w:pPr>
    </w:p>
    <w:p w14:paraId="392EC27E"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Kwa hivyo, mabegani mwake na moyoni mwake, amebeba majina ya makabila. Sina uhakika kabisa jinsi mkanda huo ulivyokuwa. Kuna mkanda ambao tunaambiwa </w:t>
      </w:r>
      <w:proofErr xmlns:w="http://schemas.openxmlformats.org/wordprocessingml/2006/main" w:type="gramStart"/>
      <w:r xmlns:w="http://schemas.openxmlformats.org/wordprocessingml/2006/main" w:rsidRPr="0034314F">
        <w:rPr>
          <w:rFonts w:ascii="Calibri" w:eastAsia="Calibri" w:hAnsi="Calibri" w:cs="Calibri"/>
          <w:sz w:val="26"/>
          <w:szCs w:val="26"/>
        </w:rPr>
        <w:t xml:space="preserve">kuuhusu </w:t>
      </w:r>
      <w:proofErr xmlns:w="http://schemas.openxmlformats.org/wordprocessingml/2006/main" w:type="gramEnd"/>
      <w:r xmlns:w="http://schemas.openxmlformats.org/wordprocessingml/2006/main" w:rsidRPr="0034314F">
        <w:rPr>
          <w:rFonts w:ascii="Calibri" w:eastAsia="Calibri" w:hAnsi="Calibri" w:cs="Calibri"/>
          <w:sz w:val="26"/>
          <w:szCs w:val="26"/>
        </w:rPr>
        <w:t xml:space="preserve">, na kama ulikuwa aina ile ile ya kitu kama anavyouelezea kama efodi haijulikani wazi.</w:t>
      </w:r>
    </w:p>
    <w:p w14:paraId="51E823A1" w14:textId="77777777" w:rsidR="006969EB" w:rsidRPr="0034314F" w:rsidRDefault="006969EB">
      <w:pPr>
        <w:rPr>
          <w:sz w:val="26"/>
          <w:szCs w:val="26"/>
        </w:rPr>
      </w:pPr>
    </w:p>
    <w:p w14:paraId="51ABB8BF" w14:textId="1AF6FC58"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Juu ya kilemba chake kuna bamba ambalo limeandikwa, Utakatifu kwa Bwana, Misri. Kwa hivyo, hiyo ndiyo maono yake ya jinsi ilivyokuwa. Hatujaambiwa kwamba vifuniko hivi viliwekwa chini, na hatujaambiwa kwamba nguzo hizi ziliongozwa hivi, lakini ni dhana kwamba kwa namna fulani walipaswa kuwa mwongozo ili wabaki wamesimama na kuzuia upepo wa jangwani usipeperushe kifuniko, kwamba kingekuwa kimewekwa chini.</w:t>
      </w:r>
    </w:p>
    <w:p w14:paraId="43DB4862" w14:textId="77777777" w:rsidR="006969EB" w:rsidRPr="0034314F" w:rsidRDefault="006969EB">
      <w:pPr>
        <w:rPr>
          <w:sz w:val="26"/>
          <w:szCs w:val="26"/>
        </w:rPr>
      </w:pPr>
    </w:p>
    <w:p w14:paraId="4E74BF01"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Hatujui hilo. Tena, inavutia. Biblia haitupi taarifa zote ambazo tungelazimika kuwa nazo ili kujenga kitu hicho, hatua kwa hatua.</w:t>
      </w:r>
    </w:p>
    <w:p w14:paraId="6FD05650" w14:textId="77777777" w:rsidR="006969EB" w:rsidRPr="0034314F" w:rsidRDefault="006969EB">
      <w:pPr>
        <w:rPr>
          <w:sz w:val="26"/>
          <w:szCs w:val="26"/>
        </w:rPr>
      </w:pPr>
    </w:p>
    <w:p w14:paraId="268C29CF"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Inatupa seti ya mafundisho ya kitheolojia ambayo yanaelezea mambo kadhaa kuhusu Mungu na uwepo wake na maana yake. Na tena, tutazungumzia zaidi kuhusu hilo. Samahani? Ndiyo.</w:t>
      </w:r>
    </w:p>
    <w:p w14:paraId="6A2CAFA8" w14:textId="77777777" w:rsidR="006969EB" w:rsidRPr="0034314F" w:rsidRDefault="006969EB">
      <w:pPr>
        <w:rPr>
          <w:sz w:val="26"/>
          <w:szCs w:val="26"/>
        </w:rPr>
      </w:pPr>
    </w:p>
    <w:p w14:paraId="4F5BA87B" w14:textId="6B8F0758"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Sawa. Tukiweza kuwa na taa tena, tutapata fursa nyingine ya kuzungumzia mambo haya katika wiki chache zijazo, na tutafanya hivyo kwa undani zaidi kuhusu baadhi ya ishara zilizopo. Ndiyo maana una familia tatu za Walawi: familia moja inayosimamia samani, familia moja inayosimamia ua, na familia nyingine inayosimamia maskani yenyewe.</w:t>
      </w:r>
    </w:p>
    <w:p w14:paraId="0A5B5878" w14:textId="77777777" w:rsidR="006969EB" w:rsidRPr="0034314F" w:rsidRDefault="006969EB">
      <w:pPr>
        <w:rPr>
          <w:sz w:val="26"/>
          <w:szCs w:val="26"/>
        </w:rPr>
      </w:pPr>
    </w:p>
    <w:p w14:paraId="6D5DA8A4" w14:textId="200434FB"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Kwa hivyo, Gershoni, Kohathi, na Merari, familia hizo tatu zilikuwa na majukumu hayo, na labda walielewa vizuri. Sawa, hebu turudi kwenye maswali yetu, na acha </w:t>
      </w:r>
      <w:r xmlns:w="http://schemas.openxmlformats.org/wordprocessingml/2006/main" w:rsidRPr="0034314F">
        <w:rPr>
          <w:rFonts w:ascii="Calibri" w:eastAsia="Calibri" w:hAnsi="Calibri" w:cs="Calibri"/>
          <w:sz w:val="26"/>
          <w:szCs w:val="26"/>
        </w:rPr>
        <w:lastRenderedPageBreak xmlns:w="http://schemas.openxmlformats.org/wordprocessingml/2006/main"/>
      </w:r>
      <w:r xmlns:w="http://schemas.openxmlformats.org/wordprocessingml/2006/main" w:rsidRPr="0034314F">
        <w:rPr>
          <w:rFonts w:ascii="Calibri" w:eastAsia="Calibri" w:hAnsi="Calibri" w:cs="Calibri"/>
          <w:sz w:val="26"/>
          <w:szCs w:val="26"/>
        </w:rPr>
        <w:t xml:space="preserve">nichague baadhi hapa. Kama ninavyosema, </w:t>
      </w:r>
      <w:r xmlns:w="http://schemas.openxmlformats.org/wordprocessingml/2006/main" w:rsidR="00E10368">
        <w:rPr>
          <w:rFonts w:ascii="Calibri" w:eastAsia="Calibri" w:hAnsi="Calibri" w:cs="Calibri"/>
          <w:sz w:val="26"/>
          <w:szCs w:val="26"/>
        </w:rPr>
        <w:t xml:space="preserve">ni kawaida, na muundo huu wa hema ni muundo unaojulikana kote Kanaani kwa wakati huu.</w:t>
      </w:r>
    </w:p>
    <w:p w14:paraId="3D1B8C7F" w14:textId="77777777" w:rsidR="006969EB" w:rsidRPr="0034314F" w:rsidRDefault="006969EB">
      <w:pPr>
        <w:rPr>
          <w:sz w:val="26"/>
          <w:szCs w:val="26"/>
        </w:rPr>
      </w:pPr>
    </w:p>
    <w:p w14:paraId="64E9B3C9"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Inaitwa hekalu la pande tatu. Una ua wa nje, na kisha chumba cha ndani na chumba cha ndani kabisa, na katika chumba cha ndani kabisa ndipo sanamu ingepatikana. Sasa, kwa kupita kiasi, inanivutia kwamba zile zote ambazo tumezipata hadi sasa hazina ulinganifu wowote.</w:t>
      </w:r>
    </w:p>
    <w:p w14:paraId="74A30314" w14:textId="77777777" w:rsidR="006969EB" w:rsidRPr="0034314F" w:rsidRDefault="006969EB">
      <w:pPr>
        <w:rPr>
          <w:sz w:val="26"/>
          <w:szCs w:val="26"/>
        </w:rPr>
      </w:pPr>
    </w:p>
    <w:p w14:paraId="2CBA0709" w14:textId="5C713B7A"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Pembe si za mraba. Huna idadi nzuri ya maumbo uliyonayo katika jengo la hema. Kwa hivyo hilo linanivutia kila wakati kwamba Biblia inajali zaidi kupata maelezo sahihi kulingana na umbo la jumla la kitu hicho kuliko inavyoonekana kana kwamba Wakanaani walikuwa.</w:t>
      </w:r>
    </w:p>
    <w:p w14:paraId="77ACA5FB" w14:textId="77777777" w:rsidR="006969EB" w:rsidRPr="0034314F" w:rsidRDefault="006969EB">
      <w:pPr>
        <w:rPr>
          <w:sz w:val="26"/>
          <w:szCs w:val="26"/>
        </w:rPr>
      </w:pPr>
    </w:p>
    <w:p w14:paraId="3568737D" w14:textId="75D7CACD"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Sawa, kwa nini uliweka Sanduku la Agano mahali ambapo sanamu ingesimama? Sawa, Mungu anasema, nitakuwepo kwako juu ya makerubi. Lakini kwa nini utumie Sanduku la Agano? Ni ukumbusho. Ukumbusho wa nini? Kuhusu agano alilofanya nao na wao pamoja naye.</w:t>
      </w:r>
    </w:p>
    <w:p w14:paraId="03234C12" w14:textId="77777777" w:rsidR="006969EB" w:rsidRPr="0034314F" w:rsidRDefault="006969EB">
      <w:pPr>
        <w:rPr>
          <w:sz w:val="26"/>
          <w:szCs w:val="26"/>
        </w:rPr>
      </w:pPr>
    </w:p>
    <w:p w14:paraId="7C29F0DA" w14:textId="7857663E"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Sawa. Alisema kwamba angebaki, na ilikuwa ikiendelea. Sawa.</w:t>
      </w:r>
    </w:p>
    <w:p w14:paraId="7009E2BE" w14:textId="77777777" w:rsidR="006969EB" w:rsidRPr="0034314F" w:rsidRDefault="006969EB">
      <w:pPr>
        <w:rPr>
          <w:sz w:val="26"/>
          <w:szCs w:val="26"/>
        </w:rPr>
      </w:pPr>
    </w:p>
    <w:p w14:paraId="464C740E"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Kuna Mungu mmoja tu. Kuna Mungu mmoja tu. Kiti cha rehema kilikuwa nini? Kilikuwa kiti cha rehema, agano na mwanadamu.</w:t>
      </w:r>
    </w:p>
    <w:p w14:paraId="7E0D1F9D" w14:textId="77777777" w:rsidR="006969EB" w:rsidRPr="0034314F" w:rsidRDefault="006969EB">
      <w:pPr>
        <w:rPr>
          <w:sz w:val="26"/>
          <w:szCs w:val="26"/>
        </w:rPr>
      </w:pPr>
    </w:p>
    <w:p w14:paraId="5882C4C4"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Ndiyo. Yote haya ni mazuri. Ukombozi.</w:t>
      </w:r>
    </w:p>
    <w:p w14:paraId="2BC3816D" w14:textId="77777777" w:rsidR="006969EB" w:rsidRPr="0034314F" w:rsidRDefault="006969EB">
      <w:pPr>
        <w:rPr>
          <w:sz w:val="26"/>
          <w:szCs w:val="26"/>
        </w:rPr>
      </w:pPr>
    </w:p>
    <w:p w14:paraId="0648ED7F" w14:textId="678FF16F"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Ndiyo. Amri ya agano si Mungu mwingine. Ibada ya sanamu inahusu nini? Nimesema haya mara chache, na labda ninahitaji kuwakumbusha tena.</w:t>
      </w:r>
    </w:p>
    <w:p w14:paraId="36CBCBC6" w14:textId="77777777" w:rsidR="006969EB" w:rsidRPr="0034314F" w:rsidRDefault="006969EB">
      <w:pPr>
        <w:rPr>
          <w:sz w:val="26"/>
          <w:szCs w:val="26"/>
        </w:rPr>
      </w:pPr>
    </w:p>
    <w:p w14:paraId="43552BF8"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Ibada ya sanamu inahusu nini? Kumdhibiti Mungu kwa kusudi gani? Hasa. Ibada ya sanamu inahusu kudanganywa kwa nguvu za ulimwengu huu ili kukidhi mahitaji yangu. Ndiyo.</w:t>
      </w:r>
    </w:p>
    <w:p w14:paraId="3584960C" w14:textId="77777777" w:rsidR="006969EB" w:rsidRPr="0034314F" w:rsidRDefault="006969EB">
      <w:pPr>
        <w:rPr>
          <w:sz w:val="26"/>
          <w:szCs w:val="26"/>
        </w:rPr>
      </w:pPr>
    </w:p>
    <w:p w14:paraId="3A7D12BE" w14:textId="499FEBA6"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Ibada ya sanamu inahusu kudanganywa kwa nguvu za ulimwengu huu ili kukidhi mahitaji yangu. Hii ndiyo sababu nimekuambia mara kadhaa kwamba Amerika ni taifa linaloabudu sanamu kama taifa lingine lolote duniani. Huna haja ya kuwa na sanamu ndogo za nguvu hizi ili kuamini kwamba unaweza kuzidanganya ili kukidhi mahitaji yako mwenyewe.</w:t>
      </w:r>
    </w:p>
    <w:p w14:paraId="6B44C854" w14:textId="77777777" w:rsidR="006969EB" w:rsidRPr="0034314F" w:rsidRDefault="006969EB">
      <w:pPr>
        <w:rPr>
          <w:sz w:val="26"/>
          <w:szCs w:val="26"/>
        </w:rPr>
      </w:pPr>
    </w:p>
    <w:p w14:paraId="48C63F64"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Kwa hivyo, hii ni dini, na sanamu inasimama katikati ya dini yako kuwakilisha haya yote. Sasa, Sanduku la Agano linawakilisha nini? Agano, uhusiano na Mungu unaotegemea neema Yake na kutoa tabia kama Yake. Digrii 180 tofauti.</w:t>
      </w:r>
    </w:p>
    <w:p w14:paraId="787AC959" w14:textId="77777777" w:rsidR="006969EB" w:rsidRPr="0034314F" w:rsidRDefault="006969EB">
      <w:pPr>
        <w:rPr>
          <w:sz w:val="26"/>
          <w:szCs w:val="26"/>
        </w:rPr>
      </w:pPr>
    </w:p>
    <w:p w14:paraId="198B5C5C" w14:textId="6A0A25A4"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Unaweza kusema, hei, umbo la hekalu lao lilikuwa kama hekalu la kipagani. Kitu kitakatifu kilikuwa katika chumba cha ndani kabisa, kama vile wapagani. Kwa hivyo, hakuna tofauti kubwa </w:t>
      </w:r>
      <w:r xmlns:w="http://schemas.openxmlformats.org/wordprocessingml/2006/main" w:rsidRPr="0034314F">
        <w:rPr>
          <w:rFonts w:ascii="Calibri" w:eastAsia="Calibri" w:hAnsi="Calibri" w:cs="Calibri"/>
          <w:sz w:val="26"/>
          <w:szCs w:val="26"/>
        </w:rPr>
        <w:lastRenderedPageBreak xmlns:w="http://schemas.openxmlformats.org/wordprocessingml/2006/main"/>
      </w:r>
      <w:r xmlns:w="http://schemas.openxmlformats.org/wordprocessingml/2006/main" w:rsidRPr="0034314F">
        <w:rPr>
          <w:rFonts w:ascii="Calibri" w:eastAsia="Calibri" w:hAnsi="Calibri" w:cs="Calibri"/>
          <w:sz w:val="26"/>
          <w:szCs w:val="26"/>
        </w:rPr>
        <w:t xml:space="preserve">kati ya </w:t>
      </w:r>
      <w:r xmlns:w="http://schemas.openxmlformats.org/wordprocessingml/2006/main" w:rsidR="00E10368">
        <w:rPr>
          <w:rFonts w:ascii="Calibri" w:eastAsia="Calibri" w:hAnsi="Calibri" w:cs="Calibri"/>
          <w:sz w:val="26"/>
          <w:szCs w:val="26"/>
        </w:rPr>
        <w:t xml:space="preserve">dini ya Kiebrania na dini ya kipagani, ambayo ndiyo vitabu vingi vya kiada ambavyo wanafunzi husoma katika seminari vinasema.</w:t>
      </w:r>
    </w:p>
    <w:p w14:paraId="1263072C" w14:textId="77777777" w:rsidR="006969EB" w:rsidRPr="0034314F" w:rsidRDefault="006969EB">
      <w:pPr>
        <w:rPr>
          <w:sz w:val="26"/>
          <w:szCs w:val="26"/>
        </w:rPr>
      </w:pPr>
    </w:p>
    <w:p w14:paraId="7C16DCFA"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Kwa hivyo, hili ni wazo lingine la asili nililojifunza kutoka kwa Dennis Kinlaw. Watu wawili wanaofanya kitu kimoja si lazima wafanye kitu kimoja. Ubakaji na tendo la ndoa si kitu kimoja.</w:t>
      </w:r>
    </w:p>
    <w:p w14:paraId="1428534A" w14:textId="77777777" w:rsidR="006969EB" w:rsidRPr="0034314F" w:rsidRDefault="006969EB">
      <w:pPr>
        <w:rPr>
          <w:sz w:val="26"/>
          <w:szCs w:val="26"/>
        </w:rPr>
      </w:pPr>
    </w:p>
    <w:p w14:paraId="6A100A15"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Kwa hivyo, sio kufanana ambako tunahitaji kuzingatia. Ni tofauti. Kiini cha dini ya Kiebrania kinapatikana katika tofauti yake na utamaduni unaoizunguka.</w:t>
      </w:r>
    </w:p>
    <w:p w14:paraId="045FBD6C" w14:textId="77777777" w:rsidR="006969EB" w:rsidRPr="0034314F" w:rsidRDefault="006969EB">
      <w:pPr>
        <w:rPr>
          <w:sz w:val="26"/>
          <w:szCs w:val="26"/>
        </w:rPr>
      </w:pPr>
    </w:p>
    <w:p w14:paraId="67F27A06"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Lakini, kama ninavyosema katika maelezo hapo, Mungu yuko katika mwili. Mungu yuko katika kutumia vitu tunavyovifahamu na kuvibadilisha. Na, bila shaka, ndivyo maisha katika Kristo yanavyohusu.</w:t>
      </w:r>
    </w:p>
    <w:p w14:paraId="5C40354F" w14:textId="77777777" w:rsidR="006969EB" w:rsidRPr="0034314F" w:rsidRDefault="006969EB">
      <w:pPr>
        <w:rPr>
          <w:sz w:val="26"/>
          <w:szCs w:val="26"/>
        </w:rPr>
      </w:pPr>
    </w:p>
    <w:p w14:paraId="2649FE94"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Kwa hivyo, ni muhimu sana kwamba hakuna sanamu katika chumba hicho kitakatifu. </w:t>
      </w:r>
      <w:proofErr xmlns:w="http://schemas.openxmlformats.org/wordprocessingml/2006/main" w:type="gramStart"/>
      <w:r xmlns:w="http://schemas.openxmlformats.org/wordprocessingml/2006/main" w:rsidRPr="0034314F">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34314F">
        <w:rPr>
          <w:rFonts w:ascii="Calibri" w:eastAsia="Calibri" w:hAnsi="Calibri" w:cs="Calibri"/>
          <w:sz w:val="26"/>
          <w:szCs w:val="26"/>
        </w:rPr>
        <w:t xml:space="preserve">kuna uwakilishi huu wa, kwa upande mmoja, neema ya Mungu inayoendelea. Agano limevunjwa.</w:t>
      </w:r>
    </w:p>
    <w:p w14:paraId="7FB8364C" w14:textId="77777777" w:rsidR="006969EB" w:rsidRPr="0034314F" w:rsidRDefault="006969EB">
      <w:pPr>
        <w:rPr>
          <w:sz w:val="26"/>
          <w:szCs w:val="26"/>
        </w:rPr>
      </w:pPr>
    </w:p>
    <w:p w14:paraId="59080D33" w14:textId="38352BDD"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Imevunjwa kuanzia ndama wa dhahabu na kuendelea. Lakini Mungu anatambua damu ya Mwana-Kondoo. Na, Yeye hudumisha upande wake wa agano hata hivyo.</w:t>
      </w:r>
    </w:p>
    <w:p w14:paraId="24EF46A7" w14:textId="77777777" w:rsidR="006969EB" w:rsidRPr="0034314F" w:rsidRDefault="006969EB">
      <w:pPr>
        <w:rPr>
          <w:sz w:val="26"/>
          <w:szCs w:val="26"/>
        </w:rPr>
      </w:pPr>
    </w:p>
    <w:p w14:paraId="0A764871" w14:textId="77777777" w:rsidR="006969EB" w:rsidRPr="0034314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4314F">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34314F">
        <w:rPr>
          <w:rFonts w:ascii="Calibri" w:eastAsia="Calibri" w:hAnsi="Calibri" w:cs="Calibri"/>
          <w:sz w:val="26"/>
          <w:szCs w:val="26"/>
        </w:rPr>
        <w:t xml:space="preserve">hilo halibadilishi matarajio Yake. Kuwa katika agano naye ni kuishi maisha Yake. Sawa, nataka kuzungumzia jambo moja zaidi kabla sijakuacha uende.</w:t>
      </w:r>
    </w:p>
    <w:p w14:paraId="76C5CD5F" w14:textId="77777777" w:rsidR="006969EB" w:rsidRPr="0034314F" w:rsidRDefault="006969EB">
      <w:pPr>
        <w:rPr>
          <w:sz w:val="26"/>
          <w:szCs w:val="26"/>
        </w:rPr>
      </w:pPr>
    </w:p>
    <w:p w14:paraId="1D64A9CE"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Kwa nini mavazi... Naam, wacha niseme kwa njia nyingine. Kwa nini maagizo yanahusiana na ukuhani yanatolewa hapa kuhusiana na maskani? Ikiwa, kama nilivyosema, maagizo ya maskani yanatolewa kwetu kwa sababu Mungu anataka kuja ndani ya mioyo ya watu wake, ukuhani unaingiaje katika hayo yote? Kati ya watu na Mungu. Wanamkaribia Mungu kwa ajili ya watu.</w:t>
      </w:r>
    </w:p>
    <w:p w14:paraId="39D2F3B7" w14:textId="77777777" w:rsidR="006969EB" w:rsidRPr="0034314F" w:rsidRDefault="006969EB">
      <w:pPr>
        <w:rPr>
          <w:sz w:val="26"/>
          <w:szCs w:val="26"/>
        </w:rPr>
      </w:pPr>
    </w:p>
    <w:p w14:paraId="6CDC8FF1"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Sawa, sawa. Haiwezekani kwetu wanadamu kuja mbele za Mungu bila mpatanishi. Kwa kuzingatia anguko letu na uchafu wetu kama matokeo, kuja mbele za Mungu moja kwa moja ni kuangamizwa.</w:t>
      </w:r>
    </w:p>
    <w:p w14:paraId="648AEFEF" w14:textId="77777777" w:rsidR="006969EB" w:rsidRPr="0034314F" w:rsidRDefault="006969EB">
      <w:pPr>
        <w:rPr>
          <w:sz w:val="26"/>
          <w:szCs w:val="26"/>
        </w:rPr>
      </w:pPr>
    </w:p>
    <w:p w14:paraId="41238681"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Mchafu hawezi kuwepo mbele ya walio safi. Kama vile majani yasivyoweza kuwepo mbele ya moto. Sio kwamba moto unachukia majani.</w:t>
      </w:r>
    </w:p>
    <w:p w14:paraId="0AEBE52C" w14:textId="77777777" w:rsidR="006969EB" w:rsidRPr="0034314F" w:rsidRDefault="006969EB">
      <w:pPr>
        <w:rPr>
          <w:sz w:val="26"/>
          <w:szCs w:val="26"/>
        </w:rPr>
      </w:pPr>
    </w:p>
    <w:p w14:paraId="16C38874" w14:textId="7D2F36A5" w:rsidR="006969EB" w:rsidRPr="0034314F" w:rsidRDefault="00E10368">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Kwa hivyo, lazima kuwe na mpatanishi. Na tena, inanivutia sana kwamba dini ya Kigiriki ilielewa hili kwa njia hafifu, lakini walidhani lazima kuwe na mamia ya wapatanishi. Unajua, nambari moja si mtakatifu sana kuliko Mungu.</w:t>
      </w:r>
    </w:p>
    <w:p w14:paraId="665677D8" w14:textId="77777777" w:rsidR="006969EB" w:rsidRPr="0034314F" w:rsidRDefault="006969EB">
      <w:pPr>
        <w:rPr>
          <w:sz w:val="26"/>
          <w:szCs w:val="26"/>
        </w:rPr>
      </w:pPr>
    </w:p>
    <w:p w14:paraId="1E409208"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Na nambari ya pili si takatifu sana kuliko nambari ya kwanza. Na nambari ya 76 si takatifu sana hata kidogo, bali ni takatifu zaidi kuliko sisi. Walielewa hivyo.</w:t>
      </w:r>
    </w:p>
    <w:p w14:paraId="2E2EFA59" w14:textId="77777777" w:rsidR="006969EB" w:rsidRPr="0034314F" w:rsidRDefault="006969EB">
      <w:pPr>
        <w:rPr>
          <w:sz w:val="26"/>
          <w:szCs w:val="26"/>
        </w:rPr>
      </w:pPr>
    </w:p>
    <w:p w14:paraId="5B470012"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lastRenderedPageBreak xmlns:w="http://schemas.openxmlformats.org/wordprocessingml/2006/main"/>
      </w:r>
      <w:r xmlns:w="http://schemas.openxmlformats.org/wordprocessingml/2006/main" w:rsidRPr="0034314F">
        <w:rPr>
          <w:rFonts w:ascii="Calibri" w:eastAsia="Calibri" w:hAnsi="Calibri" w:cs="Calibri"/>
          <w:sz w:val="26"/>
          <w:szCs w:val="26"/>
        </w:rPr>
        <w:t xml:space="preserve">Lazima kuwe na mpatanishi. Mtu ambaye, kwa upande mmoja, atatufunulia Mungu, na kwa upande mwingine, atatuwakilisha kwa Mungu. Mtu ambaye atatuwakilisha kwa Mungu.</w:t>
      </w:r>
    </w:p>
    <w:p w14:paraId="4DDAA747" w14:textId="77777777" w:rsidR="006969EB" w:rsidRPr="0034314F" w:rsidRDefault="006969EB">
      <w:pPr>
        <w:rPr>
          <w:sz w:val="26"/>
          <w:szCs w:val="26"/>
        </w:rPr>
      </w:pPr>
    </w:p>
    <w:p w14:paraId="5850287B"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Na, kupitia mpatanishi, anatuleta kwa Mungu pia. Hiyo ni kweli. Ndiyo.</w:t>
      </w:r>
    </w:p>
    <w:p w14:paraId="162DE0C9" w14:textId="77777777" w:rsidR="006969EB" w:rsidRPr="0034314F" w:rsidRDefault="006969EB">
      <w:pPr>
        <w:rPr>
          <w:sz w:val="26"/>
          <w:szCs w:val="26"/>
        </w:rPr>
      </w:pPr>
    </w:p>
    <w:p w14:paraId="79153A49"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Ndiyo. Hasa. Na kwa hivyo, hapa ndipo ninapozungumzia Kena, na nafanya hivyo kwa sababu ya Biblia.</w:t>
      </w:r>
    </w:p>
    <w:p w14:paraId="3E69F65C" w14:textId="77777777" w:rsidR="006969EB" w:rsidRPr="0034314F" w:rsidRDefault="006969EB">
      <w:pPr>
        <w:rPr>
          <w:sz w:val="26"/>
          <w:szCs w:val="26"/>
        </w:rPr>
      </w:pPr>
    </w:p>
    <w:p w14:paraId="021CFA5F" w14:textId="646CB353"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Haya yote ni maandalizi kwa Yesu. Kwa hivyo, mwandishi wa Waebrania anasema, mpatanishi huyu wa kibinadamu alikuwa na dhambi zake mwenyewe za kushughulikia. Anawezaje kutuleta mbele za Mungu? Ah, lakini tunamjua mpatanishi ambaye halazimiki kulipia dhambi zake mwenyewe.</w:t>
      </w:r>
    </w:p>
    <w:p w14:paraId="2CBDC4E9" w14:textId="77777777" w:rsidR="006969EB" w:rsidRPr="0034314F" w:rsidRDefault="006969EB">
      <w:pPr>
        <w:rPr>
          <w:sz w:val="26"/>
          <w:szCs w:val="26"/>
        </w:rPr>
      </w:pPr>
    </w:p>
    <w:p w14:paraId="0737F38B" w14:textId="5397E0E2"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Anaweza kulipia gharama zetu. Kwa hivyo, mvuto huu mkubwa na kile ambacho kuhani huvaa, na tena, tunapozungumzia hili katika wiki tatu hivi, ripoti, nataka kuendelea zaidi kuhusu hili. Lakini, njia ya kuvutia ambayo vitu maalum ambavyo makuhani hushughulikia, mafuta ya upako, ukiangalia mpangilio hapo, kama tulivyosema, husogea vizuri sana kutoka ndani hadi nje, kutoka kwenye sanduku hadi ua, lakini kuna baadhi ya vitu ambavyo havijawekwa wazi.</w:t>
      </w:r>
    </w:p>
    <w:p w14:paraId="0886DE43" w14:textId="77777777" w:rsidR="006969EB" w:rsidRPr="0034314F" w:rsidRDefault="006969EB">
      <w:pPr>
        <w:rPr>
          <w:sz w:val="26"/>
          <w:szCs w:val="26"/>
        </w:rPr>
      </w:pPr>
    </w:p>
    <w:p w14:paraId="39095DBF" w14:textId="3F5DE156"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Mafuta ya kupaka, madhabahu ya uvumba, kazi, kutengeneza uvumba, na vitu hivyo vyote ni shughuli za kuhani. Hivyo ndivyo inavyofanya hapo. Kwa hivyo, kwa kweli, karibu sura tatu za jambo hili zimetolewa kwa shughuli za kuhani.</w:t>
      </w:r>
    </w:p>
    <w:p w14:paraId="375E4513" w14:textId="77777777" w:rsidR="006969EB" w:rsidRPr="0034314F" w:rsidRDefault="006969EB">
      <w:pPr>
        <w:rPr>
          <w:sz w:val="26"/>
          <w:szCs w:val="26"/>
        </w:rPr>
      </w:pPr>
    </w:p>
    <w:p w14:paraId="368CB7D4"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Na nadhani, bila shaka yoyote, lengo ni kutuandaa kwa ajili ya mpatanishi wa kweli. Sasa, bila shaka, jambo ambalo Kanisa Katoliki, si Kanisa Katoliki la Kirumi pekee, bali kanisa kwa ujumla, lilisema tunapaswa kuwa na makuhani Wakristo. Na Matengenezo yalisema, hapana, hatuna.</w:t>
      </w:r>
    </w:p>
    <w:p w14:paraId="4F751642" w14:textId="77777777" w:rsidR="006969EB" w:rsidRPr="0034314F" w:rsidRDefault="006969EB">
      <w:pPr>
        <w:rPr>
          <w:sz w:val="26"/>
          <w:szCs w:val="26"/>
        </w:rPr>
      </w:pPr>
    </w:p>
    <w:p w14:paraId="59E3BE70" w14:textId="7197D18E"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Na hivyo, nilizungumzia kuhusu ukuhani wa waumini wote. Naam, sina uhakika kama nimeridhika kabisa na lugha hiyo. Bado tuna kuhani.</w:t>
      </w:r>
    </w:p>
    <w:p w14:paraId="110DAE13" w14:textId="77777777" w:rsidR="006969EB" w:rsidRPr="0034314F" w:rsidRDefault="006969EB">
      <w:pPr>
        <w:rPr>
          <w:sz w:val="26"/>
          <w:szCs w:val="26"/>
        </w:rPr>
      </w:pPr>
    </w:p>
    <w:p w14:paraId="54DBCB25"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Lakini sihitaji kasisi Mkristo ili kumwendea Mungu. Nina kasisi wangu mwenyewe. Kila mmoja wetu ana kasisi wake ambaye hutuwezesha kuja mbele za Mungu.</w:t>
      </w:r>
    </w:p>
    <w:p w14:paraId="0F0D25C8" w14:textId="77777777" w:rsidR="006969EB" w:rsidRPr="0034314F" w:rsidRDefault="006969EB">
      <w:pPr>
        <w:rPr>
          <w:sz w:val="26"/>
          <w:szCs w:val="26"/>
        </w:rPr>
      </w:pPr>
    </w:p>
    <w:p w14:paraId="066F2D3F"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Kupitia Kristo, kama tulivyosema mapema, pazia linapasuka. Na kupitia yeye, tunaweza kutembea mbele za Mungu. Lakini hii ndiyo sababu Yesu anasema, mnaposali, hakikisheni mnafanya hivyo kwa jina langu.</w:t>
      </w:r>
    </w:p>
    <w:p w14:paraId="72277737" w14:textId="77777777" w:rsidR="006969EB" w:rsidRPr="0034314F" w:rsidRDefault="006969EB">
      <w:pPr>
        <w:rPr>
          <w:sz w:val="26"/>
          <w:szCs w:val="26"/>
        </w:rPr>
      </w:pPr>
    </w:p>
    <w:p w14:paraId="6F15750F"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Sasa, hiyo si kauli mbiu, unajua. Yesu, nahitaji BMW mpya. Kwa jina la Yesu, amina.</w:t>
      </w:r>
    </w:p>
    <w:p w14:paraId="2538B8DC" w14:textId="77777777" w:rsidR="006969EB" w:rsidRPr="0034314F" w:rsidRDefault="006969EB">
      <w:pPr>
        <w:rPr>
          <w:sz w:val="26"/>
          <w:szCs w:val="26"/>
        </w:rPr>
      </w:pPr>
    </w:p>
    <w:p w14:paraId="0C18A5DE"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Hapana, ni hivyo, Baba mpendwa, nakuja kwako kama vile mimi ni Kristo. Kwa jina la mamlaka yake ya uwakilishi, nakuja kwako kupitia Kristo kama vile mimi ni Kristo. Ukifikiria kweli kuhusu hilo, litafanya jambo fulani katika maisha yako ya maombi.</w:t>
      </w:r>
    </w:p>
    <w:p w14:paraId="289FF63D" w14:textId="77777777" w:rsidR="006969EB" w:rsidRPr="0034314F" w:rsidRDefault="006969EB">
      <w:pPr>
        <w:rPr>
          <w:sz w:val="26"/>
          <w:szCs w:val="26"/>
        </w:rPr>
      </w:pPr>
    </w:p>
    <w:p w14:paraId="1BB64BAB"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Mara nyingi mimi hufikiria hilo, unajua. Mungu wangu, kwa jina la Yesu, nipe BMW mpya. Nami namwona Mungu akimtazama Yesu na kusema, ulisema hivyo? Na Yesu akasema, hapana.</w:t>
      </w:r>
    </w:p>
    <w:p w14:paraId="3B8199DE" w14:textId="77777777" w:rsidR="006969EB" w:rsidRPr="0034314F" w:rsidRDefault="006969EB">
      <w:pPr>
        <w:rPr>
          <w:sz w:val="26"/>
          <w:szCs w:val="26"/>
        </w:rPr>
      </w:pPr>
    </w:p>
    <w:p w14:paraId="75F89CB5" w14:textId="2AF5171A" w:rsidR="006969EB" w:rsidRPr="0034314F" w:rsidRDefault="00E10368">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Kwa hivyo, hatuzungumzii kuhusu mantra fulani ya kichawi ambayo ametupa. Lakini anasema, kila mtakapokuja kwa </w:t>
      </w:r>
      <w:proofErr xmlns:w="http://schemas.openxmlformats.org/wordprocessingml/2006/main" w:type="gramStart"/>
      <w:r xmlns:w="http://schemas.openxmlformats.org/wordprocessingml/2006/main" w:rsidR="00000000" w:rsidRPr="0034314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00000000" w:rsidRPr="0034314F">
        <w:rPr>
          <w:rFonts w:ascii="Calibri" w:eastAsia="Calibri" w:hAnsi="Calibri" w:cs="Calibri"/>
          <w:sz w:val="26"/>
          <w:szCs w:val="26"/>
        </w:rPr>
        <w:t xml:space="preserve">, kumbuka mnakuja kama mimi, kupitia mimi. Sawa, tutasimama hapo.</w:t>
      </w:r>
    </w:p>
    <w:p w14:paraId="5DA0BB65" w14:textId="77777777" w:rsidR="006969EB" w:rsidRPr="0034314F" w:rsidRDefault="006969EB">
      <w:pPr>
        <w:rPr>
          <w:sz w:val="26"/>
          <w:szCs w:val="26"/>
        </w:rPr>
      </w:pPr>
    </w:p>
    <w:p w14:paraId="7A420467"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Usitengeneze ndege za karatasi kutokana na hii bado. Endelea nayo. Tutarejelea baadhi ya hizi.</w:t>
      </w:r>
    </w:p>
    <w:p w14:paraId="51AFE724" w14:textId="77777777" w:rsidR="006969EB" w:rsidRPr="0034314F" w:rsidRDefault="006969EB">
      <w:pPr>
        <w:rPr>
          <w:sz w:val="26"/>
          <w:szCs w:val="26"/>
        </w:rPr>
      </w:pPr>
    </w:p>
    <w:p w14:paraId="64433681"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Sasa, kabla sijakuachilia, umefikiria, tukutane Siku ya Ukumbusho au la? Acha nione kura tu. Ni wangapi wangependa kukutana Siku ya Ukumbusho? Sawa. Ni wangapi wanaofikiri labda hatupaswi kukutana? Sawa.</w:t>
      </w:r>
    </w:p>
    <w:p w14:paraId="018ED852" w14:textId="77777777" w:rsidR="006969EB" w:rsidRPr="0034314F" w:rsidRDefault="006969EB">
      <w:pPr>
        <w:rPr>
          <w:sz w:val="26"/>
          <w:szCs w:val="26"/>
        </w:rPr>
      </w:pPr>
    </w:p>
    <w:p w14:paraId="600D7304" w14:textId="33DAFDDF"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Urimu na Thumimu zina upande mweusi-mweupe na mweupe. Acha nifikirie, nami nitakupa neno la mwisho wiki ijayo. La, hapana, kwa kweli, Mel anasema huenda nikahitaji mapumziko.</w:t>
      </w:r>
    </w:p>
    <w:p w14:paraId="7F024741" w14:textId="77777777" w:rsidR="006969EB" w:rsidRPr="0034314F" w:rsidRDefault="006969EB">
      <w:pPr>
        <w:rPr>
          <w:sz w:val="26"/>
          <w:szCs w:val="26"/>
        </w:rPr>
      </w:pPr>
    </w:p>
    <w:p w14:paraId="15747603" w14:textId="77777777" w:rsidR="006969EB" w:rsidRPr="0034314F" w:rsidRDefault="00000000">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Hapana, kusema kweli, hii ni furaha kwangu. Wakati mwingine Karen anatoa maoni na kusema, kijana, unajua, wakati wa chakula cha jioni, ulivutwa sana. Lakini ulifika hapa, na kitu kikawashwa.</w:t>
      </w:r>
    </w:p>
    <w:p w14:paraId="2FE00C0F" w14:textId="77777777" w:rsidR="006969EB" w:rsidRPr="0034314F" w:rsidRDefault="006969EB">
      <w:pPr>
        <w:rPr>
          <w:sz w:val="26"/>
          <w:szCs w:val="26"/>
        </w:rPr>
      </w:pPr>
    </w:p>
    <w:p w14:paraId="669ACDE3" w14:textId="00EC03B3" w:rsidR="006969EB" w:rsidRDefault="00000000" w:rsidP="0034314F">
      <w:pPr xmlns:w="http://schemas.openxmlformats.org/wordprocessingml/2006/main">
        <w:rPr>
          <w:rFonts w:ascii="Calibri" w:eastAsia="Calibri" w:hAnsi="Calibri" w:cs="Calibri"/>
          <w:sz w:val="26"/>
          <w:szCs w:val="26"/>
        </w:rPr>
      </w:pPr>
      <w:r xmlns:w="http://schemas.openxmlformats.org/wordprocessingml/2006/main" w:rsidRPr="0034314F">
        <w:rPr>
          <w:rFonts w:ascii="Calibri" w:eastAsia="Calibri" w:hAnsi="Calibri" w:cs="Calibri"/>
          <w:sz w:val="26"/>
          <w:szCs w:val="26"/>
        </w:rPr>
        <w:t xml:space="preserve">Na ni kweli. Ni kweli. Hilo hutokea. Kwa hivyo, nitazungumza nawe wiki ijayo kuhusu kile tutafanya. Asante sana. Mungu akubariki. Uwe na wiki njema.</w:t>
      </w:r>
    </w:p>
    <w:p w14:paraId="3322BFD7" w14:textId="77777777" w:rsidR="0034314F" w:rsidRDefault="0034314F">
      <w:pPr>
        <w:rPr>
          <w:rFonts w:ascii="Calibri" w:eastAsia="Calibri" w:hAnsi="Calibri" w:cs="Calibri"/>
          <w:sz w:val="26"/>
          <w:szCs w:val="26"/>
        </w:rPr>
      </w:pPr>
    </w:p>
    <w:p w14:paraId="77BD8C77" w14:textId="3DC2A4D8" w:rsidR="0034314F" w:rsidRPr="0034314F" w:rsidRDefault="0034314F">
      <w:pPr xmlns:w="http://schemas.openxmlformats.org/wordprocessingml/2006/main">
        <w:rPr>
          <w:sz w:val="26"/>
          <w:szCs w:val="26"/>
        </w:rPr>
      </w:pPr>
      <w:r xmlns:w="http://schemas.openxmlformats.org/wordprocessingml/2006/main" w:rsidRPr="0034314F">
        <w:rPr>
          <w:rFonts w:ascii="Calibri" w:eastAsia="Calibri" w:hAnsi="Calibri" w:cs="Calibri"/>
          <w:sz w:val="26"/>
          <w:szCs w:val="26"/>
        </w:rPr>
        <w:t xml:space="preserve">Huyu ni Dkt. John Oswalt katika mafundisho yake kuhusu kitabu cha Kutoka. Hii ni kipindi cha 13, Kutoka 25-31.</w:t>
      </w:r>
      <w:r xmlns:w="http://schemas.openxmlformats.org/wordprocessingml/2006/main" w:rsidRPr="0034314F">
        <w:rPr>
          <w:rFonts w:ascii="Calibri" w:eastAsia="Calibri" w:hAnsi="Calibri" w:cs="Calibri"/>
          <w:sz w:val="26"/>
          <w:szCs w:val="26"/>
        </w:rPr>
        <w:br xmlns:w="http://schemas.openxmlformats.org/wordprocessingml/2006/main"/>
      </w:r>
    </w:p>
    <w:sectPr w:rsidR="0034314F" w:rsidRPr="0034314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C2F24" w14:textId="77777777" w:rsidR="00F31F71" w:rsidRDefault="00F31F71" w:rsidP="0034314F">
      <w:r>
        <w:separator/>
      </w:r>
    </w:p>
  </w:endnote>
  <w:endnote w:type="continuationSeparator" w:id="0">
    <w:p w14:paraId="18C00818" w14:textId="77777777" w:rsidR="00F31F71" w:rsidRDefault="00F31F71" w:rsidP="00343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E85BA" w14:textId="77777777" w:rsidR="00F31F71" w:rsidRDefault="00F31F71" w:rsidP="0034314F">
      <w:r>
        <w:separator/>
      </w:r>
    </w:p>
  </w:footnote>
  <w:footnote w:type="continuationSeparator" w:id="0">
    <w:p w14:paraId="3F622EFD" w14:textId="77777777" w:rsidR="00F31F71" w:rsidRDefault="00F31F71" w:rsidP="00343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3164097"/>
      <w:docPartObj>
        <w:docPartGallery w:val="Page Numbers (Top of Page)"/>
        <w:docPartUnique/>
      </w:docPartObj>
    </w:sdtPr>
    <w:sdtEndPr>
      <w:rPr>
        <w:noProof/>
      </w:rPr>
    </w:sdtEndPr>
    <w:sdtContent>
      <w:p w14:paraId="32644041" w14:textId="0471C640" w:rsidR="0034314F" w:rsidRDefault="0034314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186BDC" w14:textId="77777777" w:rsidR="0034314F" w:rsidRDefault="00343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96998"/>
    <w:multiLevelType w:val="hybridMultilevel"/>
    <w:tmpl w:val="791EF73C"/>
    <w:lvl w:ilvl="0" w:tplc="5FD84814">
      <w:start w:val="1"/>
      <w:numFmt w:val="bullet"/>
      <w:lvlText w:val="●"/>
      <w:lvlJc w:val="left"/>
      <w:pPr>
        <w:ind w:left="720" w:hanging="360"/>
      </w:pPr>
    </w:lvl>
    <w:lvl w:ilvl="1" w:tplc="B810DCD4">
      <w:start w:val="1"/>
      <w:numFmt w:val="bullet"/>
      <w:lvlText w:val="○"/>
      <w:lvlJc w:val="left"/>
      <w:pPr>
        <w:ind w:left="1440" w:hanging="360"/>
      </w:pPr>
    </w:lvl>
    <w:lvl w:ilvl="2" w:tplc="4AB22340">
      <w:start w:val="1"/>
      <w:numFmt w:val="bullet"/>
      <w:lvlText w:val="■"/>
      <w:lvlJc w:val="left"/>
      <w:pPr>
        <w:ind w:left="2160" w:hanging="360"/>
      </w:pPr>
    </w:lvl>
    <w:lvl w:ilvl="3" w:tplc="C3B8ECA8">
      <w:start w:val="1"/>
      <w:numFmt w:val="bullet"/>
      <w:lvlText w:val="●"/>
      <w:lvlJc w:val="left"/>
      <w:pPr>
        <w:ind w:left="2880" w:hanging="360"/>
      </w:pPr>
    </w:lvl>
    <w:lvl w:ilvl="4" w:tplc="69184C1E">
      <w:start w:val="1"/>
      <w:numFmt w:val="bullet"/>
      <w:lvlText w:val="○"/>
      <w:lvlJc w:val="left"/>
      <w:pPr>
        <w:ind w:left="3600" w:hanging="360"/>
      </w:pPr>
    </w:lvl>
    <w:lvl w:ilvl="5" w:tplc="9E024376">
      <w:start w:val="1"/>
      <w:numFmt w:val="bullet"/>
      <w:lvlText w:val="■"/>
      <w:lvlJc w:val="left"/>
      <w:pPr>
        <w:ind w:left="4320" w:hanging="360"/>
      </w:pPr>
    </w:lvl>
    <w:lvl w:ilvl="6" w:tplc="672C6898">
      <w:start w:val="1"/>
      <w:numFmt w:val="bullet"/>
      <w:lvlText w:val="●"/>
      <w:lvlJc w:val="left"/>
      <w:pPr>
        <w:ind w:left="5040" w:hanging="360"/>
      </w:pPr>
    </w:lvl>
    <w:lvl w:ilvl="7" w:tplc="F8546618">
      <w:start w:val="1"/>
      <w:numFmt w:val="bullet"/>
      <w:lvlText w:val="●"/>
      <w:lvlJc w:val="left"/>
      <w:pPr>
        <w:ind w:left="5760" w:hanging="360"/>
      </w:pPr>
    </w:lvl>
    <w:lvl w:ilvl="8" w:tplc="40AEE516">
      <w:start w:val="1"/>
      <w:numFmt w:val="bullet"/>
      <w:lvlText w:val="●"/>
      <w:lvlJc w:val="left"/>
      <w:pPr>
        <w:ind w:left="6480" w:hanging="360"/>
      </w:pPr>
    </w:lvl>
  </w:abstractNum>
  <w:num w:numId="1" w16cid:durableId="9138535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9EB"/>
    <w:rsid w:val="0008493D"/>
    <w:rsid w:val="0034314F"/>
    <w:rsid w:val="006969EB"/>
    <w:rsid w:val="00C14EC2"/>
    <w:rsid w:val="00E10368"/>
    <w:rsid w:val="00E2050D"/>
    <w:rsid w:val="00F31F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91EC"/>
  <w15:docId w15:val="{05560670-7DBD-4D91-A80C-DD5E8C29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4314F"/>
    <w:pPr>
      <w:tabs>
        <w:tab w:val="center" w:pos="4680"/>
        <w:tab w:val="right" w:pos="9360"/>
      </w:tabs>
    </w:pPr>
  </w:style>
  <w:style w:type="character" w:customStyle="1" w:styleId="HeaderChar">
    <w:name w:val="Header Char"/>
    <w:basedOn w:val="DefaultParagraphFont"/>
    <w:link w:val="Header"/>
    <w:uiPriority w:val="99"/>
    <w:rsid w:val="0034314F"/>
  </w:style>
  <w:style w:type="paragraph" w:styleId="Footer">
    <w:name w:val="footer"/>
    <w:basedOn w:val="Normal"/>
    <w:link w:val="FooterChar"/>
    <w:uiPriority w:val="99"/>
    <w:unhideWhenUsed/>
    <w:rsid w:val="0034314F"/>
    <w:pPr>
      <w:tabs>
        <w:tab w:val="center" w:pos="4680"/>
        <w:tab w:val="right" w:pos="9360"/>
      </w:tabs>
    </w:pPr>
  </w:style>
  <w:style w:type="character" w:customStyle="1" w:styleId="FooterChar">
    <w:name w:val="Footer Char"/>
    <w:basedOn w:val="DefaultParagraphFont"/>
    <w:link w:val="Footer"/>
    <w:uiPriority w:val="99"/>
    <w:rsid w:val="00343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5957</Words>
  <Characters>26090</Characters>
  <Application>Microsoft Office Word</Application>
  <DocSecurity>0</DocSecurity>
  <Lines>632</Lines>
  <Paragraphs>172</Paragraphs>
  <ScaleCrop>false</ScaleCrop>
  <HeadingPairs>
    <vt:vector size="2" baseType="variant">
      <vt:variant>
        <vt:lpstr>Title</vt:lpstr>
      </vt:variant>
      <vt:variant>
        <vt:i4>1</vt:i4>
      </vt:variant>
    </vt:vector>
  </HeadingPairs>
  <TitlesOfParts>
    <vt:vector size="1" baseType="lpstr">
      <vt:lpstr>Oswalt Exodus Session13 Ex25 31</vt:lpstr>
    </vt:vector>
  </TitlesOfParts>
  <Company/>
  <LinksUpToDate>false</LinksUpToDate>
  <CharactersWithSpaces>31878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Session13 Ex25 31</dc:title>
  <dc:creator>TurboScribe.ai</dc:creator>
  <cp:lastModifiedBy>Ted Hildebrandt</cp:lastModifiedBy>
  <cp:revision>2</cp:revision>
  <dcterms:created xsi:type="dcterms:W3CDTF">2024-07-04T11:00:00Z</dcterms:created>
  <dcterms:modified xsi:type="dcterms:W3CDTF">2024-07-04T11:00:00Z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c7798c4455982b623023ba7873243641595b8a21d9917961a880751781db9484</vt:lpwstr>
  </property>
</Properties>
</file>