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2DE0" w14:textId="28AC3CDA" w:rsidR="00FB620E" w:rsidRPr="005F6125" w:rsidRDefault="005F6125" w:rsidP="005F6125">
      <w:pPr xmlns:w="http://schemas.openxmlformats.org/wordprocessingml/2006/main">
        <w:jc w:val="center"/>
        <w:rPr>
          <w:rFonts w:ascii="Calibri" w:eastAsia="Calibri" w:hAnsi="Calibri" w:cs="Calibri"/>
          <w:b/>
          <w:bCs/>
          <w:sz w:val="40"/>
          <w:szCs w:val="40"/>
          <w:lang w:val="fr-FR"/>
        </w:rPr>
      </w:pPr>
      <w:r xmlns:w="http://schemas.openxmlformats.org/wordprocessingml/2006/main" w:rsidRPr="005F6125">
        <w:rPr>
          <w:rFonts w:ascii="Calibri" w:eastAsia="Calibri" w:hAnsi="Calibri" w:cs="Calibri"/>
          <w:b/>
          <w:bCs/>
          <w:sz w:val="40"/>
          <w:szCs w:val="40"/>
          <w:lang w:val="fr-FR"/>
        </w:rPr>
        <w:t xml:space="preserve">Dkt. John </w:t>
      </w:r>
      <w:proofErr xmlns:w="http://schemas.openxmlformats.org/wordprocessingml/2006/main" w:type="spellStart"/>
      <w:r xmlns:w="http://schemas.openxmlformats.org/wordprocessingml/2006/main" w:rsidR="00000000" w:rsidRPr="005F6125">
        <w:rPr>
          <w:rFonts w:ascii="Calibri" w:eastAsia="Calibri" w:hAnsi="Calibri" w:cs="Calibri"/>
          <w:b/>
          <w:bCs/>
          <w:sz w:val="40"/>
          <w:szCs w:val="40"/>
          <w:lang w:val="fr-FR"/>
        </w:rPr>
        <w:t xml:space="preserve">Oswalt </w:t>
      </w:r>
      <w:proofErr xmlns:w="http://schemas.openxmlformats.org/wordprocessingml/2006/main" w:type="spellEnd"/>
      <w:r xmlns:w="http://schemas.openxmlformats.org/wordprocessingml/2006/main" w:rsidRPr="005F6125">
        <w:rPr>
          <w:rFonts w:ascii="Calibri" w:eastAsia="Calibri" w:hAnsi="Calibri" w:cs="Calibri"/>
          <w:b/>
          <w:bCs/>
          <w:sz w:val="40"/>
          <w:szCs w:val="40"/>
          <w:lang w:val="fr-FR"/>
        </w:rPr>
        <w:t xml:space="preserve">, Kutoka, Kipindi cha 4, Kutoka 7-8</w:t>
      </w:r>
    </w:p>
    <w:p w14:paraId="12BAF30C" w14:textId="6EE6C536" w:rsidR="005F6125" w:rsidRPr="005F6125" w:rsidRDefault="005F6125" w:rsidP="005F612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F6125">
        <w:rPr>
          <w:rFonts w:ascii="AA Times New Roman" w:eastAsia="Calibri" w:hAnsi="AA Times New Roman" w:cs="AA Times New Roman"/>
          <w:sz w:val="26"/>
          <w:szCs w:val="26"/>
        </w:rPr>
        <w:t xml:space="preserve">© 2024 John Oswalt na Ted Hildebrandt</w:t>
      </w:r>
    </w:p>
    <w:p w14:paraId="7DA2977C" w14:textId="77777777" w:rsidR="005F6125" w:rsidRPr="005F6125" w:rsidRDefault="005F6125">
      <w:pPr>
        <w:rPr>
          <w:sz w:val="26"/>
          <w:szCs w:val="26"/>
        </w:rPr>
      </w:pPr>
    </w:p>
    <w:p w14:paraId="125BDC0F" w14:textId="02E0766F" w:rsidR="00FB620E" w:rsidRPr="005F6125" w:rsidRDefault="00000000" w:rsidP="005F6125">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Huyu ni Dkt. John Oswalt na mafundisho yake kuhusu kitabu cha Kutoka. Hiki ni kipindi cha 4, Kutoka 7-8. </w:t>
      </w:r>
      <w:r xmlns:w="http://schemas.openxmlformats.org/wordprocessingml/2006/main" w:rsidR="005F6125" w:rsidRPr="005F6125">
        <w:rPr>
          <w:rFonts w:ascii="Calibri" w:eastAsia="Calibri" w:hAnsi="Calibri" w:cs="Calibri"/>
          <w:sz w:val="26"/>
          <w:szCs w:val="26"/>
        </w:rPr>
        <w:br xmlns:w="http://schemas.openxmlformats.org/wordprocessingml/2006/main"/>
      </w:r>
      <w:r xmlns:w="http://schemas.openxmlformats.org/wordprocessingml/2006/main" w:rsidR="005F6125" w:rsidRPr="005F6125">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Ninaamini saa imefika. Uko hapa, nami niko hapa, kwa hivyo nadhani ni afadhali tuanze. Tuombe pamoja. Baba, tunakuja kwako tena tukiwa na furaha mioyoni mwetu.</w:t>
      </w:r>
    </w:p>
    <w:p w14:paraId="6915DA5A" w14:textId="77777777" w:rsidR="00FB620E" w:rsidRPr="005F6125" w:rsidRDefault="00FB620E">
      <w:pPr>
        <w:rPr>
          <w:sz w:val="26"/>
          <w:szCs w:val="26"/>
        </w:rPr>
      </w:pPr>
    </w:p>
    <w:p w14:paraId="0666A3A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Tunakushukuru kwamba kwa neema yako tumepewa fursa ya kukujua. Tunawafikiria mabilioni duniani ambao hawana fursa hiyo na hatujui sababu yoyote kwa nini tunapaswa kupendelewa, lakini tunakushukuru. Asante kwamba kwa njia yoyote ile iliyokuwa kwa kila mmoja wetu, ulitupatia ujumbe na tukasikia na kujibu.</w:t>
      </w:r>
    </w:p>
    <w:p w14:paraId="2AA152A1" w14:textId="77777777" w:rsidR="00FB620E" w:rsidRPr="005F6125" w:rsidRDefault="00FB620E">
      <w:pPr>
        <w:rPr>
          <w:sz w:val="26"/>
          <w:szCs w:val="26"/>
        </w:rPr>
      </w:pPr>
    </w:p>
    <w:p w14:paraId="09EBA1D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Asante. Utukuzwe. Tunakushukuru kwa fursa tuliyo nayo jioni hii ya kujifunza neno lako.</w:t>
      </w:r>
    </w:p>
    <w:p w14:paraId="2FAD57AE" w14:textId="77777777" w:rsidR="00FB620E" w:rsidRPr="005F6125" w:rsidRDefault="00FB620E">
      <w:pPr>
        <w:rPr>
          <w:sz w:val="26"/>
          <w:szCs w:val="26"/>
        </w:rPr>
      </w:pPr>
    </w:p>
    <w:p w14:paraId="414A658A" w14:textId="5F8E66FB" w:rsidR="00FB620E" w:rsidRPr="005F6125" w:rsidRDefault="00000000" w:rsidP="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tena, tunaomba utupe Roho wako Mtakatifu. Acha neno lako liwe hai tena, na tunapojifunza na kupata uelewa ulioongezeka, tutapata usikivu zaidi kwa kazi ya Roho wako ndani yetu. Utuokoe, Ee Bwana, kutokana na ongezeko hilo la maarifa lisilo na maana, ambalo ni ongezeko tu la utasa, isipokuwa uje na kumpa Roho wako mioyoni mwetu ili maarifa haya yawe hekima na ufahamu. Kwa jina lako tunaomba. Amina. </w:t>
      </w:r>
      <w:r xmlns:w="http://schemas.openxmlformats.org/wordprocessingml/2006/main" w:rsidR="0004013F">
        <w:rPr>
          <w:rFonts w:ascii="Calibri" w:eastAsia="Calibri" w:hAnsi="Calibri" w:cs="Calibri"/>
          <w:sz w:val="26"/>
          <w:szCs w:val="26"/>
        </w:rPr>
        <w:br xmlns:w="http://schemas.openxmlformats.org/wordprocessingml/2006/main"/>
      </w:r>
      <w:r xmlns:w="http://schemas.openxmlformats.org/wordprocessingml/2006/main" w:rsidR="0004013F">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Sawa, tunaangalia sura ya 7 na 8 usiku wa leo, na kama kawaida, mwongozo wa kujifunza kwa wiki ijayo uko mezani hapo, na ninakualika, hebu tuone, je, hii, ndiyo, inafanya kazi, ni nzuri.</w:t>
      </w:r>
    </w:p>
    <w:p w14:paraId="5E262DCE" w14:textId="77777777" w:rsidR="00FB620E" w:rsidRPr="005F6125" w:rsidRDefault="00FB620E">
      <w:pPr>
        <w:rPr>
          <w:sz w:val="26"/>
          <w:szCs w:val="26"/>
        </w:rPr>
      </w:pPr>
    </w:p>
    <w:p w14:paraId="79B82D65" w14:textId="2526866D"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tunaangalia matukio ya ukombozi. Tumezungumzia kuhusu hitaji la ukombozi katika sura ya 1. Katika sura ya 2, maandalizi ya mkombozi. Katika sura ya 3 na 4, wito wa mkombozi.</w:t>
      </w:r>
    </w:p>
    <w:p w14:paraId="29B27BAC" w14:textId="77777777" w:rsidR="00FB620E" w:rsidRPr="005F6125" w:rsidRDefault="00FB620E">
      <w:pPr>
        <w:rPr>
          <w:sz w:val="26"/>
          <w:szCs w:val="26"/>
        </w:rPr>
      </w:pPr>
    </w:p>
    <w:p w14:paraId="3F3F324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Sura ya 5, ofa ya ukombozi. Na sasa tuko tayari kuzungumzia matukio ya ukombozi yanapotupeleka katika sura ya 7, 8, 9, 10, 11, na 12. Na jioni hii, tukiangalia sura ya 7 na 8, tunaangalia mapigo manne ya kwanza.</w:t>
      </w:r>
    </w:p>
    <w:p w14:paraId="7677A700" w14:textId="77777777" w:rsidR="00FB620E" w:rsidRPr="005F6125" w:rsidRDefault="00FB620E">
      <w:pPr>
        <w:rPr>
          <w:sz w:val="26"/>
          <w:szCs w:val="26"/>
        </w:rPr>
      </w:pPr>
    </w:p>
    <w:p w14:paraId="674E9E76" w14:textId="66A5A3D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Tulizungumzia wiki iliyopita kuhusu sura ya 6 na sababu inayowezekana ya nasaba, kubaini watu hawa ni akina nani, na uhusiano tangu mwanzo hadi mwisho wa maisha ya Ibrahimu. Hili si jambo ambalo ni aina ya kitu cha Johnny ambacho kimetokea hivi karibuni. Si jambo ambalo limetokea kwa maslahi ya kiholela ya Mungu katika kundi hili.</w:t>
      </w:r>
    </w:p>
    <w:p w14:paraId="4E22119F" w14:textId="77777777" w:rsidR="00FB620E" w:rsidRPr="005F6125" w:rsidRDefault="00FB620E">
      <w:pPr>
        <w:rPr>
          <w:sz w:val="26"/>
          <w:szCs w:val="26"/>
        </w:rPr>
      </w:pPr>
    </w:p>
    <w:p w14:paraId="0C0AEB2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Kwa kweli ni utimilifu wa ahadi hizo za kale. Na kwa hivyo, kama tulivyoona wiki iliyopita, sura ya 6, mstari wa 26, ilikuwa Musa na Haruni hawa ambao Bwana aliwaambia. Sasa basi, tunaangalia mistari ya 28, 29, na 30, na tunapolinganisha hiyo na sura ya 6, mistari ya 10, 11, na 12, tunaona kwamba zinafanana sana, lakini hazifanani kabisa.</w:t>
      </w:r>
    </w:p>
    <w:p w14:paraId="19EC5B0A" w14:textId="77777777" w:rsidR="00FB620E" w:rsidRPr="005F6125" w:rsidRDefault="00FB620E">
      <w:pPr>
        <w:rPr>
          <w:sz w:val="26"/>
          <w:szCs w:val="26"/>
        </w:rPr>
      </w:pPr>
    </w:p>
    <w:p w14:paraId="1B6D4B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Kuna tofauti gani kati ya amri katika sura ya 6, mstari wa 11, na amri katika sura ya 6, mstari wa 29? Sio tofauti kubwa, lakini ni tofauti. Sawa, haswa. Kwanza, ni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kwenda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kumwambia Farao, mfalme wa Misri, awaachilie Waisraeli waende.</w:t>
      </w:r>
    </w:p>
    <w:p w14:paraId="4AFB0D6B" w14:textId="77777777" w:rsidR="00FB620E" w:rsidRPr="005F6125" w:rsidRDefault="00FB620E">
      <w:pPr>
        <w:rPr>
          <w:sz w:val="26"/>
          <w:szCs w:val="26"/>
        </w:rPr>
      </w:pPr>
    </w:p>
    <w:p w14:paraId="1C3EA8FA" w14:textId="7C8D2A7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Katika la pili, ni Mimi ndimi Bwana, mwambie Farao, mfalme wa Misri, kila kitu ninachokuambia. Kwa hivyo, pendekezo moja ni kwamba kuna kiwango tofauti cha mamlaka katika la pili kuliko la kwanza. Je, una mawazo mengine yoyote kuhusu umuhimu wa tofauti hiyo? Ndiyo, ndiyo.</w:t>
      </w:r>
    </w:p>
    <w:p w14:paraId="2AE52FE6" w14:textId="77777777" w:rsidR="00FB620E" w:rsidRPr="005F6125" w:rsidRDefault="00FB620E">
      <w:pPr>
        <w:rPr>
          <w:sz w:val="26"/>
          <w:szCs w:val="26"/>
        </w:rPr>
      </w:pPr>
    </w:p>
    <w:p w14:paraId="356B636C" w14:textId="7C3A466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Tazama sura ya 7, mistari ya 1 na 2. Zinahusianaje na mjadala huu? Haruni atawasilisha ujumbe, na ataupata kutoka kwa nani? Ataupata kutoka kwa Musa, na Musa ataupata kutoka kwa Mungu. Kwa hivyo, Mungu anathibitisha kwamba hujizungumzii mwenyewe. Husemi tu kile ambacho umejifunza na kupata na kunusa.</w:t>
      </w:r>
    </w:p>
    <w:p w14:paraId="73D1EA0B" w14:textId="77777777" w:rsidR="00FB620E" w:rsidRPr="005F6125" w:rsidRDefault="00FB620E">
      <w:pPr>
        <w:rPr>
          <w:sz w:val="26"/>
          <w:szCs w:val="26"/>
        </w:rPr>
      </w:pPr>
    </w:p>
    <w:p w14:paraId="570C9098" w14:textId="2CB13E7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Unazungumza kwa niaba ya Mungu kwa watu hawa. Na nadhani basi hilo linaweza kuleta tofauti katika suala la majibu ya Musa kwa sababu ingawa Musa anasema jambo lile lile, na tulizungumza wiki iliyopita kuhusu umuhimu unaowezekana wa neno halisi, mimi ni mtu mwenye midomo isiyotahiriwa. Musa anasema jambo lile lile hapa.</w:t>
      </w:r>
    </w:p>
    <w:p w14:paraId="181406F1" w14:textId="77777777" w:rsidR="00FB620E" w:rsidRPr="005F6125" w:rsidRDefault="00FB620E">
      <w:pPr>
        <w:rPr>
          <w:sz w:val="26"/>
          <w:szCs w:val="26"/>
        </w:rPr>
      </w:pPr>
    </w:p>
    <w:p w14:paraId="535AF8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Hata hivyo, Musa anaendelea na kufanya kile ambacho Mungu alimwambia afanye. Kwa hivyo, nadhani hisia hiyo, hisia mpya kwamba Musa, wewe ni balozi. Huzungumzi kwa masharti yako mwenyewe.</w:t>
      </w:r>
    </w:p>
    <w:p w14:paraId="63F6ACB9" w14:textId="77777777" w:rsidR="00FB620E" w:rsidRPr="005F6125" w:rsidRDefault="00FB620E">
      <w:pPr>
        <w:rPr>
          <w:sz w:val="26"/>
          <w:szCs w:val="26"/>
        </w:rPr>
      </w:pPr>
    </w:p>
    <w:p w14:paraId="094D241B" w14:textId="6919E13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Unazungumza tu kwa niaba yangu, na kama Farao hapendi, si tatizo lako. Nadhani hilo ni jambo muhimu kwa mtu yeyote katika huduma kukumbuka. Sisi ni mabalozi.</w:t>
      </w:r>
    </w:p>
    <w:p w14:paraId="6F6ECCB0" w14:textId="77777777" w:rsidR="00FB620E" w:rsidRPr="005F6125" w:rsidRDefault="00FB620E">
      <w:pPr>
        <w:rPr>
          <w:sz w:val="26"/>
          <w:szCs w:val="26"/>
        </w:rPr>
      </w:pPr>
    </w:p>
    <w:p w14:paraId="08AF7493" w14:textId="7CB96F9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Tunabeba ujumbe tu. Wakati mwingine, watu huua mjumbe, lakini bado si kazi yetu. Ni kazi yake.</w:t>
      </w:r>
    </w:p>
    <w:p w14:paraId="4E17EFF6" w14:textId="77777777" w:rsidR="00FB620E" w:rsidRPr="005F6125" w:rsidRDefault="00FB620E">
      <w:pPr>
        <w:rPr>
          <w:sz w:val="26"/>
          <w:szCs w:val="26"/>
        </w:rPr>
      </w:pPr>
    </w:p>
    <w:p w14:paraId="075D91E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kwa hivyo, nadhani kipengele hicho ambacho mimi ndiye ninayezungumza, unapeleka ujumbe kwa Haruni, Haruni anapeleka ujumbe kutoka hapo, hatimaye, sio kazi yako. Ni kazi yangu. Tazama chini sasa kwenye mstari wa 5. Kusudi la mapigo ni nini? Kila moja ya mapigo lina uhusiano fulani na miungu, na mstari huu unasema nini? Watajua mimi ndimi Bwana nitakapounyoosha huu.</w:t>
      </w:r>
    </w:p>
    <w:p w14:paraId="2BB3F79B" w14:textId="77777777" w:rsidR="00FB620E" w:rsidRPr="005F6125" w:rsidRDefault="00FB620E">
      <w:pPr>
        <w:rPr>
          <w:sz w:val="26"/>
          <w:szCs w:val="26"/>
        </w:rPr>
      </w:pPr>
    </w:p>
    <w:p w14:paraId="322ECC3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Karibu kuwatoa Waisraeli nje ni jambo la pili. Watajua mimi ni nani ninapofanya mambo haya, na kusababisha Waisraeli kutoka nje. Inawezekana, itafanya hivyo.</w:t>
      </w:r>
    </w:p>
    <w:p w14:paraId="485D9B85" w14:textId="77777777" w:rsidR="00FB620E" w:rsidRPr="005F6125" w:rsidRDefault="00FB620E">
      <w:pPr>
        <w:rPr>
          <w:sz w:val="26"/>
          <w:szCs w:val="26"/>
        </w:rPr>
      </w:pPr>
    </w:p>
    <w:p w14:paraId="4A241DF9" w14:textId="6F4788D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Inafanya hivyo, na unaona, tunapoingia wiki ijayo, baadhi ya Wamisri wanaitikia. Kwa hivyo, ndio, nadhani inaonyesha angalau kwa njia isiyo ya kawaida kwamba Mungu anapendezwa na kila mtu, sio Waisraeli tu, bali kila mtu anamjua yeye ni nani. Sasa, kimsingi, kwa Kiebrania, neno linalotafsiriwa kila mahali lina wazo la msingi la maarifa, ambalo ni matokeo ya uzoefu wa kibinafsi.</w:t>
      </w:r>
    </w:p>
    <w:p w14:paraId="669EBF6F" w14:textId="77777777" w:rsidR="00FB620E" w:rsidRPr="005F6125" w:rsidRDefault="00FB620E">
      <w:pPr>
        <w:rPr>
          <w:sz w:val="26"/>
          <w:szCs w:val="26"/>
        </w:rPr>
      </w:pPr>
    </w:p>
    <w:p w14:paraId="7322E754" w14:textId="52E88BD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unajua, naweza kujua kwamba dunia iko maili milioni 93 kutoka jua, lakini siijui kwa maana ya kibiblia. Kwa maana ya kibiblia, ni wewe ambaye umepitia hili na, kwa sababu hiyo, una ufahamu huu wa uzoefu. Kwa hivyo, ndivyo ilivyo hapa.</w:t>
      </w:r>
    </w:p>
    <w:p w14:paraId="1D1171D6" w14:textId="77777777" w:rsidR="00FB620E" w:rsidRPr="005F6125" w:rsidRDefault="00FB620E">
      <w:pPr>
        <w:rPr>
          <w:sz w:val="26"/>
          <w:szCs w:val="26"/>
        </w:rPr>
      </w:pPr>
    </w:p>
    <w:p w14:paraId="4148DD02"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Watapata uzoefu wa uhalisia wa utambulisho wangu na uhai wangu. Sasa, tumezungumzia kidogo kuhusu sehemu ya pili ya swali. Kwa nini tusiwatoe watu Misri? Sawa, sawa.</w:t>
      </w:r>
    </w:p>
    <w:p w14:paraId="23536D65" w14:textId="77777777" w:rsidR="00FB620E" w:rsidRPr="005F6125" w:rsidRDefault="00FB620E">
      <w:pPr>
        <w:rPr>
          <w:sz w:val="26"/>
          <w:szCs w:val="26"/>
        </w:rPr>
      </w:pPr>
    </w:p>
    <w:p w14:paraId="5298831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Mm-hmm, mm-hmm, mm-hmm, mm-hmm. Mungu anataka watu wajue kwamba mimi ndiye. Sasa, kwa nini? Kwa nini watu wanahitaji kujua hilo? Sawa, sawa.</w:t>
      </w:r>
    </w:p>
    <w:p w14:paraId="3FEA33E5" w14:textId="77777777" w:rsidR="00FB620E" w:rsidRPr="005F6125" w:rsidRDefault="00FB620E">
      <w:pPr>
        <w:rPr>
          <w:sz w:val="26"/>
          <w:szCs w:val="26"/>
        </w:rPr>
      </w:pPr>
    </w:p>
    <w:p w14:paraId="16D59B8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Mungu wa Mababa, Mungu wa ahadi. Kwa nini Wamisri wanahitaji kujua hilo, ingawa? Kwa nini mtu yeyote duniani anahitaji kujua kwamba yeye ni Yahweh, kwamba yeye ndiye Mimi Ndimi? Sawa, sisi sote ni viumbe vyake. Nini kingine? Sote tunahitaji kujua kwamba yeye ndiye Mungu mmoja na wa pekee.</w:t>
      </w:r>
    </w:p>
    <w:p w14:paraId="1BBD5561" w14:textId="77777777" w:rsidR="00FB620E" w:rsidRPr="005F6125" w:rsidRDefault="00FB620E">
      <w:pPr>
        <w:rPr>
          <w:sz w:val="26"/>
          <w:szCs w:val="26"/>
        </w:rPr>
      </w:pPr>
    </w:p>
    <w:p w14:paraId="498125F5" w14:textId="6C14D98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Hiyo ni kweli. Kwa nini? Sawa, ili tuweze kumwabudu. Kwa nini tunahitaji kumwabudu? Ili tuweze kuwa na uhusiano naye.</w:t>
      </w:r>
    </w:p>
    <w:p w14:paraId="7A99F8EC" w14:textId="77777777" w:rsidR="00FB620E" w:rsidRPr="005F6125" w:rsidRDefault="00FB620E">
      <w:pPr>
        <w:rPr>
          <w:sz w:val="26"/>
          <w:szCs w:val="26"/>
        </w:rPr>
      </w:pPr>
    </w:p>
    <w:p w14:paraId="7FEF7C87" w14:textId="3F7A434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Kama sijui hili, ninaweza kuamini nini? Nina uwezekano mkubwa wa kuamini hilo, na nina uwezekano mkubwa wa kuamini kwamba mimi ni Mungu. Kwa maneno mengine, Mungu ana wasiwasi kwamba tuna uelewa sahihi wa uhalisia. Kiini cha dhambi ni uelewa potofu wa uhalisia.</w:t>
      </w:r>
    </w:p>
    <w:p w14:paraId="21893E8E" w14:textId="77777777" w:rsidR="00FB620E" w:rsidRPr="005F6125" w:rsidRDefault="00FB620E">
      <w:pPr>
        <w:rPr>
          <w:sz w:val="26"/>
          <w:szCs w:val="26"/>
        </w:rPr>
      </w:pPr>
    </w:p>
    <w:p w14:paraId="29319CA3" w14:textId="79AED37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Mimi ni mtu wa mwisho maishani mwangu, na naweza kujirekebisha ninapoendelea. Na Mungu anasema, samahani. Naweza kusema nitakaporuka kutoka kwenye jengo hili refu, nitapanda juu.</w:t>
      </w:r>
    </w:p>
    <w:p w14:paraId="6F52E4E4" w14:textId="77777777" w:rsidR="00FB620E" w:rsidRPr="005F6125" w:rsidRDefault="00FB620E">
      <w:pPr>
        <w:rPr>
          <w:sz w:val="26"/>
          <w:szCs w:val="26"/>
        </w:rPr>
      </w:pPr>
    </w:p>
    <w:p w14:paraId="5A23EA33" w14:textId="414D39D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Huo ni mtazamo potofu kuhusu uhalisia. Na sehemu kubwa ya dunia inapitia mtazamo potofu kuhusu uhalisia. Kwa hivyo, Mungu anajali sana kwamba tukosee akili zetu.</w:t>
      </w:r>
    </w:p>
    <w:p w14:paraId="2EDC8B9B" w14:textId="77777777" w:rsidR="00FB620E" w:rsidRPr="005F6125" w:rsidRDefault="00FB620E">
      <w:pPr>
        <w:rPr>
          <w:sz w:val="26"/>
          <w:szCs w:val="26"/>
        </w:rPr>
      </w:pPr>
    </w:p>
    <w:p w14:paraId="5DE4946B" w14:textId="0B8AEDE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Hakuna wokovu isipokuwa tufikie uelewa huo. Na nimezungumzia hili hapo awali, na ukikaa nami kwa muda wa kutosha, utajua kila kitu ninachokijua na kisha baadhi. Lakini kuna mambo mawili muhimu ya kuelimika.</w:t>
      </w:r>
    </w:p>
    <w:p w14:paraId="251EC848" w14:textId="77777777" w:rsidR="00FB620E" w:rsidRPr="005F6125" w:rsidRDefault="00FB620E">
      <w:pPr>
        <w:rPr>
          <w:sz w:val="26"/>
          <w:szCs w:val="26"/>
        </w:rPr>
      </w:pPr>
    </w:p>
    <w:p w14:paraId="28F62BD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Nambari ya kwanza, kuna Mungu. Nambari ya pili, wewe si yeye. Hiyo ndiyo maana halisi ya hili.</w:t>
      </w:r>
    </w:p>
    <w:p w14:paraId="06FD1ECB" w14:textId="77777777" w:rsidR="00FB620E" w:rsidRPr="005F6125" w:rsidRDefault="00FB620E">
      <w:pPr>
        <w:rPr>
          <w:sz w:val="26"/>
          <w:szCs w:val="26"/>
        </w:rPr>
      </w:pPr>
    </w:p>
    <w:p w14:paraId="379307F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Wewe si wa mwisho. Mimi ndiye. Na unahitaji kupanga maisha yako kwa msingi huo.</w:t>
      </w:r>
    </w:p>
    <w:p w14:paraId="1EA68899" w14:textId="77777777" w:rsidR="00FB620E" w:rsidRPr="005F6125" w:rsidRDefault="00FB620E">
      <w:pPr>
        <w:rPr>
          <w:sz w:val="26"/>
          <w:szCs w:val="26"/>
        </w:rPr>
      </w:pPr>
    </w:p>
    <w:p w14:paraId="75D30994" w14:textId="22CBF929"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je, Mungu anataka kuwatoa Waisraeli kutoka Misri? Bila shaka, anataka. Hiyo ni kwa sababu ya ahadi yake. Lakini kuna jambo kubwa zaidi kuliko hilo.</w:t>
      </w:r>
    </w:p>
    <w:p w14:paraId="3C237537" w14:textId="77777777" w:rsidR="00FB620E" w:rsidRPr="005F6125" w:rsidRDefault="00FB620E">
      <w:pPr>
        <w:rPr>
          <w:sz w:val="26"/>
          <w:szCs w:val="26"/>
        </w:rPr>
      </w:pPr>
    </w:p>
    <w:p w14:paraId="3754A1F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Biashara hii yote ni ya ufunuo. Na hivyo ndivyo Biblia inavyosema. Biblia inahusu hamu kubwa ya Muumba kwamba tunapaswa kujua maisha yanahusu nini.</w:t>
      </w:r>
    </w:p>
    <w:p w14:paraId="44D6322F" w14:textId="77777777" w:rsidR="00FB620E" w:rsidRPr="005F6125" w:rsidRDefault="00FB620E">
      <w:pPr>
        <w:rPr>
          <w:sz w:val="26"/>
          <w:szCs w:val="26"/>
        </w:rPr>
      </w:pPr>
    </w:p>
    <w:p w14:paraId="68500A6A" w14:textId="17B4A3F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yeye ni uzima. Kwa hivyo, kitabu hiki chote kinahusu ukweli kwamba Muumba huzungumza. Na shauku yake kuanzia Mwanzo 1 hadi Ufunuo 21 ni kwamba tuweze kumjua.</w:t>
      </w:r>
    </w:p>
    <w:p w14:paraId="61AC8070" w14:textId="77777777" w:rsidR="00FB620E" w:rsidRPr="005F6125" w:rsidRDefault="00FB620E">
      <w:pPr>
        <w:rPr>
          <w:sz w:val="26"/>
          <w:szCs w:val="26"/>
        </w:rPr>
      </w:pPr>
    </w:p>
    <w:p w14:paraId="31C83329" w14:textId="3A8CFA7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Kama Agano Jipya linavyosema, ni nani wa kumjua vyema ni uzima wa milele. Kwa hivyo, tutaona hili halitatokea na nitakuomba wiki ijayo urudi nyuma na uandike orodha ya kile tunachokijua kutokana na mambo haya. Na itakuwa orodha inayoendelea kwa sababu hutokea mara 14 hivi kati ya sura ya 7 na sura ya 14.</w:t>
      </w:r>
    </w:p>
    <w:p w14:paraId="685F8A01" w14:textId="77777777" w:rsidR="00FB620E" w:rsidRPr="005F6125" w:rsidRDefault="00FB620E">
      <w:pPr>
        <w:rPr>
          <w:sz w:val="26"/>
          <w:szCs w:val="26"/>
        </w:rPr>
      </w:pPr>
    </w:p>
    <w:p w14:paraId="343E2799" w14:textId="18BEEEE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Tuendelee basi. Bwana aliwaambia Musa na Haruni, Farao akiwaambia, fanyeni muujiza, kisha mwambie Haruni, chukua fimbo yako uitupe chini mbele ya Farao, nayo itakuwa nyoka.</w:t>
      </w:r>
    </w:p>
    <w:p w14:paraId="4F81ED40" w14:textId="77777777" w:rsidR="00FB620E" w:rsidRPr="005F6125" w:rsidRDefault="00FB620E">
      <w:pPr>
        <w:rPr>
          <w:sz w:val="26"/>
          <w:szCs w:val="26"/>
        </w:rPr>
      </w:pPr>
    </w:p>
    <w:p w14:paraId="467793D4" w14:textId="6F9BA632"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Musa na Haruni walienda kwa Farao. Sasa, hapa tena, unaona, kama vile katika sura ya nne, hatukuwa na hisia kubwa, sawa, Bwana, sawa, nimesema siwezi kusema chochote. Nilisema sitafanya hivyo.</w:t>
      </w:r>
    </w:p>
    <w:p w14:paraId="746F1536" w14:textId="77777777" w:rsidR="00FB620E" w:rsidRPr="005F6125" w:rsidRDefault="00FB620E">
      <w:pPr>
        <w:rPr>
          <w:sz w:val="26"/>
          <w:szCs w:val="26"/>
        </w:rPr>
      </w:pPr>
    </w:p>
    <w:p w14:paraId="648DB9B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Lakini sawa. Sawa. Ninajisalimisha.</w:t>
      </w:r>
    </w:p>
    <w:p w14:paraId="2C1AA07C" w14:textId="77777777" w:rsidR="00FB620E" w:rsidRPr="005F6125" w:rsidRDefault="00FB620E">
      <w:pPr>
        <w:rPr>
          <w:sz w:val="26"/>
          <w:szCs w:val="26"/>
        </w:rPr>
      </w:pPr>
    </w:p>
    <w:p w14:paraId="148B8A5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Hapana. Alienda na akafanya hivyo. Na mwishowe, ndivyo inavyokuja.</w:t>
      </w:r>
    </w:p>
    <w:p w14:paraId="48461406" w14:textId="77777777" w:rsidR="00FB620E" w:rsidRPr="005F6125" w:rsidRDefault="00FB620E">
      <w:pPr>
        <w:rPr>
          <w:sz w:val="26"/>
          <w:szCs w:val="26"/>
        </w:rPr>
      </w:pPr>
    </w:p>
    <w:p w14:paraId="437B18C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Alifanya kama vile Bwana alivyomwamuru. Haruni akatupa fimbo yake chini mbele ya Farao na maafisa wake, nayo ikawa nyoka. Kisha Farao akawaita watu wenye hekima na wachawi.</w:t>
      </w:r>
    </w:p>
    <w:p w14:paraId="647241AA" w14:textId="77777777" w:rsidR="00FB620E" w:rsidRPr="005F6125" w:rsidRDefault="00FB620E">
      <w:pPr>
        <w:rPr>
          <w:sz w:val="26"/>
          <w:szCs w:val="26"/>
        </w:rPr>
      </w:pPr>
    </w:p>
    <w:p w14:paraId="0E4DF984" w14:textId="616016AF" w:rsidR="00FB620E" w:rsidRPr="005F6125" w:rsidRDefault="00040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Wachawi wa Misri nao wakafanya vivyo hivyo kwa uganga wao wa siri. Kila mmoja akatupa fimbo yake chini, nayo ikawa nyoka; lakini fimbo ya Haruni ikameza fimbo zao.</w:t>
      </w:r>
    </w:p>
    <w:p w14:paraId="6069FFDD" w14:textId="77777777" w:rsidR="00FB620E" w:rsidRPr="005F6125" w:rsidRDefault="00FB620E">
      <w:pPr>
        <w:rPr>
          <w:sz w:val="26"/>
          <w:szCs w:val="26"/>
        </w:rPr>
      </w:pPr>
    </w:p>
    <w:p w14:paraId="5D89A2F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Lakini moyo wa Farao ukawa mgumu, wala hakuwasikiliza, kama Bwana alivyosema. Swali zuri. Swali zuri.</w:t>
      </w:r>
    </w:p>
    <w:p w14:paraId="043EBEB9" w14:textId="77777777" w:rsidR="00FB620E" w:rsidRPr="005F6125" w:rsidRDefault="00FB620E">
      <w:pPr>
        <w:rPr>
          <w:sz w:val="26"/>
          <w:szCs w:val="26"/>
        </w:rPr>
      </w:pPr>
    </w:p>
    <w:p w14:paraId="7627678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Nadhani, tena, inajaribu kutambua kwamba hawa ni watu halisi. Kama hii ni hadithi ya kubuni, haijalishi walikuwa na umri gani. Hawa ni watu halisi.</w:t>
      </w:r>
    </w:p>
    <w:p w14:paraId="60BB2884" w14:textId="77777777" w:rsidR="00FB620E" w:rsidRPr="005F6125" w:rsidRDefault="00FB620E">
      <w:pPr>
        <w:rPr>
          <w:sz w:val="26"/>
          <w:szCs w:val="26"/>
        </w:rPr>
      </w:pPr>
    </w:p>
    <w:p w14:paraId="070E29A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Jambo la pili ambalo nadhani inasema ni kwamba hawa ni watu wa, kutoka kwa mtazamo wa kibiblia, wa umri wa kati. Naam, umri wa kati daima ni miaka 10 tu zaidi ya mahali ulipo. Lakini inasema tena kwamba hawa ni watu wazima.</w:t>
      </w:r>
    </w:p>
    <w:p w14:paraId="456062AD" w14:textId="77777777" w:rsidR="00FB620E" w:rsidRPr="005F6125" w:rsidRDefault="00FB620E">
      <w:pPr>
        <w:rPr>
          <w:sz w:val="26"/>
          <w:szCs w:val="26"/>
        </w:rPr>
      </w:pPr>
    </w:p>
    <w:p w14:paraId="1DB6687B" w14:textId="646BEEF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Hawa si watu ambao, kwa shauku kubwa, wako nje kumtumikia Mungu. Hawa ni watu ambao wamekuwa safarini kwa muda. Na wakisema ndiyo, tutafanya anachotaka; hiyo ni matokeo ya kufanya maamuzi ya ukomavu.</w:t>
      </w:r>
    </w:p>
    <w:p w14:paraId="79D30428" w14:textId="77777777" w:rsidR="00FB620E" w:rsidRPr="005F6125" w:rsidRDefault="00FB620E">
      <w:pPr>
        <w:rPr>
          <w:sz w:val="26"/>
          <w:szCs w:val="26"/>
        </w:rPr>
      </w:pPr>
    </w:p>
    <w:p w14:paraId="2F536BB1" w14:textId="01F12DC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Asante. Swali zuri. Na haya ndiyo aina ya mambo niliyosema hapo awali; nitasema tena: hakuna kitu hapa kwa bahati mbaya.</w:t>
      </w:r>
    </w:p>
    <w:p w14:paraId="2E573434" w14:textId="77777777" w:rsidR="00FB620E" w:rsidRPr="005F6125" w:rsidRDefault="00FB620E">
      <w:pPr>
        <w:rPr>
          <w:sz w:val="26"/>
          <w:szCs w:val="26"/>
        </w:rPr>
      </w:pPr>
    </w:p>
    <w:p w14:paraId="627A6C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Kila kitu hapa kina umuhimu fulani. Huenda tusijue kwa usahihi umuhimu huo kila wakati, lakini hiyo si sababu kwa nini hatupaswi kujaribu kuufikiria. Kwa kweli, tunapaswa kuufikiria.</w:t>
      </w:r>
    </w:p>
    <w:p w14:paraId="0DA6501B" w14:textId="77777777" w:rsidR="00FB620E" w:rsidRPr="005F6125" w:rsidRDefault="00FB620E">
      <w:pPr>
        <w:rPr>
          <w:sz w:val="26"/>
          <w:szCs w:val="26"/>
        </w:rPr>
      </w:pPr>
    </w:p>
    <w:p w14:paraId="405BD9B3" w14:textId="7FF1840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Sasa, kitendo cha wachawi hufanya nini? Wanafanya tena katika mstari wa 22, na wanafanya tena katika sura ya 8, mstari wa 7. Kitendo cha wachawi kinatuambia nini kuhusu miujiza na mapokezi ya miujiza? Inaweza kuigizwa. Inaweza kuigizwa. Kuna uchawi mweusi.</w:t>
      </w:r>
    </w:p>
    <w:p w14:paraId="1EBB8338" w14:textId="77777777" w:rsidR="00FB620E" w:rsidRPr="005F6125" w:rsidRDefault="00FB620E">
      <w:pPr>
        <w:rPr>
          <w:sz w:val="26"/>
          <w:szCs w:val="26"/>
        </w:rPr>
      </w:pPr>
    </w:p>
    <w:p w14:paraId="1AA5B0F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Ndiyo, hivyo ndivyo maandishi yanavyosema. Sawa. Sawa.</w:t>
      </w:r>
    </w:p>
    <w:p w14:paraId="6183DC35" w14:textId="77777777" w:rsidR="00FB620E" w:rsidRPr="005F6125" w:rsidRDefault="00FB620E">
      <w:pPr>
        <w:rPr>
          <w:sz w:val="26"/>
          <w:szCs w:val="26"/>
        </w:rPr>
      </w:pPr>
    </w:p>
    <w:p w14:paraId="1AA3D89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Hilo ndilo swali linalofuata. Hilo lingewaambia nini wachawi wa Misri? Uh-oh. Uh-oh.</w:t>
      </w:r>
    </w:p>
    <w:p w14:paraId="1AB8CB96" w14:textId="77777777" w:rsidR="00FB620E" w:rsidRPr="005F6125" w:rsidRDefault="00FB620E">
      <w:pPr>
        <w:rPr>
          <w:sz w:val="26"/>
          <w:szCs w:val="26"/>
        </w:rPr>
      </w:pPr>
    </w:p>
    <w:p w14:paraId="3E66EBD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Tunakutana ana kwa ana na baadhi ya wataalamu hapa ambao ni wakali kuliko sisi. Ndiyo. Usiende mbali sana hapa sasa.</w:t>
      </w:r>
    </w:p>
    <w:p w14:paraId="0D7299B5" w14:textId="77777777" w:rsidR="00FB620E" w:rsidRPr="005F6125" w:rsidRDefault="00FB620E">
      <w:pPr>
        <w:rPr>
          <w:sz w:val="26"/>
          <w:szCs w:val="26"/>
        </w:rPr>
      </w:pPr>
    </w:p>
    <w:p w14:paraId="007F7F3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Subiri. Kwa nini Mungu anaruhusu hili? Sawa. Lina athari kubwa zaidi.</w:t>
      </w:r>
    </w:p>
    <w:p w14:paraId="3640E967" w14:textId="77777777" w:rsidR="00FB620E" w:rsidRPr="005F6125" w:rsidRDefault="00FB620E">
      <w:pPr>
        <w:rPr>
          <w:sz w:val="26"/>
          <w:szCs w:val="26"/>
        </w:rPr>
      </w:pPr>
    </w:p>
    <w:p w14:paraId="7346EEA1"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Sawa. Labda anajaribu kuwafichua wachawi jinsi walivyokuwa.</w:t>
      </w:r>
    </w:p>
    <w:p w14:paraId="033D9678" w14:textId="77777777" w:rsidR="00FB620E" w:rsidRPr="005F6125" w:rsidRDefault="00FB620E">
      <w:pPr>
        <w:rPr>
          <w:sz w:val="26"/>
          <w:szCs w:val="26"/>
        </w:rPr>
      </w:pPr>
    </w:p>
    <w:p w14:paraId="6CC2365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Hebu tuangalie, turudi nyuma na tuseme, sawa, wachawi hawakuwahi kufanya hivi. Wachawi hawakuweza kuiga. Wamisri wanaweza kusema nini basi kuhusu kile Musa na Haruni walichofanya? Ni uchawi mweusi tu.</w:t>
      </w:r>
    </w:p>
    <w:p w14:paraId="71AC4D2D" w14:textId="77777777" w:rsidR="00FB620E" w:rsidRPr="005F6125" w:rsidRDefault="00FB620E">
      <w:pPr>
        <w:rPr>
          <w:sz w:val="26"/>
          <w:szCs w:val="26"/>
        </w:rPr>
      </w:pPr>
    </w:p>
    <w:p w14:paraId="7A199B8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Hiyo ndiyo yote iliyokuwa. Mungu hakuhusika katika hili, hata kama Mungu yupo. Kwa hivyo, kuna maana kwamba kwa kuwaruhusu wachawi kuiga kwa muda na kisha kuwafanya wakubali kwamba hawawezi kufanya zaidi ya hili, inakuwa dhahiri sana kwamba Musa na Haruni wanafanya kazi kwa njia tofauti na wachawi hawa wanavyofanya.</w:t>
      </w:r>
    </w:p>
    <w:p w14:paraId="43705E56" w14:textId="77777777" w:rsidR="00FB620E" w:rsidRPr="005F6125" w:rsidRDefault="00FB620E">
      <w:pPr>
        <w:rPr>
          <w:sz w:val="26"/>
          <w:szCs w:val="26"/>
        </w:rPr>
      </w:pPr>
    </w:p>
    <w:p w14:paraId="48DFF06B" w14:textId="605052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Nadhani hiyo ni sawa kabisa. Nadhani hiyo ndiyo inayoendelea hapa </w:t>
      </w:r>
      <w:r xmlns:w="http://schemas.openxmlformats.org/wordprocessingml/2006/main" w:rsidR="0004013F">
        <w:rPr>
          <w:rFonts w:ascii="Calibri" w:eastAsia="Calibri" w:hAnsi="Calibri" w:cs="Calibri"/>
          <w:sz w:val="26"/>
          <w:szCs w:val="26"/>
        </w:rPr>
        <w:t xml:space="preserve">: Mungu anaruhusu hili haswa ili usiweze kubishana kwamba huu ulikuwa uchawi mweusi. Lazima useme kile ambacho wachawi wanasema, na tena, tunajitanguliza.</w:t>
      </w:r>
    </w:p>
    <w:p w14:paraId="52171748" w14:textId="77777777" w:rsidR="00FB620E" w:rsidRPr="005F6125" w:rsidRDefault="00FB620E">
      <w:pPr>
        <w:rPr>
          <w:sz w:val="26"/>
          <w:szCs w:val="26"/>
        </w:rPr>
      </w:pPr>
    </w:p>
    <w:p w14:paraId="5AE4F9E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Hiki ni kidole cha Mungu. Hicho ni kifungu kizuri na kikubwa. Na hicho ni kukiri kuhusu kile walichokuwa wakifanya.</w:t>
      </w:r>
    </w:p>
    <w:p w14:paraId="1D53D71B" w14:textId="77777777" w:rsidR="00FB620E" w:rsidRPr="005F6125" w:rsidRDefault="00FB620E">
      <w:pPr>
        <w:rPr>
          <w:sz w:val="26"/>
          <w:szCs w:val="26"/>
        </w:rPr>
      </w:pPr>
    </w:p>
    <w:p w14:paraId="346FE586" w14:textId="3B72855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Huenda walikuwa wakifanya hivyo kwa jina la miungu yao, lakini mwishowe, walijua kwamba ni ujuzi wao uliokuwa ukizalisha hilo. Hebu tuangalie Marko sura ya 10, mistari ya 13, na ifuatayo. Tumeangalia hili hapo awali, lakini nadhani bado ni jambo muhimu sana kusisitiza.</w:t>
      </w:r>
    </w:p>
    <w:p w14:paraId="43C520CB" w14:textId="77777777" w:rsidR="00FB620E" w:rsidRPr="005F6125" w:rsidRDefault="00FB620E">
      <w:pPr>
        <w:rPr>
          <w:sz w:val="26"/>
          <w:szCs w:val="26"/>
        </w:rPr>
      </w:pPr>
    </w:p>
    <w:p w14:paraId="7C87E0C9" w14:textId="310BE50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Marko sura ya 10, mistari ya 13, na inayofuata. Lo, hiyo ni marejeleo yasiyo sahihi. Loo, ndiyo, ndiyo, ndiyo.</w:t>
      </w:r>
    </w:p>
    <w:p w14:paraId="03C78572" w14:textId="77777777" w:rsidR="00FB620E" w:rsidRPr="005F6125" w:rsidRDefault="00FB620E">
      <w:pPr>
        <w:rPr>
          <w:sz w:val="26"/>
          <w:szCs w:val="26"/>
        </w:rPr>
      </w:pPr>
    </w:p>
    <w:p w14:paraId="185714C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hebu tuone hapa kama naweza kupata ninachotaka. Ndiyo, samahani. Samahani.</w:t>
      </w:r>
    </w:p>
    <w:p w14:paraId="5FC59A4B" w14:textId="77777777" w:rsidR="00FB620E" w:rsidRPr="005F6125" w:rsidRDefault="00FB620E">
      <w:pPr>
        <w:rPr>
          <w:sz w:val="26"/>
          <w:szCs w:val="26"/>
        </w:rPr>
      </w:pPr>
    </w:p>
    <w:p w14:paraId="3ABD145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Nilikupotosha hapo. Hapana, Mathayo, Marko, Luka. Sawa.</w:t>
      </w:r>
    </w:p>
    <w:p w14:paraId="02C18F45" w14:textId="77777777" w:rsidR="00FB620E" w:rsidRPr="005F6125" w:rsidRDefault="00FB620E">
      <w:pPr>
        <w:rPr>
          <w:sz w:val="26"/>
          <w:szCs w:val="26"/>
        </w:rPr>
      </w:pPr>
    </w:p>
    <w:p w14:paraId="56A1F8BF" w14:textId="6DCC050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Sasa, ninachotaka ni kile ambacho Yesu anasema, sababu ya kufundisha kwa mifano ni kwamba wale ambao hawataamini hawawezi kuamini. Sasa, sisi daima, namaanisha, mstari wa kawaida ni, loo, Yesu alikuwa mtaalamu wa mawasiliano. Alizungumza kwa mifano ili iwe wazi kabisa kwa kila mtu.</w:t>
      </w:r>
    </w:p>
    <w:p w14:paraId="1ED09773" w14:textId="77777777" w:rsidR="00FB620E" w:rsidRPr="005F6125" w:rsidRDefault="00FB620E">
      <w:pPr>
        <w:rPr>
          <w:sz w:val="26"/>
          <w:szCs w:val="26"/>
        </w:rPr>
      </w:pPr>
    </w:p>
    <w:p w14:paraId="434EDC0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Naam, sivyo Yesu anavyosema. Mathayo 13, 10. Hmm, inavutia sana.</w:t>
      </w:r>
    </w:p>
    <w:p w14:paraId="435B32A3" w14:textId="77777777" w:rsidR="00FB620E" w:rsidRPr="005F6125" w:rsidRDefault="00FB620E">
      <w:pPr>
        <w:rPr>
          <w:sz w:val="26"/>
          <w:szCs w:val="26"/>
        </w:rPr>
      </w:pPr>
    </w:p>
    <w:p w14:paraId="1CB25F00" w14:textId="68C646A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Najiuliza ni wapi nilipo, labda ni, je, ni 10 hadi 16? Naam, sawa. Kwa vyovyote vile, hiyo ndiyo hoja ni kwamba Mungu hatamlazimisha mtu yeyote kuamini. Hii ni moja ya sababu mimi si mfuasi wa Calvinist wa mambo matano.</w:t>
      </w:r>
    </w:p>
    <w:p w14:paraId="01F336EE" w14:textId="77777777" w:rsidR="00FB620E" w:rsidRPr="005F6125" w:rsidRDefault="00FB620E">
      <w:pPr>
        <w:rPr>
          <w:sz w:val="26"/>
          <w:szCs w:val="26"/>
        </w:rPr>
      </w:pPr>
    </w:p>
    <w:p w14:paraId="6A8EF737" w14:textId="106FF4C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Atawawezesha wale wanaochagua kuamini kuamini. Lakini kwa wale wanaochagua kutokuamini, atawasaidia pia katika njia hiyo. Na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mtu ambaye hataki kumwamini Yesu anasema yeye si mhubiri.</w:t>
      </w:r>
    </w:p>
    <w:p w14:paraId="09AEE003" w14:textId="77777777" w:rsidR="00FB620E" w:rsidRPr="005F6125" w:rsidRDefault="00FB620E">
      <w:pPr>
        <w:rPr>
          <w:sz w:val="26"/>
          <w:szCs w:val="26"/>
        </w:rPr>
      </w:pPr>
    </w:p>
    <w:p w14:paraId="14D49435" w14:textId="3B1960F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Anasimulia tu hadithi hizi ndogo za kuchekesha. Jambo lile lile linaendelea hapa. Farao, ungependa kuamini? Hapana.</w:t>
      </w:r>
    </w:p>
    <w:p w14:paraId="3A4662D0" w14:textId="77777777" w:rsidR="00FB620E" w:rsidRPr="005F6125" w:rsidRDefault="00FB620E">
      <w:pPr>
        <w:rPr>
          <w:sz w:val="26"/>
          <w:szCs w:val="26"/>
        </w:rPr>
      </w:pPr>
    </w:p>
    <w:p w14:paraId="394989D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Waite wachawi wako. Tutazungumzia zaidi kuhusu mchakato huu tunapoendelea. Lakini ndivyo ilivyo, kama Mungu anavyosema, kama hutaki kuamini, nitakusaidia kutokuamini, jambo ambalo linatisha sana.</w:t>
      </w:r>
    </w:p>
    <w:p w14:paraId="55392956" w14:textId="77777777" w:rsidR="00FB620E" w:rsidRPr="005F6125" w:rsidRDefault="00FB620E">
      <w:pPr>
        <w:rPr>
          <w:sz w:val="26"/>
          <w:szCs w:val="26"/>
        </w:rPr>
      </w:pPr>
    </w:p>
    <w:p w14:paraId="0CF39F3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Kwa hivyo, kama ilivyosemwa, mapigo ni shambulio kwa miungu ya Misri. Na ni muhimu sana kwamba shambulio la kwanza linakuja kwenye Mto Nile.</w:t>
      </w:r>
    </w:p>
    <w:p w14:paraId="79309636" w14:textId="77777777" w:rsidR="00FB620E" w:rsidRPr="005F6125" w:rsidRDefault="00FB620E">
      <w:pPr>
        <w:rPr>
          <w:sz w:val="26"/>
          <w:szCs w:val="26"/>
        </w:rPr>
      </w:pPr>
    </w:p>
    <w:p w14:paraId="57FF988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Kwa sababu, kama nilivyosema nyuma pale, kama kusingekuwa na Nile, kusingekuwa na Misri. Lakini kusini mwa Misri, inawezekana kusimama kwa mguu mmoja katika shamba la ngano na mwingine jangwani hadi pale maji ya umwagiliaji ya Nile yanapofika. Na kabla ya Bwawa la Aswan, ilikuwa ni saa.</w:t>
      </w:r>
    </w:p>
    <w:p w14:paraId="038AE662" w14:textId="77777777" w:rsidR="00FB620E" w:rsidRPr="005F6125" w:rsidRDefault="00FB620E">
      <w:pPr>
        <w:rPr>
          <w:sz w:val="26"/>
          <w:szCs w:val="26"/>
        </w:rPr>
      </w:pPr>
    </w:p>
    <w:p w14:paraId="02B4FCB2" w14:textId="340F583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Wakati wa wiki hiyo hiyo ya kalenda kila mwaka, Mto Nile ungefurika. Na wakati wa wiki hiyo hiyo ya kalenda kila mwaka, Mto Nile ungepungua kwa sababu hakuna vijito vya maji kwa maili 400 za mwisho za Mto Nile.</w:t>
      </w:r>
    </w:p>
    <w:p w14:paraId="744EE9E4" w14:textId="77777777" w:rsidR="00FB620E" w:rsidRPr="005F6125" w:rsidRDefault="00FB620E">
      <w:pPr>
        <w:rPr>
          <w:sz w:val="26"/>
          <w:szCs w:val="26"/>
        </w:rPr>
      </w:pPr>
    </w:p>
    <w:p w14:paraId="126FB6A3" w14:textId="2C70ABD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Maji yote yatakayoingia humo yameingia humo ifikapo wakati yanapovuka mipaka ya kusini, na maji hayo yatashuka moja kwa moja mtoni. Kwa hivyo, kila mwaka, haya yanakuja, yakiweka kitanda kipya cha matope na kuosha uchafu wa mwaka jana hadi Mediterania. Choo cha kwanza cha maji taka duniani.</w:t>
      </w:r>
    </w:p>
    <w:p w14:paraId="62BE377F" w14:textId="77777777" w:rsidR="00FB620E" w:rsidRPr="005F6125" w:rsidRDefault="00FB620E">
      <w:pPr>
        <w:rPr>
          <w:sz w:val="26"/>
          <w:szCs w:val="26"/>
        </w:rPr>
      </w:pPr>
    </w:p>
    <w:p w14:paraId="3663EA64" w14:textId="797DF16F" w:rsidR="00FB620E" w:rsidRPr="005F61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Misri ilijiita katika nyakati za kale zawadi ya Mto Nile. Basi Mto Nile hutoa uhai. Na Musa anashikilia fimbo yake juu yake na kuibadilisha kuwa damu.</w:t>
      </w:r>
    </w:p>
    <w:p w14:paraId="3223BD58" w14:textId="77777777" w:rsidR="00FB620E" w:rsidRPr="005F6125" w:rsidRDefault="00FB620E">
      <w:pPr>
        <w:rPr>
          <w:sz w:val="26"/>
          <w:szCs w:val="26"/>
        </w:rPr>
      </w:pPr>
    </w:p>
    <w:p w14:paraId="2023A998" w14:textId="2219B6AA"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Hilo linasema nini? Mungu ndiye chanzo cha uzima, si mto. Kwa kweli, mto huo ni chanzo cha nini unapogeuka kuwa damu? Kifo, kifo. Na, kwa kweli, hicho ndicho tutakachokiona moja kwa moja kupitia mapigo.</w:t>
      </w:r>
    </w:p>
    <w:p w14:paraId="132DF0C8" w14:textId="77777777" w:rsidR="00FB620E" w:rsidRPr="005F6125" w:rsidRDefault="00FB620E">
      <w:pPr>
        <w:rPr>
          <w:sz w:val="26"/>
          <w:szCs w:val="26"/>
        </w:rPr>
      </w:pPr>
    </w:p>
    <w:p w14:paraId="647AE3D9" w14:textId="73178A9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Chochote unachofikiri ni chanzo cha uzima bila mtoaji wa uzima, mimi niko, ni kifo. Na hilo ni kweli katika ulimwengu wetu. Ninaweza kudhani kwamba mafanikio yangu ni chanzo cha uzima, si mbali na Mungu.</w:t>
      </w:r>
    </w:p>
    <w:p w14:paraId="5983E8B4" w14:textId="77777777" w:rsidR="00FB620E" w:rsidRPr="005F6125" w:rsidRDefault="00FB620E">
      <w:pPr>
        <w:rPr>
          <w:sz w:val="26"/>
          <w:szCs w:val="26"/>
        </w:rPr>
      </w:pPr>
    </w:p>
    <w:p w14:paraId="3483184F" w14:textId="588A0F7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Mbali na Mungu, mafanikio yangu yote ni kifo na yataishia katika kifo. Sasa, inavutia kwamba Yesu anageuza hili kuwa kichwa chake. Fikiria kuhusu miujiza ya Yesu.</w:t>
      </w:r>
    </w:p>
    <w:p w14:paraId="24485D27" w14:textId="77777777" w:rsidR="00FB620E" w:rsidRPr="005F6125" w:rsidRDefault="00FB620E">
      <w:pPr>
        <w:rPr>
          <w:sz w:val="26"/>
          <w:szCs w:val="26"/>
        </w:rPr>
      </w:pPr>
    </w:p>
    <w:p w14:paraId="072A5B77" w14:textId="7F23488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Yesu alifanya nini katika miujiza yake? Aligeuza kifo kuwa uzima. Aliponya magonjwa. Aliokoa kutoka kwa pepo.</w:t>
      </w:r>
    </w:p>
    <w:p w14:paraId="7F03A3D7" w14:textId="77777777" w:rsidR="00FB620E" w:rsidRPr="005F6125" w:rsidRDefault="00FB620E">
      <w:pPr>
        <w:rPr>
          <w:sz w:val="26"/>
          <w:szCs w:val="26"/>
        </w:rPr>
      </w:pPr>
    </w:p>
    <w:p w14:paraId="49B1777A" w14:textId="6178520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Alitawala hali ya machafuko. Aliwafufua wafu na hatimaye akafufuka kutoka kwa wafu. Kwa hivyo, mambo yote ambayo ulimwengu unasema ni ya mauti, Yesu alionyesha ubwana wake juu yake ili aweze kuleta uzima kutokana na hayo yote.</w:t>
      </w:r>
    </w:p>
    <w:p w14:paraId="38414D46" w14:textId="77777777" w:rsidR="00FB620E" w:rsidRPr="005F6125" w:rsidRDefault="00FB620E">
      <w:pPr>
        <w:rPr>
          <w:sz w:val="26"/>
          <w:szCs w:val="26"/>
        </w:rPr>
      </w:pPr>
    </w:p>
    <w:p w14:paraId="3C3E5AFC" w14:textId="6253B42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Hii ndiyo sababu mapigo katika Agano la Kale yanaitwa ishara. Hii ndiyo sababu miujiza ya Yesu pia inaitwa ishara. Kwa njia nyingi sana, Yesu anaonyeshwa kuwa upande mwingine wa sarafu kutoka kwa Musa.</w:t>
      </w:r>
    </w:p>
    <w:p w14:paraId="3F35463F" w14:textId="77777777" w:rsidR="00FB620E" w:rsidRPr="005F6125" w:rsidRDefault="00FB620E">
      <w:pPr>
        <w:rPr>
          <w:sz w:val="26"/>
          <w:szCs w:val="26"/>
        </w:rPr>
      </w:pPr>
    </w:p>
    <w:p w14:paraId="79D4AA6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Mara nyingi husemwa kwamba Mahubiri ya Mlimani yameundwa ili yaendane na agano lililotolewa kwenye Mlima Sinai. Baadhi ya watu wangeenda mbali zaidi na kusema yameundwa ili kuyageuza. Siamini hivyo, nadhani hilo si sahihi.</w:t>
      </w:r>
    </w:p>
    <w:p w14:paraId="6E9A81F1" w14:textId="77777777" w:rsidR="00FB620E" w:rsidRPr="005F6125" w:rsidRDefault="00FB620E">
      <w:pPr>
        <w:rPr>
          <w:sz w:val="26"/>
          <w:szCs w:val="26"/>
        </w:rPr>
      </w:pPr>
    </w:p>
    <w:p w14:paraId="3877E7DF" w14:textId="1F93988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Lakini kuwa kikamilisho, kuwa upande mwingine, ndiyo. Na vivyo hivyo ni kweli na miujiza yake. Kwa hivyo basi </w:t>
      </w:r>
      <w:r xmlns:w="http://schemas.openxmlformats.org/wordprocessingml/2006/main" w:rsidR="0004013F">
        <w:rPr>
          <w:rFonts w:ascii="Calibri" w:eastAsia="Calibri" w:hAnsi="Calibri" w:cs="Calibri"/>
          <w:sz w:val="26"/>
          <w:szCs w:val="26"/>
        </w:rPr>
        <w:t xml:space="preserve">, katika mstari wa 17, hivi ndivyo Bwana asemavyo: Kwa hili, mtajua ya kuwa mimi ndimi Bwana.</w:t>
      </w:r>
    </w:p>
    <w:p w14:paraId="6B073073" w14:textId="77777777" w:rsidR="00FB620E" w:rsidRPr="005F6125" w:rsidRDefault="00FB620E">
      <w:pPr>
        <w:rPr>
          <w:sz w:val="26"/>
          <w:szCs w:val="26"/>
        </w:rPr>
      </w:pPr>
    </w:p>
    <w:p w14:paraId="0DDA8ED6" w14:textId="70D2CB8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Mto Nile utabadilishwa kuwa damu, samaki waliomo ndani ya Mto Nile watakufa, mto utanuka, na Wamisri hawataweza kunywa maji yake. Na tena, kauli iliyorudiwa, mstari wa 20, Musa na Haruni walifanya kama vile Bwana alivyowaamuru. Kifungu hiki kitaenea katika sehemu hii yote.</w:t>
      </w:r>
    </w:p>
    <w:p w14:paraId="14A66051" w14:textId="77777777" w:rsidR="00FB620E" w:rsidRPr="005F6125" w:rsidRDefault="00FB620E">
      <w:pPr>
        <w:rPr>
          <w:sz w:val="26"/>
          <w:szCs w:val="26"/>
        </w:rPr>
      </w:pPr>
    </w:p>
    <w:p w14:paraId="4DC9BC39" w14:textId="61D7BD6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Walifanya kama vile Bwana alivyoamuru. Na hapa tena, katika mstari wa 22, moyo wa Farao ukawa mgumu. Kama tulivyozungumza mara ya mwisho, hili si jambo la kimitambo tu ambapo Farao angependa sana kuwa mtu mzuri na kuwaacha Waebrania waende, na Mungu akaufanya moyo wake kuwa mgumu dhidi ya mapenzi ya Farao.</w:t>
      </w:r>
    </w:p>
    <w:p w14:paraId="4F46A468" w14:textId="77777777" w:rsidR="00FB620E" w:rsidRPr="005F6125" w:rsidRDefault="00FB620E">
      <w:pPr>
        <w:rPr>
          <w:sz w:val="26"/>
          <w:szCs w:val="26"/>
        </w:rPr>
      </w:pPr>
    </w:p>
    <w:p w14:paraId="641E117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Hilo si jambo la msingi hata kidogo. Kwa hakika, Farao anafikiri kwamba ana uhuru kamili na anaweza kuamua, ndiyo, nitamruhusu aende au sitamwachilia. Lakini kwa kweli, kutokana na chaguzi zote alizofanya maishani mwake, sasa amefikia hatua ambapo anaweza kufikiria kwamba ana uhuru, lakini hana.</w:t>
      </w:r>
    </w:p>
    <w:p w14:paraId="70918481" w14:textId="77777777" w:rsidR="00FB620E" w:rsidRPr="005F6125" w:rsidRDefault="00FB620E">
      <w:pPr>
        <w:rPr>
          <w:sz w:val="26"/>
          <w:szCs w:val="26"/>
        </w:rPr>
      </w:pPr>
    </w:p>
    <w:p w14:paraId="19954D7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Kiburi chake hakitamruhusu kuwaacha watu hao waende. Kama angekubali hilo, angelazimika kukubali kwamba hakuwa Mungu. Kama angekubali hilo, angelazimika kukubali kwamba mtu anaweza kufanya kitu ambacho hangeweza kukizuia.</w:t>
      </w:r>
    </w:p>
    <w:p w14:paraId="0FCA7B5F" w14:textId="77777777" w:rsidR="00FB620E" w:rsidRPr="005F6125" w:rsidRDefault="00FB620E">
      <w:pPr>
        <w:rPr>
          <w:sz w:val="26"/>
          <w:szCs w:val="26"/>
        </w:rPr>
      </w:pPr>
    </w:p>
    <w:p w14:paraId="65EB9F83" w14:textId="2D03F74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Hapana. Kwa hivyo, je, Mungu, msingi, ndiye mgumu wa mioyo? Ndiyo, lakini hilo si kinyume na mapenzi ya watu kwa namna fulani, kana kwamba hawana chaguo ndani yake. Ni kwa maana kwamba Mungu ameumba ulimwengu ili chaguzi zetu hatimaye ziwe zisizoepukika.</w:t>
      </w:r>
    </w:p>
    <w:p w14:paraId="1B5340AE" w14:textId="77777777" w:rsidR="00FB620E" w:rsidRPr="005F6125" w:rsidRDefault="00FB620E">
      <w:pPr>
        <w:rPr>
          <w:sz w:val="26"/>
          <w:szCs w:val="26"/>
        </w:rPr>
      </w:pPr>
    </w:p>
    <w:p w14:paraId="63E50FC0" w14:textId="59071E5B"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mchanganyiko huu mbalimbali wa kauli, Mungu aliufanya moyo wake kuwa mgumu, moyo wake ukawa mgumu, Farao akaufanya moyo wake kuwa mgumu, yote hayo ni sehemu ya picha hiyo kubwa. Na kwa hivyo, tunapozungumzia </w:t>
      </w:r>
      <w:proofErr xmlns:w="http://schemas.openxmlformats.org/wordprocessingml/2006/main" w:type="spellStart"/>
      <w:r xmlns:w="http://schemas.openxmlformats.org/wordprocessingml/2006/main" w:rsidR="00000000" w:rsidRPr="005F6125">
        <w:rPr>
          <w:rFonts w:ascii="Calibri" w:eastAsia="Calibri" w:hAnsi="Calibri" w:cs="Calibri"/>
          <w:sz w:val="26"/>
          <w:szCs w:val="26"/>
        </w:rPr>
        <w:t xml:space="preserve">uhuru </w:t>
      </w:r>
      <w:proofErr xmlns:w="http://schemas.openxmlformats.org/wordprocessingml/2006/main" w:type="spellEnd"/>
      <w:r xmlns:w="http://schemas.openxmlformats.org/wordprocessingml/2006/main" w:rsidR="00000000" w:rsidRPr="005F6125">
        <w:rPr>
          <w:rFonts w:ascii="Calibri" w:eastAsia="Calibri" w:hAnsi="Calibri" w:cs="Calibri"/>
          <w:sz w:val="26"/>
          <w:szCs w:val="26"/>
        </w:rPr>
        <w:t xml:space="preserve">wa kuchagua kana kwamba kila chaguo lilikuwa chaguo </w:t>
      </w:r>
      <w:proofErr xmlns:w="http://schemas.openxmlformats.org/wordprocessingml/2006/main" w:type="gramStart"/>
      <w:r xmlns:w="http://schemas.openxmlformats.org/wordprocessingml/2006/main" w:rsidR="00000000" w:rsidRPr="005F6125">
        <w:rPr>
          <w:rFonts w:ascii="Calibri" w:eastAsia="Calibri" w:hAnsi="Calibri" w:cs="Calibri"/>
          <w:sz w:val="26"/>
          <w:szCs w:val="26"/>
        </w:rPr>
        <w:t xml:space="preserve">jipya kabisa </w:t>
      </w:r>
      <w:proofErr xmlns:w="http://schemas.openxmlformats.org/wordprocessingml/2006/main" w:type="gramEnd"/>
      <w:r xmlns:w="http://schemas.openxmlformats.org/wordprocessingml/2006/main" w:rsidR="00000000" w:rsidRPr="005F6125">
        <w:rPr>
          <w:rFonts w:ascii="Calibri" w:eastAsia="Calibri" w:hAnsi="Calibri" w:cs="Calibri"/>
          <w:sz w:val="26"/>
          <w:szCs w:val="26"/>
        </w:rPr>
        <w:t xml:space="preserve">na tuna uhuru kamili wa kufanya chochote tunachotaka, hilo si sawa pia. Chaguo zetu huunda chaguo zinazofuata na zinazofuata na zinazofuata.</w:t>
      </w:r>
    </w:p>
    <w:p w14:paraId="659A2FF5" w14:textId="77777777" w:rsidR="00FB620E" w:rsidRPr="005F6125" w:rsidRDefault="00FB620E">
      <w:pPr>
        <w:rPr>
          <w:sz w:val="26"/>
          <w:szCs w:val="26"/>
        </w:rPr>
      </w:pPr>
    </w:p>
    <w:p w14:paraId="672EC9D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kama nilivyosema mara ya mwisho, ndiyo maana watu wanaobatizwa wakiwa kitandani mwa kifo huwa hawasikiki. Je, Mungu aliufanya moyo wa mtu huyo kuwa mgumu? Kwa maana moja, ndiyo. Lakini si kinyume cha mapenzi yao.</w:t>
      </w:r>
    </w:p>
    <w:p w14:paraId="0901C593" w14:textId="77777777" w:rsidR="00FB620E" w:rsidRPr="005F6125" w:rsidRDefault="00FB620E">
      <w:pPr>
        <w:rPr>
          <w:sz w:val="26"/>
          <w:szCs w:val="26"/>
        </w:rPr>
      </w:pPr>
    </w:p>
    <w:p w14:paraId="24056009" w14:textId="6FC4374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Mungu ameumba ulimwengu ili mfululizo wa chaguzi utufikishe katika hatua ambapo hatuna chaguo zaidi. Sasa, Mungu asifiwe, kuna mabadiliko ya watu wanaolala kitandani. Mungu asifiwe. Yeye bado ni Mungu na anaweza kupenya.</w:t>
      </w:r>
    </w:p>
    <w:p w14:paraId="7D42059E" w14:textId="77777777" w:rsidR="00FB620E" w:rsidRPr="005F6125" w:rsidRDefault="00FB620E">
      <w:pPr>
        <w:rPr>
          <w:sz w:val="26"/>
          <w:szCs w:val="26"/>
        </w:rPr>
      </w:pPr>
    </w:p>
    <w:p w14:paraId="68DE821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Lakini hiyo si njia ya kawaida ambayo hutokea. Sawa. Ndiyo.</w:t>
      </w:r>
    </w:p>
    <w:p w14:paraId="3B32C5B0" w14:textId="77777777" w:rsidR="00FB620E" w:rsidRPr="005F6125" w:rsidRDefault="00FB620E">
      <w:pPr>
        <w:rPr>
          <w:sz w:val="26"/>
          <w:szCs w:val="26"/>
        </w:rPr>
      </w:pPr>
    </w:p>
    <w:p w14:paraId="25D6D66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Neema inayotangulia na kutupa uwezo wa kuchagua. Wesley alikuwa Mkalvini zaidi kuliko watu wengi wanavyoamini kwamba angekubaliana na Calvin, sisi wenyewe </w:t>
      </w: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katika hali yetu ya kutoongoka, hatuna uwezo wa kuchagua sahihi. Lakini pale Wesley alipoingia ni kusema, lakini Mungu katika neema yake ametenda na kwa neema hiyo ametupa uwezo wa kuchagua.</w:t>
      </w:r>
    </w:p>
    <w:p w14:paraId="3DEB91EB" w14:textId="77777777" w:rsidR="00FB620E" w:rsidRPr="005F6125" w:rsidRDefault="00FB620E">
      <w:pPr>
        <w:rPr>
          <w:sz w:val="26"/>
          <w:szCs w:val="26"/>
        </w:rPr>
      </w:pPr>
    </w:p>
    <w:p w14:paraId="1149CB2D" w14:textId="79031464"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Haleluya, ndio. Sawa, sura ya nane. Kila kitu kinamrudia Mungu, hatimaye, hiyo ni kweli.</w:t>
      </w:r>
    </w:p>
    <w:p w14:paraId="570438EA" w14:textId="77777777" w:rsidR="00FB620E" w:rsidRPr="005F6125" w:rsidRDefault="00FB620E">
      <w:pPr>
        <w:rPr>
          <w:sz w:val="26"/>
          <w:szCs w:val="26"/>
        </w:rPr>
      </w:pPr>
    </w:p>
    <w:p w14:paraId="580852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Unazungumzia nini? Ndiyo, sivyo. Ndiyo, kuna kitu ambacho si sahihi kuhusu hilo, hilo ni hakika. Ndiyo, ndiyo, ndiyo.</w:t>
      </w:r>
    </w:p>
    <w:p w14:paraId="524C55BC" w14:textId="77777777" w:rsidR="00FB620E" w:rsidRPr="005F6125" w:rsidRDefault="00FB620E">
      <w:pPr>
        <w:rPr>
          <w:sz w:val="26"/>
          <w:szCs w:val="26"/>
        </w:rPr>
      </w:pPr>
    </w:p>
    <w:p w14:paraId="5581DD9E" w14:textId="4D395D5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Mahali hapo ni mstari unaotenganisha imani ya kweli, ambayo ni mtazamo wa Arminian, na isiyo ya kawaida, ambayo ni mtazamo unaoitwa wa Pelagian. Pelagius, ambaye alikuwa mtu mwema, aliamini kwamba wanadamu ni wema kiasili na kwamba tunaweza kwa hiari yetu wenyewe. Tunaweza kwa hiari yetu wenyewe kuchagua kufanya mema.</w:t>
      </w:r>
    </w:p>
    <w:p w14:paraId="721FEBCF" w14:textId="77777777" w:rsidR="00FB620E" w:rsidRPr="005F6125" w:rsidRDefault="00FB620E">
      <w:pPr>
        <w:rPr>
          <w:sz w:val="26"/>
          <w:szCs w:val="26"/>
        </w:rPr>
      </w:pPr>
    </w:p>
    <w:p w14:paraId="4DA6563D" w14:textId="23E8F00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Pelagius na Augustine walikuwa na mapambano makubwa hapo. Kwa upande mwingine, Augustine ameisha, kama baba wa Calvin, kimsingi akisema, hapana, hapana, hatuna msaada wowote, na isipokuwa Mungu aamue kumpa kila mmoja wetu fursa ya kuchagua, hatutafanya hivyo. Arminius anasimama kati ya nguzo hizo mbili, hasa Arminian wa Wesley, akisema kwamba Mungu, kwa neema yake, huwapa wanadamu uwezo wa kuchagua, lakini si kwa sababu wao ni wema kiasili.</w:t>
      </w:r>
    </w:p>
    <w:p w14:paraId="01474DB0" w14:textId="77777777" w:rsidR="00FB620E" w:rsidRPr="005F6125" w:rsidRDefault="00FB620E">
      <w:pPr>
        <w:rPr>
          <w:sz w:val="26"/>
          <w:szCs w:val="26"/>
        </w:rPr>
      </w:pPr>
    </w:p>
    <w:p w14:paraId="277BFF27" w14:textId="2A5B620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mstari wa 25 wa sura ya saba unaendana na sura ya nane, na ndiyo maana ninao hapo, kuanzia 725 hadi 814. Kama nilivyosema nyuma, Wamisri waliabudu amfibia. Kwa sababu amfibia wana uwezo huu wa ajabu wa kuishi katika ulimwengu mbili tofauti.</w:t>
      </w:r>
    </w:p>
    <w:p w14:paraId="5AF84712" w14:textId="77777777" w:rsidR="00FB620E" w:rsidRPr="005F6125" w:rsidRDefault="00FB620E">
      <w:pPr>
        <w:rPr>
          <w:sz w:val="26"/>
          <w:szCs w:val="26"/>
        </w:rPr>
      </w:pPr>
    </w:p>
    <w:p w14:paraId="01CB62F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Wanaweza kuishi katika ulimwengu wa maji au wanaweza kuishi katika ulimwengu wa hewa. Huo ni ujuzi muhimu na muhimu. Mara nyingi husemwa kwamba Wamisri walikuwa na shauku kubwa ya kifo.</w:t>
      </w:r>
    </w:p>
    <w:p w14:paraId="72A011E4" w14:textId="77777777" w:rsidR="00FB620E" w:rsidRPr="005F6125" w:rsidRDefault="00FB620E">
      <w:pPr>
        <w:rPr>
          <w:sz w:val="26"/>
          <w:szCs w:val="26"/>
        </w:rPr>
      </w:pPr>
    </w:p>
    <w:p w14:paraId="01DB3D3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Hilo si sahihi kabisa. Wamisri wanavutiwa sana na maisha. Na walichokuwa na wasiwasi nacho ni kwamba labda mbingu ni mbaya zaidi kuliko Misri.</w:t>
      </w:r>
    </w:p>
    <w:p w14:paraId="52C801E1" w14:textId="77777777" w:rsidR="00FB620E" w:rsidRPr="005F6125" w:rsidRDefault="00FB620E">
      <w:pPr>
        <w:rPr>
          <w:sz w:val="26"/>
          <w:szCs w:val="26"/>
        </w:rPr>
      </w:pPr>
    </w:p>
    <w:p w14:paraId="5DFCF698" w14:textId="52F4527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Licha ya rafiki yetu daktari hapa, Wamisri hadi leo si wasafiri wazuri. Kwa nini ungependa kuondoka mbinguni? Joto zuri la wastani mwaka mzima, jua karibu kila wakati, na mto unakidhi mahitaji yako yote. Ni rahisi sana kufikiria kwamba maisha yajayo yanaweza kuwa mabaya zaidi kuliko mbinguni.</w:t>
      </w:r>
    </w:p>
    <w:p w14:paraId="4C8D1E9A" w14:textId="77777777" w:rsidR="00FB620E" w:rsidRPr="005F6125" w:rsidRDefault="00FB620E">
      <w:pPr>
        <w:rPr>
          <w:sz w:val="26"/>
          <w:szCs w:val="26"/>
        </w:rPr>
      </w:pPr>
    </w:p>
    <w:p w14:paraId="5CDBDDAC" w14:textId="5EEEE0C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Huenda ikawa kama Kanaani. Kwa hivyo, shauku yao kuhusu kifo ni jaribio la kufanya kila kitu katika uwezo wao kuhakikisha kwamba ulimwengu ujao utakuwa mzuri kama Misri. Hii ndiyo sababu tunajua mengi kuhusu maisha ya Wamisri kwa sababu wangetengeneza mifano ya riziki yao na kuiweka kaburini.</w:t>
      </w:r>
    </w:p>
    <w:p w14:paraId="79D4069E" w14:textId="77777777" w:rsidR="00FB620E" w:rsidRPr="005F6125" w:rsidRDefault="00FB620E">
      <w:pPr>
        <w:rPr>
          <w:sz w:val="26"/>
          <w:szCs w:val="26"/>
        </w:rPr>
      </w:pPr>
    </w:p>
    <w:p w14:paraId="560ED442" w14:textId="72A44BCF" w:rsidR="00FB620E" w:rsidRPr="005F6125" w:rsidRDefault="0004013F">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Kwa hivyo, </w:t>
      </w:r>
      <w:r xmlns:w="http://schemas.openxmlformats.org/wordprocessingml/2006/main" w:rsidR="00000000" w:rsidRPr="005F6125">
        <w:rPr>
          <w:rFonts w:ascii="Calibri" w:eastAsia="Calibri" w:hAnsi="Calibri" w:cs="Calibri"/>
          <w:sz w:val="26"/>
          <w:szCs w:val="26"/>
        </w:rPr>
        <w:t xml:space="preserve">tuna mifano mizuri ya shamba la maziwa la Misri. Kwa hivyo, mkulima anapoamka baada ya kufa, huwa ameandikwa ibada hiyo kwenye paa la kaburi lake au ndani ya sanduku lake la mama katika baadhi ya matukio, na anaweza kusoma ibada hiyo, na kelele, hapo ndipo shamba lake la maziwa tena. Kwa hivyo, je, tunapaswa kumwabudu chura? Loo, kabisa.</w:t>
      </w:r>
    </w:p>
    <w:p w14:paraId="11F1C15F" w14:textId="77777777" w:rsidR="00FB620E" w:rsidRPr="005F6125" w:rsidRDefault="00FB620E">
      <w:pPr>
        <w:rPr>
          <w:sz w:val="26"/>
          <w:szCs w:val="26"/>
        </w:rPr>
      </w:pPr>
    </w:p>
    <w:p w14:paraId="02940161" w14:textId="1B839B5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Chura, chura anaweza kuishi katika dunia mbili. Ningependa kuwa na ujuzi huo. Nataka kuweza kuishi katika ulimwengu huu na katika ulimwengu ujao.</w:t>
      </w:r>
    </w:p>
    <w:p w14:paraId="03058BA2" w14:textId="77777777" w:rsidR="00FB620E" w:rsidRPr="005F6125" w:rsidRDefault="00FB620E">
      <w:pPr>
        <w:rPr>
          <w:sz w:val="26"/>
          <w:szCs w:val="26"/>
        </w:rPr>
      </w:pPr>
    </w:p>
    <w:p w14:paraId="06CA6B79" w14:textId="2568B62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Mungu anasema, unataka vyura? Nina vyura wachache. Kwenye kabati lako, kitandani mwako, mezani mwako. Unataka vyura? Uwe na vyura mmoja au wawili.</w:t>
      </w:r>
    </w:p>
    <w:p w14:paraId="1E89AC1D" w14:textId="77777777" w:rsidR="00FB620E" w:rsidRPr="005F6125" w:rsidRDefault="00FB620E">
      <w:pPr>
        <w:rPr>
          <w:sz w:val="26"/>
          <w:szCs w:val="26"/>
        </w:rPr>
      </w:pPr>
    </w:p>
    <w:p w14:paraId="229C985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Je, vyura ndio chanzo cha uzima? Hapana, ni mauti. Mbali na mimi niko, chochote kinachodai kuwa na uwezo wa kutoa uzima hapa ni uongo. Yeye ni uzima.</w:t>
      </w:r>
    </w:p>
    <w:p w14:paraId="6C8E0884" w14:textId="77777777" w:rsidR="00FB620E" w:rsidRPr="005F6125" w:rsidRDefault="00FB620E">
      <w:pPr>
        <w:rPr>
          <w:sz w:val="26"/>
          <w:szCs w:val="26"/>
        </w:rPr>
      </w:pPr>
    </w:p>
    <w:p w14:paraId="1FE99CE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uhai ni zawadi kutoka kwake, ambayo hatuwezi kuiumba na hatuwezi kuihifadhi milele. Sasa, ninatumaini kwamba naweza kuishi hadi kufikia umri wa miaka 102 kwa sababu mwaka wa 2042, nadhani wanasema Aprili 10, sote tutakuwa Mungu. Wakati huo, watakuwa na kompyuta ambazo ni ndogo kuliko chembechembe za damu ambazo zinaweza kupandikizwa na tutajua kila kitu.</w:t>
      </w:r>
    </w:p>
    <w:p w14:paraId="60350197" w14:textId="77777777" w:rsidR="00FB620E" w:rsidRPr="005F6125" w:rsidRDefault="00FB620E">
      <w:pPr>
        <w:rPr>
          <w:sz w:val="26"/>
          <w:szCs w:val="26"/>
        </w:rPr>
      </w:pPr>
    </w:p>
    <w:p w14:paraId="6C8AD61E" w14:textId="4797EC38" w:rsidR="00FB620E" w:rsidRPr="005F6125" w:rsidRDefault="00040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Tutakuwa na udhibiti kamili juu ya maisha yetu, nasi tutakuwa Mungu. Sasa, watu wanasema hivyo kwa uzito. Hawatani.</w:t>
      </w:r>
    </w:p>
    <w:p w14:paraId="25453C0E" w14:textId="77777777" w:rsidR="00FB620E" w:rsidRPr="005F6125" w:rsidRDefault="00FB620E">
      <w:pPr>
        <w:rPr>
          <w:sz w:val="26"/>
          <w:szCs w:val="26"/>
        </w:rPr>
      </w:pPr>
    </w:p>
    <w:p w14:paraId="6C1DA20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Inasikika kama ya kuchosha. Inasikika kama ya kuchosha? Naam, sijui.</w:t>
      </w:r>
    </w:p>
    <w:p w14:paraId="47DCCDB0" w14:textId="77777777" w:rsidR="00FB620E" w:rsidRPr="005F6125" w:rsidRDefault="00FB620E">
      <w:pPr>
        <w:rPr>
          <w:sz w:val="26"/>
          <w:szCs w:val="26"/>
        </w:rPr>
      </w:pPr>
    </w:p>
    <w:p w14:paraId="7CCBC42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Ikiwa itabidi nitumie siku yangu yote nikitafuta vitu kwenye Google, hilo linasikika kuwa baya sana. Lakini kwa vyovyote vile. Wanafanya kazi nalo.</w:t>
      </w:r>
    </w:p>
    <w:p w14:paraId="30312FF6" w14:textId="77777777" w:rsidR="00FB620E" w:rsidRPr="005F6125" w:rsidRDefault="00FB620E">
      <w:pPr>
        <w:rPr>
          <w:sz w:val="26"/>
          <w:szCs w:val="26"/>
        </w:rPr>
      </w:pPr>
    </w:p>
    <w:p w14:paraId="6A09CCE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Je, madhara yake ni yapi? Sijui jinsi ya kuepuka hili. Kuna hadithi ya kubuni ya sayansi mahali fulani. Acha mdudu huyo aondoke kwenye udhibiti.</w:t>
      </w:r>
    </w:p>
    <w:p w14:paraId="1506A046" w14:textId="77777777" w:rsidR="00FB620E" w:rsidRPr="005F6125" w:rsidRDefault="00FB620E">
      <w:pPr>
        <w:rPr>
          <w:sz w:val="26"/>
          <w:szCs w:val="26"/>
        </w:rPr>
      </w:pPr>
    </w:p>
    <w:p w14:paraId="3A3F558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Kwa hivyo. Vyura huja, wachawi hufanya hivyo, lakini angalia mstari wa nane.</w:t>
      </w:r>
    </w:p>
    <w:p w14:paraId="2AC1DDF0" w14:textId="77777777" w:rsidR="00FB620E" w:rsidRPr="005F6125" w:rsidRDefault="00FB620E">
      <w:pPr>
        <w:rPr>
          <w:sz w:val="26"/>
          <w:szCs w:val="26"/>
        </w:rPr>
      </w:pPr>
    </w:p>
    <w:p w14:paraId="6A6C004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Kuna maana gani hapo? Hasa. Hasa. Hasa.</w:t>
      </w:r>
    </w:p>
    <w:p w14:paraId="4C527CB4" w14:textId="77777777" w:rsidR="00FB620E" w:rsidRPr="005F6125" w:rsidRDefault="00FB620E">
      <w:pPr>
        <w:rPr>
          <w:sz w:val="26"/>
          <w:szCs w:val="26"/>
        </w:rPr>
      </w:pPr>
    </w:p>
    <w:p w14:paraId="1386DCF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Kinyume cha mapenzi yake, analazimishwa kukubali kwamba Musa anawasiliana na mtu au kitu fulani. Angalia kwamba hawaombi wachawi wake wamchukue. Sasa, lengo la kauli ya Musa katika mstari wa tisa ni nini? Umuhimu wa mpangilio wa wakati ni upi? Inathibitisha nguvu ya Yahweh.</w:t>
      </w:r>
    </w:p>
    <w:p w14:paraId="37D86FFC" w14:textId="77777777" w:rsidR="00FB620E" w:rsidRPr="005F6125" w:rsidRDefault="00FB620E">
      <w:pPr>
        <w:rPr>
          <w:sz w:val="26"/>
          <w:szCs w:val="26"/>
        </w:rPr>
      </w:pPr>
    </w:p>
    <w:p w14:paraId="054CF87B" w14:textId="7D6D5DA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Nitajadili hili zaidi kidogo wiki ijayo, lakini hili ni kwa ajili ya kuongeza hamu yako ya kula—kwa njia, kuongeza hamu yako ya kula, si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kuongeza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hamu yako ya kula.</w:t>
      </w:r>
    </w:p>
    <w:p w14:paraId="74E549AB" w14:textId="77777777" w:rsidR="00FB620E" w:rsidRPr="005F6125" w:rsidRDefault="00FB620E">
      <w:pPr>
        <w:rPr>
          <w:sz w:val="26"/>
          <w:szCs w:val="26"/>
        </w:rPr>
      </w:pPr>
    </w:p>
    <w:p w14:paraId="1B480DCC" w14:textId="719ABC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Ninapata hilo kutoka kwa wanafunzi wangu wakati wote. Nataka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kupunguza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hamu yako ya kula. Hapana, ni mvua; inaongeza hamu yako ya kula.</w:t>
      </w:r>
    </w:p>
    <w:p w14:paraId="36461B82" w14:textId="77777777" w:rsidR="00FB620E" w:rsidRPr="005F6125" w:rsidRDefault="00FB620E">
      <w:pPr>
        <w:rPr>
          <w:sz w:val="26"/>
          <w:szCs w:val="26"/>
        </w:rPr>
      </w:pPr>
    </w:p>
    <w:p w14:paraId="3A9A203F" w14:textId="53FFE57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vyovyote vile, hiyo ni bure. Watu, kwa miaka yote, wamejaribu kupata nukuu na maelezo ya asili ya miujiza hii. Katika miaka ya 1880, kulikuwa na mafuriko makubwa kwenye moja ya vijito vya Nile ambapo udongo ni kama Georgia.</w:t>
      </w:r>
    </w:p>
    <w:p w14:paraId="45D3D871" w14:textId="77777777" w:rsidR="00FB620E" w:rsidRPr="005F6125" w:rsidRDefault="00FB620E">
      <w:pPr>
        <w:rPr>
          <w:sz w:val="26"/>
          <w:szCs w:val="26"/>
        </w:rPr>
      </w:pPr>
    </w:p>
    <w:p w14:paraId="6B2352CC" w14:textId="1ABD275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Ni udongo mwekundu. Na kwa hivyo, matope haya mekundu yaliingia kwenye Mto Nile na yakashuka moja kwa moja kwenye Mto Nile kama aina ya ganda jekundu. Ah, ndivyo ilivyo, ndivyo ilivyo.</w:t>
      </w:r>
    </w:p>
    <w:p w14:paraId="452C3D97" w14:textId="77777777" w:rsidR="00FB620E" w:rsidRPr="005F6125" w:rsidRDefault="00FB620E">
      <w:pPr>
        <w:rPr>
          <w:sz w:val="26"/>
          <w:szCs w:val="26"/>
        </w:rPr>
      </w:pPr>
    </w:p>
    <w:p w14:paraId="4D43AFD5" w14:textId="659A528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vyura hawakupenda kikombe, kwa hivyo vyura walitoka na vyura wakafa na nzi wakafa. Kuna tofauti gani kati ya tukio la asili na muujiza? Nami nitakupa tu hoja sasa, na unaweza kufikiria. Nambari ya kwanza ni nguvu.</w:t>
      </w:r>
    </w:p>
    <w:p w14:paraId="38BD6063" w14:textId="77777777" w:rsidR="00FB620E" w:rsidRPr="005F6125" w:rsidRDefault="00FB620E">
      <w:pPr>
        <w:rPr>
          <w:sz w:val="26"/>
          <w:szCs w:val="26"/>
        </w:rPr>
      </w:pPr>
    </w:p>
    <w:p w14:paraId="54277FE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Nambari ya pili ni wakati. Je, si ya kushangaza? Maji mengi ya matope yalifika pale tu Musa aliposhikilia fimbo yake juu yake. Lazima alikuwa na huduma nzuri ya telegramu.</w:t>
      </w:r>
    </w:p>
    <w:p w14:paraId="0A633EEE" w14:textId="77777777" w:rsidR="00FB620E" w:rsidRPr="005F6125" w:rsidRDefault="00FB620E">
      <w:pPr>
        <w:rPr>
          <w:sz w:val="26"/>
          <w:szCs w:val="26"/>
        </w:rPr>
      </w:pPr>
    </w:p>
    <w:p w14:paraId="1C71DAC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hii hapa tena. Loo, vyura walitoka tu majini kwa sababu hawakupenda maji, sivyo? Nipe muda unapotaka vyura hao waondoke. Ukali, wakati, na ubaguzi.</w:t>
      </w:r>
    </w:p>
    <w:p w14:paraId="56E38FA3" w14:textId="77777777" w:rsidR="00FB620E" w:rsidRPr="005F6125" w:rsidRDefault="00FB620E">
      <w:pPr>
        <w:rPr>
          <w:sz w:val="26"/>
          <w:szCs w:val="26"/>
        </w:rPr>
      </w:pPr>
    </w:p>
    <w:p w14:paraId="730A3DA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Tuseme kesho asubuhi kuna ufa ardhini kwenye chuo cha seminari na moshi mwingi unatoka ndani yake na baada ya dakika chache majivu yanatoka ndani yake na majivu zaidi na majivu zaidi na majivu zaidi na hatimaye ni lava. Ni nini hicho? Ni volkano, ni tukio la asili. Lakini tuseme ningekuambia usiku wa leo, Mungu amehukumu Seminari ya Theolojia ya Asbury na kesho asubuhi volkano itaonekana kwenye chuo.</w:t>
      </w:r>
    </w:p>
    <w:p w14:paraId="6AEBF68C" w14:textId="77777777" w:rsidR="00FB620E" w:rsidRPr="005F6125" w:rsidRDefault="00FB620E">
      <w:pPr>
        <w:rPr>
          <w:sz w:val="26"/>
          <w:szCs w:val="26"/>
        </w:rPr>
      </w:pPr>
    </w:p>
    <w:p w14:paraId="795E52C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Huo ni muujiza. Tukio lile lile, lakini tena, masuala ya aina hii. Kwa hivyo muda huo ni muhimu sana.</w:t>
      </w:r>
    </w:p>
    <w:p w14:paraId="329A176C" w14:textId="77777777" w:rsidR="00FB620E" w:rsidRPr="005F6125" w:rsidRDefault="00FB620E">
      <w:pPr>
        <w:rPr>
          <w:sz w:val="26"/>
          <w:szCs w:val="26"/>
        </w:rPr>
      </w:pPr>
    </w:p>
    <w:p w14:paraId="5C816B91" w14:textId="575693C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Ndiyo? Kama mimi ni Farao, nitasema, hapana, sitasema kesho, nitasema sasa. Nitasema kesho. Hilo ni swali zuri, na laiti ningelijua jibu.</w:t>
      </w:r>
    </w:p>
    <w:p w14:paraId="6C0871A4" w14:textId="77777777" w:rsidR="00FB620E" w:rsidRPr="005F6125" w:rsidRDefault="00FB620E">
      <w:pPr>
        <w:rPr>
          <w:sz w:val="26"/>
          <w:szCs w:val="26"/>
        </w:rPr>
      </w:pPr>
    </w:p>
    <w:p w14:paraId="1AFC83DC" w14:textId="6F52D21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Natania tu. Labda hilo litaleta watu wengi zaidi hapo kushuhudia. Naam, Farao hataki washuhudie.</w:t>
      </w:r>
    </w:p>
    <w:p w14:paraId="645B5C52" w14:textId="77777777" w:rsidR="00FB620E" w:rsidRPr="005F6125" w:rsidRDefault="00FB620E">
      <w:pPr>
        <w:rPr>
          <w:sz w:val="26"/>
          <w:szCs w:val="26"/>
        </w:rPr>
      </w:pPr>
    </w:p>
    <w:p w14:paraId="1FF1A7F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ndio, nadhani ina uhusiano wowote na Farao bado anajaribu kudanganya mambo. Sijui ni nini. Tangazo kwamba kesho nitaondoa uchunguzi.</w:t>
      </w:r>
    </w:p>
    <w:p w14:paraId="14C61B22" w14:textId="77777777" w:rsidR="00FB620E" w:rsidRPr="005F6125" w:rsidRDefault="00FB620E">
      <w:pPr>
        <w:rPr>
          <w:sz w:val="26"/>
          <w:szCs w:val="26"/>
        </w:rPr>
      </w:pPr>
    </w:p>
    <w:p w14:paraId="0F0B9DC1" w14:textId="1B9173D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Mm-hmm, ndio, ndio. Nadhani lazima kuwe na kitu kama hicho kinachoendelea kwa sababu swali lako </w:t>
      </w:r>
      <w:r xmlns:w="http://schemas.openxmlformats.org/wordprocessingml/2006/main" w:rsidR="0039591A">
        <w:rPr>
          <w:rFonts w:ascii="Calibri" w:eastAsia="Calibri" w:hAnsi="Calibri" w:cs="Calibri"/>
          <w:sz w:val="26"/>
          <w:szCs w:val="26"/>
        </w:rPr>
        <w:t xml:space="preserve">, nadhani, ni la kawaida sana. Kwa nini isiwe hivyo sasa hivi? Lakini kuna kitu kinachoendelea katika jaribio lake la kuendelea kuwadanganya.</w:t>
      </w:r>
    </w:p>
    <w:p w14:paraId="4BAFA3A5" w14:textId="77777777" w:rsidR="00FB620E" w:rsidRPr="005F6125" w:rsidRDefault="00FB620E">
      <w:pPr>
        <w:rPr>
          <w:sz w:val="26"/>
          <w:szCs w:val="26"/>
        </w:rPr>
      </w:pPr>
    </w:p>
    <w:p w14:paraId="2C25C31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Halafu bila shaka, mende wanakuja. Inavutia ikiwa una matoleo tofauti, matoleo mengine yatasema chawa, mengine yatasema chawa, mengine yatasema mengine. Kiebrania kinafanana kidogo na Karen.</w:t>
      </w:r>
    </w:p>
    <w:p w14:paraId="3FB919A6" w14:textId="77777777" w:rsidR="00FB620E" w:rsidRPr="005F6125" w:rsidRDefault="00FB620E">
      <w:pPr>
        <w:rPr>
          <w:sz w:val="26"/>
          <w:szCs w:val="26"/>
        </w:rPr>
      </w:pPr>
    </w:p>
    <w:p w14:paraId="3B19D12B" w14:textId="301B904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Mdudu ni mdudu ni mdudu. Na hilo ndilo neno la Kiebrania linalomaanisha mende. Na litafunika karibu chochote unachotaka.</w:t>
      </w:r>
    </w:p>
    <w:p w14:paraId="687A2C9F" w14:textId="77777777" w:rsidR="00FB620E" w:rsidRPr="005F6125" w:rsidRDefault="00FB620E">
      <w:pPr>
        <w:rPr>
          <w:sz w:val="26"/>
          <w:szCs w:val="26"/>
        </w:rPr>
      </w:pPr>
    </w:p>
    <w:p w14:paraId="320EACF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hicho ndicho kinachoendelea. Wamisri pia wanaabudu wadudu. Tena, kwa sababu hiyo hiyo.</w:t>
      </w:r>
    </w:p>
    <w:p w14:paraId="780EA4CB" w14:textId="77777777" w:rsidR="00FB620E" w:rsidRPr="005F6125" w:rsidRDefault="00FB620E">
      <w:pPr>
        <w:rPr>
          <w:sz w:val="26"/>
          <w:szCs w:val="26"/>
        </w:rPr>
      </w:pPr>
    </w:p>
    <w:p w14:paraId="64D505DE" w14:textId="34B9C973"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Inaonekana wana uwezo huu wa kuigiza. Kama unavyojua, katika maiti, unapata vitu vingi sana vinavyoitwa scarab, hirizi ndogo za mawe. Unaziangalia chini kutoka juu, nami ningeenda nazo zangu usiku wa leo na ukasahau.</w:t>
      </w:r>
    </w:p>
    <w:p w14:paraId="5B4EF4E2" w14:textId="77777777" w:rsidR="00FB620E" w:rsidRPr="005F6125" w:rsidRDefault="00FB620E">
      <w:pPr>
        <w:rPr>
          <w:sz w:val="26"/>
          <w:szCs w:val="26"/>
        </w:rPr>
      </w:pPr>
    </w:p>
    <w:p w14:paraId="7F1556C4" w14:textId="1664826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Unaangalia chini juu na kuiangalia kutoka pembeni. Kwa hivyo, hirizi hizi zinaonekana hivi. Zinaitwa scarabs.</w:t>
      </w:r>
    </w:p>
    <w:p w14:paraId="70AEA725" w14:textId="77777777" w:rsidR="00FB620E" w:rsidRPr="005F6125" w:rsidRDefault="00FB620E">
      <w:pPr>
        <w:rPr>
          <w:sz w:val="26"/>
          <w:szCs w:val="26"/>
        </w:rPr>
      </w:pPr>
    </w:p>
    <w:p w14:paraId="774F1FB6" w14:textId="695E0431" w:rsidR="00FB620E" w:rsidRPr="005F6125" w:rsidRDefault="00395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mende aina ya scarab au mende aina ya samadi. Mende aina ya samadi ni watakatifu kwa sababu tu hutaga mayai yao kwenye mpira wa samadi na kusukuma mpira mdogo wa samadi barabarani hadi mabuu yatoke. Hiyo ni nzuri sana.</w:t>
      </w:r>
    </w:p>
    <w:p w14:paraId="31809143" w14:textId="77777777" w:rsidR="00FB620E" w:rsidRPr="005F6125" w:rsidRDefault="00FB620E">
      <w:pPr>
        <w:rPr>
          <w:sz w:val="26"/>
          <w:szCs w:val="26"/>
        </w:rPr>
      </w:pPr>
    </w:p>
    <w:p w14:paraId="2C5192D4"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Mdudu huyu anajua jinsi ya kubadilisha samadi kuwa uhai. Ndiyo maana kuna mamia yao wamejificha kwenye maiti. Kwa sababu miili yetu hugeuka kuwa samadi.</w:t>
      </w:r>
    </w:p>
    <w:p w14:paraId="507AA089" w14:textId="77777777" w:rsidR="00FB620E" w:rsidRPr="005F6125" w:rsidRDefault="00FB620E">
      <w:pPr>
        <w:rPr>
          <w:sz w:val="26"/>
          <w:szCs w:val="26"/>
        </w:rPr>
      </w:pPr>
    </w:p>
    <w:p w14:paraId="0B6D9997"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mdudu huyu mdogo, hei, anaweza kugeuza samadi kuwa uhai. Vivyo hivyo na nzi. Nzi ni wazuri sana.</w:t>
      </w:r>
    </w:p>
    <w:p w14:paraId="06A9E5F7" w14:textId="77777777" w:rsidR="00FB620E" w:rsidRPr="005F6125" w:rsidRDefault="00FB620E">
      <w:pPr>
        <w:rPr>
          <w:sz w:val="26"/>
          <w:szCs w:val="26"/>
        </w:rPr>
      </w:pPr>
    </w:p>
    <w:p w14:paraId="3EE7D95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Wanaweza kubadilisha nyama inayooza kuwa uhai. Kwa namna fulani ni uhai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unaotambaa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 unaopiga kelele, lakini hata hivyo, ni uhai. Mungu anasema, unataka wadudu? Una wadudu.</w:t>
      </w:r>
    </w:p>
    <w:p w14:paraId="5F8AE488" w14:textId="77777777" w:rsidR="00FB620E" w:rsidRPr="005F6125" w:rsidRDefault="00FB620E">
      <w:pPr>
        <w:rPr>
          <w:sz w:val="26"/>
          <w:szCs w:val="26"/>
        </w:rPr>
      </w:pPr>
    </w:p>
    <w:p w14:paraId="6E6E1922"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Nao hawatakuletea uzima.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Watakuletea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kifo. Kwa hivyo basi, mstari wa 19, wachawi walimwambia Farao, hiki ni kidole cha Mungu.</w:t>
      </w:r>
    </w:p>
    <w:p w14:paraId="10C7247E" w14:textId="77777777" w:rsidR="00FB620E" w:rsidRPr="005F6125" w:rsidRDefault="00FB620E">
      <w:pPr>
        <w:rPr>
          <w:sz w:val="26"/>
          <w:szCs w:val="26"/>
        </w:rPr>
      </w:pPr>
    </w:p>
    <w:p w14:paraId="42CFA20E"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Huu si uchawi mweusi, Farao. Huu si kitu unachojifunza katika shule ya Harry Potter. Huyu ni Mungu akifanya kazi.</w:t>
      </w:r>
    </w:p>
    <w:p w14:paraId="3288DA57" w14:textId="77777777" w:rsidR="00FB620E" w:rsidRPr="005F6125" w:rsidRDefault="00FB620E">
      <w:pPr>
        <w:rPr>
          <w:sz w:val="26"/>
          <w:szCs w:val="26"/>
        </w:rPr>
      </w:pPr>
    </w:p>
    <w:p w14:paraId="472CFA9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nini walisema Ibrahimu ndiye uchawi? Hapana, sivyo. Sawa, huo si uchawi wa Biblia. Hilo ni jambo zuri sana.</w:t>
      </w:r>
    </w:p>
    <w:p w14:paraId="23977663" w14:textId="77777777" w:rsidR="00FB620E" w:rsidRPr="005F6125" w:rsidRDefault="00FB620E">
      <w:pPr>
        <w:rPr>
          <w:sz w:val="26"/>
          <w:szCs w:val="26"/>
        </w:rPr>
      </w:pPr>
    </w:p>
    <w:p w14:paraId="04A57887" w14:textId="2A2A59B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Wamisri wanapotaka kuzungumza kuhusu </w:t>
      </w:r>
      <w:r xmlns:w="http://schemas.openxmlformats.org/wordprocessingml/2006/main" w:rsidR="0039591A">
        <w:rPr>
          <w:rFonts w:ascii="Calibri" w:eastAsia="Calibri" w:hAnsi="Calibri" w:cs="Calibri"/>
          <w:sz w:val="26"/>
          <w:szCs w:val="26"/>
        </w:rPr>
        <w:t xml:space="preserve">mungu, ufalme wa miungu, husema Mungu kihalisi. Mojawapo ya vipande vichache vya Kimisri ninavyokumbuka. Panetur </w:t>
      </w:r>
      <w:proofErr xmlns:w="http://schemas.openxmlformats.org/wordprocessingml/2006/main" w:type="spellStart"/>
      <w:r xmlns:w="http://schemas.openxmlformats.org/wordprocessingml/2006/main" w:rsidRPr="005F612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F6125">
        <w:rPr>
          <w:rFonts w:ascii="Calibri" w:eastAsia="Calibri" w:hAnsi="Calibri" w:cs="Calibri"/>
          <w:sz w:val="26"/>
          <w:szCs w:val="26"/>
        </w:rPr>
        <w:t xml:space="preserve">Mungu.</w:t>
      </w:r>
    </w:p>
    <w:p w14:paraId="5B0D8E3C" w14:textId="77777777" w:rsidR="00FB620E" w:rsidRPr="005F6125" w:rsidRDefault="00FB620E">
      <w:pPr>
        <w:rPr>
          <w:sz w:val="26"/>
          <w:szCs w:val="26"/>
        </w:rPr>
      </w:pPr>
    </w:p>
    <w:p w14:paraId="321680AB" w14:textId="0FEC1BF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hivyo ndivyo wanavyoelezea. Kwa hivyo, hiki ni kidole cha uungu. Hiki ni kidole cha uungu.</w:t>
      </w:r>
    </w:p>
    <w:p w14:paraId="2452F70A" w14:textId="77777777" w:rsidR="00FB620E" w:rsidRPr="005F6125" w:rsidRDefault="00FB620E">
      <w:pPr>
        <w:rPr>
          <w:sz w:val="26"/>
          <w:szCs w:val="26"/>
        </w:rPr>
      </w:pPr>
    </w:p>
    <w:p w14:paraId="1DDC0916"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Hiyo ndiyo hoja wanayoitoa. Sawa, nawakumbusha tena hoja inayotolewa kila wakati, kama ilivyo katika mstari wa 20. Hivi ndivyo Bwana asemavyo.</w:t>
      </w:r>
    </w:p>
    <w:p w14:paraId="1D554B4A" w14:textId="77777777" w:rsidR="00FB620E" w:rsidRPr="005F6125" w:rsidRDefault="00FB620E">
      <w:pPr>
        <w:rPr>
          <w:sz w:val="26"/>
          <w:szCs w:val="26"/>
        </w:rPr>
      </w:pPr>
    </w:p>
    <w:p w14:paraId="6C36157F" w14:textId="30F1D4C6"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Waache watu wangu waende ili waweze kuniabudu. Hasemi, waache watu wangu waende ili waweze kuwa huru katika nchi ya Kanaani. Hilo litakuwa matokeo ya ziada.</w:t>
      </w:r>
    </w:p>
    <w:p w14:paraId="71E38B24" w14:textId="77777777" w:rsidR="00FB620E" w:rsidRPr="005F6125" w:rsidRDefault="00FB620E">
      <w:pPr>
        <w:rPr>
          <w:sz w:val="26"/>
          <w:szCs w:val="26"/>
        </w:rPr>
      </w:pPr>
    </w:p>
    <w:p w14:paraId="415DD465" w14:textId="7451DB71"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Lakini hoja halisi ya kutolewa ni kwamba wanaweza kuwa sehemu ya mchakato huu wa kumjua Yahweh. Kwa hivyo, mara kwa mara, hoja hiyo inaelezwa. Sawa, ndio, tunazungumzia kuhusu ubadilishaji wa watu waliolala kitandani hapo.</w:t>
      </w:r>
    </w:p>
    <w:p w14:paraId="47AA0B52" w14:textId="77777777" w:rsidR="00FB620E" w:rsidRPr="005F6125" w:rsidRDefault="00FB620E">
      <w:pPr>
        <w:rPr>
          <w:sz w:val="26"/>
          <w:szCs w:val="26"/>
        </w:rPr>
      </w:pPr>
    </w:p>
    <w:p w14:paraId="61812074" w14:textId="0BB265E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Hebu tuone kama nitafanya vizuri zaidi kuhusu marejeleo haya ya Waebrania. Tazama Waebrania sura ya tatu, 8 na 15. Ndiyo.</w:t>
      </w:r>
    </w:p>
    <w:p w14:paraId="31C6EFE9" w14:textId="77777777" w:rsidR="00FB620E" w:rsidRPr="005F6125" w:rsidRDefault="00FB620E">
      <w:pPr>
        <w:rPr>
          <w:sz w:val="26"/>
          <w:szCs w:val="26"/>
        </w:rPr>
      </w:pPr>
    </w:p>
    <w:p w14:paraId="37EE9B75" w14:textId="1372FFDD" w:rsidR="00FB620E" w:rsidRPr="005F6125" w:rsidRDefault="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Roho Mtakatifu anasema, leo, mkisikia sauti yake, msifanye mioyo yenu kuwa migumu kama mlivyofanya wakati wa uasi wakati wa majaribu jangwani. Mliufanya moyo wenu kuwa mgumu. Mungu alikupa fursa ya kuingia katika nchi ya Kanaani na mkaufanya moyo wenu kuwa mgumu na mkakataa.</w:t>
      </w:r>
    </w:p>
    <w:p w14:paraId="57CE9ADD" w14:textId="77777777" w:rsidR="00FB620E" w:rsidRPr="005F6125" w:rsidRDefault="00FB620E">
      <w:pPr>
        <w:rPr>
          <w:sz w:val="26"/>
          <w:szCs w:val="26"/>
        </w:rPr>
      </w:pPr>
    </w:p>
    <w:p w14:paraId="2C17F571" w14:textId="3DCE6B2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Tena, katika mstari wa 15, kama ilivyosemwa hivi punde, leo, mkisikia sauti yake, msiifanye mioyo yenu kuwa migumu kama mlivyofanya katika uasi. Na kitabu kizima cha Waebrania kimeandikwa kwa watu ambao mwandishi anaogopa watakuwa kama Waisraeli. Wamemkubali Kristo kama mwokozi wao, lakini hawatajisalimisha kikamilifu.</w:t>
      </w:r>
    </w:p>
    <w:p w14:paraId="2E2FABC5" w14:textId="77777777" w:rsidR="00FB620E" w:rsidRPr="005F6125" w:rsidRDefault="00FB620E">
      <w:pPr>
        <w:rPr>
          <w:sz w:val="26"/>
          <w:szCs w:val="26"/>
        </w:rPr>
      </w:pPr>
    </w:p>
    <w:p w14:paraId="75DD757C" w14:textId="3691783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kwa hivyo, anasema, msiwe kama wao. Waliona kile Mungu alichofanya. Walipitia kile Mungu alichofanya.</w:t>
      </w:r>
    </w:p>
    <w:p w14:paraId="4BF11CD8" w14:textId="77777777" w:rsidR="00FB620E" w:rsidRPr="005F6125" w:rsidRDefault="00FB620E">
      <w:pPr>
        <w:rPr>
          <w:sz w:val="26"/>
          <w:szCs w:val="26"/>
        </w:rPr>
      </w:pPr>
    </w:p>
    <w:p w14:paraId="7BEC5B9D" w14:textId="04FBE30B" w:rsidR="00FB620E" w:rsidRPr="005F6125" w:rsidRDefault="00395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Walipata fursa ya kuingia katika uhusiano huo kamili naye na wakakataa. Je, msiwe kama wao? Kwa hivyo tena, kwa kila mmoja wetu, popote tulipo safarini, swali ni, je, niko katika hatari ya kuufanya moyo wangu kuwa mgumu? Je, Mungu ananiita kwenye hatua nyingine ya imani? Nami nasema hapana.</w:t>
      </w:r>
    </w:p>
    <w:p w14:paraId="35838B60" w14:textId="77777777" w:rsidR="00FB620E" w:rsidRPr="005F6125" w:rsidRDefault="00FB620E">
      <w:pPr>
        <w:rPr>
          <w:sz w:val="26"/>
          <w:szCs w:val="26"/>
        </w:rPr>
      </w:pPr>
    </w:p>
    <w:p w14:paraId="1286A6B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Mwandishi wa Waebrania anasema, msifanye, msifanye. Sawa, rudi kwenye Kutoka 8. Huu hapa ubaguzi nilioutaja. Mstari wa 22, siku hiyo, nitashughulika tofauti na nchi ya Gosheni ambapo watu wangu wanaishi.</w:t>
      </w:r>
    </w:p>
    <w:p w14:paraId="52B7515D" w14:textId="77777777" w:rsidR="00FB620E" w:rsidRPr="005F6125" w:rsidRDefault="00FB620E">
      <w:pPr>
        <w:rPr>
          <w:sz w:val="26"/>
          <w:szCs w:val="26"/>
        </w:rPr>
      </w:pPr>
    </w:p>
    <w:p w14:paraId="5DB9392C" w14:textId="4CD5F462"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Hakuna kundi la nzi watakaokuwepo. Kwa hivyo tena, hatuzungumzii tukio la asili tu. Je, kuna kundi la nzi katika sehemu mbalimbali duniani kwa nyakati tofauti? Hakika, wapo.</w:t>
      </w:r>
    </w:p>
    <w:p w14:paraId="25D32567" w14:textId="77777777" w:rsidR="00FB620E" w:rsidRPr="005F6125" w:rsidRDefault="00FB620E">
      <w:pPr>
        <w:rPr>
          <w:sz w:val="26"/>
          <w:szCs w:val="26"/>
        </w:rPr>
      </w:pPr>
    </w:p>
    <w:p w14:paraId="304EA0C8" w14:textId="11E0439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Je, hicho ndicho kinachoendelea hapa? Hapana, kwa sababu ya ukali huu, ukali, na ukali utazidi kuongezeka kama tutakavyoona wiki ijayo. Wakati, na kisha ubaguzi. Kwa hivyo, tunaona katika mstari wa 25, Farao anafanya nini? Anajaribu kujadiliana na Mungu, sivyo? Bado anajaribu kudumisha udhibiti mbalimbali.</w:t>
      </w:r>
    </w:p>
    <w:p w14:paraId="537AF39E" w14:textId="77777777" w:rsidR="00FB620E" w:rsidRPr="005F6125" w:rsidRDefault="00FB620E">
      <w:pPr>
        <w:rPr>
          <w:sz w:val="26"/>
          <w:szCs w:val="26"/>
        </w:rPr>
      </w:pPr>
    </w:p>
    <w:p w14:paraId="2EE0E1D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Bado anajaribu kudumisha udhibiti. Ndiyo, sawa, unaweza kumtolea Mungu wako dhabihu, lakini mimi nitaamua ni wapi utatoa dhabihu. Kwa nini tunafanya hivyo? Bado tunataka kuwa na udhibiti, na kama ilivyokuwa kwa Farao, kama angeweza kuwaacha watu waende nje ya Misri kwa siku tatu, hiyo ingekuwa nje ya mipaka yake.</w:t>
      </w:r>
    </w:p>
    <w:p w14:paraId="0445E9F4" w14:textId="77777777" w:rsidR="00FB620E" w:rsidRPr="005F6125" w:rsidRDefault="00FB620E">
      <w:pPr>
        <w:rPr>
          <w:sz w:val="26"/>
          <w:szCs w:val="26"/>
        </w:rPr>
      </w:pPr>
    </w:p>
    <w:p w14:paraId="092CE320" w14:textId="1B69DA4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Hasa. Kwa hivyo, bado alikuwa na kidole gumba chake juu yake. Ndiyo, ndiyo, ndiyo.</w:t>
      </w:r>
    </w:p>
    <w:p w14:paraId="1A11FFEB" w14:textId="77777777" w:rsidR="00FB620E" w:rsidRPr="005F6125" w:rsidRDefault="00FB620E">
      <w:pPr>
        <w:rPr>
          <w:sz w:val="26"/>
          <w:szCs w:val="26"/>
        </w:rPr>
      </w:pPr>
    </w:p>
    <w:p w14:paraId="3F93A42D" w14:textId="46E7B1BB"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Tunafikiri tunaweza kuwa na njia ya Mungu na njia yetu. Tunafikiri tunaweza kuwa na baraka za Mungu na bado tukadhibiti maisha yetu wenyewe. Na Mungu anasema wewe si Mungu.</w:t>
      </w:r>
    </w:p>
    <w:p w14:paraId="1E0E28F8" w14:textId="77777777" w:rsidR="00FB620E" w:rsidRPr="005F6125" w:rsidRDefault="00FB620E">
      <w:pPr>
        <w:rPr>
          <w:sz w:val="26"/>
          <w:szCs w:val="26"/>
        </w:rPr>
      </w:pPr>
    </w:p>
    <w:p w14:paraId="204664AC" w14:textId="0595195D"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kwa hivyo, tunaletwa mahali hapo pa kujisalimisha, tukimruhusu achague jinsi, wapi, lini, na kwa nini. Na hilo linatisha. Kwa hivyo, Musa anasema, hatuwezi kufanya hivyo.</w:t>
      </w:r>
    </w:p>
    <w:p w14:paraId="4790E543" w14:textId="77777777" w:rsidR="00FB620E" w:rsidRPr="005F6125" w:rsidRDefault="00FB620E">
      <w:pPr>
        <w:rPr>
          <w:sz w:val="26"/>
          <w:szCs w:val="26"/>
        </w:rPr>
      </w:pPr>
    </w:p>
    <w:p w14:paraId="1CB81FD2" w14:textId="26B03B8C"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Dhabihu ambazo tungetoa zingewafanya Wamisri waugue, wangetupiga mawe hadi kufa. Hapana, hatuwezi kufanya hivyo.</w:t>
      </w:r>
    </w:p>
    <w:p w14:paraId="5EA98504" w14:textId="77777777" w:rsidR="00FB620E" w:rsidRPr="005F6125" w:rsidRDefault="00FB620E">
      <w:pPr>
        <w:rPr>
          <w:sz w:val="26"/>
          <w:szCs w:val="26"/>
        </w:rPr>
      </w:pPr>
    </w:p>
    <w:p w14:paraId="2860E078" w14:textId="428F535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kwa hivyo, mstari wa 28, nitawaacha mwende mkamtolee Bwana Mungu wenu dhabihu jangwani, lakini msiende mbali sana. Na ningewaomba tu mangalie maisha yenu wenyewe. Mmefanya hivyo lini? Ningeweza kuwapa sura na mstari katika maisha yangu mwenyewe.</w:t>
      </w:r>
    </w:p>
    <w:p w14:paraId="2790124B" w14:textId="77777777" w:rsidR="00FB620E" w:rsidRPr="005F6125" w:rsidRDefault="00FB620E">
      <w:pPr>
        <w:rPr>
          <w:sz w:val="26"/>
          <w:szCs w:val="26"/>
        </w:rPr>
      </w:pPr>
    </w:p>
    <w:p w14:paraId="5D1A91A6" w14:textId="19013450"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Sawa, Mungu, nitakupa kiasi hiki. Hicho hakitoshi? Naam, hebu tujaribu kiasi hiki. Hicho hakitoshi? Naam, nasema, hapana, suala si kiasi hiki au kiasi hiki au kiasi hiki.</w:t>
      </w:r>
    </w:p>
    <w:p w14:paraId="5F52754E" w14:textId="77777777" w:rsidR="00FB620E" w:rsidRPr="005F6125" w:rsidRDefault="00FB620E">
      <w:pPr>
        <w:rPr>
          <w:sz w:val="26"/>
          <w:szCs w:val="26"/>
        </w:rPr>
      </w:pPr>
    </w:p>
    <w:p w14:paraId="796B0FA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Tatizo ni wewe, wewe. Ninakutaka wewe, si hivi au hivi au hivi. Anatutaka sisi sote.</w:t>
      </w:r>
    </w:p>
    <w:p w14:paraId="1B450743" w14:textId="77777777" w:rsidR="00FB620E" w:rsidRPr="005F6125" w:rsidRDefault="00FB620E">
      <w:pPr>
        <w:rPr>
          <w:sz w:val="26"/>
          <w:szCs w:val="26"/>
        </w:rPr>
      </w:pPr>
    </w:p>
    <w:p w14:paraId="42345DCC" w14:textId="6F5B5A9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Anatutaka sote. Na unaona, hiyo ndiyo maana ya mapenzi. Nimesema haya katika sehemu mbalimbali hapa na kwingineko, lakini kama mimi na Karen tulipokuwa tumekaa kwenye ufuo wa Ziwa Michigan, na mimi nikiwa na sanduku dogo la rangi ya velvet mfukoni mwangu, na nikamwambia, Nakutaka, na yeye akasema kwamba huwezi kunipata.</w:t>
      </w:r>
    </w:p>
    <w:p w14:paraId="6DFF2762" w14:textId="77777777" w:rsidR="00FB620E" w:rsidRPr="005F6125" w:rsidRDefault="00FB620E">
      <w:pPr>
        <w:rPr>
          <w:sz w:val="26"/>
          <w:szCs w:val="26"/>
        </w:rPr>
      </w:pPr>
    </w:p>
    <w:p w14:paraId="7096D75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Lakini nitakupa milo mizuri kwa maisha yako yote. Nitakufulia nguo kwa maisha yako yote. Nitakupa dola milioni moja, lakini huwezi kunipata.</w:t>
      </w:r>
    </w:p>
    <w:p w14:paraId="65D0A888" w14:textId="77777777" w:rsidR="00FB620E" w:rsidRPr="005F6125" w:rsidRDefault="00FB620E">
      <w:pPr>
        <w:rPr>
          <w:sz w:val="26"/>
          <w:szCs w:val="26"/>
        </w:rPr>
      </w:pPr>
    </w:p>
    <w:p w14:paraId="10DE4798"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Nisingeridhika. Sikutaka kile ambacho angeweza kunifanyia. Nilimtaka.</w:t>
      </w:r>
    </w:p>
    <w:p w14:paraId="3A6D520F" w14:textId="77777777" w:rsidR="00FB620E" w:rsidRPr="005F6125" w:rsidRDefault="00FB620E">
      <w:pPr>
        <w:rPr>
          <w:sz w:val="26"/>
          <w:szCs w:val="26"/>
        </w:rPr>
      </w:pPr>
    </w:p>
    <w:p w14:paraId="0EF1DA00"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Sasa, mambo hayo mengine yamekuwa mazuri sana. Amenipa zaidi ya dola milioni moja, nina uhakika, katika miaka hii yote. Lakini sikutaka kile ambacho angeweza kunifanyia.</w:t>
      </w:r>
    </w:p>
    <w:p w14:paraId="6F44EF97" w14:textId="77777777" w:rsidR="00FB620E" w:rsidRPr="005F6125" w:rsidRDefault="00FB620E">
      <w:pPr>
        <w:rPr>
          <w:sz w:val="26"/>
          <w:szCs w:val="26"/>
        </w:rPr>
      </w:pPr>
    </w:p>
    <w:p w14:paraId="42A8598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Nilimtaka. Na ni vivyo hivyo kwa Mungu.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anakupenda.</w:t>
      </w:r>
    </w:p>
    <w:p w14:paraId="4F7FA2FA" w14:textId="77777777" w:rsidR="00FB620E" w:rsidRPr="005F6125" w:rsidRDefault="00FB620E">
      <w:pPr>
        <w:rPr>
          <w:sz w:val="26"/>
          <w:szCs w:val="26"/>
        </w:rPr>
      </w:pPr>
    </w:p>
    <w:p w14:paraId="6E9C323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Ananipenda. Hataki tunachoweza kumfanyia. Yeye ni Mungu.</w:t>
      </w:r>
    </w:p>
    <w:p w14:paraId="793FBA00" w14:textId="77777777" w:rsidR="00FB620E" w:rsidRPr="005F6125" w:rsidRDefault="00FB620E">
      <w:pPr>
        <w:rPr>
          <w:sz w:val="26"/>
          <w:szCs w:val="26"/>
        </w:rPr>
      </w:pPr>
    </w:p>
    <w:p w14:paraId="1CCF979A"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Anatutaka. Lakini tulijaribu pesa taslimu na senti. Nitafanya hivi kwa ajili yako.</w:t>
      </w:r>
    </w:p>
    <w:p w14:paraId="62F79D53" w14:textId="77777777" w:rsidR="00FB620E" w:rsidRPr="005F6125" w:rsidRDefault="00FB620E">
      <w:pPr>
        <w:rPr>
          <w:sz w:val="26"/>
          <w:szCs w:val="26"/>
        </w:rPr>
      </w:pPr>
    </w:p>
    <w:p w14:paraId="505B63B3"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Hapana, huwezi kunipata. Lakini nitafanya hivi kwa ajili yako. Nitafanya hivyo kwa ajili yako.</w:t>
      </w:r>
    </w:p>
    <w:p w14:paraId="5D0CAF1B" w14:textId="77777777" w:rsidR="00FB620E" w:rsidRPr="005F6125" w:rsidRDefault="00FB620E">
      <w:pPr>
        <w:rPr>
          <w:sz w:val="26"/>
          <w:szCs w:val="26"/>
        </w:rPr>
      </w:pPr>
    </w:p>
    <w:p w14:paraId="4AA679EC" w14:textId="1F4AB46F"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Mungu anasema sitaki vitu hivyo. Ninawataka ninyi. Ninyi nyote.</w:t>
      </w:r>
    </w:p>
    <w:p w14:paraId="6FA027C7" w14:textId="77777777" w:rsidR="00FB620E" w:rsidRPr="005F6125" w:rsidRDefault="00FB620E">
      <w:pPr>
        <w:rPr>
          <w:sz w:val="26"/>
          <w:szCs w:val="26"/>
        </w:rPr>
      </w:pPr>
    </w:p>
    <w:p w14:paraId="6E22DD5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nini? Kwa sababu wewe ni Mungu mkorofi anayedai? Hapana, kwa sababu anatupenda. Nitaacha, lakini bado. Ninapenda kile GK Chesterton anachosema wakati mmoja katika moja ya maandishi yake.</w:t>
      </w:r>
    </w:p>
    <w:p w14:paraId="4A929A70" w14:textId="77777777" w:rsidR="00FB620E" w:rsidRPr="005F6125" w:rsidRDefault="00FB620E">
      <w:pPr>
        <w:rPr>
          <w:sz w:val="26"/>
          <w:szCs w:val="26"/>
        </w:rPr>
      </w:pPr>
    </w:p>
    <w:p w14:paraId="753BA54F"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Anazungumzia ndoa. Na anasema, unajua, si wazee wanaojaribu kuwalazimisha vijana kufanya ahadi hizi za maisha yote. Ni vijana wanaosema, oh, nakupenda milele.</w:t>
      </w:r>
    </w:p>
    <w:p w14:paraId="0C41B3C0" w14:textId="77777777" w:rsidR="00FB620E" w:rsidRPr="005F6125" w:rsidRDefault="00FB620E">
      <w:pPr>
        <w:rPr>
          <w:sz w:val="26"/>
          <w:szCs w:val="26"/>
        </w:rPr>
      </w:pPr>
    </w:p>
    <w:p w14:paraId="4F997D87" w14:textId="76C464F8"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Kama nilivyosema katika hotuba moja ya ndoa niliyohubiri, nina uhakika kabisa haikuwa mwanaume wa miaka 55 aliyening'inia juu ya ukingo wa daraja na kuandika juu yake, Nakupenda milele, Julie. Na Chesterton anasema kile tunachofanya sisi wazee ni kujaribu kuwasaidia vijana kuelewa ukweli wa kujitolea maishani. Na kuwaleta mahali ambapo watatoa ahadi kama hiyo sasa katika joto la shauku, na itadumu wakati shauku itakapopoa.</w:t>
      </w:r>
    </w:p>
    <w:p w14:paraId="4E718766" w14:textId="77777777" w:rsidR="00FB620E" w:rsidRPr="005F6125" w:rsidRDefault="00FB620E">
      <w:pPr>
        <w:rPr>
          <w:sz w:val="26"/>
          <w:szCs w:val="26"/>
        </w:rPr>
      </w:pPr>
    </w:p>
    <w:p w14:paraId="74642859"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Huo ndio upendo wa Mungu kwetu. Anataka kila kitu. Naam, hebu tuangalie Zaburi 106:15, nasi tutarudi nyumbani.</w:t>
      </w:r>
    </w:p>
    <w:p w14:paraId="416CC56F" w14:textId="77777777" w:rsidR="00FB620E" w:rsidRPr="005F6125" w:rsidRDefault="00FB620E">
      <w:pPr>
        <w:rPr>
          <w:sz w:val="26"/>
          <w:szCs w:val="26"/>
        </w:rPr>
      </w:pPr>
    </w:p>
    <w:p w14:paraId="04DF0AC5" w14:textId="42D9C8AE"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Nataka kuanza na mstari wa 12. Kisha wakaamini ahadi zake na kuimba sifa zake, lakini walisahau haraka alichokuwa amefanya na hawakusubiri mpango wake utimie. Jangwani, walikubali tamaa zao.</w:t>
      </w:r>
    </w:p>
    <w:p w14:paraId="7BACDA11" w14:textId="77777777" w:rsidR="00FB620E" w:rsidRPr="005F6125" w:rsidRDefault="00FB620E">
      <w:pPr>
        <w:rPr>
          <w:sz w:val="26"/>
          <w:szCs w:val="26"/>
        </w:rPr>
      </w:pPr>
    </w:p>
    <w:p w14:paraId="3136A85A" w14:textId="0498D385"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Huko jangwani, walimjaribu Mungu. Kwa hivyo, aliwapa walichoomba, lakini akawapa roho </w:t>
      </w:r>
      <w:proofErr xmlns:w="http://schemas.openxmlformats.org/wordprocessingml/2006/main" w:type="gramStart"/>
      <w:r xmlns:w="http://schemas.openxmlformats.org/wordprocessingml/2006/main" w:rsidRPr="005F6125">
        <w:rPr>
          <w:rFonts w:ascii="Calibri" w:eastAsia="Calibri" w:hAnsi="Calibri" w:cs="Calibri"/>
          <w:sz w:val="26"/>
          <w:szCs w:val="26"/>
        </w:rPr>
        <w:t xml:space="preserve">dhaifu </w:t>
      </w:r>
      <w:proofErr xmlns:w="http://schemas.openxmlformats.org/wordprocessingml/2006/main" w:type="gramEnd"/>
      <w:r xmlns:w="http://schemas.openxmlformats.org/wordprocessingml/2006/main" w:rsidRPr="005F6125">
        <w:rPr>
          <w:rFonts w:ascii="Calibri" w:eastAsia="Calibri" w:hAnsi="Calibri" w:cs="Calibri"/>
          <w:sz w:val="26"/>
          <w:szCs w:val="26"/>
        </w:rPr>
        <w:t xml:space="preserve">.</w:t>
      </w:r>
    </w:p>
    <w:p w14:paraId="18E54702" w14:textId="77777777" w:rsidR="00FB620E" w:rsidRPr="005F6125" w:rsidRDefault="00FB620E">
      <w:pPr>
        <w:rPr>
          <w:sz w:val="26"/>
          <w:szCs w:val="26"/>
        </w:rPr>
      </w:pPr>
    </w:p>
    <w:p w14:paraId="2EE1E80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Ee Mungu, sitaki wewe. Nataka unachoweza kunifanyia. Sitaki wewe, lakini nataka zawadi zako.</w:t>
      </w:r>
    </w:p>
    <w:p w14:paraId="2B9009C6" w14:textId="77777777" w:rsidR="00FB620E" w:rsidRPr="005F6125" w:rsidRDefault="00FB620E">
      <w:pPr>
        <w:rPr>
          <w:sz w:val="26"/>
          <w:szCs w:val="26"/>
        </w:rPr>
      </w:pPr>
    </w:p>
    <w:p w14:paraId="4FD3BC9B"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Na Mungu anasema, kweli? Ndiyo, ndiyo. Mungu anasema, sawa, hizi hapa zawadi. Lakini huelewi.</w:t>
      </w:r>
    </w:p>
    <w:p w14:paraId="08F771AF" w14:textId="77777777" w:rsidR="00FB620E" w:rsidRPr="005F6125" w:rsidRDefault="00FB620E">
      <w:pPr>
        <w:rPr>
          <w:sz w:val="26"/>
          <w:szCs w:val="26"/>
        </w:rPr>
      </w:pPr>
    </w:p>
    <w:p w14:paraId="17D10538" w14:textId="6E7C0069"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lastRenderedPageBreak xmlns:w="http://schemas.openxmlformats.org/wordprocessingml/2006/main"/>
      </w:r>
      <w:r xmlns:w="http://schemas.openxmlformats.org/wordprocessingml/2006/main" w:rsidRPr="005F6125">
        <w:rPr>
          <w:rFonts w:ascii="Calibri" w:eastAsia="Calibri" w:hAnsi="Calibri" w:cs="Calibri"/>
          <w:sz w:val="26"/>
          <w:szCs w:val="26"/>
        </w:rPr>
        <w:t xml:space="preserve">Mbali na mimi, zawadi hizo ni hatari. Loo, Amerika, Amerika. Tumepokea zawadi zake zote na kujaribu kuzishikilia </w:t>
      </w:r>
      <w:r xmlns:w="http://schemas.openxmlformats.org/wordprocessingml/2006/main" w:rsidR="0039591A">
        <w:rPr>
          <w:rFonts w:ascii="Calibri" w:eastAsia="Calibri" w:hAnsi="Calibri" w:cs="Calibri"/>
          <w:sz w:val="26"/>
          <w:szCs w:val="26"/>
        </w:rPr>
        <w:t xml:space="preserve">, kuzishikilia, mbali na mtoaji.</w:t>
      </w:r>
    </w:p>
    <w:p w14:paraId="48C1E320" w14:textId="77777777" w:rsidR="00FB620E" w:rsidRPr="005F6125" w:rsidRDefault="00FB620E">
      <w:pPr>
        <w:rPr>
          <w:sz w:val="26"/>
          <w:szCs w:val="26"/>
        </w:rPr>
      </w:pPr>
    </w:p>
    <w:p w14:paraId="51331BCA" w14:textId="14BE958D" w:rsidR="00FB620E" w:rsidRPr="005F6125" w:rsidRDefault="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Kwa hivyo, aliwapa walichoomba. Lakini akawapelekea ukonda wa roho. Sasa hili, ninalitafsiri kihalisi hapo.</w:t>
      </w:r>
    </w:p>
    <w:p w14:paraId="30BDF411" w14:textId="77777777" w:rsidR="00FB620E" w:rsidRPr="005F6125" w:rsidRDefault="00FB620E">
      <w:pPr>
        <w:rPr>
          <w:sz w:val="26"/>
          <w:szCs w:val="26"/>
        </w:rPr>
      </w:pPr>
    </w:p>
    <w:p w14:paraId="0249084C"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Sipendi NIV hapa. Alituma ugonjwa wa kupoteza uzito miongoni mwao, ambao nataka kusema, njoo. Ukonda wa roho ni wa wazi zaidi.</w:t>
      </w:r>
    </w:p>
    <w:p w14:paraId="46CFF019" w14:textId="77777777" w:rsidR="00FB620E" w:rsidRPr="005F6125" w:rsidRDefault="00FB620E">
      <w:pPr>
        <w:rPr>
          <w:sz w:val="26"/>
          <w:szCs w:val="26"/>
        </w:rPr>
      </w:pPr>
    </w:p>
    <w:p w14:paraId="6E7C36C5" w14:textId="0EA387AC" w:rsidR="00FB620E" w:rsidRPr="005F6125" w:rsidRDefault="00000000" w:rsidP="0039591A">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Hilo ndilo tunalozungumzia. Tuombe. </w:t>
      </w:r>
      <w:r xmlns:w="http://schemas.openxmlformats.org/wordprocessingml/2006/main" w:rsidR="0039591A">
        <w:rPr>
          <w:rFonts w:ascii="Calibri" w:eastAsia="Calibri" w:hAnsi="Calibri" w:cs="Calibri"/>
          <w:sz w:val="26"/>
          <w:szCs w:val="26"/>
        </w:rPr>
        <w:br xmlns:w="http://schemas.openxmlformats.org/wordprocessingml/2006/main"/>
      </w:r>
      <w:r xmlns:w="http://schemas.openxmlformats.org/wordprocessingml/2006/main" w:rsidR="0039591A">
        <w:rPr>
          <w:rFonts w:ascii="Calibri" w:eastAsia="Calibri" w:hAnsi="Calibri" w:cs="Calibri"/>
          <w:sz w:val="26"/>
          <w:szCs w:val="26"/>
        </w:rPr>
        <w:br xmlns:w="http://schemas.openxmlformats.org/wordprocessingml/2006/main"/>
      </w:r>
      <w:r xmlns:w="http://schemas.openxmlformats.org/wordprocessingml/2006/main" w:rsidRPr="005F6125">
        <w:rPr>
          <w:rFonts w:ascii="Calibri" w:eastAsia="Calibri" w:hAnsi="Calibri" w:cs="Calibri"/>
          <w:sz w:val="26"/>
          <w:szCs w:val="26"/>
        </w:rPr>
        <w:t xml:space="preserve">Ee Bwana, utuhurumie. Tunakiri, tunakiri kwamba sisi ni kama Farao sana. Tunataka kupata baraka zako, na tunataka kuwa na njia zetu wenyewe. Tunataka kuwa na vipawa vyako huku tukidumisha udhibiti wa maisha yetu wenyewe.</w:t>
      </w:r>
    </w:p>
    <w:p w14:paraId="2E4E244B" w14:textId="77777777" w:rsidR="00FB620E" w:rsidRPr="005F6125" w:rsidRDefault="00FB620E">
      <w:pPr>
        <w:rPr>
          <w:sz w:val="26"/>
          <w:szCs w:val="26"/>
        </w:rPr>
      </w:pPr>
    </w:p>
    <w:p w14:paraId="06D32D7D"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Uturehemu. Uturehemu. Utusaidie, Bwana, tusiamini uongo wa shetani anayetuambia kwamba uko tayari kutudanganya na kututumia.</w:t>
      </w:r>
    </w:p>
    <w:p w14:paraId="6E84B886" w14:textId="77777777" w:rsidR="00FB620E" w:rsidRPr="005F6125" w:rsidRDefault="00FB620E">
      <w:pPr>
        <w:rPr>
          <w:sz w:val="26"/>
          <w:szCs w:val="26"/>
        </w:rPr>
      </w:pPr>
    </w:p>
    <w:p w14:paraId="74A7DBA5" w14:textId="77777777" w:rsidR="00FB620E" w:rsidRPr="005F6125" w:rsidRDefault="00000000">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Tusaidie kujua kwamba yeye ni mwongo na baba wa uongo. Tusaidie kujua kwamba unatupenda hadi mwisho kabisa, na unajua kwamba mradi tu tunadhibiti, tunajiangamiza. Tusaidie, Bwana.</w:t>
      </w:r>
    </w:p>
    <w:p w14:paraId="66A24997" w14:textId="77777777" w:rsidR="00FB620E" w:rsidRPr="005F6125" w:rsidRDefault="00FB620E">
      <w:pPr>
        <w:rPr>
          <w:sz w:val="26"/>
          <w:szCs w:val="26"/>
        </w:rPr>
      </w:pPr>
    </w:p>
    <w:p w14:paraId="7AEE2169" w14:textId="15A3A68D" w:rsidR="00FB620E" w:rsidRDefault="00000000">
      <w:pPr xmlns:w="http://schemas.openxmlformats.org/wordprocessingml/2006/main">
        <w:rPr>
          <w:rFonts w:ascii="Calibri" w:eastAsia="Calibri" w:hAnsi="Calibri" w:cs="Calibri"/>
          <w:sz w:val="26"/>
          <w:szCs w:val="26"/>
        </w:rPr>
      </w:pPr>
      <w:r xmlns:w="http://schemas.openxmlformats.org/wordprocessingml/2006/main" w:rsidRPr="005F6125">
        <w:rPr>
          <w:rFonts w:ascii="Calibri" w:eastAsia="Calibri" w:hAnsi="Calibri" w:cs="Calibri"/>
          <w:sz w:val="26"/>
          <w:szCs w:val="26"/>
        </w:rPr>
        <w:t xml:space="preserve">Tusaidie. Kwa jina lako, tunaomba, amina.</w:t>
      </w:r>
    </w:p>
    <w:p w14:paraId="022F4E3F" w14:textId="77777777" w:rsidR="005F6125" w:rsidRDefault="005F6125">
      <w:pPr>
        <w:rPr>
          <w:rFonts w:ascii="Calibri" w:eastAsia="Calibri" w:hAnsi="Calibri" w:cs="Calibri"/>
          <w:sz w:val="26"/>
          <w:szCs w:val="26"/>
        </w:rPr>
      </w:pPr>
    </w:p>
    <w:p w14:paraId="10D0981E" w14:textId="2D687BE9" w:rsidR="005F6125" w:rsidRPr="005F6125" w:rsidRDefault="005F6125">
      <w:pPr xmlns:w="http://schemas.openxmlformats.org/wordprocessingml/2006/main">
        <w:rPr>
          <w:sz w:val="26"/>
          <w:szCs w:val="26"/>
        </w:rPr>
      </w:pPr>
      <w:r xmlns:w="http://schemas.openxmlformats.org/wordprocessingml/2006/main" w:rsidRPr="005F6125">
        <w:rPr>
          <w:rFonts w:ascii="Calibri" w:eastAsia="Calibri" w:hAnsi="Calibri" w:cs="Calibri"/>
          <w:sz w:val="26"/>
          <w:szCs w:val="26"/>
        </w:rPr>
        <w:t xml:space="preserve">Huyu ni Dkt. John Oswalt na mafundisho yake kuhusu kitabu cha Kutoka. Hii ni kipindi cha 4, Kutoka 7-8.</w:t>
      </w:r>
      <w:r xmlns:w="http://schemas.openxmlformats.org/wordprocessingml/2006/main" w:rsidRPr="005F6125">
        <w:rPr>
          <w:rFonts w:ascii="Calibri" w:eastAsia="Calibri" w:hAnsi="Calibri" w:cs="Calibri"/>
          <w:sz w:val="26"/>
          <w:szCs w:val="26"/>
        </w:rPr>
        <w:br xmlns:w="http://schemas.openxmlformats.org/wordprocessingml/2006/main"/>
      </w:r>
    </w:p>
    <w:sectPr w:rsidR="005F6125" w:rsidRPr="005F61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83FF" w14:textId="77777777" w:rsidR="00224FA7" w:rsidRDefault="00224FA7" w:rsidP="005F6125">
      <w:r>
        <w:separator/>
      </w:r>
    </w:p>
  </w:endnote>
  <w:endnote w:type="continuationSeparator" w:id="0">
    <w:p w14:paraId="1BE74583" w14:textId="77777777" w:rsidR="00224FA7" w:rsidRDefault="00224FA7" w:rsidP="005F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E9A60" w14:textId="77777777" w:rsidR="00224FA7" w:rsidRDefault="00224FA7" w:rsidP="005F6125">
      <w:r>
        <w:separator/>
      </w:r>
    </w:p>
  </w:footnote>
  <w:footnote w:type="continuationSeparator" w:id="0">
    <w:p w14:paraId="4BA3E3CE" w14:textId="77777777" w:rsidR="00224FA7" w:rsidRDefault="00224FA7" w:rsidP="005F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47695"/>
      <w:docPartObj>
        <w:docPartGallery w:val="Page Numbers (Top of Page)"/>
        <w:docPartUnique/>
      </w:docPartObj>
    </w:sdtPr>
    <w:sdtEndPr>
      <w:rPr>
        <w:noProof/>
      </w:rPr>
    </w:sdtEndPr>
    <w:sdtContent>
      <w:p w14:paraId="088D3EE4" w14:textId="545947FB" w:rsidR="005F6125" w:rsidRDefault="005F61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C69278" w14:textId="77777777" w:rsidR="005F6125" w:rsidRDefault="005F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E5914"/>
    <w:multiLevelType w:val="hybridMultilevel"/>
    <w:tmpl w:val="26ECA52A"/>
    <w:lvl w:ilvl="0" w:tplc="EC38C90C">
      <w:start w:val="1"/>
      <w:numFmt w:val="bullet"/>
      <w:lvlText w:val="●"/>
      <w:lvlJc w:val="left"/>
      <w:pPr>
        <w:ind w:left="720" w:hanging="360"/>
      </w:pPr>
    </w:lvl>
    <w:lvl w:ilvl="1" w:tplc="4782A64A">
      <w:start w:val="1"/>
      <w:numFmt w:val="bullet"/>
      <w:lvlText w:val="○"/>
      <w:lvlJc w:val="left"/>
      <w:pPr>
        <w:ind w:left="1440" w:hanging="360"/>
      </w:pPr>
    </w:lvl>
    <w:lvl w:ilvl="2" w:tplc="0AEEC780">
      <w:start w:val="1"/>
      <w:numFmt w:val="bullet"/>
      <w:lvlText w:val="■"/>
      <w:lvlJc w:val="left"/>
      <w:pPr>
        <w:ind w:left="2160" w:hanging="360"/>
      </w:pPr>
    </w:lvl>
    <w:lvl w:ilvl="3" w:tplc="249A91B0">
      <w:start w:val="1"/>
      <w:numFmt w:val="bullet"/>
      <w:lvlText w:val="●"/>
      <w:lvlJc w:val="left"/>
      <w:pPr>
        <w:ind w:left="2880" w:hanging="360"/>
      </w:pPr>
    </w:lvl>
    <w:lvl w:ilvl="4" w:tplc="8B8E3856">
      <w:start w:val="1"/>
      <w:numFmt w:val="bullet"/>
      <w:lvlText w:val="○"/>
      <w:lvlJc w:val="left"/>
      <w:pPr>
        <w:ind w:left="3600" w:hanging="360"/>
      </w:pPr>
    </w:lvl>
    <w:lvl w:ilvl="5" w:tplc="8AD82508">
      <w:start w:val="1"/>
      <w:numFmt w:val="bullet"/>
      <w:lvlText w:val="■"/>
      <w:lvlJc w:val="left"/>
      <w:pPr>
        <w:ind w:left="4320" w:hanging="360"/>
      </w:pPr>
    </w:lvl>
    <w:lvl w:ilvl="6" w:tplc="2522CECC">
      <w:start w:val="1"/>
      <w:numFmt w:val="bullet"/>
      <w:lvlText w:val="●"/>
      <w:lvlJc w:val="left"/>
      <w:pPr>
        <w:ind w:left="5040" w:hanging="360"/>
      </w:pPr>
    </w:lvl>
    <w:lvl w:ilvl="7" w:tplc="0586337C">
      <w:start w:val="1"/>
      <w:numFmt w:val="bullet"/>
      <w:lvlText w:val="●"/>
      <w:lvlJc w:val="left"/>
      <w:pPr>
        <w:ind w:left="5760" w:hanging="360"/>
      </w:pPr>
    </w:lvl>
    <w:lvl w:ilvl="8" w:tplc="79DA0A12">
      <w:start w:val="1"/>
      <w:numFmt w:val="bullet"/>
      <w:lvlText w:val="●"/>
      <w:lvlJc w:val="left"/>
      <w:pPr>
        <w:ind w:left="6480" w:hanging="360"/>
      </w:pPr>
    </w:lvl>
  </w:abstractNum>
  <w:num w:numId="1" w16cid:durableId="1925988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0E"/>
    <w:rsid w:val="0004013F"/>
    <w:rsid w:val="00224FA7"/>
    <w:rsid w:val="0039591A"/>
    <w:rsid w:val="005F6125"/>
    <w:rsid w:val="008E0B4D"/>
    <w:rsid w:val="00EE43EA"/>
    <w:rsid w:val="00FB62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600B1"/>
  <w15:docId w15:val="{7D06FC19-DBFD-45AF-996F-C3598E78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6125"/>
    <w:pPr>
      <w:tabs>
        <w:tab w:val="center" w:pos="4680"/>
        <w:tab w:val="right" w:pos="9360"/>
      </w:tabs>
    </w:pPr>
  </w:style>
  <w:style w:type="character" w:customStyle="1" w:styleId="HeaderChar">
    <w:name w:val="Header Char"/>
    <w:basedOn w:val="DefaultParagraphFont"/>
    <w:link w:val="Header"/>
    <w:uiPriority w:val="99"/>
    <w:rsid w:val="005F6125"/>
  </w:style>
  <w:style w:type="paragraph" w:styleId="Footer">
    <w:name w:val="footer"/>
    <w:basedOn w:val="Normal"/>
    <w:link w:val="FooterChar"/>
    <w:uiPriority w:val="99"/>
    <w:unhideWhenUsed/>
    <w:rsid w:val="005F6125"/>
    <w:pPr>
      <w:tabs>
        <w:tab w:val="center" w:pos="4680"/>
        <w:tab w:val="right" w:pos="9360"/>
      </w:tabs>
    </w:pPr>
  </w:style>
  <w:style w:type="character" w:customStyle="1" w:styleId="FooterChar">
    <w:name w:val="Footer Char"/>
    <w:basedOn w:val="DefaultParagraphFont"/>
    <w:link w:val="Footer"/>
    <w:uiPriority w:val="99"/>
    <w:rsid w:val="005F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6465</Words>
  <Characters>27628</Characters>
  <Application>Microsoft Office Word</Application>
  <DocSecurity>0</DocSecurity>
  <Lines>676</Lines>
  <Paragraphs>181</Paragraphs>
  <ScaleCrop>false</ScaleCrop>
  <HeadingPairs>
    <vt:vector size="2" baseType="variant">
      <vt:variant>
        <vt:lpstr>Title</vt:lpstr>
      </vt:variant>
      <vt:variant>
        <vt:i4>1</vt:i4>
      </vt:variant>
    </vt:vector>
  </HeadingPairs>
  <TitlesOfParts>
    <vt:vector size="1" baseType="lpstr">
      <vt:lpstr>Oswalt Exodus Session04 Exodus7 8</vt:lpstr>
    </vt:vector>
  </TitlesOfParts>
  <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Session04 Exodus7 8</dc:title>
  <dc:creator>TurboScribe.ai</dc:creator>
  <cp:lastModifiedBy>Ted Hildebrandt</cp:lastModifiedBy>
  <cp:revision>2</cp:revision>
  <dcterms:created xsi:type="dcterms:W3CDTF">2024-07-02T12:41:00Z</dcterms:created>
  <dcterms:modified xsi:type="dcterms:W3CDTF">2024-07-02T12:41:00Z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15b9cd96572b81402a8fc78b34045dba91e161a8b0d1383af12bee4e8fcc2054</vt:lpwstr>
  </property>
</Properties>
</file>