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5292" w14:textId="2D471DDC" w:rsidR="0022016E" w:rsidRPr="00607BEE" w:rsidRDefault="00607BEE" w:rsidP="00607BE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607BEE">
        <w:rPr>
          <w:rFonts w:ascii="Calibri" w:eastAsia="Calibri" w:hAnsi="Calibri" w:cs="Calibri"/>
          <w:b/>
          <w:bCs/>
          <w:sz w:val="32"/>
          <w:szCs w:val="32"/>
        </w:rPr>
        <w:t xml:space="preserve">دکتر دیو متیوسون، هرمنوتیک، درس ۳۰، مکاشفه ۱۲-۱۳</w:t>
      </w:r>
    </w:p>
    <w:p w14:paraId="52098952" w14:textId="77777777" w:rsidR="00607BEE" w:rsidRPr="00607BEE" w:rsidRDefault="00607BEE" w:rsidP="00607BEE">
      <w:pPr xmlns:w="http://schemas.openxmlformats.org/wordprocessingml/2006/main">
        <w:spacing w:line="360" w:lineRule="auto"/>
        <w:jc w:val="center"/>
        <w:rPr>
          <w:sz w:val="32"/>
          <w:szCs w:val="32"/>
        </w:rPr>
      </w:pPr>
      <w:r xmlns:w="http://schemas.openxmlformats.org/wordprocessingml/2006/main" w:rsidRPr="00607BEE">
        <w:rPr>
          <w:rFonts w:ascii="AA Times New Roman" w:eastAsia="Calibri" w:hAnsi="AA Times New Roman" w:cs="AA Times New Roman"/>
          <w:b/>
          <w:bCs/>
          <w:sz w:val="32"/>
          <w:szCs w:val="32"/>
        </w:rPr>
        <w:t xml:space="preserve">© </w:t>
      </w:r>
      <w:r xmlns:w="http://schemas.openxmlformats.org/wordprocessingml/2006/main" w:rsidRPr="00607BEE">
        <w:rPr>
          <w:rFonts w:ascii="Calibri" w:eastAsia="Calibri" w:hAnsi="Calibri" w:cs="Calibri"/>
          <w:b/>
          <w:bCs/>
          <w:sz w:val="32"/>
          <w:szCs w:val="32"/>
        </w:rPr>
        <w:t xml:space="preserve">۲۰۲۴ دیو متیوسون و تد هیلدبرانت</w:t>
      </w:r>
    </w:p>
    <w:p w14:paraId="760B73EB" w14:textId="77777777" w:rsidR="00607BEE" w:rsidRPr="00607BEE" w:rsidRDefault="00607BEE" w:rsidP="00607BEE">
      <w:pPr>
        <w:spacing w:line="360" w:lineRule="auto"/>
        <w:rPr>
          <w:sz w:val="26"/>
          <w:szCs w:val="26"/>
        </w:rPr>
      </w:pPr>
    </w:p>
    <w:p w14:paraId="2B476E8D" w14:textId="448ED6C9"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کاری که می‌خواهم در جلسه آخر انجام دهم، بررسی متن دیگری از عهد جدید به عنوان نمونه‌ای از نحوه استفاده و به‌کارگیری روش‌های مختلف تفسیری است که در طول این دوره در مورد آنها صحبت کرده‌ایم. و بار دیگر، لزوماً به صراحت به این روش اشاره نمی‌کنم و نمی‌گویم، حالا من این کار را انجام می‌دهم، اما امیدوارم بتوانید هنگام کار با یک متن، تشخیص دهید که از چه روشی استفاده می‌شود و چگونه از آن استفاده می‌کنم. و متنی که می‌خواهم روی آن تمرکز کنم، مکاشفه فصل‌های ۱۲ و ۱۳ است.</w:t>
      </w:r>
    </w:p>
    <w:p w14:paraId="6E68E3F2" w14:textId="77777777" w:rsidR="0022016E" w:rsidRPr="00607BEE" w:rsidRDefault="0022016E" w:rsidP="00607BEE">
      <w:pPr>
        <w:spacing w:line="360" w:lineRule="auto"/>
        <w:rPr>
          <w:sz w:val="26"/>
          <w:szCs w:val="26"/>
        </w:rPr>
      </w:pPr>
    </w:p>
    <w:p w14:paraId="48FDBB1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من می‌خواهم با خواندن فصل ۱۲ شروع کنم. به نظرم به خصوص متنی مانند مکاشفه خواندنش مهم است. در واقع، این کتاب با دعای خیر برای کسی که می‌خواند و کسانی که می‌شنوند آغاز می‌شود.</w:t>
      </w:r>
    </w:p>
    <w:p w14:paraId="49003FA5" w14:textId="77777777" w:rsidR="0022016E" w:rsidRPr="00607BEE" w:rsidRDefault="0022016E" w:rsidP="00607BEE">
      <w:pPr>
        <w:spacing w:line="360" w:lineRule="auto"/>
        <w:rPr>
          <w:sz w:val="26"/>
          <w:szCs w:val="26"/>
        </w:rPr>
      </w:pPr>
    </w:p>
    <w:p w14:paraId="29967D4D"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مکاشفه ابتدا قرار بود شنیده شود، و چیزی در مورد گوش دادن به تصاویری که جلوی چشمان ما می‌چرخند و گوش دادن به نمایشی که ادامه دارد، وجود دارد.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من فقط فصل ۱۲ را می‌خوانم و سپس فصل ۱۳ را خلاصه می‌کنم .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مکاشفه فصل ۱۲.</w:t>
      </w:r>
    </w:p>
    <w:p w14:paraId="0D51BD15" w14:textId="77777777" w:rsidR="0022016E" w:rsidRPr="00607BEE" w:rsidRDefault="0022016E" w:rsidP="00607BEE">
      <w:pPr>
        <w:spacing w:line="360" w:lineRule="auto"/>
        <w:rPr>
          <w:sz w:val="26"/>
          <w:szCs w:val="26"/>
        </w:rPr>
      </w:pPr>
    </w:p>
    <w:p w14:paraId="13CF746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سپس ادامه می‌دهد: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جنگی در آسمان درگرفت. میکائیل و فرشتگانش با اژدها جنگیدند و اژدها و فرشتگانش نیز به مقابله برخاستند. اما اژدها به اندازه کافی قوی نبود و آنها جایگاه خود را در آسمان از دست دادند.</w:t>
      </w:r>
    </w:p>
    <w:p w14:paraId="18B10F26" w14:textId="77777777" w:rsidR="0022016E" w:rsidRPr="00607BEE" w:rsidRDefault="0022016E" w:rsidP="00607BEE">
      <w:pPr>
        <w:spacing w:line="360" w:lineRule="auto"/>
        <w:rPr>
          <w:sz w:val="26"/>
          <w:szCs w:val="26"/>
        </w:rPr>
      </w:pPr>
    </w:p>
    <w:p w14:paraId="5B9EF11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اژدهای بزرگ به پایین انداخته شد، آن مار باستانی که ابلیس یا شیطان نام دارد و تمام جهان را گمراه می‌کند. او و فرشتگانش با او به زمین انداخته شدند. آنگاه صدایی بلند در آسمان شنیدم که می‌گفت: اکنون نجات و قدرت و پادشاهی خدا و اقتدار مسیح او فرا رسیده است.</w:t>
      </w:r>
    </w:p>
    <w:p w14:paraId="7B938905" w14:textId="77777777" w:rsidR="0022016E" w:rsidRPr="00607BEE" w:rsidRDefault="0022016E" w:rsidP="00607BEE">
      <w:pPr>
        <w:spacing w:line="360" w:lineRule="auto"/>
        <w:rPr>
          <w:sz w:val="26"/>
          <w:szCs w:val="26"/>
        </w:rPr>
      </w:pPr>
    </w:p>
    <w:p w14:paraId="65FC6F3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زیرا آن مدعی برادران ما که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شبانه‌روز در پیشگاه خدا ایشان را متهم می‌کند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به زیر افکنده شده است. ایشان به وسیله خون بره و کلام شهادت خود بر او غالب آمدند. ایشان جان خود را آنقدر دوست نداشتند که از مرگ روی بگردانند.</w:t>
      </w:r>
    </w:p>
    <w:p w14:paraId="20436820" w14:textId="77777777" w:rsidR="0022016E" w:rsidRPr="00607BEE" w:rsidRDefault="0022016E" w:rsidP="00607BEE">
      <w:pPr>
        <w:spacing w:line="360" w:lineRule="auto"/>
        <w:rPr>
          <w:sz w:val="26"/>
          <w:szCs w:val="26"/>
        </w:rPr>
      </w:pPr>
    </w:p>
    <w:p w14:paraId="54FE509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پس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آسمان‌ها و ساکنان آنها، شاد باشید. اما وای بر زمین و دریا، زیرا ابلیس به سوی شما آمده است. او از خشم لبریز شده است، زیرا می‌داند که زمان کوتاهی دارد.</w:t>
      </w:r>
    </w:p>
    <w:p w14:paraId="3B6791B2" w14:textId="77777777" w:rsidR="0022016E" w:rsidRPr="00607BEE" w:rsidRDefault="0022016E" w:rsidP="00607BEE">
      <w:pPr>
        <w:spacing w:line="360" w:lineRule="auto"/>
        <w:rPr>
          <w:sz w:val="26"/>
          <w:szCs w:val="26"/>
        </w:rPr>
      </w:pPr>
    </w:p>
    <w:p w14:paraId="0F4D1A6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وقتی اژدها دید که به زمین انداخته شده است، به دنبال زنی که فرزند نرینه به دنیا آورده بود، رفت. به زن دو بال عقاب بزرگ داده شد تا بتواند به مکانی که در بیابان برایش آماده شده بود پرواز کند، جایی که برای مدتی، دو زمان و نصف زمان، یا به گفته برخی ترجمه‌ها، سه سال و نیم، از دسترس مار دور نگه داشته شود. سپس مار از دهانش آبی مانند رودخانه بیرون ریخت تا زن را فرا گیرد و او را با سیلابی ببرد.</w:t>
      </w:r>
    </w:p>
    <w:p w14:paraId="1BFAB8DD" w14:textId="77777777" w:rsidR="0022016E" w:rsidRPr="00607BEE" w:rsidRDefault="0022016E" w:rsidP="00607BEE">
      <w:pPr>
        <w:spacing w:line="360" w:lineRule="auto"/>
        <w:rPr>
          <w:sz w:val="26"/>
          <w:szCs w:val="26"/>
        </w:rPr>
      </w:pPr>
    </w:p>
    <w:p w14:paraId="7C92A8C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زمین با باز کردن دهان خود و فرو بردن رودخانه‌ای که اژدها از دهانش بیرون ریخته بود، به زن کمک کرد. سپس اژدها از زن خشمگین شد و رفت تا با بقیه فرزندان او، کسانی که از دستورات خدا اطاعت می‌کنند و به شهادت عیسی پایبندند، جنگ کند. و سپس، آیه اول چیست، و اژدها در ساحل دریا ایستاد.</w:t>
      </w:r>
    </w:p>
    <w:p w14:paraId="21621132" w14:textId="77777777" w:rsidR="0022016E" w:rsidRPr="00607BEE" w:rsidRDefault="0022016E" w:rsidP="00607BEE">
      <w:pPr>
        <w:spacing w:line="360" w:lineRule="auto"/>
        <w:rPr>
          <w:sz w:val="26"/>
          <w:szCs w:val="26"/>
        </w:rPr>
      </w:pPr>
    </w:p>
    <w:p w14:paraId="4A3A6D7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آنچه در فصل ۱۳ اتفاق می‌افتد را نیز می‌بینید، وقتی شیطان در ساحل دریا می‌ایستد، به نظر می‌رسد که این کار را برای احضار دو یاور انجام می‌دهد. که ما در فصل ۱۳ آن را به شکل دو جانور دیگر می‌بینیم. جانوری که از دریا بیرون می‌آید و جانوری که از زمین بیرون می‌آید.</w:t>
      </w:r>
    </w:p>
    <w:p w14:paraId="3E86B1A5" w14:textId="77777777" w:rsidR="0022016E" w:rsidRPr="00607BEE" w:rsidRDefault="0022016E" w:rsidP="00607BEE">
      <w:pPr>
        <w:spacing w:line="360" w:lineRule="auto"/>
        <w:rPr>
          <w:sz w:val="26"/>
          <w:szCs w:val="26"/>
        </w:rPr>
      </w:pPr>
    </w:p>
    <w:p w14:paraId="5059D5F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سپس این دو جانور توسط شیطان فراخوانده می‌شوند تا به او در تعقیب فرزندان زن، جنگ با آنها و تلاش برای نابودی آنها کمک کنند.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حال قبل از اینکه این متن را درک کنیم، مهم است که آن را در بستر تاریخی‌اش قرار دهیم. و به ویژه بستر تاریخی کتاب مکاشفه.</w:t>
      </w:r>
    </w:p>
    <w:p w14:paraId="21733CF4" w14:textId="77777777" w:rsidR="0022016E" w:rsidRPr="00607BEE" w:rsidRDefault="0022016E" w:rsidP="00607BEE">
      <w:pPr>
        <w:spacing w:line="360" w:lineRule="auto"/>
        <w:rPr>
          <w:sz w:val="26"/>
          <w:szCs w:val="26"/>
        </w:rPr>
      </w:pPr>
    </w:p>
    <w:p w14:paraId="5CF621A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مکاشفه به وضوح خطاب به هفت کلیسا است که در منطقه باستانی آسیای صغیر یا غرب ترکیه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امروزی واقع شده‌اند. که آن هفت کلیسا همگی در امپراتوری یونان-روم، در قلمرو حکومت روم، قرار دارند. و یکی از ویژگی‌های این هفت شهر، جالب است که بیشتر این هفت شهر،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همگی معابد امپراتوری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داشتند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w:t>
      </w:r>
    </w:p>
    <w:p w14:paraId="6975C24E" w14:textId="77777777" w:rsidR="0022016E" w:rsidRPr="00607BEE" w:rsidRDefault="0022016E" w:rsidP="00607BEE">
      <w:pPr>
        <w:spacing w:line="360" w:lineRule="auto"/>
        <w:rPr>
          <w:sz w:val="26"/>
          <w:szCs w:val="26"/>
        </w:rPr>
      </w:pPr>
    </w:p>
    <w:p w14:paraId="65AC24D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یعنی معابدی که به افتخار امپراتور ساخته می‌شدند. یا، و یا معابدی داشتند که به خدایان بت‌پرست اختصاص داده شده بود. و انتظار می‌رفت که مسیحیان یا شهروندان، کسانی که خود را در محدوده امپراتوری روم می‌دیدند.</w:t>
      </w:r>
    </w:p>
    <w:p w14:paraId="180E4BA3" w14:textId="77777777" w:rsidR="0022016E" w:rsidRPr="00607BEE" w:rsidRDefault="0022016E" w:rsidP="00607BEE">
      <w:pPr>
        <w:spacing w:line="360" w:lineRule="auto"/>
        <w:rPr>
          <w:sz w:val="26"/>
          <w:szCs w:val="26"/>
        </w:rPr>
      </w:pPr>
    </w:p>
    <w:p w14:paraId="7778658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انتظار می‌رفت که آنها خدایان بت‌پرست و همچنین خود امپراتور را پرستش کنند و در فعالیت‌های پرستشی شرکت کنند. گذشته از همه اینها، روم به عنوان کشوری که صلح را تولید می‌کرد، یا معمولاً روم به عنوان کشوری مثبت دیده می‌شد، در نظر گرفته می‌شد. یعنی، روم مسئول ایجاد و اعطای صلح به همه کسانی بود که در امپراتوری و مرزهای آن بودند.</w:t>
      </w:r>
    </w:p>
    <w:p w14:paraId="60DC10E2" w14:textId="77777777" w:rsidR="0022016E" w:rsidRPr="00607BEE" w:rsidRDefault="0022016E" w:rsidP="00607BEE">
      <w:pPr>
        <w:spacing w:line="360" w:lineRule="auto"/>
        <w:rPr>
          <w:sz w:val="26"/>
          <w:szCs w:val="26"/>
        </w:rPr>
      </w:pPr>
    </w:p>
    <w:p w14:paraId="75809F5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همه به خاطر صلح و رفاه اقتصادی که مردم از آن برخوردار بودند، به روم و امپراتور مدیون بودند. همه اینها نتیجه روم، حکومت روم و امپراتور روم بود. ما قبلاً دیده‌ایم که رابطه حامی-پیرو، آن پویایی حامی-پیرو احتمالاً با امپراتور روم در رابطه با اتباع روم عمل می‌کرد.</w:t>
      </w:r>
    </w:p>
    <w:p w14:paraId="626CD1DF" w14:textId="77777777" w:rsidR="0022016E" w:rsidRPr="00607BEE" w:rsidRDefault="0022016E" w:rsidP="00607BEE">
      <w:pPr>
        <w:spacing w:line="360" w:lineRule="auto"/>
        <w:rPr>
          <w:sz w:val="26"/>
          <w:szCs w:val="26"/>
        </w:rPr>
      </w:pPr>
    </w:p>
    <w:p w14:paraId="03BC442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یعنی، باز هم، از آنجایی که روم و امپراتور، از نظر صلحی که فراهم می‌کرد و رونق اقتصادی، مسئول رفاه مردم تلقی می‌شدند. در آن زمان مردم به روم و امپراتور مدیون بودند و باید این را به عنوان ابراز مناسب یک مشتری به حامی خود ابراز می‌کردند.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با این حال، ما همچنین دیده‌ایم که زندگی سیاسی و اقتصادی روم با زندگی مذهبی در هم تنیده، به طور جدایی‌ناپذیری در هم تنیده بوده است.</w:t>
      </w:r>
    </w:p>
    <w:p w14:paraId="688EAA4F" w14:textId="77777777" w:rsidR="0022016E" w:rsidRPr="00607BEE" w:rsidRDefault="0022016E" w:rsidP="00607BEE">
      <w:pPr>
        <w:spacing w:line="360" w:lineRule="auto"/>
        <w:rPr>
          <w:sz w:val="26"/>
          <w:szCs w:val="26"/>
        </w:rPr>
      </w:pPr>
    </w:p>
    <w:p w14:paraId="4428905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باز هم، روم اغلب با الهه روما مرتبط بود، و ما قبلاً گفتیم که همه این شهرها معابدی داشتند که به افتخار امپراتور ساخته شده بودند، در نظر فرقه امپراتوری، سیستمی از پرستش امپراتور، نشان دادن بدهی قدردانی به امپراتور، نشان دادن وفاداری به امپراتور، و همچنین سایر خدایان رومی. در واقع، اکثر مشاغل یا فرصت‌های تجاری، از جمله چه تجارت نساجی باشد، چه تجارت تجاری یا حتی تجارت، که با تجارت کشتیرانی کار می‌کرد، تقریباً همه آنها با فرصت‌هایی برای پرستش امپراتور یا خدایان بت‌پرست همراه بود.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می‌توان دید که در مواجهه با همه این فرصت‌ها برای شرکت در پرستش بت‌پرستان یا پرستش امپراتور، برای مسیحیان این سؤال پیش می‌آید که تا چه حد می‌توان در زندگی و فرهنگ روم و جامعه روم شرکت کرد، که شامل شرکت در اعمال مذهبی و اعمال بت‌پرستانه آن می‌شود، تا چه حد می‌توان این کار را انجام داد و همچنان وفاداری و وفاداری خود را به شخص عیسی مسیح حفظ کرد؟ برخی از مسیحیان از شرکت در زندگی روم، به ویژه در فرقه امپراتوری، و فرصت‌های پرستش امپراتور و دیگر خدایان بت‌پرست خودداری می‌کردند، و از انجام این کار امتناع می‌ورزیدند زیرا با پرستش انحصاری که متعلق به خدا و عیسی مسیح بود، مغایرت داشت و بنابراین عواقب آن را متحمل می‌شدند، شاید از طریق از دست دادن شغل یا انواع دیگر آزار و اذیت.</w:t>
      </w:r>
    </w:p>
    <w:p w14:paraId="6336F655" w14:textId="77777777" w:rsidR="0022016E" w:rsidRPr="00607BEE" w:rsidRDefault="0022016E" w:rsidP="00607BEE">
      <w:pPr>
        <w:spacing w:line="360" w:lineRule="auto"/>
        <w:rPr>
          <w:sz w:val="26"/>
          <w:szCs w:val="26"/>
        </w:rPr>
      </w:pPr>
    </w:p>
    <w:p w14:paraId="4E94FDB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طبق کتاب مکاشفه، یک نفر قبلاً فوت کرده است، اگرچه به نظر نمی‌رسد که هنوز چیزی شبیه به یک آزار و اذیت گسترده در سطح امپراتوری یا رسماً مجاز وجود داشته باشد. بیشتر آزار و اذیت‌ها، به ویژه آنهایی که منجر به مرگ شده‌اند، بیشتر در سطح محلی و پراکنده بوده‌اند. این نخبگان محلی بوده‌اند که به مسیحیان فشار می‌آوردند تا خود را با شرایط وفق دهند.</w:t>
      </w:r>
    </w:p>
    <w:p w14:paraId="44D5F8FF" w14:textId="77777777" w:rsidR="0022016E" w:rsidRPr="00607BEE" w:rsidRDefault="0022016E" w:rsidP="00607BEE">
      <w:pPr>
        <w:spacing w:line="360" w:lineRule="auto"/>
        <w:rPr>
          <w:sz w:val="26"/>
          <w:szCs w:val="26"/>
        </w:rPr>
      </w:pPr>
    </w:p>
    <w:p w14:paraId="5FBE2C3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گذشته از همه اینها، آنها نمی‌خواستند شهرشان به دلیل امتناع از مشارکت و ابراز قدردانی نسبت به امپراتور با شرکت در مناسبت‌های مختلف برای نشان دادن وفاداری یا پرستش امپراتور یا حتی سایر خدایان بت‌پرست، ناسپاس یا شورشی علیه روم به نظر برسد.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بیشتر فشار برای انطباق در سطح محلی بود. پاسخ دیگر به این وضعیت، سازش بود.</w:t>
      </w:r>
    </w:p>
    <w:p w14:paraId="1DB35B87" w14:textId="77777777" w:rsidR="0022016E" w:rsidRPr="00607BEE" w:rsidRDefault="0022016E" w:rsidP="00607BEE">
      <w:pPr>
        <w:spacing w:line="360" w:lineRule="auto"/>
        <w:rPr>
          <w:sz w:val="26"/>
          <w:szCs w:val="26"/>
        </w:rPr>
      </w:pPr>
    </w:p>
    <w:p w14:paraId="04CB153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احتمالاً بسیاری از مسیحیان در مورد کاری که انجام می‌دادند، لحظه‌ای تأمل نکردند. آنها کاملاً مایل بودند که در اقتصاد روم مشارکت کنند و امرار معاش کنند و ثروتمند شوند، اما در عین حال، با این کار در کل سیستم مذهبی پرستش امپراتور و حتی پرستش سایر خدایان بت‌پرست نیز شرکت می‌کردند.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به نظر می‌رسد این وضعیتی است که یوحنا به آن اشاره می‌کند، مسیحیانی که با این واقعیت دست و پنجه نرم می‌کنند.</w:t>
      </w:r>
    </w:p>
    <w:p w14:paraId="7DF9001E" w14:textId="77777777" w:rsidR="0022016E" w:rsidRPr="00607BEE" w:rsidRDefault="0022016E" w:rsidP="00607BEE">
      <w:pPr>
        <w:spacing w:line="360" w:lineRule="auto"/>
        <w:rPr>
          <w:sz w:val="26"/>
          <w:szCs w:val="26"/>
        </w:rPr>
      </w:pPr>
    </w:p>
    <w:p w14:paraId="548680C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به احتمال زیاد کتاب مکاشفه نوشته شده است، اگرچه تاریخ‌های مختلفی پیشنهاد شده است، اما محبوب‌ترین تاریخ این است که مکاشفه در اواخر قرن اول، در واقع حدود اواسط دهه آخر قرن اول، تحت حکومت امپراتوری به نام دومیتیان نوشته شده است. ژانر مکاشفه، برخلاف متن رومی ۶ که به تازگی بررسی کردیم، ژانر مکاشفه‌ای که مدتی را در نقد ژانر در مورد آن صحبت کردیم، اما مکاشفه ترکیبی منحصر به فرد از یک ژانر سه‌گانه است. اول از همه، به ژانر آخرالزمان تعلق دارد، یا حداقل این برچسبی است که ما به این نوع ادبی داده‌ایم.</w:t>
      </w:r>
    </w:p>
    <w:p w14:paraId="47061759" w14:textId="77777777" w:rsidR="0022016E" w:rsidRPr="00607BEE" w:rsidRDefault="0022016E" w:rsidP="00607BEE">
      <w:pPr>
        <w:spacing w:line="360" w:lineRule="auto"/>
        <w:rPr>
          <w:sz w:val="26"/>
          <w:szCs w:val="26"/>
        </w:rPr>
      </w:pPr>
    </w:p>
    <w:p w14:paraId="4FBA83C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این نوعی از ادبیات است که تجربه رؤیایی یک پیشگو را ثبت می‌کند که رؤیایی از جهان آسمانی و آینده می‌بیند و آن رؤیا را با زبانی بسیار نمادین بیان می‌کند. هدف از این کار کمک به خواننده است تا واقعیت خود را در پرتوی جدید ببیند.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یوحنا با نوشتن در ژانر ادبی آخرالزمان، سعی دارد خوانندگان خود را وادار کند تا وضعیت خود را در پرتوی جدید ببینند.</w:t>
      </w:r>
    </w:p>
    <w:p w14:paraId="415D5576" w14:textId="77777777" w:rsidR="0022016E" w:rsidRPr="00607BEE" w:rsidRDefault="0022016E" w:rsidP="00607BEE">
      <w:pPr>
        <w:spacing w:line="360" w:lineRule="auto"/>
        <w:rPr>
          <w:sz w:val="26"/>
          <w:szCs w:val="26"/>
        </w:rPr>
      </w:pPr>
    </w:p>
    <w:p w14:paraId="34A45B3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برای اینکه آنها، به ویژه آنهایی که سازش می‌کنند، بیدار شوند و ببینند که واقعاً چه چیزی در خطر است. برای اینکه دیدگاه متفاوتی نسبت به وضعیت خود ببینند، دیدگاهی متعالی یا آسمانی که یوحنا به یوحنا وحی کرده و اکنون او آن را به صورت کتبی به کلیساهای خود منتقل می‌کند. ما دیده‌ایم که این همچنین یک پیشگویی است، به این معنی که این در درجه اول یک اعلامیه است، پیامی که از نظر تسلی، اما همچنین نصیحت و هشدار، قوم خدا را خطاب قرار می‌دهد.</w:t>
      </w:r>
    </w:p>
    <w:p w14:paraId="204D4F63" w14:textId="77777777" w:rsidR="0022016E" w:rsidRPr="00607BEE" w:rsidRDefault="0022016E" w:rsidP="00607BEE">
      <w:pPr>
        <w:spacing w:line="360" w:lineRule="auto"/>
        <w:rPr>
          <w:sz w:val="26"/>
          <w:szCs w:val="26"/>
        </w:rPr>
      </w:pPr>
    </w:p>
    <w:p w14:paraId="50EB581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همچنین این یک رساله است، به این معنی که نویسنده پیامی را منتقل می‌کند که برای خوانندگانش مرتبط است. این رساله با یک موقعیت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مناسبت خاص مطابقت دارد،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بنابراین باید چیزی باشد که قابل درک بوده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وقتی مکاشفه ۱۲ و ۱۳ را می‌خوانیم، هرگونه تفسیری از تصاویر یا نمادها یا متن آن به طور کلی، که یوحنا هرگز نمی‌توانسته در نظر داشته باشد و خوانندگانش هرگز نمی‌توانستند آن را برداشت یا درک کنند، احتمالاً باید رد شود.</w:t>
      </w:r>
    </w:p>
    <w:p w14:paraId="6F9F3D00" w14:textId="77777777" w:rsidR="0022016E" w:rsidRPr="00607BEE" w:rsidRDefault="0022016E" w:rsidP="00607BEE">
      <w:pPr>
        <w:spacing w:line="360" w:lineRule="auto"/>
        <w:rPr>
          <w:sz w:val="26"/>
          <w:szCs w:val="26"/>
        </w:rPr>
      </w:pPr>
    </w:p>
    <w:p w14:paraId="4AF41040"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با توجه به این پیشینه، بیایید به طور خاص‌تر به فصل‌های ۱۲ و ۱۳ کتاب مکاشفه نگاه کنیم. امیدوارم اشتباه نکنم و زیاد این را نگویم. مکاشفه ۱۲ و ۱۳ پس از بخشی در فصل ۱۱ می‌آید که دو شاهد را توصیف یا مورد بحث قرار می‌دهد.</w:t>
      </w:r>
    </w:p>
    <w:p w14:paraId="10204CC8" w14:textId="77777777" w:rsidR="0022016E" w:rsidRPr="00607BEE" w:rsidRDefault="0022016E" w:rsidP="00607BEE">
      <w:pPr>
        <w:spacing w:line="360" w:lineRule="auto"/>
        <w:rPr>
          <w:sz w:val="26"/>
          <w:szCs w:val="26"/>
        </w:rPr>
      </w:pPr>
    </w:p>
    <w:p w14:paraId="422E4CD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بحث دو شاهد، نقش کلیسا را در چارچوب شیپور به تصویر می‌کشد. بلاهای شیپور را در فصل‌های ۸ و ۹ که از کتاب خروج الگوبرداری شده‌اند، به یاد داشته باشید. پس از به تصویر کشیدن این هفت شیپور، اکنون در فصل ۱۱ یوحنا به این سوال می‌پردازد که نقش کلیسا در تمام این ماجرا چیست.</w:t>
      </w:r>
    </w:p>
    <w:p w14:paraId="054729E1" w14:textId="77777777" w:rsidR="0022016E" w:rsidRPr="00607BEE" w:rsidRDefault="0022016E" w:rsidP="00607BEE">
      <w:pPr>
        <w:spacing w:line="360" w:lineRule="auto"/>
        <w:rPr>
          <w:sz w:val="26"/>
          <w:szCs w:val="26"/>
        </w:rPr>
      </w:pPr>
    </w:p>
    <w:p w14:paraId="161E58A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او با اشاره به دو شاهد، این نکته را به تصویر می‌کشد که کلیسا حتی در مواجهه با رنج، باید شاهدی امین باشد. حتی در بحبوحه مخالفت و رنج. جالب اینجاست که یوحنا در فصل ۱۱، وحشی را توصیف می‌کند که از هاویه بیرون می‌آید و با این دو شاهد می‌جنگد.</w:t>
      </w:r>
    </w:p>
    <w:p w14:paraId="253CF10A" w14:textId="77777777" w:rsidR="0022016E" w:rsidRPr="00607BEE" w:rsidRDefault="0022016E" w:rsidP="00607BEE">
      <w:pPr>
        <w:spacing w:line="360" w:lineRule="auto"/>
        <w:rPr>
          <w:sz w:val="26"/>
          <w:szCs w:val="26"/>
        </w:rPr>
      </w:pPr>
    </w:p>
    <w:p w14:paraId="2DF7E0B4"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آنها را شکست می‌دهد.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فکر می‌کنم فصل‌های ۱۲ و ۱۳، حتی بیشتر از فصل ۱۱ به جزئیات می‌پردازند تا بپرسند که منبع، منبع واقعی درگیری کلیسا چیست. این فصل‌ها جزئیات بیشتری در مورد این درگیری بین دو شاهد یا کلیسا و وحش ارائه می‌دهند.</w:t>
      </w:r>
    </w:p>
    <w:p w14:paraId="19742B97" w14:textId="77777777" w:rsidR="0022016E" w:rsidRPr="00607BEE" w:rsidRDefault="0022016E" w:rsidP="00607BEE">
      <w:pPr>
        <w:spacing w:line="360" w:lineRule="auto"/>
        <w:rPr>
          <w:sz w:val="26"/>
          <w:szCs w:val="26"/>
        </w:rPr>
      </w:pPr>
    </w:p>
    <w:p w14:paraId="18B8FD4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 خواهیم دید که در فصل‌های ۱۲ تا ۱۳، نویسنده با جزئیات بیشتری به این درگیری بین وحش و بین قوم خدا، یعنی کلیسا، می‌پردازد. با نگاهی به فصل‌های ۱۲ و ۱۳، باید از خود بپرسیم که معنای برخی از نمادها چیست. در فصل‌های ۱۲ تا ۱۳ به چه رویدادهایی ممکن است اشاره شود؟ آنها چه زمانی رخ می‌دهند؟ آیا این وقایع، وقایعی را توصیف می‌کند که در قرن اول اتفاق افتاده‌اند؟ یا وقایعی را توصیف می‌کند که در زمان ظهور دوم مسیح، در پایان جهان، رخ داده‌اند؟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باید به آن دسته از سؤالاتی بپردازیم که به نظر من مختص مکاشفه به عنوان یک آخرالزمان و همچنین به عنوان یک پیشگویی هستند.</w:t>
      </w:r>
    </w:p>
    <w:p w14:paraId="0BDA245B" w14:textId="77777777" w:rsidR="0022016E" w:rsidRPr="00607BEE" w:rsidRDefault="0022016E" w:rsidP="00607BEE">
      <w:pPr>
        <w:spacing w:line="360" w:lineRule="auto"/>
        <w:rPr>
          <w:sz w:val="26"/>
          <w:szCs w:val="26"/>
        </w:rPr>
      </w:pPr>
    </w:p>
    <w:p w14:paraId="4AB15F1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فصل‌های ۱۲ تا ۱۳ باید با هم بررسی شوند زیرا یک واحد را تشکیل می‌دهند. در درجه اول حول محور این سه جانور و همچنین زن و فرزندانش می‌چرخند. اما ما سه شخصیت مار مانند یا حیوان یا اژدها پیدا می‌کنیم.</w:t>
      </w:r>
    </w:p>
    <w:p w14:paraId="11990F3B" w14:textId="77777777" w:rsidR="0022016E" w:rsidRPr="00607BEE" w:rsidRDefault="0022016E" w:rsidP="00607BEE">
      <w:pPr>
        <w:spacing w:line="360" w:lineRule="auto"/>
        <w:rPr>
          <w:sz w:val="26"/>
          <w:szCs w:val="26"/>
        </w:rPr>
      </w:pPr>
    </w:p>
    <w:p w14:paraId="37EA0E2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در فصل‌های ۱۲، اژدهایی را می‌بینیم که نقش اصلی را ایفا می‌کند. اما در فصل ۱۳، دو شخصیت هیولایی دیگر را می‌بینیم که در واقع با عباراتی بسیار مشابه اژدها توصیف شده‌اند. و پیش از این دیده‌ایم که اژدها در نهایت در ساحل دریا می‌ایستد، گویی به دنبال کمک بیشتری می‌گردد یا آماده است تا آن را فرا بخواند.</w:t>
      </w:r>
    </w:p>
    <w:p w14:paraId="292E6941" w14:textId="77777777" w:rsidR="0022016E" w:rsidRPr="00607BEE" w:rsidRDefault="0022016E" w:rsidP="00607BEE">
      <w:pPr>
        <w:spacing w:line="360" w:lineRule="auto"/>
        <w:rPr>
          <w:sz w:val="26"/>
          <w:szCs w:val="26"/>
        </w:rPr>
      </w:pPr>
    </w:p>
    <w:p w14:paraId="7488B01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او این کار را با نامیدن دو چهره‌ی وحشی که شبیه خودش هستند و به شیوه‌ای بسیار مشابه اژدهای باب ۱۲ توصیف شده‌اند، انجام می‌دهد.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باب‌های ۱۲ و ۱۳ یک واحد را تشکیل می‌دهند.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این سه چهره‌ی وحشی احتمالاً چیزی را تشکیل می‌دهند که برخی از مفسران آن را تثلیث نامقدس نامیده‌اند.</w:t>
      </w:r>
    </w:p>
    <w:p w14:paraId="3AD83527" w14:textId="77777777" w:rsidR="0022016E" w:rsidRPr="00607BEE" w:rsidRDefault="0022016E" w:rsidP="00607BEE">
      <w:pPr>
        <w:spacing w:line="360" w:lineRule="auto"/>
        <w:rPr>
          <w:sz w:val="26"/>
          <w:szCs w:val="26"/>
        </w:rPr>
      </w:pPr>
    </w:p>
    <w:p w14:paraId="137BE81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این در تضاد با اشاراتی است که در سراسر کتاب مکاشفه وجود دارد. بین خدای پدر، قادر مطلق، حاکم مطلق، و بره، عیسی مسیح بره. و سپس در نهایت روح، روح القدس که به طرق مختلف مانند هفت روح خدا توصیف شده است.</w:t>
      </w:r>
    </w:p>
    <w:p w14:paraId="1382B848" w14:textId="77777777" w:rsidR="0022016E" w:rsidRPr="00607BEE" w:rsidRDefault="0022016E" w:rsidP="00607BEE">
      <w:pPr>
        <w:spacing w:line="360" w:lineRule="auto"/>
        <w:rPr>
          <w:sz w:val="26"/>
          <w:szCs w:val="26"/>
        </w:rPr>
      </w:pPr>
    </w:p>
    <w:p w14:paraId="18E46F6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حالا به عنوان تقلیدی از آن، یک تثلیث نامقدس پیدا می‌کنیم که همان اژدها است. و سپس این جانور شماره یک که اغلب به عنوان ضد مسیح از آن یاد می‌شود. چیزی که در تضاد با چیزی است که ضد آن است، یعنی شخص مسیح.</w:t>
      </w:r>
    </w:p>
    <w:p w14:paraId="0E92CD0A" w14:textId="77777777" w:rsidR="0022016E" w:rsidRPr="00607BEE" w:rsidRDefault="0022016E" w:rsidP="00607BEE">
      <w:pPr>
        <w:spacing w:line="360" w:lineRule="auto"/>
        <w:rPr>
          <w:sz w:val="26"/>
          <w:szCs w:val="26"/>
        </w:rPr>
      </w:pPr>
    </w:p>
    <w:p w14:paraId="30D0AD7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در نهایت، جانور شماره سه که شاید با روح القدس مطابقت داشته باشد. و اینکه آیا تطابق دقیقی وجود دارد یا خیر، ممکن است کمی همپوشانی وجود داشته باشد. به نظر می‌رسد که یک تقلید آشکار بین سه شخصیت جانوری در اینجا و تثلیث خدا، پسرش عیسی مسیح و روح القدس وجود دارد.</w:t>
      </w:r>
    </w:p>
    <w:p w14:paraId="509B3D84" w14:textId="77777777" w:rsidR="0022016E" w:rsidRPr="00607BEE" w:rsidRDefault="0022016E" w:rsidP="00607BEE">
      <w:pPr>
        <w:spacing w:line="360" w:lineRule="auto"/>
        <w:rPr>
          <w:sz w:val="26"/>
          <w:szCs w:val="26"/>
        </w:rPr>
      </w:pPr>
    </w:p>
    <w:p w14:paraId="6E93CCE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که قبلاً در فصل ۱ مکاشفه به آن اشاره شده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برای محدود کردن آن و بررسی دقیق‌تر فصل‌های ۱۲ و ۱۳. با شروع از فصل ۱۲، کاری که می‌خواهیم انجام دهیم این است که نسبت به نمادها هوشیار باشیم.</w:t>
      </w:r>
    </w:p>
    <w:p w14:paraId="37281BCC" w14:textId="77777777" w:rsidR="0022016E" w:rsidRPr="00607BEE" w:rsidRDefault="0022016E" w:rsidP="00607BEE">
      <w:pPr>
        <w:spacing w:line="360" w:lineRule="auto"/>
        <w:rPr>
          <w:sz w:val="26"/>
          <w:szCs w:val="26"/>
        </w:rPr>
      </w:pPr>
    </w:p>
    <w:p w14:paraId="18BF3A5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شاید پیشینه و معانی آنها و آنچه به آن اشاره دارند. اما همچنین چگونگی توسعه روایت.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گفتیم که بخشی از ژانر آخرالزمان، روایت روایی از یک تجربه رؤیایی است.</w:t>
      </w:r>
    </w:p>
    <w:p w14:paraId="7B2E4EFB" w14:textId="77777777" w:rsidR="0022016E" w:rsidRPr="00607BEE" w:rsidRDefault="0022016E" w:rsidP="00607BEE">
      <w:pPr>
        <w:spacing w:line="360" w:lineRule="auto"/>
        <w:rPr>
          <w:sz w:val="26"/>
          <w:szCs w:val="26"/>
        </w:rPr>
      </w:pPr>
    </w:p>
    <w:p w14:paraId="3A98ED8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درست مانند ادبیات روایی، در اینجا هم یک داستان، یک حرکت و یک روایت وجود دارد. و تنها جدا کردن نمادها و پرسیدن معنای آنها کافی نیست، بلکه باید نسبت به کل متن و عملکرد آن هوشیار بود.</w:t>
      </w:r>
    </w:p>
    <w:p w14:paraId="17DDB8CD" w14:textId="77777777" w:rsidR="0022016E" w:rsidRPr="00607BEE" w:rsidRDefault="0022016E" w:rsidP="00607BEE">
      <w:pPr>
        <w:spacing w:line="360" w:lineRule="auto"/>
        <w:rPr>
          <w:sz w:val="26"/>
          <w:szCs w:val="26"/>
        </w:rPr>
      </w:pPr>
    </w:p>
    <w:p w14:paraId="3007590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اولین نماد جالبی که در فصل ۱۲ با آن آشنا می‌شویم، این زن با ۱۲ ستاره بر سر است. و بخش زیادی از این نماد از عهد عتیق آمده است. احتمالاً زن در اینجا نمادی از اسرائیل عهد عتیق است.</w:t>
      </w:r>
    </w:p>
    <w:p w14:paraId="24EE4E9C" w14:textId="77777777" w:rsidR="0022016E" w:rsidRPr="00607BEE" w:rsidRDefault="0022016E" w:rsidP="00607BEE">
      <w:pPr>
        <w:spacing w:line="360" w:lineRule="auto"/>
        <w:rPr>
          <w:sz w:val="26"/>
          <w:szCs w:val="26"/>
        </w:rPr>
      </w:pPr>
    </w:p>
    <w:p w14:paraId="654A88F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و خواهیم دید که در ادامه‌ی فصل، این اشاره به اسرائیل به عنوان قوم خدا، در پیروان خود عیسی ادغام خواهد شد. کسانی که در انتهای فصل ۱۲ به عنوان کسانی توصیف شده‌اند که... به فصل ۱۲ و آیه‌ی آخر مراجعه کنید. کسانی که از فرامین خدا اطاعت می‌کنند و شهادت عیسی را حفظ می‌کنند.</w:t>
      </w:r>
    </w:p>
    <w:p w14:paraId="77747052" w14:textId="77777777" w:rsidR="0022016E" w:rsidRPr="00607BEE" w:rsidRDefault="0022016E" w:rsidP="00607BEE">
      <w:pPr>
        <w:spacing w:line="360" w:lineRule="auto"/>
        <w:rPr>
          <w:sz w:val="26"/>
          <w:szCs w:val="26"/>
        </w:rPr>
      </w:pPr>
    </w:p>
    <w:p w14:paraId="4905F3C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واضح است که اشاره به کلیسای او، پیروان عیسی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به یک معنا، ما قوم خدا را از دیدگاه اسرائیل خواهیم دید. اما همچنین قوم خدا از طریق عیسی مسیح که شامل غیریهودیان نیز می‌شود.</w:t>
      </w:r>
    </w:p>
    <w:p w14:paraId="0465C1AF" w14:textId="77777777" w:rsidR="0022016E" w:rsidRPr="00607BEE" w:rsidRDefault="0022016E" w:rsidP="00607BEE">
      <w:pPr>
        <w:spacing w:line="360" w:lineRule="auto"/>
        <w:rPr>
          <w:sz w:val="26"/>
          <w:szCs w:val="26"/>
        </w:rPr>
      </w:pPr>
    </w:p>
    <w:p w14:paraId="4EC4066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کلیسای او. اگرچه نویسنده به وضوح اشاره نمی‌کند که چه زمانی یکی در دیگری ادغام می‌شود. اما عمدتاً او علاقه‌مند به تصویر کشیدن قوم واحد خدا است.</w:t>
      </w:r>
    </w:p>
    <w:p w14:paraId="51358CBB" w14:textId="77777777" w:rsidR="0022016E" w:rsidRPr="00607BEE" w:rsidRDefault="0022016E" w:rsidP="00607BEE">
      <w:pPr>
        <w:spacing w:line="360" w:lineRule="auto"/>
        <w:rPr>
          <w:sz w:val="26"/>
          <w:szCs w:val="26"/>
        </w:rPr>
      </w:pPr>
    </w:p>
    <w:p w14:paraId="0E64C57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متشکل از اسرائیل و قوم خدا، همچنین کلیسا. اما خواهیم دید که به نظر می‌رسد فصل ۱۲ داستانی را دنبال می‌کند. با این زن شروع می‌شود که احتمالاً دوباره نماینده قوم خدا در عهد عتیق، یعنی ملت اسرائیل، است.</w:t>
      </w:r>
    </w:p>
    <w:p w14:paraId="4AF73BEB" w14:textId="77777777" w:rsidR="0022016E" w:rsidRPr="00607BEE" w:rsidRDefault="0022016E" w:rsidP="00607BEE">
      <w:pPr>
        <w:spacing w:line="360" w:lineRule="auto"/>
        <w:rPr>
          <w:sz w:val="26"/>
          <w:szCs w:val="26"/>
        </w:rPr>
      </w:pPr>
    </w:p>
    <w:p w14:paraId="09C2853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این زن در حال به دنیا آوردن فرزندی به تصویر کشیده شده است. و قبل از اینکه به هویت آن کودک بپردازیم، نویسنده شخصیت دیگری را معرفی می‌کند. این اژدهای وحشتناک که وظیفه‌اش در این متن تعقیب زن است.</w:t>
      </w:r>
    </w:p>
    <w:p w14:paraId="067E00A1" w14:textId="77777777" w:rsidR="0022016E" w:rsidRPr="00607BEE" w:rsidRDefault="0022016E" w:rsidP="00607BEE">
      <w:pPr>
        <w:spacing w:line="360" w:lineRule="auto"/>
        <w:rPr>
          <w:sz w:val="26"/>
          <w:szCs w:val="26"/>
        </w:rPr>
      </w:pPr>
    </w:p>
    <w:p w14:paraId="2AEACBF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زیرا این زن باردار فرزندی است که به وضوح به یک توهم عهد عتیق اشاره دارد. این کودک به عنوان یک فرزند پسر معرفی شده است که با عصای آهنین بر همه ملت‌ها حکومت خواهد کرد. اشاره‌ای واضح به مزمور فصل ۲ و آیه ۸. که یک مزمور عهد عتیق است که اغلب به عنوان یک مزمور سلطنتی یا یک مزمور مسیحایی به تصویر کشیده می‌شود.</w:t>
      </w:r>
    </w:p>
    <w:p w14:paraId="0C9EEA3E" w14:textId="77777777" w:rsidR="0022016E" w:rsidRPr="00607BEE" w:rsidRDefault="0022016E" w:rsidP="00607BEE">
      <w:pPr>
        <w:spacing w:line="360" w:lineRule="auto"/>
        <w:rPr>
          <w:sz w:val="26"/>
          <w:szCs w:val="26"/>
        </w:rPr>
      </w:pPr>
    </w:p>
    <w:p w14:paraId="478D128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این موضوع در عهد جدید با اشاره به عیسی مسیح مطرح شده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نویسنده با اشاره به عهد عتیق روشن می‌کند که فرزندی که این زن باردار است، کسی جز عیسی مسیح نیست. حاکم مسیحایی، پسر داوود.</w:t>
      </w:r>
    </w:p>
    <w:p w14:paraId="0A0BD1BB" w14:textId="77777777" w:rsidR="0022016E" w:rsidRPr="00607BEE" w:rsidRDefault="0022016E" w:rsidP="00607BEE">
      <w:pPr>
        <w:spacing w:line="360" w:lineRule="auto"/>
        <w:rPr>
          <w:sz w:val="26"/>
          <w:szCs w:val="26"/>
        </w:rPr>
      </w:pPr>
    </w:p>
    <w:p w14:paraId="0279B7D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چه کسی با عصای آهنین بر همه ملت‌ها حکومت خواهد کرد، همانطور که در مزمور ۲ آمده است. بنابراین، اکنون اژدها زن را تعقیب می‌کند تا این کودک را ببلعد و نابود کند. اما همانطور که متن به وضوح نشان می‌دهد، کودک از چنگال یا دندان‌های این اژدها نجات می‌یابد. و بلند می‌شود و به آسمان صعود می‌کند.</w:t>
      </w:r>
    </w:p>
    <w:p w14:paraId="128F9DB0" w14:textId="77777777" w:rsidR="0022016E" w:rsidRPr="00607BEE" w:rsidRDefault="0022016E" w:rsidP="00607BEE">
      <w:pPr>
        <w:spacing w:line="360" w:lineRule="auto"/>
        <w:rPr>
          <w:sz w:val="26"/>
          <w:szCs w:val="26"/>
        </w:rPr>
      </w:pPr>
    </w:p>
    <w:p w14:paraId="2AA11AD8"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اژدها را ناامید و از طعمه‌اش محروم می‌کند. حال، یک نکته جالب، داستانی است </w:t>
      </w:r>
      <w:proofErr xmlns:w="http://schemas.openxmlformats.org/wordprocessingml/2006/main" w:type="spellStart"/>
      <w:r xmlns:w="http://schemas.openxmlformats.org/wordprocessingml/2006/main" w:rsidRPr="00607BEE">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607BEE">
        <w:rPr>
          <w:rFonts w:ascii="Calibri" w:eastAsia="Calibri" w:hAnsi="Calibri" w:cs="Calibri"/>
          <w:sz w:val="26"/>
          <w:szCs w:val="26"/>
        </w:rPr>
        <w:t xml:space="preserve">در این متن روایت شده است. اگرچه می‌توان آن را به وضوح با داستان دیگری که در ادامه به آن اشاره خواهیم کرد، مرتبط دانست.</w:t>
      </w:r>
    </w:p>
    <w:p w14:paraId="018F99E7" w14:textId="77777777" w:rsidR="0022016E" w:rsidRPr="00607BEE" w:rsidRDefault="0022016E" w:rsidP="00607BEE">
      <w:pPr>
        <w:spacing w:line="360" w:lineRule="auto"/>
        <w:rPr>
          <w:sz w:val="26"/>
          <w:szCs w:val="26"/>
        </w:rPr>
      </w:pPr>
    </w:p>
    <w:p w14:paraId="7D0FE6B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همچنین منعکس کننده یک داستان رایج در دنیای یونانی-رومی است. به این معنی که تعدادی اسطوره یونانی-رومی وجود دارند که از یک داستان یا روایت مشابه پیروی می‌کنند. آن الهه‌ای است که در شرف به دنیا آوردن پسری است.</w:t>
      </w:r>
    </w:p>
    <w:p w14:paraId="661201D8" w14:textId="77777777" w:rsidR="0022016E" w:rsidRPr="00607BEE" w:rsidRDefault="0022016E" w:rsidP="00607BEE">
      <w:pPr>
        <w:spacing w:line="360" w:lineRule="auto"/>
        <w:rPr>
          <w:sz w:val="26"/>
          <w:szCs w:val="26"/>
        </w:rPr>
      </w:pPr>
    </w:p>
    <w:p w14:paraId="5BDDB64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یک اژدها یا موجود وحشی که او را تعقیب می‌کند و سعی می‌کند پسر را ببلعد. و معمولاً پسر، و گاهی اوقات زن پسر را به دنیا می‌آورد. و در یک داستان، پسر به جزیره‌ای برده می‌شود تا بزرگ شود.</w:t>
      </w:r>
    </w:p>
    <w:p w14:paraId="63A69077" w14:textId="77777777" w:rsidR="0022016E" w:rsidRPr="00607BEE" w:rsidRDefault="0022016E" w:rsidP="00607BEE">
      <w:pPr>
        <w:spacing w:line="360" w:lineRule="auto"/>
        <w:rPr>
          <w:sz w:val="26"/>
          <w:szCs w:val="26"/>
        </w:rPr>
      </w:pPr>
    </w:p>
    <w:p w14:paraId="08011AC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سپس او برمی‌گردد و اژدهایی را که در وهله اول زن را تعقیب می‌کرد، می‌کشد. و معمولاً پسر، یک خدا است، یکی از خدایان یونانی-رومی. اما به نظر می‌رسد یوحنا این داستان را پذیرفته است، نه اینکه آن افسانه را باور کند.</w:t>
      </w:r>
    </w:p>
    <w:p w14:paraId="2D6DB75D" w14:textId="77777777" w:rsidR="0022016E" w:rsidRPr="00607BEE" w:rsidRDefault="0022016E" w:rsidP="00607BEE">
      <w:pPr>
        <w:spacing w:line="360" w:lineRule="auto"/>
        <w:rPr>
          <w:sz w:val="26"/>
          <w:szCs w:val="26"/>
        </w:rPr>
      </w:pPr>
    </w:p>
    <w:p w14:paraId="6520278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اینکه یک داستان رایج را در نظر بگیریم و نشان دهیم که این داستان در واقع واقعیت تاریخی دارد، دشوار است که مکاشفه ۱۲ را بخوانیم و حداقل به صورت خلاصه، داستان تولد مسیح را در قالبی بسیار متفاوت و نمادین‌تر نبینیم.</w:t>
      </w:r>
    </w:p>
    <w:p w14:paraId="1D9A31FA" w14:textId="77777777" w:rsidR="0022016E" w:rsidRPr="00607BEE" w:rsidRDefault="0022016E" w:rsidP="00607BEE">
      <w:pPr>
        <w:spacing w:line="360" w:lineRule="auto"/>
        <w:rPr>
          <w:sz w:val="26"/>
          <w:szCs w:val="26"/>
        </w:rPr>
      </w:pPr>
    </w:p>
    <w:p w14:paraId="3F7C10E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توجه کنید که فشرده است. به محض اینکه کودک به دنیا می‌آید، به آسمان برده می‌شود و بالا برده می‌شود و به آسمان صعود می‌کند.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در این متن، به صورت فشرده، اشاره‌ای به تولد و در واقع زندگی و سپس رستاخیز و عروج مسیح به آسمان می‌بینیم.</w:t>
      </w:r>
    </w:p>
    <w:p w14:paraId="15A2040E" w14:textId="77777777" w:rsidR="0022016E" w:rsidRPr="00607BEE" w:rsidRDefault="0022016E" w:rsidP="00607BEE">
      <w:pPr>
        <w:spacing w:line="360" w:lineRule="auto"/>
        <w:rPr>
          <w:sz w:val="26"/>
          <w:szCs w:val="26"/>
        </w:rPr>
      </w:pPr>
    </w:p>
    <w:p w14:paraId="03824A28"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تلاش اژدها برای کشتن و نابودی پسر را خنثی می‌کند. بسیار جالب است که اژدها بعداً در آیه ۹ شناسایی می‌شود، باز هم نویسنده با پیوند دادن این اژدها به یک مرجع عهد عتیق، آن را برای ما شناسایی می‌کند. او می‌گوید: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اژدها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به پایین انداخته شد، آن مار باستانی که ابلیس یا شیطان نامیده می‌شود و تمام جهان را به گمراهی می‌کشد.</w:t>
      </w:r>
    </w:p>
    <w:p w14:paraId="3863956E" w14:textId="77777777" w:rsidR="0022016E" w:rsidRPr="00607BEE" w:rsidRDefault="0022016E" w:rsidP="00607BEE">
      <w:pPr>
        <w:spacing w:line="360" w:lineRule="auto"/>
        <w:rPr>
          <w:sz w:val="26"/>
          <w:szCs w:val="26"/>
        </w:rPr>
      </w:pPr>
    </w:p>
    <w:p w14:paraId="5F687FF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آن اشاره به مار باستانی، به وضوح این اژدهای مکاشفه ۱۲ را با مار، ماری که آدم و حوا را در باغ عدن فریب داد، یکی می‌داند. و او را به عنوان ابلیس یا شیطان معرفی می‌کند. با استفاده از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اصطلاحاتی که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در جای دیگری از عهد جدید برای اشاره به این دشمن اصلی خدا و اهدافش می‌یابید.</w:t>
      </w:r>
    </w:p>
    <w:p w14:paraId="4701185E" w14:textId="77777777" w:rsidR="0022016E" w:rsidRPr="00607BEE" w:rsidRDefault="0022016E" w:rsidP="00607BEE">
      <w:pPr>
        <w:spacing w:line="360" w:lineRule="auto"/>
        <w:rPr>
          <w:sz w:val="26"/>
          <w:szCs w:val="26"/>
        </w:rPr>
      </w:pPr>
    </w:p>
    <w:p w14:paraId="1010A37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کمی بعد به آن اشاره به سفر پیدایش برمی‌گردیم. اما چند اشاره مهم دیگر هم هست، اول از همه، توجه داشته باشید که این زن به بیابان فرار می‌کند.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نباید در مورد اینکه این اتفاق از نظر جغرافیایی کجا رخ می‌دهد و چه اتفاقی می‌افتد، سوال بپرسیم.</w:t>
      </w:r>
    </w:p>
    <w:p w14:paraId="695CEE57" w14:textId="77777777" w:rsidR="0022016E" w:rsidRPr="00607BEE" w:rsidRDefault="0022016E" w:rsidP="00607BEE">
      <w:pPr>
        <w:spacing w:line="360" w:lineRule="auto"/>
        <w:rPr>
          <w:sz w:val="26"/>
          <w:szCs w:val="26"/>
        </w:rPr>
      </w:pPr>
    </w:p>
    <w:p w14:paraId="2D306A1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بیابان در این برهه صرفاً نمادی از حفاظت بود.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با فرار زن به بیابان، مفهوم این است که اکنون خدا از قوم خود محافظت می‌کند. اگرچه اژدها او را تعقیب می‌کند، اما خدا قوم خود را نگه می‌دارد و از آنها محافظت می‌کند و به آنها اهمیت می‌دهد.</w:t>
      </w:r>
    </w:p>
    <w:p w14:paraId="35625F60" w14:textId="77777777" w:rsidR="0022016E" w:rsidRPr="00607BEE" w:rsidRDefault="0022016E" w:rsidP="00607BEE">
      <w:pPr>
        <w:spacing w:line="360" w:lineRule="auto"/>
        <w:rPr>
          <w:sz w:val="26"/>
          <w:szCs w:val="26"/>
        </w:rPr>
      </w:pPr>
    </w:p>
    <w:p w14:paraId="19F1C51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منظور از زن، زن واقعی نیست، بلکه نمادین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این ممکن است منعکس کننده مفهوم عهد عتیق باشد که به قوم خدا به عنوان زن، همسر، عروس یهوه یا چیزی شبیه به آن اشاره می‌کند. بنابراین حتی در عهد عتیق نیز اغلب زنی را می‌یابید که نماد قوم خدا، یعنی اسرائیل در عهد عتیق، است.</w:t>
      </w:r>
    </w:p>
    <w:p w14:paraId="6B2397D7" w14:textId="77777777" w:rsidR="0022016E" w:rsidRPr="00607BEE" w:rsidRDefault="0022016E" w:rsidP="00607BEE">
      <w:pPr>
        <w:spacing w:line="360" w:lineRule="auto"/>
        <w:rPr>
          <w:sz w:val="26"/>
          <w:szCs w:val="26"/>
        </w:rPr>
      </w:pPr>
    </w:p>
    <w:p w14:paraId="4F84F6AF"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فرار این زن به بیابان، نشانه‌ای آشکار از حفظ و امنیت اوست. و اینکه خداوند او را حتی در مواجهه با خشم این اژدهای افسانه‌ای که به عنوان شیطان شناخته می‌شود، حفظ و از او مراقبت می‌کند. اما اشاره‌ی دیگری که در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ادامه می‌آید این است که شما این داستان جالب را در آیات ۷ تا ۹ می‌بینید که شیطان با میکائیل و فرشتگانش می‌جنگد و شکست می‌خورد و از بهشت رانده می‌شود.</w:t>
      </w:r>
    </w:p>
    <w:p w14:paraId="3AF880D9" w14:textId="77777777" w:rsidR="0022016E" w:rsidRPr="00607BEE" w:rsidRDefault="0022016E" w:rsidP="00607BEE">
      <w:pPr>
        <w:spacing w:line="360" w:lineRule="auto"/>
        <w:rPr>
          <w:sz w:val="26"/>
          <w:szCs w:val="26"/>
        </w:rPr>
      </w:pPr>
    </w:p>
    <w:p w14:paraId="6A73E68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سوال این است که این اتفاق چه زمانی رخ داده است؟ کجا رخ داده است؟ چرا در اینجا در متن اتفاق افتاده است؟ به احتمال زیاد این یک توضیح بیشتر است که از آیه ۷ تا آیه ۱۲ شروع می‌شود. به عبارت دیگر، احتمالاً این اتفاق از نظر زمانی بعد از آیات ۱ تا ۶ رخ نداده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نمی‌گوییم که اژدها این کار را انجام داده و سپس به دنبال آن، این رویداد در تاریخ رخ داده است.</w:t>
      </w:r>
    </w:p>
    <w:p w14:paraId="7B601093" w14:textId="77777777" w:rsidR="0022016E" w:rsidRPr="00607BEE" w:rsidRDefault="0022016E" w:rsidP="00607BEE">
      <w:pPr>
        <w:spacing w:line="360" w:lineRule="auto"/>
        <w:rPr>
          <w:sz w:val="26"/>
          <w:szCs w:val="26"/>
        </w:rPr>
      </w:pPr>
    </w:p>
    <w:p w14:paraId="2F68CC7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فکر می‌کنم آیات ۷ تا ۱۲ به عقب برمی‌گردند و با جزئیات بیشتری آنچه را که در آیات ۱ تا ۶ اتفاق می‌افتد توضیح می‌دهند.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شما این نبرد بین میکائیل و فرشتگانش را دارید. به یاد داشته باشید که ادبیات آخرالزمانی با واقعیت آسمانی متعالی به عنوان بازتابی از آنچه در زمین اتفاق می‌افتد، سروکار دارد.</w:t>
      </w:r>
    </w:p>
    <w:p w14:paraId="6277DA66" w14:textId="77777777" w:rsidR="0022016E" w:rsidRPr="00607BEE" w:rsidRDefault="0022016E" w:rsidP="00607BEE">
      <w:pPr>
        <w:spacing w:line="360" w:lineRule="auto"/>
        <w:rPr>
          <w:sz w:val="26"/>
          <w:szCs w:val="26"/>
        </w:rPr>
      </w:pPr>
    </w:p>
    <w:p w14:paraId="2B02629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اکنون، به شیوه‌ای واقعاً آخرالزمانی، یوحنا این رؤیای آسمانی از این جنگ در آسمان را می‌بیند که در آن میکائیل و فرشتگانش با این اژدها که در آیات ۱-۶ با آن آشنا شده‌ایم، می‌جنگند. و یارانش، یا فرشتگانش، و آنها می‌جنگند و درگیر نبرد می‌شوند. و در آیات ۸-۹، شیطان به زیر افکنده می‌شود و شکست می‌خورد.</w:t>
      </w:r>
    </w:p>
    <w:p w14:paraId="158DAF33" w14:textId="77777777" w:rsidR="0022016E" w:rsidRPr="00607BEE" w:rsidRDefault="0022016E" w:rsidP="00607BEE">
      <w:pPr>
        <w:spacing w:line="360" w:lineRule="auto"/>
        <w:rPr>
          <w:sz w:val="26"/>
          <w:szCs w:val="26"/>
        </w:rPr>
      </w:pPr>
    </w:p>
    <w:p w14:paraId="7786F7A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کسی می‌خواهد بداند که این اتفاق چه زمانی رخ داده و به چه رویدادی اشاره دارد؟ من فکر می‌کنم کلید این است که آیات ۱۰ تا ۱۲ را بخوانیم. و به ویژه آیات ۱۰ تا ۱۱، سپس صدای بلندی شنیدم. صداهایی در مکاشفه اغلب وقایع را تفسیر می‌کنند.</w:t>
      </w:r>
    </w:p>
    <w:p w14:paraId="0FD8212F" w14:textId="77777777" w:rsidR="0022016E" w:rsidRPr="00607BEE" w:rsidRDefault="0022016E" w:rsidP="00607BEE">
      <w:pPr>
        <w:spacing w:line="360" w:lineRule="auto"/>
        <w:rPr>
          <w:sz w:val="26"/>
          <w:szCs w:val="26"/>
        </w:rPr>
      </w:pPr>
    </w:p>
    <w:p w14:paraId="717DB54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شما افراد خاصی، صداهای آسمانی یا سرودها یا موجودات فرشته‌ای را خواهید یافت که چیزهایی می‌گویند. اغلب سخنرانی‌ها یا صداها یا سرودها در مکاشفه، وقایعی را که اتفاق می‌افتند تفسیر می‌کنند. و من فکر می‌کنم آیات ۱۰-۱۱ احتمالاً این رویداد میکائیل و فرشتگانش را که اژدها و فرشتگانش را شکست می‌دهند، تفسیر می‌کنند.</w:t>
      </w:r>
    </w:p>
    <w:p w14:paraId="7E9F6CC1" w14:textId="77777777" w:rsidR="0022016E" w:rsidRPr="00607BEE" w:rsidRDefault="0022016E" w:rsidP="00607BEE">
      <w:pPr>
        <w:spacing w:line="360" w:lineRule="auto"/>
        <w:rPr>
          <w:sz w:val="26"/>
          <w:szCs w:val="26"/>
        </w:rPr>
      </w:pPr>
    </w:p>
    <w:p w14:paraId="451C28E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آیه ۱۱، دوباره آن را می‌خوانم. سپس صدای بلندی شنیدم که می‌گفت: «اکنون نجات و قدرت و پادشاهی خدا و اقتدار مسیح او فرا رسیده است، زیرا آن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مدعی برادران ما که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شبانه‌روز در حضور خدای ما آنها را متهم می‌کند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به زمین افکنده شده است.» آیات ۷-۹</w:t>
      </w:r>
    </w:p>
    <w:p w14:paraId="645A7C23" w14:textId="77777777" w:rsidR="0022016E" w:rsidRPr="00607BEE" w:rsidRDefault="0022016E" w:rsidP="00607BEE">
      <w:pPr>
        <w:spacing w:line="360" w:lineRule="auto"/>
        <w:rPr>
          <w:sz w:val="26"/>
          <w:szCs w:val="26"/>
        </w:rPr>
      </w:pPr>
    </w:p>
    <w:p w14:paraId="7E59307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آنها بر او غلبه کردند، یعنی این مدعیان، که به نظر من قوم خدا هستند، آنها به وسیله خون بره و کلام شهادت خود بر او غلبه کردند. من فکر می‌کنم آیات ۷-۹ دوباره تصویری نمادین از شکست شیطان و فرشتگانش در هنگام مرگ عیسی مسیح است. خون بره یا مرگ عیسی مسیح شکست نهایی شیطان و فرشتگانش بود.</w:t>
      </w:r>
    </w:p>
    <w:p w14:paraId="3EA538B2" w14:textId="77777777" w:rsidR="0022016E" w:rsidRPr="00607BEE" w:rsidRDefault="0022016E" w:rsidP="00607BEE">
      <w:pPr>
        <w:spacing w:line="360" w:lineRule="auto"/>
        <w:rPr>
          <w:sz w:val="26"/>
          <w:szCs w:val="26"/>
        </w:rPr>
      </w:pPr>
    </w:p>
    <w:p w14:paraId="637CDB0E"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همانطور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که گفتم، آیات ۷ تا ۱۰ با این صدا در آیات ۱۰ تا ۱۲ تفسیر می‌شوند و آنچه را که در آیات ۱ تا ۶ اتفاق می‌افتد، بیشتر توصیف می‌کنند. بنابراین، منبع واقعی شکست شیطان، مرگ عیسی مسیح بر روی صلیب است. و این موضوع، دلیل تلاش او برای بلعیدن زن، دلیل دنبال کردن او و دلیل نیاز او به قرار گرفتن در بیابان برای نجات و امنیت را در آیه ۱۲ توضیح می‌دهد.</w:t>
      </w:r>
    </w:p>
    <w:p w14:paraId="47EC927C" w14:textId="77777777" w:rsidR="0022016E" w:rsidRPr="00607BEE" w:rsidRDefault="0022016E" w:rsidP="00607BEE">
      <w:pPr>
        <w:spacing w:line="360" w:lineRule="auto"/>
        <w:rPr>
          <w:sz w:val="26"/>
          <w:szCs w:val="26"/>
        </w:rPr>
      </w:pPr>
    </w:p>
    <w:p w14:paraId="59BC763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شیطان، اژدهایی که به زیر افکنده شده است، اکنون سرشار از خشم است زیرا می‌داند که زمان کوتاهی دارد.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آنچه در ادامه‌ی آیات ۱۲ و ۱۳ خواهیم خواند، نتیجه‌ی اتفاقاتی است که در بخش اول آیات ۱۲ رخ می‌دهد. شیطان شکست خورده و به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زیر افکنده شده است،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او از توانایی‌اش برای نابودی کودک محروم شده است.</w:t>
      </w:r>
    </w:p>
    <w:p w14:paraId="2E0EF2CB" w14:textId="77777777" w:rsidR="0022016E" w:rsidRPr="00607BEE" w:rsidRDefault="0022016E" w:rsidP="00607BEE">
      <w:pPr>
        <w:spacing w:line="360" w:lineRule="auto"/>
        <w:rPr>
          <w:sz w:val="26"/>
          <w:szCs w:val="26"/>
        </w:rPr>
      </w:pPr>
    </w:p>
    <w:p w14:paraId="0E852A0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حالا، چون او شکست خورده، از بهشت بیرون رانده شده، با مرگ عیسی مسیح، خون مسیح، مرگ مسیح شکست اژدها را رقم زده است. پس حالا که می‌داند زمانش کوتاه است، خشم و غضب خود را بر زن و فرزندانش نازل خواهد کرد. خب، این ما را به ادامه فصل ۱۲ می‌رساند.</w:t>
      </w:r>
    </w:p>
    <w:p w14:paraId="25AAA8BC" w14:textId="77777777" w:rsidR="0022016E" w:rsidRPr="00607BEE" w:rsidRDefault="0022016E" w:rsidP="00607BEE">
      <w:pPr>
        <w:spacing w:line="360" w:lineRule="auto"/>
        <w:rPr>
          <w:sz w:val="26"/>
          <w:szCs w:val="26"/>
        </w:rPr>
      </w:pPr>
    </w:p>
    <w:p w14:paraId="1F180BB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وقتی اژدها دید که به پایین پرتاب شده است، حالا به دنبال زن می‌رود، که گفتیم نماد قوم خداست. اما احتمالاً اکنون زن چیزی بیش از قوم اسرائیل است. زن، همانطور که فصل ۱۲ به پایان می‌رسد، شامل کسانی می‌شود که فرامین خدا و شهادت عیسی مسیح را حفظ می‌کنند، که به وضوح اشاره‌ای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به قوم جدید خدا، چه یهودی و چه غیریهودی، است که کلیسایی را تشکیل می‌دهند که متعلق به عیسی مسیح است و به دلیل تعلق به مسیح، قوم خدا هستند.</w:t>
      </w:r>
    </w:p>
    <w:p w14:paraId="78872A86" w14:textId="77777777" w:rsidR="0022016E" w:rsidRPr="00607BEE" w:rsidRDefault="0022016E" w:rsidP="00607BEE">
      <w:pPr>
        <w:spacing w:line="360" w:lineRule="auto"/>
        <w:rPr>
          <w:sz w:val="26"/>
          <w:szCs w:val="26"/>
        </w:rPr>
      </w:pPr>
    </w:p>
    <w:p w14:paraId="747740D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اینجا یک تضاد جالب وجود دارد که اگر بخواهیم آن را در سطح تحت‌اللفظی بفهمیم، نتیجه‌اش این می‌شود که یک کاری با آن انجام می‌دهیم، اما فکر می‌کنم بهترین راه برای فهمیدن آن این است که آن را به صورت نمادین بخوانیم، همانطور که مکاشفه، به عنوان ژانر مکاشفه، فکر می‌کنم از ما می‌خواهد آن را بخوانیم. و آن این است که، متوجه خواهید شد که بین زن و فرزندانش تضادی وجود دارد. گفتیم که زن به قوم خدا اشاره دارد، اما پس فرزندان زن چه کسانی هستند؟ آیا اینها شخص دیگری هستند؟ آیا زن، اسرائیل و فرزندانش شخص دیگری هستند، شاید کلیسا، یا غیریهودی؟ چگونه باید زن و فرزندانش را بفهمیم؟ آیا این دو موجودیت جداگانه‌ای دارند؟ خب، اگر آن را به صورت تحت‌اللفظی بخوانیم، به نظر می‌رسد که اینطور باشد، اما فکر می‌کنم بهتر است به شیوه‌ای آخرالزمانی واقعی آن را درک کنیم، باید این را به صورت نمادین بخوانیم، بنابراین زن و فرزندانش، با این حال، در سطح تحت‌اللفظی معنی ندارد.</w:t>
      </w:r>
    </w:p>
    <w:p w14:paraId="1DFFD3DF" w14:textId="77777777" w:rsidR="0022016E" w:rsidRPr="00607BEE" w:rsidRDefault="0022016E" w:rsidP="00607BEE">
      <w:pPr>
        <w:spacing w:line="360" w:lineRule="auto"/>
        <w:rPr>
          <w:sz w:val="26"/>
          <w:szCs w:val="26"/>
        </w:rPr>
      </w:pPr>
    </w:p>
    <w:p w14:paraId="7A6FE26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در سطح نمادین، احتمالاً هر دو به یک چیز اشاره دارند. زن و فرزندانش احتمالاً هر دو نمادی از قوم خدا هستند. اما، احتمالاً آنها از دو دیدگاه متفاوت نمادی از قوم خدا هستند.</w:t>
      </w:r>
    </w:p>
    <w:p w14:paraId="314DAC2A" w14:textId="77777777" w:rsidR="0022016E" w:rsidRPr="00607BEE" w:rsidRDefault="0022016E" w:rsidP="00607BEE">
      <w:pPr>
        <w:spacing w:line="360" w:lineRule="auto"/>
        <w:rPr>
          <w:sz w:val="26"/>
          <w:szCs w:val="26"/>
        </w:rPr>
      </w:pPr>
    </w:p>
    <w:p w14:paraId="0BD28ED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توجه کنید، همانطور که قبلاً گفتیم، زن، در آیه ۶، به بیابان فرار می‌کند، جایی که او به مکانی که از قبل توسط خدا آماده شده است، جایی که به مدت ۱۲۶۰ روز از او مراقبت می‌شود. سپس در آیه ۱۴ توجه کنید، اژدها اکنون به دنبال زن می‌رود، و می‌گوید، بر اساس این واقعیت که او نتوانست این کودک، عیسی مسیح، را که قرار است با عصای آهنین بر ملت‌ها حکومت کند، نابود کند، و بر اساس این واقعیت که از طریق مرگ و رستاخیز اوست که شیطان نابود و از آسمان رانده و شکست خورده است، اکنون، در خشم خود، به دنبال این زن می‌رود، اما در آیه ۱۴، به زن دو بال عقاب بزرگ داده شد تا بتواند به مکانی که برای او در بیابان آماده شده بود پرواز کند، جایی که برای مدتی، دو زمان و نصف زمان، دور از دسترس مار، از او مراقبت خواهد شد. بنابراین، در هر دوی این تصاویر، شما این زن را دارید که به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مکانی، بیابان، می‌رود، جایی که از او محافظت و مراقبت می‌شود، دور از دسترس شیطان، اما، پس از اینکه این اتفاق می‌افتد، از آیه ۱۷ شروع می‌شود، پس از تمام تلاش‌ها برای نابودی این زن، حتی زمانی که به نظر می‌رسد شیطان می‌تواند به او برسد، زمین دهان باز می‌کند و تلاش شیطان برای نابودی زن را در خود فرو می‌برد، بنابراین زن حفظ می‌شود و شیطان نمی‌تواند به او دسترسی پیدا کند.</w:t>
      </w:r>
    </w:p>
    <w:p w14:paraId="27BDAD50" w14:textId="77777777" w:rsidR="0022016E" w:rsidRPr="00607BEE" w:rsidRDefault="0022016E" w:rsidP="00607BEE">
      <w:pPr>
        <w:spacing w:line="360" w:lineRule="auto"/>
        <w:rPr>
          <w:sz w:val="26"/>
          <w:szCs w:val="26"/>
        </w:rPr>
      </w:pPr>
    </w:p>
    <w:p w14:paraId="32AE912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او در آیه ۱۷ عصبانی می‌شود و به سراغ بقیه فرزندان او می‌رود، که ظاهراً می‌تواند به آنها دست یابد. بنابراین، ما از این چه برداشتی داریم؟ اگر زن و فرزندان به یک چیز اشاره دارند، چگونه شیطان نمی‌تواند به زن دست یابد، اما می‌تواند فرزندان او را تعقیب کند؟ من فکر می‌کنم، این روش یوحنا برای بیان این است که قوم خدا، کلیسا، از یک سو، حفظ و نگهداری می‌شوند و شیطان نمی‌تواند در نهایت آنها را نابود کند و به آنها دست بزند. با این حال، این دیدگاه زن است.</w:t>
      </w:r>
    </w:p>
    <w:p w14:paraId="6E04779C" w14:textId="77777777" w:rsidR="0022016E" w:rsidRPr="00607BEE" w:rsidRDefault="0022016E" w:rsidP="00607BEE">
      <w:pPr>
        <w:spacing w:line="360" w:lineRule="auto"/>
        <w:rPr>
          <w:sz w:val="26"/>
          <w:szCs w:val="26"/>
        </w:rPr>
      </w:pPr>
    </w:p>
    <w:p w14:paraId="3C6D9D1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با این حال، از دیدگاه فرزندان او، قوم خدا ممکن است مورد آزار و اذیت قرار گیرند، و برخی از آنها حتی به مرگ دچار شوند. با این حال، در نهایت، کلیسای خدا و قوم او، به ویژه از نظر معنوی، نمی‌توانند آسیب ببینند و نابود شوند. آزار و اذیت فیزیکی نمی‌تواند رابطه قوم خدا با خود خدا را از بین ببرد.</w:t>
      </w:r>
    </w:p>
    <w:p w14:paraId="542FB00D" w14:textId="77777777" w:rsidR="0022016E" w:rsidRPr="00607BEE" w:rsidRDefault="0022016E" w:rsidP="00607BEE">
      <w:pPr>
        <w:spacing w:line="360" w:lineRule="auto"/>
        <w:rPr>
          <w:sz w:val="26"/>
          <w:szCs w:val="26"/>
        </w:rPr>
      </w:pPr>
    </w:p>
    <w:p w14:paraId="4481CDD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در نهایت خواهیم دید که خداوند از طریق خلقتی جدید، قوم خود را تبرئه خواهد کرد. بنابراین، در نهایت، مهم نیست که شیطان چقدر بتواند از طریق آزار و اذیت، برای قوم خدا مشکلات جسمی ایجاد کند، این دیدگاه فرزند است. اگرچه او می‌تواند از نظر جسمی و زمانی برای کلیسا مشکلاتی ایجاد کند، از دیدگاه زن، در نهایت، کلیسا نمی‌تواند آسیب ببیند و نابود شود.</w:t>
      </w:r>
    </w:p>
    <w:p w14:paraId="42C3B41C" w14:textId="77777777" w:rsidR="0022016E" w:rsidRPr="00607BEE" w:rsidRDefault="0022016E" w:rsidP="00607BEE">
      <w:pPr>
        <w:spacing w:line="360" w:lineRule="auto"/>
        <w:rPr>
          <w:sz w:val="26"/>
          <w:szCs w:val="26"/>
        </w:rPr>
      </w:pPr>
    </w:p>
    <w:p w14:paraId="68E176A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آنها هنوز قوم خدا هستند که او آنها را حفظ خواهد کرد و به وعده‌های خود به آنها عمل خواهد کرد. بنابراین، زن و فرزندانش احتمالاً به یک موجودیت، کلیسا، قوم خدا اشاره دارند، اما از دو دیدگاه متفاوت به آن نگاه می‌شود. آنها از نظر معنوی حفظ شده‌اند، اما هنوز در معرض آزار و اذیت این اژدها هستند.</w:t>
      </w:r>
    </w:p>
    <w:p w14:paraId="2C92C941" w14:textId="77777777" w:rsidR="0022016E" w:rsidRPr="00607BEE" w:rsidRDefault="0022016E" w:rsidP="00607BEE">
      <w:pPr>
        <w:spacing w:line="360" w:lineRule="auto"/>
        <w:rPr>
          <w:sz w:val="26"/>
          <w:szCs w:val="26"/>
        </w:rPr>
      </w:pPr>
    </w:p>
    <w:p w14:paraId="163F868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دو نکته آخری که می‌خواهم به آنها بپردازم این است که ما قبلاً در آیه ۱۴ در مورد عدد سه سال و نیم یا زمان، زمان‌ها و نصف زمان صحبت کرده‌ایم و قبلاً پیشنهاد داده‌ام که این عبارت نباید به معنای واقعی کلمه به یک دوره زمانی خاص در گذشته یا آینده اشاره کند، بلکه سه سال و نیم نمادی از کل دوره آزار و اذیت کلیسا است که از قرن اول شروع می‌شود. یوحنا دوباره سعی می‌کند به کلیساها کمک کند تا بفهمند که تحت حکومت روم چه چیزی را تجربه می‌کنند، به خصوص برای مسیحیانی که در رنج هستند، یا حتی برای کسانی که رنج نمی‌کشند، اما باید از لزوم توقف سازش و پذیرفتن عیسی مسیح، صرف نظر از عواقب آن، آگاه شوند. یوحنا اکنون سعی می‌کند به آنها کمک کند تا ماهیت واقعی درگیری خود را درک کنند.</w:t>
      </w:r>
    </w:p>
    <w:p w14:paraId="1E17A5B5" w14:textId="77777777" w:rsidR="0022016E" w:rsidRPr="00607BEE" w:rsidRDefault="0022016E" w:rsidP="00607BEE">
      <w:pPr>
        <w:spacing w:line="360" w:lineRule="auto"/>
        <w:rPr>
          <w:sz w:val="26"/>
          <w:szCs w:val="26"/>
        </w:rPr>
      </w:pPr>
    </w:p>
    <w:p w14:paraId="0C3CD5F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من اینطور برداشت می‌کنم که منظور از سه سال و نیم، صرفاً کل دوره وجود کلیسا است، زمانی که با آزار و اذیتی که عمدتاً توسط شیطان تحریک می‌شود، دست و پنجه نرم می‌کند. در پشت تمام دوره درگیری کلیسا با جهان، که یوحنا اکنون آن را روشن می‌کند، کسی جز خود شیطان قرار ندارد. یک بُعد دیگر که باید به این داستان اضافه کرد، بازگشت به آن اشاره به شیطان در آیه ۹ است، جایی که او به عنوان مار باستانی توصیف شده است، که ارتباط بینامتنی روشنی با فصل ۳ پیدایش برقرار می‌کند. می‌خواهم دوباره به این متن نگاه کنم، اما اول از همه می‌خواهم پیدایش ۳، ۱۵-۱۶ را بخوانم، و سپس با طنین‌انداز شدن آن متن در گوش‌هایمان، به فصل ۱۲ و ۱۳ مکاشفه برگردیم و تطابق‌های احتمالی را یادداشت کنیم.</w:t>
      </w:r>
    </w:p>
    <w:p w14:paraId="14EA1E75" w14:textId="77777777" w:rsidR="0022016E" w:rsidRPr="00607BEE" w:rsidRDefault="0022016E" w:rsidP="00607BEE">
      <w:pPr>
        <w:spacing w:line="360" w:lineRule="auto"/>
        <w:rPr>
          <w:sz w:val="26"/>
          <w:szCs w:val="26"/>
        </w:rPr>
      </w:pPr>
    </w:p>
    <w:p w14:paraId="749F364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در باب ۳، درست پس از اینکه شیطان آدم و حوا را از طریق فریب به گناه وسوسه می‌کند، که جالب است، به آیه ۹ از باب ۱۲ مکاشفه توجه کنید، اژدها کسی نامیده می‌شود که تمام جهان را گمراه می‌کند. شیطان در درجه اول به عنوان یک فریبکار به تصویر کشیده شده است، و دقیقاً به همین دلیل است که او با فریب دادن آدم و حوا، آنها را به گناه می‌کشاند. اما پس از آن، خدا در آیات ۱۵ و ۱۶ شروع به صحبت با مار و با زن می‌کند، با مار و با حوا.</w:t>
      </w:r>
    </w:p>
    <w:p w14:paraId="1AF268D0" w14:textId="77777777" w:rsidR="0022016E" w:rsidRPr="00607BEE" w:rsidRDefault="0022016E" w:rsidP="00607BEE">
      <w:pPr>
        <w:spacing w:line="360" w:lineRule="auto"/>
        <w:rPr>
          <w:sz w:val="26"/>
          <w:szCs w:val="26"/>
        </w:rPr>
      </w:pPr>
    </w:p>
    <w:p w14:paraId="60ABA26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به مار می‌گوید: «من دشمنی بین تو و زن و بین نسل تو و نسل زن می‌گذارم. او سر تو را خواهد کوبید، یعنی نسل زن، سر تو، سر مار را خواهد کوبید، و تو، ای مار، پاشنه او را خواهی کوبید، یعنی نسل پاشنه زن را.» و سپس در آیه ۱۶، به زن می‌گوید: «درد زایمان تو را بسیار زیاد خواهم کرد، با درد فرزندان خواهی زایید.»</w:t>
      </w:r>
    </w:p>
    <w:p w14:paraId="3381C453" w14:textId="77777777" w:rsidR="0022016E" w:rsidRPr="00607BEE" w:rsidRDefault="0022016E" w:rsidP="00607BEE">
      <w:pPr>
        <w:spacing w:line="360" w:lineRule="auto"/>
        <w:rPr>
          <w:sz w:val="26"/>
          <w:szCs w:val="26"/>
        </w:rPr>
      </w:pPr>
    </w:p>
    <w:p w14:paraId="1455708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حالا همه آن عناصر را در ذهن داشته باشید و برگردید و مکاشفه باب ۱۲ و ۱۳ را بخوانید. توجه کنید که با درگیری بین زن و اژدها، نبرد یا درگیری بین زن و اژدها بر سر پسرش آغاز می‌شود. و حتی پس از تولد پسر، اژدها به دنبال زن می‌رود.</w:t>
      </w:r>
    </w:p>
    <w:p w14:paraId="2CC9E23A" w14:textId="77777777" w:rsidR="0022016E" w:rsidRPr="00607BEE" w:rsidRDefault="0022016E" w:rsidP="00607BEE">
      <w:pPr>
        <w:spacing w:line="360" w:lineRule="auto"/>
        <w:rPr>
          <w:sz w:val="26"/>
          <w:szCs w:val="26"/>
        </w:rPr>
      </w:pPr>
    </w:p>
    <w:p w14:paraId="57F88AF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خب، این بخش اول پیدایش ۳ آیه ۱۵ است. اما همچنین توجه داشته باشید که اتفاقی که می‌افتد این است که اژدها در نهایت نه به دنبال زن، بلکه به دنبال نسل زن می‌رود. به زبان مربوط به نسل توجه کنید.</w:t>
      </w:r>
    </w:p>
    <w:p w14:paraId="74F8BD0F" w14:textId="77777777" w:rsidR="0022016E" w:rsidRPr="00607BEE" w:rsidRDefault="0022016E" w:rsidP="00607BEE">
      <w:pPr>
        <w:spacing w:line="360" w:lineRule="auto"/>
        <w:rPr>
          <w:sz w:val="26"/>
          <w:szCs w:val="26"/>
        </w:rPr>
      </w:pPr>
    </w:p>
    <w:p w14:paraId="0579EEA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می‌توان پرسید، مگر پیدایش نمی‌گوید که نسل اژدها به دنبال نسل زن خواهد رفت؟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اینجاست که باب ۱۳، مکاشفه، وارد می‌شود. این دو چهره‌ی وحشی، نسل اژدها هستند. آنها درست مانند او توصیف شده‌اند.</w:t>
      </w:r>
    </w:p>
    <w:p w14:paraId="31C51612" w14:textId="77777777" w:rsidR="0022016E" w:rsidRPr="00607BEE" w:rsidRDefault="0022016E" w:rsidP="00607BEE">
      <w:pPr>
        <w:spacing w:line="360" w:lineRule="auto"/>
        <w:rPr>
          <w:sz w:val="26"/>
          <w:szCs w:val="26"/>
        </w:rPr>
      </w:pPr>
    </w:p>
    <w:p w14:paraId="70EC7A1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او در پایان فصل ۱۲ در ساحل دریا می‌ایستد تا آنها را احضار کند.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شما هر دو عنصر را دارید. در فصل ۱۲ بین اژدها و زن تضاد وجود دارد، و همچنین بین نسل اژدها، فصل ۱۳، و نسل زن در فصل‌های ۱۲ و ۱۳ تضاد وجود دارد.</w:t>
      </w:r>
    </w:p>
    <w:p w14:paraId="3B15B8F9" w14:textId="77777777" w:rsidR="0022016E" w:rsidRPr="00607BEE" w:rsidRDefault="0022016E" w:rsidP="00607BEE">
      <w:pPr>
        <w:spacing w:line="360" w:lineRule="auto"/>
        <w:rPr>
          <w:sz w:val="26"/>
          <w:szCs w:val="26"/>
        </w:rPr>
      </w:pPr>
    </w:p>
    <w:p w14:paraId="4B660DD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توجه داشته باشید که اگرچه در روایت پیدایش در باب ۳:۱۵ به کوبیدن، کوبیدن پاشنه اشاره شده است، که به سادگی می‌تواند به شیطان اشاره داشته باشد که به دنبال پسر می‌رود، او می‌خواهد پسر را ببلعد.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او می‌تواند پاشنه او را بکوبد، به خصوص از طریق مرگ عیسی مسیح. اما سپس می‌گوید که پسر، نسل زن، سر او را خواهد کوبید.</w:t>
      </w:r>
    </w:p>
    <w:p w14:paraId="252D9B5E" w14:textId="77777777" w:rsidR="0022016E" w:rsidRPr="00607BEE" w:rsidRDefault="0022016E" w:rsidP="00607BEE">
      <w:pPr>
        <w:spacing w:line="360" w:lineRule="auto"/>
        <w:rPr>
          <w:sz w:val="26"/>
          <w:szCs w:val="26"/>
        </w:rPr>
      </w:pPr>
    </w:p>
    <w:p w14:paraId="61AE29B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و سوال این است که سر اژدها کجا خرد شده است؟ خب، به نوعی می‌توان استنباط کرد که نبرد و شکست شیطان در آیات ۷ تا ۱۲ از فصل ۱۲ مکاشفه، خرد شدن سر شیطان است. اما اگر از این موضوع بگذریم، اگرچه این اشاره به اژدها به طور خاص نیست، بلکه به یکی از فرزندان اژدها اشاره دارد، به آن جانور شماره یک توجه کنید که درست مانند اژدها توصیف شده است، به آنچه در مورد او گفته شده توجه کنید. آیه ۳ از فصل ۱۳، در توصیف این جانور، می‌گوید: به نظر می‌رسید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یکی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از سرهای جانور زخم مهلکی دارد، اما زخم مهلک بهبود یافته بود.</w:t>
      </w:r>
    </w:p>
    <w:p w14:paraId="7182E64F" w14:textId="77777777" w:rsidR="0022016E" w:rsidRPr="00607BEE" w:rsidRDefault="0022016E" w:rsidP="00607BEE">
      <w:pPr>
        <w:spacing w:line="360" w:lineRule="auto"/>
        <w:rPr>
          <w:sz w:val="26"/>
          <w:szCs w:val="26"/>
        </w:rPr>
      </w:pPr>
    </w:p>
    <w:p w14:paraId="45CA519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حالا ممکن است چیزهای دیگری هم در جریان باشد، اما به نظر من، به طور خاص دو مورد. اول، به نظر من این یک تقلید مسخره‌آمیز از عیسی مسیح است. به عبارت دیگر، این تصویر وحش را به همان شکلی نشان می‌دهد که عیسی مسیح مرده بود و اکنون زنده است، فصل ۱ مکاشفه، اکنون به نظر می‌رسد که وحش قادر به تقلید از مسیح است.</w:t>
      </w:r>
    </w:p>
    <w:p w14:paraId="7DA82507" w14:textId="77777777" w:rsidR="0022016E" w:rsidRPr="00607BEE" w:rsidRDefault="0022016E" w:rsidP="00607BEE">
      <w:pPr>
        <w:spacing w:line="360" w:lineRule="auto"/>
        <w:rPr>
          <w:sz w:val="26"/>
          <w:szCs w:val="26"/>
        </w:rPr>
      </w:pPr>
    </w:p>
    <w:p w14:paraId="36A1795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او خیلی قدرتمند است. اما دوم، فکر می‌کنم این احتمالاً اشاره‌ای به روایت پیدایش است. این ضربه خردکننده به سر اژدها از طریق خرد کردن سر یکی از پیروانش، یکی از فرزندانش است.</w:t>
      </w:r>
    </w:p>
    <w:p w14:paraId="6BB841B0" w14:textId="77777777" w:rsidR="0022016E" w:rsidRPr="00607BEE" w:rsidRDefault="0022016E" w:rsidP="00607BEE">
      <w:pPr>
        <w:spacing w:line="360" w:lineRule="auto"/>
        <w:rPr>
          <w:sz w:val="26"/>
          <w:szCs w:val="26"/>
        </w:rPr>
      </w:pPr>
    </w:p>
    <w:p w14:paraId="16BCE34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همچنین به نکته جالب دیگری در ابتدای فصل ۱۲ توجه کنید. به نحوه توصیف زن توجه کنید. او باردار بود و از درد فریاد می‌زد، گویی نزدیک زایمان است، که احتمالاً منعکس کننده پیدایش ۳:۱۶ و وعده زن است که از طریق درد زایمان خواهد کرد، فرزندانی به دنیا خواهد آورد، و از درد فریاد خواهد زد.</w:t>
      </w:r>
    </w:p>
    <w:p w14:paraId="67686C84" w14:textId="77777777" w:rsidR="0022016E" w:rsidRPr="00607BEE" w:rsidRDefault="0022016E" w:rsidP="00607BEE">
      <w:pPr>
        <w:spacing w:line="360" w:lineRule="auto"/>
        <w:rPr>
          <w:sz w:val="26"/>
          <w:szCs w:val="26"/>
        </w:rPr>
      </w:pPr>
    </w:p>
    <w:p w14:paraId="2C17ED9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حالا سوال این است که اهمیت این موضوع چیست؟ اهمیت تفسیری این اشاره به فصل سوم پیدایش چه می‌تواند باشد؟ این چه تفاوتی در معنای متن ایجاد می‌کند؟ من فکر می‌کنم ممکن است این باشد. ما قبلاً دیده‌ایم که یکی از چیزهایی که در فصل‌های ۱۲ و ۱۳ اتفاق می‌افتد این است که یوحنا سعی دارد به خوانندگانش کمک کند تا ماهیت واقعی درگیری خود را درک کنند. برای بازگشت به پیشینه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مکاشفه، برای مسیحیانی که در امپراتوری روم زندگی می‌کنند، بسیاری از آنها خصومت روم را تجربه می‌کنند، این موضوع اکنون ماهیت واقعی درگیری آنها را توضیح می‌دهد.</w:t>
      </w:r>
    </w:p>
    <w:p w14:paraId="2D030B22" w14:textId="77777777" w:rsidR="0022016E" w:rsidRPr="00607BEE" w:rsidRDefault="0022016E" w:rsidP="00607BEE">
      <w:pPr>
        <w:spacing w:line="360" w:lineRule="auto"/>
        <w:rPr>
          <w:sz w:val="26"/>
          <w:szCs w:val="26"/>
        </w:rPr>
      </w:pPr>
    </w:p>
    <w:p w14:paraId="68CED73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و کاری که یوحنا انجام می‌دهد این است که درگیری آنها در قرن اول را در بخشی از یک داستان یا روایت بزرگتر قرار می‌دهد که به خلقت برمی‌گردد. گویی یوحنا می‌خواهد به خوانندگانش بگوید، آنچه که شما از دست روم تجربه می‌کنید نباید تعجب‌آور باشد. این چیزی کمتر از بخشی از یک درگیری دیرینه نیست که به خلقت برمی‌گردد.</w:t>
      </w:r>
    </w:p>
    <w:p w14:paraId="62224359" w14:textId="77777777" w:rsidR="0022016E" w:rsidRPr="00607BEE" w:rsidRDefault="0022016E" w:rsidP="00607BEE">
      <w:pPr>
        <w:spacing w:line="360" w:lineRule="auto"/>
        <w:rPr>
          <w:sz w:val="26"/>
          <w:szCs w:val="26"/>
        </w:rPr>
      </w:pPr>
    </w:p>
    <w:p w14:paraId="577E914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آنچه می‌بینید، صرفاً این درگیری مداوم است که به آغاز خلقت برمی‌گردد. و اکنون به سادگی می‌بینید که دوباره در داستان شما پدیدار می‌شود. اگرچه نکته اصلی این است که مسیح قبلاً ضربه مهلک را وارد کرده است.</w:t>
      </w:r>
    </w:p>
    <w:p w14:paraId="2D988333" w14:textId="77777777" w:rsidR="0022016E" w:rsidRPr="00607BEE" w:rsidRDefault="0022016E" w:rsidP="00607BEE">
      <w:pPr>
        <w:spacing w:line="360" w:lineRule="auto"/>
        <w:rPr>
          <w:sz w:val="26"/>
          <w:szCs w:val="26"/>
        </w:rPr>
      </w:pPr>
    </w:p>
    <w:p w14:paraId="4EEE01A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شیطان از قبل شکست خورده است و می‌داند که زمان کوتاهی دارد.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مسیحیان آسیای صغیر در قرن اول، و در واقع می‌توانیم بگوییم مسیحیان در هر عصری که خود را در موقعیت‌های مشابه می‌یابند، می‌توانند دلگرم باشند زیرا اولاً، آنها می‌دانند که این چیزی جز یک داستان نیست، یک داستان قدیمی، یک درگیری که به خلقت برمی‌گردد. و ثانیاً، مسیح قبلاً ضربه مهلک را وارد کرده و دشمن، دشمن اولیه، شیطان، را شکست داده است و بنابراین زمان او کوتاه است.</w:t>
      </w:r>
    </w:p>
    <w:p w14:paraId="1BC28AD6" w14:textId="77777777" w:rsidR="0022016E" w:rsidRPr="00607BEE" w:rsidRDefault="0022016E" w:rsidP="00607BEE">
      <w:pPr>
        <w:spacing w:line="360" w:lineRule="auto"/>
        <w:rPr>
          <w:sz w:val="26"/>
          <w:szCs w:val="26"/>
        </w:rPr>
      </w:pPr>
    </w:p>
    <w:p w14:paraId="1154F07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آنها می‌توانند به طور مناسب واکنش نشان دهند. آنها می‌توانند مقاومت کنند و ناامید و دلسرد نشوند، زیرا اکنون می‌توانند وضعیت خود را از دیدگاهی جدید و با نگاهی نو ببینند.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این فصل‌ها ماهیت واقعی مبارزه کلیسا در قرن اول را به تصویر می‌کشند و توضیح می‌دهند.</w:t>
      </w:r>
    </w:p>
    <w:p w14:paraId="0298B11D" w14:textId="77777777" w:rsidR="0022016E" w:rsidRPr="00607BEE" w:rsidRDefault="0022016E" w:rsidP="00607BEE">
      <w:pPr>
        <w:spacing w:line="360" w:lineRule="auto"/>
        <w:rPr>
          <w:sz w:val="26"/>
          <w:szCs w:val="26"/>
        </w:rPr>
      </w:pPr>
    </w:p>
    <w:p w14:paraId="36CF506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باز هم، از نظر تجربی، آنها به بیرون نگاه می‌کنند و امپراتوری روم و فشار برای انطباق و تمام کارهایی که امپراتوری روم انجام می‌دهد را می‌بینند. اما یوحنا سپس، به شیوه‌ای کاملاً آخرالزمانی، دیدگاه متفاوتی را به تصویر می‌کشد و می‌گوید که چیزها آنطور که واقعاً به نظر می‌رسند، نیستند.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اما در پشت آنچه در جهان می‌بینید، این مبارزه دیرینه و حتی یک نبرد آسمانی وجود دارد که تعیین می‌کند در حال حاضر چه می‌گذرد.</w:t>
      </w:r>
    </w:p>
    <w:p w14:paraId="4A4C08A3" w14:textId="77777777" w:rsidR="0022016E" w:rsidRPr="00607BEE" w:rsidRDefault="0022016E" w:rsidP="00607BEE">
      <w:pPr>
        <w:spacing w:line="360" w:lineRule="auto"/>
        <w:rPr>
          <w:sz w:val="26"/>
          <w:szCs w:val="26"/>
        </w:rPr>
      </w:pPr>
    </w:p>
    <w:p w14:paraId="61F42CC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این به آنها کمک می‌کند تا اختلاف خود را در چارچوب نیت بزرگتر و وسیع‌تر خدا برای تاریخ و برای قومش قرار دهند. در فصل ۱۳، همانطور که گفتم، با دو نفر از یاران شیطان آشنا می‌شویم. او بر روی دریا می‌ایستد تا دو پیرو دیگر را که از زمین و دریا بیرون می‌آیند، احضار کند.</w:t>
      </w:r>
    </w:p>
    <w:p w14:paraId="6F67C1A3" w14:textId="77777777" w:rsidR="0022016E" w:rsidRPr="00607BEE" w:rsidRDefault="0022016E" w:rsidP="00607BEE">
      <w:pPr>
        <w:spacing w:line="360" w:lineRule="auto"/>
        <w:rPr>
          <w:sz w:val="26"/>
          <w:szCs w:val="26"/>
        </w:rPr>
      </w:pPr>
    </w:p>
    <w:p w14:paraId="7A7C6C2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احتمالاً پیشینه این دو جانور در هر دو عهد عتیق وجود دارد. گاهی اوقات می‌توانید چهره‌های جانوری یا اژدها مانند را پیدا کنید. ما به اشعیا فصل ۵۱ و آیه ۹ نگاه کردیم. راحاب، ماری که از میان آن عبور می‌کند، مار دریا.</w:t>
      </w:r>
    </w:p>
    <w:p w14:paraId="124DB0DE" w14:textId="77777777" w:rsidR="0022016E" w:rsidRPr="00607BEE" w:rsidRDefault="0022016E" w:rsidP="00607BEE">
      <w:pPr>
        <w:spacing w:line="360" w:lineRule="auto"/>
        <w:rPr>
          <w:sz w:val="26"/>
          <w:szCs w:val="26"/>
        </w:rPr>
      </w:pPr>
    </w:p>
    <w:p w14:paraId="4986FE0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شما این ایده جانوران مرتبط با دریا را در ادبیات آخرالزمانی، و همچنین در عهد عتیق، می‌بینید. گاهی اوقات مفهوم دو جانور را می‌بینید که اغلب به عنوان بهیموت و لویاتان نامگذاری شده‌اند. یوحنا ممکن است آن متن و متون دیگر را در ذهن داشته باشد.</w:t>
      </w:r>
    </w:p>
    <w:p w14:paraId="5ACB3F88" w14:textId="77777777" w:rsidR="0022016E" w:rsidRPr="00607BEE" w:rsidRDefault="0022016E" w:rsidP="00607BEE">
      <w:pPr>
        <w:spacing w:line="360" w:lineRule="auto"/>
        <w:rPr>
          <w:sz w:val="26"/>
          <w:szCs w:val="26"/>
        </w:rPr>
      </w:pPr>
    </w:p>
    <w:p w14:paraId="4251361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او به وضوح از تصاویر نسبتاً سنتی استفاده می‌کند، چهره‌های جانور یا اژدها مانند را می‌گیرد و از آنها به صورت نمادین برای اشاره به افراد یا ملت‌های مختلف استفاده می‌کند.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وقتی این متن را اینجا می‌خوانم، به احتمال زیاد، خب، برای تأیید، وقتی این متن را می‌خوانم، باید اول از همه بپرسیم که این چهره‌های جانوری چه معنا یا دلالت‌هایی را منتقل می‌کنند؟ و دوم، آنها به چه چیزی یا چه کسی ممکن است اشاره کنند؟ بنابراین اول از همه، با استفاده از چهره‌های جانوری، مار مانند و اژدها مانند، چه در عهد عتیق یا ادبیات آخرالزمانی یا حتی در ادبیات یونانی-رومی، یک جانور یا چهره مار مانند معمولاً نماد ویژگی‌های شر و هرج و مرج و خصومت، نابودی، هر چیزی است که با زندگی و نظم مخالف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با به تصویر کشیدن، با اشاره به یک جانور، فکر می‌کنم یوحنا می‌خواهد همه آن چیزها را منتقل کند.</w:t>
      </w:r>
    </w:p>
    <w:p w14:paraId="40943F6F" w14:textId="77777777" w:rsidR="0022016E" w:rsidRPr="00607BEE" w:rsidRDefault="0022016E" w:rsidP="00607BEE">
      <w:pPr>
        <w:spacing w:line="360" w:lineRule="auto"/>
        <w:rPr>
          <w:sz w:val="26"/>
          <w:szCs w:val="26"/>
        </w:rPr>
      </w:pPr>
    </w:p>
    <w:p w14:paraId="1252589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به هر چیزی که اشاره می‌کند، می‌خواهد آن را با چهره‌های وحشی گذشته یا چهره‌های وحشی در ادبیات دیگر مرتبط کند. یعنی آن اشخاص یا رویدادها یا ملت‌هایی که با هرج و مرج و شر، و آنچه خصمانه، شیطانی و مخرب است، مرتبط هستند. با این حال، سوال این است که این دو جانور در فصل ۱۳ به چه چیزی اشاره می‌کنند؟ با شروع از مورد اول، برای من بسیار دشوار است که یک خواننده قرن اول، دوباره به یاد داشته باشید، مکاشفه یک نامه است، یک پیشگویی است، سعی دارد پیامی را به خوانندگان اولیه منتقل کند تا از وضعیت خود سر در بیاورند.</w:t>
      </w:r>
    </w:p>
    <w:p w14:paraId="7C1CAB4F" w14:textId="77777777" w:rsidR="0022016E" w:rsidRPr="00607BEE" w:rsidRDefault="0022016E" w:rsidP="00607BEE">
      <w:pPr>
        <w:spacing w:line="360" w:lineRule="auto"/>
        <w:rPr>
          <w:sz w:val="26"/>
          <w:szCs w:val="26"/>
        </w:rPr>
      </w:pPr>
    </w:p>
    <w:p w14:paraId="72E4E07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به نظرم سخت است که فکر کنیم یک خواننده قرن اول، این جانور اول را با هر چیز یا کسی غیر از روم قرن اول و شاید امپراتور روم یکی بداند. و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کاری که نویسنده انجام می‌دهد، دوباره، تلاش می‌کند تا خوانندگان را در بستر قرن اول خود بنگرد و این امپراتوری باشکوه و عظیم روم را ببیند، و امپراتور را بر تخت سلطنت خود ببیند و او مسئول صلح و همه این نعمت‌ها و رفاه است، و از آنها خواسته می‌شود که به او وفادار باشند. تأثیر به تصویر کشیدن امپراتوری روم یا خود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امپراتور توسط یوحنا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به عنوان یک چهره وحشی چیست؟ این است که خوانندگان را وادار کند تا ببینند که آنطور که به نظر می‌رسد نیست.</w:t>
      </w:r>
    </w:p>
    <w:p w14:paraId="518455A7" w14:textId="77777777" w:rsidR="0022016E" w:rsidRPr="00607BEE" w:rsidRDefault="0022016E" w:rsidP="00607BEE">
      <w:pPr>
        <w:spacing w:line="360" w:lineRule="auto"/>
        <w:rPr>
          <w:sz w:val="26"/>
          <w:szCs w:val="26"/>
        </w:rPr>
      </w:pPr>
    </w:p>
    <w:p w14:paraId="5CD6BD7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در واقع، آنچه در پس امپراتوری روم و امپراتور نهفته است، این چهره‌ی وحشی است که چیزی کمتر از اژدها، مار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باستانی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که به روایت خلقت برمی‌گردد، به آن مرتبط نیست. در واقع، به نحوه‌ی توصیف این جانور، این جانور شماره یک، نیز توجه کنید، می‌گوید که انسان‌ها اژدها را می‌پرستیدند، یا مردم اژدها را می‌پرستیدند، زیرا او به جانور اقتدار داده بود.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اژدها در فصل ۱۲ اقتدار خود را به جانور می‌دهد.</w:t>
      </w:r>
    </w:p>
    <w:p w14:paraId="352F30E2" w14:textId="77777777" w:rsidR="0022016E" w:rsidRPr="00607BEE" w:rsidRDefault="0022016E" w:rsidP="00607BEE">
      <w:pPr>
        <w:spacing w:line="360" w:lineRule="auto"/>
        <w:rPr>
          <w:sz w:val="26"/>
          <w:szCs w:val="26"/>
        </w:rPr>
      </w:pPr>
    </w:p>
    <w:p w14:paraId="6E731FD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این جانور اکنون به نوعی نماینده اژدها است و تنها هدف او هدایت مردم به سمت جانور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مشارکت در جامعه روم، تجارت روم و شرکت در فرصت‌هایی برای پرستش و نشان دادن وفاداری به امپراتور، آنقدرها هم که به نظر می‌رسد بی‌ضرر نیست. اما اکنون، یوحنا می‌گوید، در پشت آن چیزی کمتر از پرستش خود اژدها نیست.</w:t>
      </w:r>
    </w:p>
    <w:p w14:paraId="5199A830" w14:textId="77777777" w:rsidR="0022016E" w:rsidRPr="00607BEE" w:rsidRDefault="0022016E" w:rsidP="00607BEE">
      <w:pPr>
        <w:spacing w:line="360" w:lineRule="auto"/>
        <w:rPr>
          <w:sz w:val="26"/>
          <w:szCs w:val="26"/>
        </w:rPr>
      </w:pPr>
    </w:p>
    <w:p w14:paraId="0ED62A0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جانور دوم کیست؟ به عبارت دیگر، جانور شماره یک، امپراتوری، امپراتور است که خواستار پرستش است، کسی که بر کل زمین به شکل امپراتوری روم و شاید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امپراتور حکومت می‌کند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جانور شماره دو کیست؟ به احتمال زیاد، جانور دوم، همانطور که آیات ۱۱ تا ۱۸ از مکاشفه ۱۳ را می‌خوانید، متوجه خواهید شد که جانور دوم نیز بسیار شبیه جانور شماره یک و همچنین اژدها توصیف شده است. به آیه ۱۱ توجه کنید، او دو شاخ مانند بره داشت، اما مانند اژدها صحبت می‌کرد.</w:t>
      </w:r>
    </w:p>
    <w:p w14:paraId="49183526" w14:textId="77777777" w:rsidR="0022016E" w:rsidRPr="00607BEE" w:rsidRDefault="0022016E" w:rsidP="00607BEE">
      <w:pPr>
        <w:spacing w:line="360" w:lineRule="auto"/>
        <w:rPr>
          <w:sz w:val="26"/>
          <w:szCs w:val="26"/>
        </w:rPr>
      </w:pPr>
    </w:p>
    <w:p w14:paraId="40BBD962"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به نوعی، جانور شماره دو، دوباره، از نسل اژدها است. او نماینده اژدها است. اما در ادامه می‌گوید که او تمام اختیارات جانور اول را به نمایندگی از او اعمال می‌کرد.</w:t>
      </w:r>
    </w:p>
    <w:p w14:paraId="018F51A2" w14:textId="77777777" w:rsidR="0022016E" w:rsidRPr="00607BEE" w:rsidRDefault="0022016E" w:rsidP="00607BEE">
      <w:pPr>
        <w:spacing w:line="360" w:lineRule="auto"/>
        <w:rPr>
          <w:sz w:val="26"/>
          <w:szCs w:val="26"/>
        </w:rPr>
      </w:pPr>
    </w:p>
    <w:p w14:paraId="723B5CD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وظیفه اصلی وحش سوم، یا وحش دوم، وحش از سرزمین، در آیات ۱۱ تا ۱۸، اشاره و هدایت توجه و جلب توجه مردم به وحش شماره یک، امپراتوری روم و امپراتور است. به احتمال زیاد، وحش شماره دو احتمالاً نماد نخبگان محلی بوده است که مردم را در پرستش بت‌پرستان یا پرستش امپراتور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به شکل مشارکت در اقتصاد محلی یا معابد محلی که در هفت شهری که مکاشفه به آنها پرداخته شده بود، ساخته و وجود داشتند، تشویق و حتی از آنها می‌خواستند که در آن شرکت کنند. به احتمال زیاد، وحش دوم نمایانگر نخبگان، یا حداقل هر کسی است که پرستش امپراتوری روم و امپراتور را </w:t>
      </w:r>
      <w:proofErr xmlns:w="http://schemas.openxmlformats.org/wordprocessingml/2006/main" w:type="spellStart"/>
      <w:r xmlns:w="http://schemas.openxmlformats.org/wordprocessingml/2006/main" w:rsidRPr="00607BEE">
        <w:rPr>
          <w:rFonts w:ascii="Calibri" w:eastAsia="Calibri" w:hAnsi="Calibri" w:cs="Calibri"/>
          <w:sz w:val="26"/>
          <w:szCs w:val="26"/>
        </w:rPr>
        <w:t xml:space="preserve">از طریق </w:t>
      </w:r>
      <w:proofErr xmlns:w="http://schemas.openxmlformats.org/wordprocessingml/2006/main" w:type="spellEnd"/>
      <w:r xmlns:w="http://schemas.openxmlformats.org/wordprocessingml/2006/main" w:rsidRPr="00607BEE">
        <w:rPr>
          <w:rFonts w:ascii="Calibri" w:eastAsia="Calibri" w:hAnsi="Calibri" w:cs="Calibri"/>
          <w:sz w:val="26"/>
          <w:szCs w:val="26"/>
        </w:rPr>
        <w:t xml:space="preserve">، و دوباره، از طریق مناسبت‌هایی برای پرستش امپراتور، کل سیستم فرقه امپراتوری، و حتی پرستش بت‌پرستان و هدایت توجه به روم به عنوان الهه روم، ترویج و تشویق می‌کند.</w:t>
      </w:r>
    </w:p>
    <w:p w14:paraId="6A65654B" w14:textId="77777777" w:rsidR="0022016E" w:rsidRPr="00607BEE" w:rsidRDefault="0022016E" w:rsidP="00607BEE">
      <w:pPr>
        <w:spacing w:line="360" w:lineRule="auto"/>
        <w:rPr>
          <w:sz w:val="26"/>
          <w:szCs w:val="26"/>
        </w:rPr>
      </w:pPr>
    </w:p>
    <w:p w14:paraId="4EEBD4A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بنابراین احتمالاً، جانور شماره دو نمایانگر هر کسی است که مسئول مجبور کردن افراد به شرکت در آن است. آیه ۱۴ آیه جالبی است. در آیه ۱۳ آمده است: او، جانور دوم، نشانه‌های بزرگ و معجزه‌آسایی انجام داد، حتی باعث شد آتش از آسمان به زمین در مقابل دیدگان مردم فرود آید.</w:t>
      </w:r>
    </w:p>
    <w:p w14:paraId="484AAFF0" w14:textId="77777777" w:rsidR="0022016E" w:rsidRPr="00607BEE" w:rsidRDefault="0022016E" w:rsidP="00607BEE">
      <w:pPr>
        <w:spacing w:line="360" w:lineRule="auto"/>
        <w:rPr>
          <w:sz w:val="26"/>
          <w:szCs w:val="26"/>
        </w:rPr>
      </w:pPr>
    </w:p>
    <w:p w14:paraId="744C61C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به دلیل نشانه‌هایی که به او قدرت انجام آنها از طرف وحش اول داده شده بود، ساکنان زمین را فریب داد. او به آنها دستور داد تا به افتخار وحش، که با شمشیر زخمی شده بود و با این حال زنده ماند، تمثالی برپا کنند. باز هم، برپا کردن تمثال وحش، آیا ممکن است به زیارتگاه‌های محلی مختلف به افتخار امپراتور اشاره داشته باشد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اما چیزی که می‌خواهم به آن توجه کنید، ارتباط بین فریب دادن دوباره، توانایی فریب دادن ساکنان زمین در آیه ۱۴، و توصیف اژدها در آیه ۹ است. او تمام جهان را گمراه می‌کند.</w:t>
      </w:r>
    </w:p>
    <w:p w14:paraId="314FF619" w14:textId="77777777" w:rsidR="0022016E" w:rsidRPr="00607BEE" w:rsidRDefault="0022016E" w:rsidP="00607BEE">
      <w:pPr>
        <w:spacing w:line="360" w:lineRule="auto"/>
        <w:rPr>
          <w:sz w:val="26"/>
          <w:szCs w:val="26"/>
        </w:rPr>
      </w:pPr>
    </w:p>
    <w:p w14:paraId="63A0D8A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در قلب آنچه در حال وقوع است، گویی یوحنا می‌گوید همانطور که مردم به بیرون نگاه می‌کنند و این امپراتوری عظیم و تمام مزایایی که ارائه می‌دهد و تمام زرق و برق و زرق و برق امپراتوری روم را می‌بینند، چیزی که یوحنا می‌خواهد ببیند این است که این بخشی از این حیله است، این بخشی از حیله فریبنده‌ای است که در نهایت به خود شیطان برمی‌گردد. برای فریب خوانندگان تا از وحش پیروی کنند. برای فریب خوانندگان تا فکر کنند که می‌توانند با شرکت در سیستم بت‌پرستی امپراتوری روم، ایمان خود به عیسی مسیح و وفاداری به عیسی مسیح و خدا را به خطر بیندازند.</w:t>
      </w:r>
    </w:p>
    <w:p w14:paraId="2CA441A8" w14:textId="77777777" w:rsidR="0022016E" w:rsidRPr="00607BEE" w:rsidRDefault="0022016E" w:rsidP="00607BEE">
      <w:pPr>
        <w:spacing w:line="360" w:lineRule="auto"/>
        <w:rPr>
          <w:sz w:val="26"/>
          <w:szCs w:val="26"/>
        </w:rPr>
      </w:pPr>
    </w:p>
    <w:p w14:paraId="34778C5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حالا دوباره یوحنا، می‌بینی چه کار می‌کند؟ او دارد کاملاً جدید به اتفاقات روم قرن اول نگاه می‌کند. در واقع، توجه داشته باشید که آنها وحش دوم هستند که نماینده کسانی هستند که مسئول ترویج وحش اول، امپراتوری روم، امپراتور، هستند. آنها حتی می‌توانند در آیات ۱۶ و ۱۷ برای کسانی که از اطاعت امتناع می‌کنند، تحریم‌های اقتصادی وضع کنند.</w:t>
      </w:r>
    </w:p>
    <w:p w14:paraId="694FDC4A" w14:textId="77777777" w:rsidR="0022016E" w:rsidRPr="00607BEE" w:rsidRDefault="0022016E" w:rsidP="00607BEE">
      <w:pPr>
        <w:spacing w:line="360" w:lineRule="auto"/>
        <w:rPr>
          <w:sz w:val="26"/>
          <w:szCs w:val="26"/>
        </w:rPr>
      </w:pPr>
    </w:p>
    <w:p w14:paraId="37C2F84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آیه ۱۸، به سختی می‌توانم بدون گفتن چیزی در مورد آیه ۱۸، عدد معروف ۶۶۶، صحبتم را تمام کنم، و کلی کارهای عجیب و غریب با آن انجام شده است. یک نمونه که همیشه دوست دارم تعریف کنم، زمانی است که در مینه‌سوتا در ایالات متحده زندگی می‌کردم، به یک جشنواره موسیقی مسیحی رفتم و برای ورود به آنجا باید دستبند می‌زدیم و همه آنها یک شماره داشتند و تقریباً همه، شش یا هفت شماره اول یکسان بودند، سه شماره آخر آنهایی بودند که هویت را تغییر می‌دادند، این نوعی هویت شما برای ترک و بازگشت به رویدادها بود. به محض اینکه به مال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خودم نگاه کردم، سه شماره آخر ۶۶۶ بود و ممکن است برخی افراد از این موضوع خیلی سر در آورده باشند و حتی از پوشیدن چیزی شبیه به آن خودداری کرده باشند.</w:t>
      </w:r>
    </w:p>
    <w:p w14:paraId="4DBC4749" w14:textId="77777777" w:rsidR="0022016E" w:rsidRPr="00607BEE" w:rsidRDefault="0022016E" w:rsidP="00607BEE">
      <w:pPr>
        <w:spacing w:line="360" w:lineRule="auto"/>
        <w:rPr>
          <w:sz w:val="26"/>
          <w:szCs w:val="26"/>
        </w:rPr>
      </w:pPr>
    </w:p>
    <w:p w14:paraId="4B07A6E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اما من به این موضوع از نظر آنچه در این متن اتفاق می‌افتد و اینکه چگونه به پدیده‌های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امروزی ما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در دیدن اعداد مربوط می‌شود، فکر می‌کنم. گاهی اوقات کسی شماره تلفنی با عدد ۶۶۶ دارد یا پلاک ماشین‌هایی با عدد ۶۶۶ می‌بینید و ما با توجه به آنچه در مکاشفه اتفاق می‌افتد، از این چیزها چه برداشتی می‌کنیم. اول از همه، اولین اصل بدیهی که هنگام فکر کردن به کاربردهای امروزی این متن باید به کار برد، این است که بار دیگر این اصل را به یاد بیاوریم که یوحنا چه چیزی را می‌توانسته در نظر داشته باشد و خوانندگانش به احتمال زیاد چه چیزی را درک می‌کردند؟ و این، به نظر من، به طور خودکار انواع گمانه‌زنی‌های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امروزی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در مورد تراشه‌های کامپیوتری تعبیه شده در یک شخص یا کارت‌های اعتباری یا اینترنت یا شناسایی فرد خاص، چه صدام حسین باشد یا فرد خاص دیگری، را رد می‌کند. همه اینها فراتر از افق نویسنده و خواننده قرن اول است. علاوه بر این، توجه داشته باشید که این تصادفی نیست، این فقط یک اتفاق تصادفی برای عدد ۶۶۶ نیست، به خصوص وقتی که به طور طبیعی بعد از ۶۶۵ و قبل از ۶۶۷ می‌آید، بلکه این یک دریافت عمدی از این علامت توسط کسانی است که واقعاً به وحش وفادار خواهند بود و حتی او را پرستش خواهند کرد.</w:t>
      </w:r>
    </w:p>
    <w:p w14:paraId="7F9A5DD4" w14:textId="77777777" w:rsidR="0022016E" w:rsidRPr="00607BEE" w:rsidRDefault="0022016E" w:rsidP="00607BEE">
      <w:pPr>
        <w:spacing w:line="360" w:lineRule="auto"/>
        <w:rPr>
          <w:sz w:val="26"/>
          <w:szCs w:val="26"/>
        </w:rPr>
      </w:pPr>
    </w:p>
    <w:p w14:paraId="600E888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عدد ۶۶۶ در مکاشفه ۱۳ فقط یک ظاهر تصادفی از این عدد نیست، بلکه عملی عمدی از سوی خوانندگان است تا آن را دریافت کنند، بپذیرند و در آن شرکت کنند، هر چه که باشد. بگذارید دو نکته را بگویم. اول اینکه، به احتمال زیاد این به صورت نمادین به عنوان همتای فصل ۷ در نظر گرفته می‌شود، جایی که مقدسین نیز مهر یا علامتی دریافت می‌کنند که نشان دهنده هویت آنهاست.</w:t>
      </w:r>
    </w:p>
    <w:p w14:paraId="289855EC" w14:textId="77777777" w:rsidR="0022016E" w:rsidRPr="00607BEE" w:rsidRDefault="0022016E" w:rsidP="00607BEE">
      <w:pPr>
        <w:spacing w:line="360" w:lineRule="auto"/>
        <w:rPr>
          <w:sz w:val="26"/>
          <w:szCs w:val="26"/>
        </w:rPr>
      </w:pPr>
    </w:p>
    <w:p w14:paraId="7724FF0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منظور از مُهر یا علامت در اینجا، ۶۶۶، نشان دادن هویت واقعی پیروان جانور اول، امپراتوری روم یا امپراتور است. اما دوم، از بین تمام احتمالات، فکر می‌کنم دو احتمال قانع‌کننده هستند. مورد اول این است که عدد ۶۶۶ احتمالاً با حداقل یک املای نام نرون، یکی از سزارهای شناخته‌شده‌تر، مطابقت دارد.</w:t>
      </w:r>
    </w:p>
    <w:p w14:paraId="61585D2C" w14:textId="77777777" w:rsidR="0022016E" w:rsidRPr="00607BEE" w:rsidRDefault="0022016E" w:rsidP="00607BEE">
      <w:pPr>
        <w:spacing w:line="360" w:lineRule="auto"/>
        <w:rPr>
          <w:sz w:val="26"/>
          <w:szCs w:val="26"/>
        </w:rPr>
      </w:pPr>
    </w:p>
    <w:p w14:paraId="15FB52A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به نظر می‌رسد که مکاشفه مدت‌ها پس از نرون نوشته شده است، بنابراین کاری که یوحنا ممکن است انجام دهد صرفاً استفاده از نرون است، کسی که به خاطر رفتار خشن، ظلم و شرارتش شناخته می‌شد، و استفاده از نرون به عنوان نوعی الگو یا نماد برای آنچه در زمان حال خواننده می‌گذرد.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عدد ۶۶۶ ممکن است راهی برای گفتن این باشد که آنچه در حال وقوع است مشابه آنچه با نرون گذشت است. بار دیگر، همانطور که شر و هرج و مرج را می‌بینیم، شر را در تلاش برای نابودی قوم خدا می‌بینیم، که اکنون دوباره در امپراتور و موقعیتی که خوانندگان با آن روبرو بودند، تجسم یافته است.</w:t>
      </w:r>
    </w:p>
    <w:p w14:paraId="659E9932" w14:textId="77777777" w:rsidR="0022016E" w:rsidRPr="00607BEE" w:rsidRDefault="0022016E" w:rsidP="00607BEE">
      <w:pPr>
        <w:spacing w:line="360" w:lineRule="auto"/>
        <w:rPr>
          <w:sz w:val="26"/>
          <w:szCs w:val="26"/>
        </w:rPr>
      </w:pPr>
    </w:p>
    <w:p w14:paraId="10680CC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دوم، همچنین ممکن است که عدد ۶۶۶ از عدد کامل ۷ کمتر باشد. ۶۶۶ متناظر با، یا ۶۶۶ متناظر با تثلیث شیطانی، اژدها، جانور شماره ۱ و جانور شماره ۲ است که از عدد کامل ۷ کمتر هستند، شاید متناظر با تثلیث الهی خدا و عیسی مسیح، مسیح او و روح. اما در هر صورت، دوباره برای کنار هم قرار دادن این متن، فصل‌های ۱۲ و ۱۳ مکاشفه در کتاب برای کاوش و توضیح در سطحی عمیق‌تر و با جزئیات بیشتر، ماهیت واقعی درگیری قوم خدا در قرن اول، اما من استدلال می‌کنم که در هر عصری نیز همینطور است، عمل می‌کنند. ماهیت واقعی درگیری صرفاً یک درگیری فیزیکی نیست، بلکه در پشت آن یک نبرد معنوی، یک درگیری معنوی، تلاش‌های شیطان و توانایی او برای احیای این نبرد مداوم، توانایی او در الهام بخشیدن به افراد و نهادهای انسانی برای قرار دادن خود به عنوان خدا، متکبرانه به عنوان خدا و ظلم و ستم و مخالفت، حتی کشتن قوم خدا نهفته است.</w:t>
      </w:r>
    </w:p>
    <w:p w14:paraId="02BEDA34" w14:textId="77777777" w:rsidR="0022016E" w:rsidRPr="00607BEE" w:rsidRDefault="0022016E" w:rsidP="00607BEE">
      <w:pPr>
        <w:spacing w:line="360" w:lineRule="auto"/>
        <w:rPr>
          <w:sz w:val="26"/>
          <w:szCs w:val="26"/>
        </w:rPr>
      </w:pPr>
    </w:p>
    <w:p w14:paraId="6EC5C14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سپس فصل‌های ۱۲ و ۱۳ به قوم خدا کمک می‌کنند تا با ماهیت واقعی مبارزه آشنا شوند و بتوانند به طور مناسب به آن پاسخ دهند، بتوانند در برابر قدرت‌های ظالم و بی‌خدا مقاومت کنند، اما بتوانند تحت ظلم و ستم و حتی بهای نهایی شهادت یا مرگ، استقامت کنند. به یک معنا، فصل‌های ۱۲ و ۱۳ مکاشفه روایتی نمادین از آنچه پولس در افسسیان ۶ می‌گوید، است. نبرد ما با جسم و خون نیست، بلکه علیه حاکمان و قدرت‌ها و قدرت‌ها در قلمروهای آسمانی است. مکاشفه ۱۲ و ۱۳ به خوانندگان خود یادآوری می‌کند که نبرد واقعی شما با جسم و خون نیست.</w:t>
      </w:r>
    </w:p>
    <w:p w14:paraId="33957A99" w14:textId="77777777" w:rsidR="0022016E" w:rsidRPr="00607BEE" w:rsidRDefault="0022016E" w:rsidP="00607BEE">
      <w:pPr>
        <w:spacing w:line="360" w:lineRule="auto"/>
        <w:rPr>
          <w:sz w:val="26"/>
          <w:szCs w:val="26"/>
        </w:rPr>
      </w:pPr>
    </w:p>
    <w:p w14:paraId="088CFF0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نه اینکه این یک نبرد واقعی نباشد، این چیزی نیست که پولس یا یوحنا می‌گویند. این واقعی است، اما ماهیت واقعی نبرد، نبردی فیزیکی و خونی با حاکمان و قدرت‌های قلمرو زمینی، امپراتور یا امپراتوری روم نیست، بلکه نبرد واقعی شما نبردی معنوی با حاکمان و قدرت‌های جهان‌های آسمانی است که به شیوه‌ای آخرالزمانی واقعی در پشت نبردهای زمینی که با آن روبرو هستید، نهفته است.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خوانندگان، خوانندگان قرن اول، قرن‌های ۱۲ و ۱۳ و در هر قرنی، با دانستن ماهیت واقعی نبرد، بهتر می‌توانند هر جامعه یا دولت یا شخصی را که خود را به عنوان خدا ارتقا می‌دهد، درک کنند و به آن پاسخ دهند و در برابر آن مقاومت کنند، اما همچنین در مواجهه با ظلم و ستم و آزار و اذیت، استقامت و پایداری نشان دهند.</w:t>
      </w:r>
    </w:p>
    <w:p w14:paraId="2421436E" w14:textId="77777777" w:rsidR="0022016E" w:rsidRPr="00607BEE" w:rsidRDefault="0022016E" w:rsidP="00607BEE">
      <w:pPr>
        <w:spacing w:line="360" w:lineRule="auto"/>
        <w:rPr>
          <w:sz w:val="26"/>
          <w:szCs w:val="26"/>
        </w:rPr>
      </w:pPr>
    </w:p>
    <w:p w14:paraId="2B24A529"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این یک مثال دیگر از چگونگی کاربرد روش‌های تفسیری مختلف است که می‌تواند به ما در درک یک متن، درک معنای آن در پرتو زمینه تاریخی اصلی آن، و همچنین شروع به اعمال راه‌هایی برای چگونگی به کارگیری آن متن در مورد خودمان به عنوان قوم خدا که کلام خدا را به عنوان کتاب مقدس الهام شده اعتراف می‌کنند و از طریق آن خدا همچنان با قوم خود امروز صحبت می‌کند، کمک کند.</w:t>
      </w:r>
    </w:p>
    <w:sectPr w:rsidR="0022016E" w:rsidRPr="00607B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C64D" w14:textId="77777777" w:rsidR="00DB769D" w:rsidRDefault="00DB769D" w:rsidP="00607BEE">
      <w:r>
        <w:separator/>
      </w:r>
    </w:p>
  </w:endnote>
  <w:endnote w:type="continuationSeparator" w:id="0">
    <w:p w14:paraId="6EC5D307" w14:textId="77777777" w:rsidR="00DB769D" w:rsidRDefault="00DB769D" w:rsidP="006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7BDB" w14:textId="77777777" w:rsidR="00DB769D" w:rsidRDefault="00DB769D" w:rsidP="00607BEE">
      <w:r>
        <w:separator/>
      </w:r>
    </w:p>
  </w:footnote>
  <w:footnote w:type="continuationSeparator" w:id="0">
    <w:p w14:paraId="34DCBE3E" w14:textId="77777777" w:rsidR="00DB769D" w:rsidRDefault="00DB769D" w:rsidP="006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779711"/>
      <w:docPartObj>
        <w:docPartGallery w:val="Page Numbers (Top of Page)"/>
        <w:docPartUnique/>
      </w:docPartObj>
    </w:sdtPr>
    <w:sdtEndPr>
      <w:rPr>
        <w:noProof/>
      </w:rPr>
    </w:sdtEndPr>
    <w:sdtContent>
      <w:p w14:paraId="5477EE3C" w14:textId="172A24C3" w:rsidR="00607BEE" w:rsidRDefault="00607B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807B74" w14:textId="77777777" w:rsidR="00607BEE" w:rsidRDefault="00607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D4659"/>
    <w:multiLevelType w:val="hybridMultilevel"/>
    <w:tmpl w:val="2674AD26"/>
    <w:lvl w:ilvl="0" w:tplc="1F7C62AA">
      <w:start w:val="1"/>
      <w:numFmt w:val="bullet"/>
      <w:lvlText w:val="●"/>
      <w:lvlJc w:val="left"/>
      <w:pPr>
        <w:ind w:left="720" w:hanging="360"/>
      </w:pPr>
    </w:lvl>
    <w:lvl w:ilvl="1" w:tplc="A4F020EC">
      <w:start w:val="1"/>
      <w:numFmt w:val="bullet"/>
      <w:lvlText w:val="○"/>
      <w:lvlJc w:val="left"/>
      <w:pPr>
        <w:ind w:left="1440" w:hanging="360"/>
      </w:pPr>
    </w:lvl>
    <w:lvl w:ilvl="2" w:tplc="7B6A2EB6">
      <w:start w:val="1"/>
      <w:numFmt w:val="bullet"/>
      <w:lvlText w:val="■"/>
      <w:lvlJc w:val="left"/>
      <w:pPr>
        <w:ind w:left="2160" w:hanging="360"/>
      </w:pPr>
    </w:lvl>
    <w:lvl w:ilvl="3" w:tplc="6034106A">
      <w:start w:val="1"/>
      <w:numFmt w:val="bullet"/>
      <w:lvlText w:val="●"/>
      <w:lvlJc w:val="left"/>
      <w:pPr>
        <w:ind w:left="2880" w:hanging="360"/>
      </w:pPr>
    </w:lvl>
    <w:lvl w:ilvl="4" w:tplc="32740810">
      <w:start w:val="1"/>
      <w:numFmt w:val="bullet"/>
      <w:lvlText w:val="○"/>
      <w:lvlJc w:val="left"/>
      <w:pPr>
        <w:ind w:left="3600" w:hanging="360"/>
      </w:pPr>
    </w:lvl>
    <w:lvl w:ilvl="5" w:tplc="9BA6CDA4">
      <w:start w:val="1"/>
      <w:numFmt w:val="bullet"/>
      <w:lvlText w:val="■"/>
      <w:lvlJc w:val="left"/>
      <w:pPr>
        <w:ind w:left="4320" w:hanging="360"/>
      </w:pPr>
    </w:lvl>
    <w:lvl w:ilvl="6" w:tplc="81868556">
      <w:start w:val="1"/>
      <w:numFmt w:val="bullet"/>
      <w:lvlText w:val="●"/>
      <w:lvlJc w:val="left"/>
      <w:pPr>
        <w:ind w:left="5040" w:hanging="360"/>
      </w:pPr>
    </w:lvl>
    <w:lvl w:ilvl="7" w:tplc="DBA4BA1E">
      <w:start w:val="1"/>
      <w:numFmt w:val="bullet"/>
      <w:lvlText w:val="●"/>
      <w:lvlJc w:val="left"/>
      <w:pPr>
        <w:ind w:left="5760" w:hanging="360"/>
      </w:pPr>
    </w:lvl>
    <w:lvl w:ilvl="8" w:tplc="C67CFCC8">
      <w:start w:val="1"/>
      <w:numFmt w:val="bullet"/>
      <w:lvlText w:val="●"/>
      <w:lvlJc w:val="left"/>
      <w:pPr>
        <w:ind w:left="6480" w:hanging="360"/>
      </w:pPr>
    </w:lvl>
  </w:abstractNum>
  <w:num w:numId="1" w16cid:durableId="813109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6E"/>
    <w:rsid w:val="0022016E"/>
    <w:rsid w:val="00607BEE"/>
    <w:rsid w:val="00B10B40"/>
    <w:rsid w:val="00CF58A1"/>
    <w:rsid w:val="00DB76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DD255"/>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BEE"/>
    <w:pPr>
      <w:tabs>
        <w:tab w:val="center" w:pos="4680"/>
        <w:tab w:val="right" w:pos="9360"/>
      </w:tabs>
    </w:pPr>
  </w:style>
  <w:style w:type="character" w:customStyle="1" w:styleId="HeaderChar">
    <w:name w:val="Header Char"/>
    <w:basedOn w:val="DefaultParagraphFont"/>
    <w:link w:val="Header"/>
    <w:uiPriority w:val="99"/>
    <w:rsid w:val="00607BEE"/>
  </w:style>
  <w:style w:type="paragraph" w:styleId="Footer">
    <w:name w:val="footer"/>
    <w:basedOn w:val="Normal"/>
    <w:link w:val="FooterChar"/>
    <w:uiPriority w:val="99"/>
    <w:unhideWhenUsed/>
    <w:rsid w:val="00607BEE"/>
    <w:pPr>
      <w:tabs>
        <w:tab w:val="center" w:pos="4680"/>
        <w:tab w:val="right" w:pos="9360"/>
      </w:tabs>
    </w:pPr>
  </w:style>
  <w:style w:type="character" w:customStyle="1" w:styleId="FooterChar">
    <w:name w:val="Footer Char"/>
    <w:basedOn w:val="DefaultParagraphFont"/>
    <w:link w:val="Footer"/>
    <w:uiPriority w:val="99"/>
    <w:rsid w:val="006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3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8608</Words>
  <Characters>38781</Characters>
  <Application>Microsoft Office Word</Application>
  <DocSecurity>0</DocSecurity>
  <Lines>736</Lines>
  <Paragraphs>122</Paragraphs>
  <ScaleCrop>false</ScaleCrop>
  <Company/>
  <LinksUpToDate>false</LinksUpToDate>
  <CharactersWithSpaces>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Lecture30 Rev12 13</dc:title>
  <dc:creator>TurboScribe.ai</dc:creator>
  <cp:lastModifiedBy>Ted Hildebrandt</cp:lastModifiedBy>
  <cp:revision>3</cp:revision>
  <cp:lastPrinted>2024-02-05T19:01:00Z</cp:lastPrinted>
  <dcterms:created xsi:type="dcterms:W3CDTF">2024-02-04T19:58:00Z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2967fede8e3fd3a9939dcd5ab899eb193829284d1794053e4adba4253947b357</vt:lpwstr>
  </property>
</Properties>
</file>