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262F2" w14:textId="63BBACA7" w:rsidR="0010287B" w:rsidRPr="0010287B" w:rsidRDefault="0010287B" w:rsidP="0010287B">
      <w:pPr xmlns:w="http://schemas.openxmlformats.org/wordprocessingml/2006/main">
        <w:jc w:val="center"/>
        <w:rPr>
          <w:rFonts w:ascii="Calibri" w:eastAsia="Calibri" w:hAnsi="Calibri" w:cs="Calibri"/>
          <w:b/>
          <w:bCs/>
          <w:sz w:val="40"/>
          <w:szCs w:val="40"/>
        </w:rPr>
      </w:pPr>
      <w:r xmlns:w="http://schemas.openxmlformats.org/wordprocessingml/2006/main" w:rsidRPr="0010287B">
        <w:rPr>
          <w:rFonts w:ascii="Calibri" w:eastAsia="Calibri" w:hAnsi="Calibri" w:cs="Calibri"/>
          <w:b/>
          <w:bCs/>
          <w:sz w:val="40"/>
          <w:szCs w:val="40"/>
        </w:rPr>
        <w:t xml:space="preserve">دکتر رابرت ای. پترسون، الهیات لوقا - اعمال رسولان، </w:t>
      </w:r>
      <w:r xmlns:w="http://schemas.openxmlformats.org/wordprocessingml/2006/main" w:rsidRPr="0010287B">
        <w:rPr>
          <w:rFonts w:ascii="Calibri" w:eastAsia="Calibri" w:hAnsi="Calibri" w:cs="Calibri"/>
          <w:b/>
          <w:bCs/>
          <w:sz w:val="40"/>
          <w:szCs w:val="40"/>
        </w:rPr>
        <w:br xmlns:w="http://schemas.openxmlformats.org/wordprocessingml/2006/main"/>
      </w:r>
      <w:r xmlns:w="http://schemas.openxmlformats.org/wordprocessingml/2006/main" w:rsidRPr="0010287B">
        <w:rPr>
          <w:rFonts w:ascii="Calibri" w:eastAsia="Calibri" w:hAnsi="Calibri" w:cs="Calibri"/>
          <w:b/>
          <w:bCs/>
          <w:sz w:val="40"/>
          <w:szCs w:val="40"/>
        </w:rPr>
        <w:t xml:space="preserve">جلسه چهارم، الهیات باک، نقشه خدا، مسیح شناسی و نجات</w:t>
      </w:r>
    </w:p>
    <w:p w14:paraId="61A1A983" w14:textId="2D93C080" w:rsidR="0010287B" w:rsidRPr="0010287B" w:rsidRDefault="00B61EEA" w:rsidP="0010287B">
      <w:pPr xmlns:w="http://schemas.openxmlformats.org/wordprocessingml/2006/main">
        <w:jc w:val="center"/>
        <w:rPr>
          <w:rFonts w:ascii="Calibri" w:eastAsia="Calibri" w:hAnsi="Calibri" w:cs="Calibri"/>
          <w:sz w:val="26"/>
          <w:szCs w:val="26"/>
        </w:rPr>
      </w:pPr>
      <w:r xmlns:w="http://schemas.openxmlformats.org/wordprocessingml/2006/main">
        <w:rPr>
          <w:rFonts w:ascii="AA Times New Roman" w:eastAsia="Calibri" w:hAnsi="AA Times New Roman" w:cs="AA Times New Roman"/>
          <w:sz w:val="26"/>
          <w:szCs w:val="26"/>
        </w:rPr>
        <w:t xml:space="preserve"> </w:t>
      </w:r>
    </w:p>
    <w:p w14:paraId="47B3937A" w14:textId="77777777" w:rsidR="0010287B" w:rsidRPr="0010287B" w:rsidRDefault="0010287B">
      <w:pPr>
        <w:rPr>
          <w:sz w:val="26"/>
          <w:szCs w:val="26"/>
        </w:rPr>
      </w:pPr>
    </w:p>
    <w:p w14:paraId="1C1E1DE2" w14:textId="5A17985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این دکتر رابرت ای. پترسون در تدریس الهیات لوقا-اعمال رسولان است. این جلسه چهارم، الهیات، طرح خدا، مسیح‌شناسی و نجات دارل باک است. </w:t>
      </w:r>
      <w:r xmlns:w="http://schemas.openxmlformats.org/wordprocessingml/2006/main" w:rsidR="0010287B" w:rsidRPr="0010287B">
        <w:rPr>
          <w:rFonts w:ascii="Calibri" w:eastAsia="Calibri" w:hAnsi="Calibri" w:cs="Calibri"/>
          <w:sz w:val="26"/>
          <w:szCs w:val="26"/>
        </w:rPr>
        <w:br xmlns:w="http://schemas.openxmlformats.org/wordprocessingml/2006/main"/>
      </w:r>
      <w:r xmlns:w="http://schemas.openxmlformats.org/wordprocessingml/2006/main" w:rsidR="0010287B" w:rsidRPr="0010287B">
        <w:rPr>
          <w:rFonts w:ascii="Calibri" w:eastAsia="Calibri" w:hAnsi="Calibri" w:cs="Calibri"/>
          <w:sz w:val="26"/>
          <w:szCs w:val="26"/>
        </w:rPr>
        <w:br xmlns:w="http://schemas.openxmlformats.org/wordprocessingml/2006/main"/>
      </w:r>
      <w:r xmlns:w="http://schemas.openxmlformats.org/wordprocessingml/2006/main" w:rsidRPr="0010287B">
        <w:rPr>
          <w:rFonts w:ascii="Calibri" w:eastAsia="Calibri" w:hAnsi="Calibri" w:cs="Calibri"/>
          <w:sz w:val="26"/>
          <w:szCs w:val="26"/>
        </w:rPr>
        <w:t xml:space="preserve">ما مطالعات خود را در مورد الهیات لوقا با نگاهی به خلاصه الهیات لوقا نوشته دارل باک در مقدمه جلد اول از تفسیر دو جلدی انجیل لوقا ادامه می‌دهیم. او همچنین تفسیری بر اعمال رسولان انجام داده است.</w:t>
      </w:r>
    </w:p>
    <w:p w14:paraId="4A6D188E" w14:textId="77777777" w:rsidR="0093384A" w:rsidRPr="0010287B" w:rsidRDefault="0093384A">
      <w:pPr>
        <w:rPr>
          <w:sz w:val="26"/>
          <w:szCs w:val="26"/>
        </w:rPr>
      </w:pPr>
    </w:p>
    <w:p w14:paraId="5653D4EE"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مباحث الهیاتی کتاب مقدس اغلب آموزه‌های یک نویسنده را به بخش‌های جداگانه تقسیم می‌کند. بررسی زیر، رشته‌ها و پیوندهای اصلی را که دغدغه‌های الهیاتی و شبانی لوقا را نشان می‌دهد، تشریح می‌کند: طرح خدا، مسیح و رستگاری، و جامعه جدید.</w:t>
      </w:r>
    </w:p>
    <w:p w14:paraId="691C8407" w14:textId="77777777" w:rsidR="0093384A" w:rsidRPr="0010287B" w:rsidRDefault="0093384A">
      <w:pPr>
        <w:rPr>
          <w:sz w:val="26"/>
          <w:szCs w:val="26"/>
        </w:rPr>
      </w:pPr>
    </w:p>
    <w:p w14:paraId="0601EB05"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طرح خدا. محور اصلی دغدغه لوقا، بحث مفصلی درباره طرح خدا است. این موضوع در لوقا بیش از سایر انجیل‌های هم‌نوا مورد تأکید قرار گرفته است.</w:t>
      </w:r>
    </w:p>
    <w:p w14:paraId="12A1D691" w14:textId="77777777" w:rsidR="0093384A" w:rsidRPr="0010287B" w:rsidRDefault="0093384A">
      <w:pPr>
        <w:rPr>
          <w:sz w:val="26"/>
          <w:szCs w:val="26"/>
        </w:rPr>
      </w:pPr>
    </w:p>
    <w:p w14:paraId="65B1318B" w14:textId="30BC04B9"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باک می‌داند درباره چه چیزی صحبت می‌کند. او کتاب بسیار خوبی درباره شرح حال عیسی نوشته است که در آن سه انجیل اول و سپس انجیل یوحنا را در قالب یک اثر جداگانه گردآوری کرده است. نام این کتاب «چهره‌ای از عیسی» بود.</w:t>
      </w:r>
    </w:p>
    <w:p w14:paraId="59C69C87" w14:textId="77777777" w:rsidR="0093384A" w:rsidRPr="0010287B" w:rsidRDefault="0093384A">
      <w:pPr>
        <w:rPr>
          <w:sz w:val="26"/>
          <w:szCs w:val="26"/>
        </w:rPr>
      </w:pPr>
    </w:p>
    <w:p w14:paraId="336FCAA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واقعاً، خیلی خوب انجام شده. مرقس و متی از نقش یحیی تعمید دهنده به عنوان پیشرو، ضرورت رنج عیسی و نقشه‌ای در مورد بازگشت او صحبت می‌کنند. آنها همچنین مجموعه‌ای از تمثیل‌ها را دارند که پادشاهی را توصیف می‌کنند، اما لوقا جزئیاتی در مورد ارتباطات و روابط بین این ایده‌ها ارائه می‌دهد.</w:t>
      </w:r>
    </w:p>
    <w:p w14:paraId="62BD1EF6" w14:textId="77777777" w:rsidR="0093384A" w:rsidRPr="0010287B" w:rsidRDefault="0093384A">
      <w:pPr>
        <w:rPr>
          <w:sz w:val="26"/>
          <w:szCs w:val="26"/>
        </w:rPr>
      </w:pPr>
    </w:p>
    <w:p w14:paraId="0C599E1C" w14:textId="54BAD53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تعدادی از متون منحصر به فرد لوقا، این مضمون طرح الهی را مطرح می‌کنند. لوقا ۱:۱۴ تا ۱۷، ۳۱ تا ۳۵، ۴۶ تا ۵۵، ۶۸ تا ۷۹، لوقا ۲:۹ تا ۱۴، لوقا ۲:۳۰ تا ۳۲، ۳۴ تا ۳۵، لوقا ۴:۱۶ تا ۳۰، لوقا ۱۳:۳۱ تا ۳۵، لوقا ۲۴:۴۴ تا ۴۹. چند بار به آن متن عالی اشاره کرده‌ایم؟ یک متن کلیدی با سایر اناجیل همپوشانی دارد.</w:t>
      </w:r>
    </w:p>
    <w:p w14:paraId="65134A5F" w14:textId="77777777" w:rsidR="0093384A" w:rsidRPr="0010287B" w:rsidRDefault="0093384A">
      <w:pPr>
        <w:rPr>
          <w:sz w:val="26"/>
          <w:szCs w:val="26"/>
        </w:rPr>
      </w:pPr>
    </w:p>
    <w:p w14:paraId="3019132D" w14:textId="0EA8D6D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۷:۱۸ تا ۳۵. علاوه بر این، لوقا متن «پسر انسان رنج‌کشیده» را دارد که تعدادی از آنها منحصر به اوست. متن مشترک، لوقا ۷:۱۸ تا ۳۵، به یحیی تعمیددهنده و سوالات او در مورد مسیح بودن عیسی می‌پردازد.</w:t>
      </w:r>
    </w:p>
    <w:p w14:paraId="4D017811" w14:textId="77777777" w:rsidR="0093384A" w:rsidRPr="0010287B" w:rsidRDefault="0093384A">
      <w:pPr>
        <w:rPr>
          <w:sz w:val="26"/>
          <w:szCs w:val="26"/>
        </w:rPr>
      </w:pPr>
    </w:p>
    <w:p w14:paraId="4C681265" w14:textId="41005035"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متون مربوط به رنج پسر انسان در لوقا شامل لوقا ۹: ۲۲ و ۴۴ می‌شود. لوقا ۱۷:۲۵ که مختص لوقا است. لوقا ۱۸:۳۱ تا ۳۳، همان.</w:t>
      </w:r>
    </w:p>
    <w:p w14:paraId="4F968DF3" w14:textId="77777777" w:rsidR="0093384A" w:rsidRPr="0010287B" w:rsidRDefault="0093384A">
      <w:pPr>
        <w:rPr>
          <w:sz w:val="26"/>
          <w:szCs w:val="26"/>
        </w:rPr>
      </w:pPr>
    </w:p>
    <w:p w14:paraId="5DD07446" w14:textId="260C80EA"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لوقا ۲۲:۲۲ </w:t>
      </w:r>
      <w:r xmlns:w="http://schemas.openxmlformats.org/wordprocessingml/2006/main" w:rsidR="0010287B">
        <w:rPr>
          <w:rFonts w:ascii="Calibri" w:eastAsia="Calibri" w:hAnsi="Calibri" w:cs="Calibri"/>
          <w:sz w:val="26"/>
          <w:szCs w:val="26"/>
        </w:rPr>
        <w:t xml:space="preserve">، همان. لوقا ۲۴:۷، مختص لوقا. اعمال رسولان نیز جزئیات نقشه خدا را برجسته می‌کند.</w:t>
      </w:r>
    </w:p>
    <w:p w14:paraId="210988D5" w14:textId="77777777" w:rsidR="0093384A" w:rsidRPr="0010287B" w:rsidRDefault="0093384A">
      <w:pPr>
        <w:rPr>
          <w:sz w:val="26"/>
          <w:szCs w:val="26"/>
        </w:rPr>
      </w:pPr>
    </w:p>
    <w:p w14:paraId="05D32056" w14:textId="224F136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اعمال رسولان ۲:۲۳، اعمال رسولان ۴:۲۷ و ۲۸، این دو متن بر صلیب مسیح به عنوان مقدر شده توسط خدا تمرکز دارند و در عین حال، این متون، شرارت انسان‌ها را به خاطر مصلوب کردن مسیح محکوم می‌کنند. اعمال رسولان ۱۰:۳۴ تا ۴۳، اعمال رسولان ۱۳:۳۲ تا ۳۹، اعمال رسولان ۲۴:۱۴ و ۱۵، و اعمال رسولان ۲۶، ۱۲ تا ۲۳. این متون روشن می‌کنند که عناصر اصلی این طرح عبارتند از: مسیر زندگی عیسی، امید فروتنان و نیازمندان از نظر معنوی، ارائه برکات خدا، فرا رسیدن عصر جدید، شکست شیطان، رنجی که برای عیسی پیش می‌آید، و تفرقه‌ای که برای اسرائیل پیش می‌آید.</w:t>
      </w:r>
    </w:p>
    <w:p w14:paraId="0F8C2543" w14:textId="77777777" w:rsidR="0093384A" w:rsidRPr="0010287B" w:rsidRDefault="0093384A">
      <w:pPr>
        <w:rPr>
          <w:sz w:val="26"/>
          <w:szCs w:val="26"/>
        </w:rPr>
      </w:pPr>
    </w:p>
    <w:p w14:paraId="0E7E40A7" w14:textId="7B7FB3A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۲۴:۴۴ تا ۴۹. خدای من، چطور باید این متن را بخوانیم. شاگردان در راه عموآس گیج شده‌اند.</w:t>
      </w:r>
    </w:p>
    <w:p w14:paraId="1C82FAD2" w14:textId="77777777" w:rsidR="0093384A" w:rsidRPr="0010287B" w:rsidRDefault="0093384A">
      <w:pPr>
        <w:rPr>
          <w:sz w:val="26"/>
          <w:szCs w:val="26"/>
        </w:rPr>
      </w:pPr>
    </w:p>
    <w:p w14:paraId="67DD0DF2" w14:textId="7E7069D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آنها امیدوار بودند که عیسی رستگاری را برای اسرائیل به ارمغان بیاورد. و عیسی چشمان آنها را باز کرد و چیزهای شگفت‌انگیزی از عهد عتیق برایشان توضیح داد. او همچنین بعداً به شاگردانش ظاهر شد و گفت: «دست‌ها و پاهای من و غیره را ببینید. من روح نیستم.»</w:t>
      </w:r>
    </w:p>
    <w:p w14:paraId="266CFDF1" w14:textId="77777777" w:rsidR="0093384A" w:rsidRPr="0010287B" w:rsidRDefault="0093384A">
      <w:pPr>
        <w:rPr>
          <w:sz w:val="26"/>
          <w:szCs w:val="26"/>
        </w:rPr>
      </w:pPr>
    </w:p>
    <w:p w14:paraId="3E56D826" w14:textId="2E03348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او تکه‌ای ماهی خورد تا نشان دهد که واقعاً در مقابل آنها از مرگ برخاسته است. و لوقا ۲۴:۴۴ تا ۴۹، سپس عیسی به آنها گفت: «این سخنان من است که وقتی با شما بودم به شما گفتم، اینکه هر آنچه در تورات موسی و انبیا و مزامیر درباره من نوشته شده است، باید به انجام برسد.» سپس ذهن آنها را باز کرد تا کتاب مقدس را بفهمند.</w:t>
      </w:r>
    </w:p>
    <w:p w14:paraId="24AEFC3A" w14:textId="77777777" w:rsidR="0093384A" w:rsidRPr="0010287B" w:rsidRDefault="0093384A">
      <w:pPr>
        <w:rPr>
          <w:sz w:val="26"/>
          <w:szCs w:val="26"/>
        </w:rPr>
      </w:pPr>
    </w:p>
    <w:p w14:paraId="680F0F6A" w14:textId="02E8AAA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و به ایشان گفت. بنابراین، نوشته شده است که مسیح باید رنج بکشد و در روز سوم از مردگان برخیزد و توبه و بخشش گناهان به نام او به همه ملت‌ها اعلام شود، که از اورشلیم شروع می‌شود. شما شاهد این امور هستید و اینک، من وعده پدرم را بر شما می‌فرستم، اما در شهر بمانید تا زمانی که از بالا به قدرت آراسته شوید. این یک متن کلیدی است زیرا دوران زندگی عیسی را به سه بخش تقسیم می‌کند و به کتاب مقدس استناد می‌کند.</w:t>
      </w:r>
    </w:p>
    <w:p w14:paraId="24CF4740" w14:textId="77777777" w:rsidR="0093384A" w:rsidRPr="0010287B" w:rsidRDefault="0093384A">
      <w:pPr>
        <w:rPr>
          <w:sz w:val="26"/>
          <w:szCs w:val="26"/>
        </w:rPr>
      </w:pPr>
    </w:p>
    <w:p w14:paraId="3EED31C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اول، مسیح باید رنج بکشد. دوم، او باید در روز سوم از مردگان برخیزد. و سوم، توبه برای بخشش گناهان باید به نام او به همه ملت‌ها موعظه شود، و شروع آن از اورشلیم باشد.</w:t>
      </w:r>
    </w:p>
    <w:p w14:paraId="2C9A61E0" w14:textId="77777777" w:rsidR="0093384A" w:rsidRPr="0010287B" w:rsidRDefault="0093384A">
      <w:pPr>
        <w:rPr>
          <w:sz w:val="26"/>
          <w:szCs w:val="26"/>
        </w:rPr>
      </w:pPr>
    </w:p>
    <w:p w14:paraId="39A9A106"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همچنین وعده آمدن روح القدس برجسته شده است. بنابراین، با وجود تمام زیبایی آموزه‌های اخلاقی عیسی، پیام انجیل برای لوقا چیزی بیش از اخلاق است. این یک راه جدید برای ارتباط با خدا از طریق روی آوردن به او از طریق عیسی است.</w:t>
      </w:r>
    </w:p>
    <w:p w14:paraId="3B932411" w14:textId="77777777" w:rsidR="0093384A" w:rsidRPr="0010287B" w:rsidRDefault="0093384A">
      <w:pPr>
        <w:rPr>
          <w:sz w:val="26"/>
          <w:szCs w:val="26"/>
        </w:rPr>
      </w:pPr>
    </w:p>
    <w:p w14:paraId="16DB858E" w14:textId="74FFCFB5"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به عبارت دیگر، لوقا عیسی را به عنوان واسطه عهد جدید معرفی می‌کند. اگر کسی با توبه به خدا نزدیک شود، برکات معنوی پدر به او عطا می‌شود. وعده و تحقق.</w:t>
      </w:r>
    </w:p>
    <w:p w14:paraId="7E9F6935" w14:textId="77777777" w:rsidR="0093384A" w:rsidRPr="0010287B" w:rsidRDefault="0093384A">
      <w:pPr>
        <w:rPr>
          <w:sz w:val="26"/>
          <w:szCs w:val="26"/>
        </w:rPr>
      </w:pPr>
    </w:p>
    <w:p w14:paraId="4494012D"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مضمون نقشه خدا با اشاره به وعده و تحقق آن در انجیل و اعمال، به ویژه در ارتباط با کتب مقدس، پشتیبانی می‌شود. توسل به عهد عتیق بر مسیح‌شناسی، طرد بنی‌اسرائیل، شمول غیریهودیان و عدالت در نهایت تمرکز دارد. دو مضمون اخیر در اعمال رسولان برجسته‌تر از انجیل هستند.</w:t>
      </w:r>
    </w:p>
    <w:p w14:paraId="7CFDFCFA" w14:textId="77777777" w:rsidR="0093384A" w:rsidRPr="0010287B" w:rsidRDefault="0093384A">
      <w:pPr>
        <w:rPr>
          <w:sz w:val="26"/>
          <w:szCs w:val="26"/>
        </w:rPr>
      </w:pPr>
    </w:p>
    <w:p w14:paraId="36DEF6A9" w14:textId="1C130728" w:rsidR="0093384A" w:rsidRPr="0010287B" w:rsidRDefault="0010287B" w:rsidP="0010287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به این ترتیب، </w:t>
      </w:r>
      <w:proofErr xmlns:w="http://schemas.openxmlformats.org/wordprocessingml/2006/main" w:type="gramStart"/>
      <w:r xmlns:w="http://schemas.openxmlformats.org/wordprocessingml/2006/main">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Pr>
          <w:rFonts w:ascii="Calibri" w:eastAsia="Calibri" w:hAnsi="Calibri" w:cs="Calibri"/>
          <w:sz w:val="26"/>
          <w:szCs w:val="26"/>
        </w:rPr>
        <w:t xml:space="preserve">۲۴:۱۴ ارائه شده و از اتهامات مختلف، به ویژه در طول تلاش‌های پولس در میان یهودیان و غیریهودیان، دفاع می‌شود. با این وجود، موضوع واکنش غیریهودیان و غیریهودیان به انجیل در حالی که اسرائیل دچار لغزش می‌شود، در متون متعددی از لوقا وجود دارد. لوقا ۲:۳۴، ۳، ۴-۶، ۴:۲۵-۲۷، ۷:۱-۱۰، ۱۰:۲۵-۳۷، ۱۱:۴۹-۵۱، ۱۳:۷-۹، ۱۳، ۲۳-۳۰، و ۱۳:۳۱-۳۵، ۱۴:۱۶-۲۴، ۱۷:۱۲-۱۹، و ۱۹:۴۱-۴۴.</w:t>
      </w:r>
    </w:p>
    <w:p w14:paraId="22A98458" w14:textId="77777777" w:rsidR="0093384A" w:rsidRPr="0010287B" w:rsidRDefault="0093384A">
      <w:pPr>
        <w:rPr>
          <w:sz w:val="26"/>
          <w:szCs w:val="26"/>
        </w:rPr>
      </w:pPr>
    </w:p>
    <w:p w14:paraId="5C46DA5E"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این نگرانی نژادی که در سراسر انجیل لوقا مشاهده می‌شود، نشان می‌دهد که چگونه طرح خدا شامل همه نژادها می‌شود. عبارات مربوط به امروز، مضمون طرح را تقویت می‌کنند و دسترسی فوری به وعده را نشان می‌دهند. اینها عباراتی هستند که از کلمه امروز استفاده می‌کنند.</w:t>
      </w:r>
    </w:p>
    <w:p w14:paraId="25341D0B" w14:textId="77777777" w:rsidR="0093384A" w:rsidRPr="0010287B" w:rsidRDefault="0093384A">
      <w:pPr>
        <w:rPr>
          <w:sz w:val="26"/>
          <w:szCs w:val="26"/>
        </w:rPr>
      </w:pPr>
    </w:p>
    <w:p w14:paraId="5B4B011E" w14:textId="097467DB"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برای مثال، لوقا ۲:۱۱، یکی از آیات کریسمس ما، زیرا برای شما در این روز، یا امروز، در شهر داوود، نجات‌دهنده‌ای که مسیح خداوند است، متولد شده است. ۴:۲۱، در ناصره، عیسی در کنیسه می‌ایستد، طومار اشعیا را برمی‌دارد و فصل ۶۱ را می‌خواند و می‌گوید، امروز این نوشته در حضور شما به انجام رسید. نکته‌ی باک این است که این موضوع امروز، آن زبان نشان می‌دهد که نقشه‌ی خدا درست در بحبوحه‌ی خدمت شخصی عیسی در حال تحقق است.</w:t>
      </w:r>
    </w:p>
    <w:p w14:paraId="6776B8BC" w14:textId="77777777" w:rsidR="0093384A" w:rsidRPr="0010287B" w:rsidRDefault="0093384A">
      <w:pPr>
        <w:rPr>
          <w:sz w:val="26"/>
          <w:szCs w:val="26"/>
        </w:rPr>
      </w:pPr>
    </w:p>
    <w:p w14:paraId="5099E029" w14:textId="0A463B5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عیسی یک فلج را شفا می‌دهد، همه آنها را با شگفتی می‌بیند، لوقا ۵:۲۶، و آنها خدا را ستایش می‌کنند و با حیرت می‌گویند، ما امروز چیزهای خارق‌العاده‌ای دیده‌ایم. ۱۳:۳۲ و ۳۳. بنابراین لوقا از کلمات کلیدی مختلف، ابزارهای مختلف استفاده می‌کند.</w:t>
      </w:r>
    </w:p>
    <w:p w14:paraId="3A3952E5" w14:textId="77777777" w:rsidR="0093384A" w:rsidRPr="0010287B" w:rsidRDefault="0093384A">
      <w:pPr>
        <w:rPr>
          <w:sz w:val="26"/>
          <w:szCs w:val="26"/>
        </w:rPr>
      </w:pPr>
    </w:p>
    <w:p w14:paraId="442DF867" w14:textId="142DAF4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او بارها و بارها می‌گوید که این امر ضروری است. و اینجا، امروز، از تحقق وعده‌ها در نقشه خدا صحبت می‌شود. لوقا ۱۳:۳۲، برخی از فریسیان می‌آیند و به عیسی می‌گویند، همانطور که در آیه قبلی آمده است، از اینجا دور شو، زیرا هیرودیس می‌خواهد تو را بکشد.</w:t>
      </w:r>
    </w:p>
    <w:p w14:paraId="329F5FC2" w14:textId="77777777" w:rsidR="0093384A" w:rsidRPr="0010287B" w:rsidRDefault="0093384A">
      <w:pPr>
        <w:rPr>
          <w:sz w:val="26"/>
          <w:szCs w:val="26"/>
        </w:rPr>
      </w:pPr>
    </w:p>
    <w:p w14:paraId="2729753D" w14:textId="23391FF2"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و عیسی به آنها گفت: بروید و به آن روباه بگویید، اینک من امروز و فردا دیوها را بیرون می‌کنم و بیماران را شفا می‌دهم، و روز سوم کارم را تمام خواهم کرد. با این حال، باید امروز و فردا و روز بعد به راه خود ادامه دهم، زیرا ممکن نیست پیامبری دور از اورشلیم هلاک شود. عبارت «امروز» که دو بار در دو آیه استفاده شده است، با مخالفت و با رفتن او به اورشلیم وفاتش مرتبط است.</w:t>
      </w:r>
    </w:p>
    <w:p w14:paraId="7C835DE1" w14:textId="77777777" w:rsidR="0093384A" w:rsidRPr="0010287B" w:rsidRDefault="0093384A">
      <w:pPr>
        <w:rPr>
          <w:sz w:val="26"/>
          <w:szCs w:val="26"/>
        </w:rPr>
      </w:pPr>
    </w:p>
    <w:p w14:paraId="56B56DD5" w14:textId="6A17154F"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۱۹:۵، زکی عجله کن و پایین بیا، عیسی به مرد بالای درخت، آن مرد کوچک، می‌گوید، زیرا من امروز باید در خانه تو بمانم. آیه ۹، عیسی گفت، امروز نجات به این خانه آمده است، زیرا او نیز پسر ابراهیم است. و سپس آنچه بسیاری آن را مهمترین آیه در کل انجیل لوقا می‌دانند، زیرا پسر انسان آمده است تا گمشده را جستجو و نجات دهد.</w:t>
      </w:r>
    </w:p>
    <w:p w14:paraId="09437034" w14:textId="77777777" w:rsidR="0093384A" w:rsidRPr="0010287B" w:rsidRDefault="0093384A">
      <w:pPr>
        <w:rPr>
          <w:sz w:val="26"/>
          <w:szCs w:val="26"/>
        </w:rPr>
      </w:pPr>
    </w:p>
    <w:p w14:paraId="7B343CF9" w14:textId="34644469"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آیه ۴۲، عیسی برای اورشلیم فریاد می‌زند، کاش تو، حتی تو، ای اورشلیم، در این روز، امروز، چیزهایی را که باعث صلح می‌شوند می‌دانستی. اما اکنون آنها از چشمان تو پنهان شده‌اند. و سپس لوقا ۲۳ </w:t>
      </w:r>
      <w:r xmlns:w="http://schemas.openxmlformats.org/wordprocessingml/2006/main" w:rsidR="0010287B">
        <w:rPr>
          <w:rFonts w:ascii="Calibri" w:eastAsia="Calibri" w:hAnsi="Calibri" w:cs="Calibri"/>
          <w:sz w:val="26"/>
          <w:szCs w:val="26"/>
        </w:rPr>
        <w:t xml:space="preserve">: ۴۲ و ۴۳، امروز با من در بهشت خواهی بود، او به دزد می‌گوید.</w:t>
      </w:r>
    </w:p>
    <w:p w14:paraId="1E14249B" w14:textId="77777777" w:rsidR="0093384A" w:rsidRPr="0010287B" w:rsidRDefault="0093384A">
      <w:pPr>
        <w:rPr>
          <w:sz w:val="26"/>
          <w:szCs w:val="26"/>
        </w:rPr>
      </w:pPr>
    </w:p>
    <w:p w14:paraId="05CD0370" w14:textId="53470DD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دزد توبه‌کار از روی صلیب می‌گوید: «عیسی، وقتی به پادشاهی خود رسیدی، مرا به یاد آور.» و به آنها گفت: «به راستی به شما می‌گویم، امروز با من در بهشت خواهید بود.» بنابراین، تکرار «امروز»، «مطالب امروز»، طرح کلی را تقویت می‌کند و تحقق وعده را بلافاصله در کار و سخنان عیسی و کسانی که با آنها تعامل دارد، نشان می‌دهد.</w:t>
      </w:r>
    </w:p>
    <w:p w14:paraId="25098AD9" w14:textId="77777777" w:rsidR="0093384A" w:rsidRPr="0010287B" w:rsidRDefault="0093384A">
      <w:pPr>
        <w:rPr>
          <w:sz w:val="26"/>
          <w:szCs w:val="26"/>
        </w:rPr>
      </w:pPr>
    </w:p>
    <w:p w14:paraId="7A207248" w14:textId="1B477A1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یحیی تعمید دهنده، یحیی تعمید دهنده پلی است که بین دوران قدیم وعده و دوران جدید افتتاح کشیده شده است. لوقا ۱ و ۲، به ویژه ۱:۷۶ تا ۷۹، لوقا ۳:۴ تا ۶، لوقا ۷:۲۴ تا ۳۵، و لوقا ۱۶:۱۶. شریعت و انبیا تا زمان یحیی وجود داشتند.</w:t>
      </w:r>
    </w:p>
    <w:p w14:paraId="49CD30FD" w14:textId="77777777" w:rsidR="0093384A" w:rsidRPr="0010287B" w:rsidRDefault="0093384A">
      <w:pPr>
        <w:rPr>
          <w:sz w:val="26"/>
          <w:szCs w:val="26"/>
        </w:rPr>
      </w:pPr>
    </w:p>
    <w:p w14:paraId="5FDD2510" w14:textId="0DCFA00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از آن زمان، مژده پادشاهی خدا موعظه شده است و هر کس به زور راه خود را به آن باز می‌کند. نگرانی ما پایان دشوار آن آیه نیست. شریعت و پیامبران تا زمان یحیی بودند.</w:t>
      </w:r>
    </w:p>
    <w:p w14:paraId="41E3B7C5" w14:textId="77777777" w:rsidR="0093384A" w:rsidRPr="0010287B" w:rsidRDefault="0093384A">
      <w:pPr>
        <w:rPr>
          <w:sz w:val="26"/>
          <w:szCs w:val="26"/>
        </w:rPr>
      </w:pPr>
    </w:p>
    <w:p w14:paraId="580DDC0D"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از آن زمان، مژده پادشاهی موعظه می‌شود. یوحنا نقش پلی را دارد که دوران قدیم را به جدید متصل می‌کند. در واقع، او به قدیم تعلق دارد، اما به عیسی اشاره می‌کند که شخصیت اصلی در جدید است.</w:t>
      </w:r>
    </w:p>
    <w:p w14:paraId="26BFD69C" w14:textId="77777777" w:rsidR="0093384A" w:rsidRPr="0010287B" w:rsidRDefault="0093384A">
      <w:pPr>
        <w:rPr>
          <w:sz w:val="26"/>
          <w:szCs w:val="26"/>
        </w:rPr>
      </w:pPr>
    </w:p>
    <w:p w14:paraId="2898EA20" w14:textId="507C516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۷ در اینجا آموزنده است. یوحنا پیشرو پیشگویی شده توسط ملاکی است، اما حتی بیشتر از آن، یوحنا نمایانگر بزرگترین پیامبر دوران باستان است. لوقا ۷:۲۷.</w:t>
      </w:r>
    </w:p>
    <w:p w14:paraId="0D5AA418" w14:textId="77777777" w:rsidR="0093384A" w:rsidRPr="0010287B" w:rsidRDefault="0093384A">
      <w:pPr>
        <w:rPr>
          <w:sz w:val="26"/>
          <w:szCs w:val="26"/>
        </w:rPr>
      </w:pPr>
    </w:p>
    <w:p w14:paraId="6955F7B8" w14:textId="0967D58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در واقع، متوجه شدم. بعد از نقل پیشگویی از اشعیا، نه از ملاکی ۳:۱، اگر بخواهید، اشعیا ۴۰ پیشگویی یحیی تعمید دهنده را هم دارد. اول لوقا ۷:۲۸.</w:t>
      </w:r>
    </w:p>
    <w:p w14:paraId="220D473B" w14:textId="77777777" w:rsidR="0093384A" w:rsidRPr="0010287B" w:rsidRDefault="0093384A">
      <w:pPr>
        <w:rPr>
          <w:sz w:val="26"/>
          <w:szCs w:val="26"/>
        </w:rPr>
      </w:pPr>
    </w:p>
    <w:p w14:paraId="72725FCC"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هیچ‌کس بزرگتر از یحیی نیست. چه جمله‌ای. با این حال، کوچکترین فرد در پادشاهی خدا از او بزرگتر است.</w:t>
      </w:r>
    </w:p>
    <w:p w14:paraId="28D20C3F" w14:textId="77777777" w:rsidR="0093384A" w:rsidRPr="0010287B" w:rsidRDefault="0093384A">
      <w:pPr>
        <w:rPr>
          <w:sz w:val="26"/>
          <w:szCs w:val="26"/>
        </w:rPr>
      </w:pPr>
    </w:p>
    <w:p w14:paraId="1D2C9F89" w14:textId="6F76493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بنابراین، یوحنا شخصیتی عظیم، مردی شگفت‌انگیز از خدا است. با این وجود، او به دوران قدیم تعلق دارد و کوچکترین فرد در پادشاهی پادشاهی جدید، پادشاهی خدا که در عهد جدید در عیسی تجلی یافته است، از یوحنا بزرگتر است. بزرگترین مردمی که از زنان زاده شده‌اند.</w:t>
      </w:r>
    </w:p>
    <w:p w14:paraId="53F10BA8" w14:textId="77777777" w:rsidR="0093384A" w:rsidRPr="0010287B" w:rsidRDefault="0093384A">
      <w:pPr>
        <w:rPr>
          <w:sz w:val="26"/>
          <w:szCs w:val="26"/>
        </w:rPr>
      </w:pPr>
    </w:p>
    <w:p w14:paraId="61591168" w14:textId="54FC5D9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باورنکردنی است. این متن نشان می‌دهد که وقتی ما فقط به ساختار اساسی لوقا از طرح خدا اشاره کردیم، یک دوره وعده یا انتظار که یحیی به عنوان بزرگترین [شخص] به آن تعلق داشت، و پس از آن دوره افتتاح که یحیی واقعاً به آن تعلق نداشت. این ساختار دو مرحله‌ای بهتر از سه مرحله‌ای است که هانس کانزلمن در تفسیر معروفی بر لوقا که در سال ۱۹۶۰ نوشته شده و توسط </w:t>
      </w:r>
      <w:proofErr xmlns:w="http://schemas.openxmlformats.org/wordprocessingml/2006/main" w:type="spellStart"/>
      <w:r xmlns:w="http://schemas.openxmlformats.org/wordprocessingml/2006/main" w:rsidRPr="0010287B">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10287B">
        <w:rPr>
          <w:rFonts w:ascii="Calibri" w:eastAsia="Calibri" w:hAnsi="Calibri" w:cs="Calibri"/>
          <w:sz w:val="26"/>
          <w:szCs w:val="26"/>
        </w:rPr>
        <w:t xml:space="preserve">در سال ۱۹۸۱ به شکل اصلاح‌شده‌ای مورد دفاع قرار گرفته است، ارائه کرده است.</w:t>
      </w:r>
    </w:p>
    <w:p w14:paraId="30FDB9C5" w14:textId="77777777" w:rsidR="0093384A" w:rsidRPr="0010287B" w:rsidRDefault="0093384A">
      <w:pPr>
        <w:rPr>
          <w:sz w:val="26"/>
          <w:szCs w:val="26"/>
        </w:rPr>
      </w:pPr>
    </w:p>
    <w:p w14:paraId="10CC7F21" w14:textId="1809F10A" w:rsidR="0093384A" w:rsidRPr="0010287B" w:rsidRDefault="00BF71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پیشنهاد کانزلمن، به ویژه با توجه به شباهت‌های بین فعالیت‌های عیسی و فعالیت‌های کلیسا، شکاف بین دوران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و دوران کلیسا را بیش از حد عمیق می‌کند. پیام انجیل کلیسا و آموزه‌های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در مورد پایان جهان، زمان‌بندی و ساختار دوران تازه آغاز شده را روشن می‌کند. طرح خدا عناصر آینده‌ای دارد که هنوز باید محقق شوند.</w:t>
      </w:r>
    </w:p>
    <w:p w14:paraId="1035D02F" w14:textId="77777777" w:rsidR="0093384A" w:rsidRPr="0010287B" w:rsidRDefault="0093384A">
      <w:pPr>
        <w:rPr>
          <w:sz w:val="26"/>
          <w:szCs w:val="26"/>
        </w:rPr>
      </w:pPr>
    </w:p>
    <w:p w14:paraId="7B806194" w14:textId="3405EA4E"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۱۷:۲۱ تا ۲۷، لوقا ۲۱:۵ تا ۳۸، اما نقطه عطف اساسی فرا رسیده است. بنابراین، بخش دوم این طرح دارای یک تقسیم‌بندی فرعی است، حتی اگر کل دوره، دوره تحقق باشد. بنابراین، زمان وعده، عهد عتیق، زمان تحقق در عیسی و رسولانش وجود دارد، اما آن زمان تحقق به نوبه خود به دو بخش تقسیم می‌شود.</w:t>
      </w:r>
    </w:p>
    <w:p w14:paraId="072C680D" w14:textId="77777777" w:rsidR="0093384A" w:rsidRPr="0010287B" w:rsidRDefault="0093384A">
      <w:pPr>
        <w:rPr>
          <w:sz w:val="26"/>
          <w:szCs w:val="26"/>
        </w:rPr>
      </w:pPr>
    </w:p>
    <w:p w14:paraId="4DA062CF" w14:textId="5A4874AE"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این همان چیزی است که پیامبران پیشگویی کردند. و کمال،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۳:۱۴ تا ۲۶، پایان نهایی هنوز نرسیده است، یا آنچه که الهیات عهد جدید اکنون آن را هنوز نرسیده می‌نامد. وعده‌های اصلی عهد عتیق از قبل محقق شده‌اند.</w:t>
      </w:r>
    </w:p>
    <w:p w14:paraId="1CFB7FDC" w14:textId="77777777" w:rsidR="0093384A" w:rsidRPr="0010287B" w:rsidRDefault="0093384A">
      <w:pPr>
        <w:rPr>
          <w:sz w:val="26"/>
          <w:szCs w:val="26"/>
        </w:rPr>
      </w:pPr>
    </w:p>
    <w:p w14:paraId="7764DA88"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مسیح آمده است. پادشاهی خدا در شخص و خدمت عیسی فرا رسیده است. لوقا می‌گوید اگر من دیوها را با انگشت خدا بیرون می‌کنم، پادشاهی خدا در میان شما آمده است.</w:t>
      </w:r>
    </w:p>
    <w:p w14:paraId="73209BC6" w14:textId="77777777" w:rsidR="0093384A" w:rsidRPr="0010287B" w:rsidRDefault="0093384A">
      <w:pPr>
        <w:rPr>
          <w:sz w:val="26"/>
          <w:szCs w:val="26"/>
        </w:rPr>
      </w:pPr>
    </w:p>
    <w:p w14:paraId="4504EB3F" w14:textId="33E9F7F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و با این حال، هنوز پادشاهی خدا به کمال نرسیده است. این تنها زمانی فرا خواهد رسید که عیسی بازگردد. همانطور که در ادامه خواهیم دید، انتظار «هنوز نه» برای پیام اخلاقی عیسی مهم است.</w:t>
      </w:r>
    </w:p>
    <w:p w14:paraId="68C1B483" w14:textId="77777777" w:rsidR="0093384A" w:rsidRPr="0010287B" w:rsidRDefault="0093384A">
      <w:pPr>
        <w:rPr>
          <w:sz w:val="26"/>
          <w:szCs w:val="26"/>
        </w:rPr>
      </w:pPr>
    </w:p>
    <w:p w14:paraId="6A37039E" w14:textId="61F24DE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بیانیه‌های مأموریت. عناصر دیگری از نقشه خدا در بیانیه‌های مأموریت عیسی دیده می‌شود، جایی که او وظیفه خود را تشریح می‌کند. عیسی می‌آید تا به نیازمندان مژده بدهد، لوقا ۴:۱۸ و ۱۹.</w:t>
      </w:r>
    </w:p>
    <w:p w14:paraId="5B92B22B" w14:textId="77777777" w:rsidR="0093384A" w:rsidRPr="0010287B" w:rsidRDefault="0093384A">
      <w:pPr>
        <w:rPr>
          <w:sz w:val="26"/>
          <w:szCs w:val="26"/>
        </w:rPr>
      </w:pPr>
    </w:p>
    <w:p w14:paraId="25C9F96F" w14:textId="554CB89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او می‌آید تا بیماران را شفا دهد، لوقا ۵:۳۰ تا ۳۲. او می‌آید تا پیامش شنیده شود، چه از طریق خودش باشد چه از طریق نمایندگانش، لوقا ۱۰:۱۶ تا ۲۰. او می‌آید تا گمشدگان را بجوید و نجات دهد، لوقا ۱۹:۱۰.</w:t>
      </w:r>
    </w:p>
    <w:p w14:paraId="5072DAAF" w14:textId="77777777" w:rsidR="0093384A" w:rsidRPr="0010287B" w:rsidRDefault="0093384A">
      <w:pPr>
        <w:rPr>
          <w:sz w:val="26"/>
          <w:szCs w:val="26"/>
        </w:rPr>
      </w:pPr>
    </w:p>
    <w:p w14:paraId="613C50BA" w14:textId="16DB2B2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دوران کاری او دوباره در اعمال رسولان ۱۰:۳۶ تا ۴۳ مرور می‌شود. در اعمال رسولان ۱۰:۳۶، در مورد کلامی که خدا به اسرائیل فرستاد و از طریق عیسی مسیح مژده صلح را موعظه کرد، او خداوند همه است. شما خود می‌دانید که در سراسر یهودیه چه اتفاقی افتاد، از جلیل شروع شد، پس از تعمیدی که یحیی اعلام کرد، چگونه خدا عیسی ناصری را با روح القدس و قدرت مسح کرد، اعمال رسولان ۱۰:۳۸.</w:t>
      </w:r>
    </w:p>
    <w:p w14:paraId="61F1D1A6" w14:textId="77777777" w:rsidR="0093384A" w:rsidRPr="0010287B" w:rsidRDefault="0093384A">
      <w:pPr>
        <w:rPr>
          <w:sz w:val="26"/>
          <w:szCs w:val="26"/>
        </w:rPr>
      </w:pPr>
    </w:p>
    <w:p w14:paraId="1504C498"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او به انجام کارهای نیک می‌پرداخت و همه کسانی را که توسط شیطان سرکوب شده بودند، شفا می‌داد، زیرا خدا با او بود. پیشرفت جغرافیایی. پیشرفت جغرافیایی، رشد این جنبش را تحت برنامه خدا آشکار می‌کند.</w:t>
      </w:r>
    </w:p>
    <w:p w14:paraId="72F6B549" w14:textId="77777777" w:rsidR="0093384A" w:rsidRPr="0010287B" w:rsidRDefault="0093384A">
      <w:pPr>
        <w:rPr>
          <w:sz w:val="26"/>
          <w:szCs w:val="26"/>
        </w:rPr>
      </w:pPr>
    </w:p>
    <w:p w14:paraId="7D95A8F4" w14:textId="53F13FEF"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طرح کلی انجیل از جلیل تا اورشلیم، این رشد را نشان می‌دهد، همانطور که ضرورت رفتن پولس به روم در اعمال رسولان نیز همین را نشان می‌دهد. یکی از دوستانم اشاره کرد که چگونه در اعمال رسولان، پولس </w:t>
      </w: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نیز مجبور به سفر به اورشلیم شد و این قطعاً درست است.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عیسی این را الگو قرار می‌دهد، اما سپس پولس در سفر خود به روم در اعمال رسولان، اعمال رسولان ۱۹:۲۱، اعمال رسولان ۲۳:۱۱، پا را فراتر می‌گذارد.</w:t>
      </w:r>
    </w:p>
    <w:p w14:paraId="717F8728" w14:textId="77777777" w:rsidR="0093384A" w:rsidRPr="0010287B" w:rsidRDefault="0093384A">
      <w:pPr>
        <w:rPr>
          <w:sz w:val="26"/>
          <w:szCs w:val="26"/>
        </w:rPr>
      </w:pPr>
    </w:p>
    <w:p w14:paraId="447106BD"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لازم است. دوباره به آن کلمه و معنی آن برمی‌گردیم. بسیاری از متون اعلام می‌کنند که لازم است.</w:t>
      </w:r>
    </w:p>
    <w:p w14:paraId="3F1C4838" w14:textId="77777777" w:rsidR="0093384A" w:rsidRPr="0010287B" w:rsidRDefault="0093384A">
      <w:pPr>
        <w:rPr>
          <w:sz w:val="26"/>
          <w:szCs w:val="26"/>
        </w:rPr>
      </w:pPr>
    </w:p>
    <w:p w14:paraId="3B0B51BA"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کلمه یونانی، روز. لازم است، یا باید، می‌توانید گاهی اوقات آن را اینگونه ترجمه کنید. بسیاری از متون اعلام می‌کنند که وقوع چیزی ضروری است.</w:t>
      </w:r>
    </w:p>
    <w:p w14:paraId="3C4B2E0D" w14:textId="77777777" w:rsidR="0093384A" w:rsidRPr="0010287B" w:rsidRDefault="0093384A">
      <w:pPr>
        <w:rPr>
          <w:sz w:val="26"/>
          <w:szCs w:val="26"/>
        </w:rPr>
      </w:pPr>
    </w:p>
    <w:p w14:paraId="2B328EA0" w14:textId="113DECB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در واقع، ۴۰ مورد از ۱۰۱ کاربرد واژه روز در عهد جدید در لوقا، کتاب اعمال رسولان آمده است. عیسی باید در خانه پدرش باشد، لوقا ۲:۴۹. او باید پادشاهی خدا را موعظه کند، لوقا ۴:۴۳.</w:t>
      </w:r>
    </w:p>
    <w:p w14:paraId="4D966B2A" w14:textId="77777777" w:rsidR="0093384A" w:rsidRPr="0010287B" w:rsidRDefault="0093384A">
      <w:pPr>
        <w:rPr>
          <w:sz w:val="26"/>
          <w:szCs w:val="26"/>
        </w:rPr>
      </w:pPr>
    </w:p>
    <w:p w14:paraId="1E99F856" w14:textId="31D1002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او باید زنی را که توسط شیطان شکنجه می‌شود شفا دهد، لوقا ۱۳:۱۶. لوقا نشان می‌دهد که عیسی صرفاً یک اخلاق‌گرا نیست، بلکه کسی است که با نیروهای کیهانی مخالف خدا مبارزه می‌کند. وقایع خاصی باید قبل از پایان رخ دهند، لوقا ۱۷:۲۵.</w:t>
      </w:r>
    </w:p>
    <w:p w14:paraId="13D8B910" w14:textId="77777777" w:rsidR="0093384A" w:rsidRPr="0010287B" w:rsidRDefault="0093384A">
      <w:pPr>
        <w:rPr>
          <w:sz w:val="26"/>
          <w:szCs w:val="26"/>
        </w:rPr>
      </w:pPr>
    </w:p>
    <w:p w14:paraId="7C4048AA" w14:textId="7BFA6E0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۲۱:۹. عیسی باید در زمره خطاکاران محسوب شود، لوقا ۲۲:۳۷. مسیح باید رنج بکشد و برخیزد، لوقا ۲۴:۷. موعظه توبه برای بخشش گناهان باید انجام شود، لوقا ۲۴:۴۳ تا ۴۷. ضرورت رنج کشیدن پسر انسان که قبلاً به آن اشاره شد نیز بخشی از این تأکید است.</w:t>
      </w:r>
    </w:p>
    <w:p w14:paraId="4930A841" w14:textId="77777777" w:rsidR="0093384A" w:rsidRPr="0010287B" w:rsidRDefault="0093384A">
      <w:pPr>
        <w:rPr>
          <w:sz w:val="26"/>
          <w:szCs w:val="26"/>
        </w:rPr>
      </w:pPr>
    </w:p>
    <w:p w14:paraId="6AB3A140" w14:textId="777C9AE4"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اعمال رسولان نیز بر این مضمون تأکید می‌کند، گاهی از واژه روز استفاده می‌کند و گاهی نه. اعمال رسولان ۱:۱۱، ۳:۲۱، ۹:۶، و ۱۶:۱۳، ۴۶، ۱۴:۲۲، ۱۹:۲۱، ۲۳:۱۱، ۲۵:۱۰، ۲۷:۲۴. مانند زنگ کلیسا که هر ساعت به صدا در می‌آید، لوقا نیز نغمه طرح الهی را به صدا در می‌آورد.</w:t>
      </w:r>
    </w:p>
    <w:p w14:paraId="083DF3B6" w14:textId="77777777" w:rsidR="0093384A" w:rsidRPr="0010287B" w:rsidRDefault="0093384A">
      <w:pPr>
        <w:rPr>
          <w:sz w:val="26"/>
          <w:szCs w:val="26"/>
        </w:rPr>
      </w:pPr>
    </w:p>
    <w:p w14:paraId="4BBB5054"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طرح خدا، شفقت و تلاش او را برای نجات بیان می‌کند. او آنچه را که اتفاق می‌افتد، آنچه را که خدا طرح کرده است، هدایت می‌کند، زیرا لوقا اطمینان می‌دهد که به دست خدایی فعال و دلسوز می‌افتد. مسیح‌شناسی و رستگاری دومین بخش اصلی در درک باخ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 اولین بخش، طرح خداست.</w:t>
      </w:r>
    </w:p>
    <w:p w14:paraId="6C057DBB" w14:textId="77777777" w:rsidR="0093384A" w:rsidRPr="0010287B" w:rsidRDefault="0093384A">
      <w:pPr>
        <w:rPr>
          <w:sz w:val="26"/>
          <w:szCs w:val="26"/>
        </w:rPr>
      </w:pPr>
    </w:p>
    <w:p w14:paraId="29B55942"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مسیح‌شناسی و نجات. در مرکز نقشه خدا، عیسی و رهایی قرار دارند. عیسی کیست؟ او چه چیزی را به ارمغان می‌آورد؟ چگونه می‌دانیم که او برگزیده خداست؟ اینها سوالات اصلی لوقا هستند.</w:t>
      </w:r>
    </w:p>
    <w:p w14:paraId="2D2E093A" w14:textId="77777777" w:rsidR="0093384A" w:rsidRPr="0010287B" w:rsidRDefault="0093384A">
      <w:pPr>
        <w:rPr>
          <w:sz w:val="26"/>
          <w:szCs w:val="26"/>
        </w:rPr>
      </w:pPr>
    </w:p>
    <w:p w14:paraId="5A24BE26" w14:textId="1455131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همچنین پیام و دعوت به پاسخگویی، همراه با توانمندسازی خداوند، وجود دارد. همه این یادداشت‌ها در بسته‌ای گنجانده شده‌اند که روشن می‌کند این طرح نه تنها آینده‌ای دارد، بلکه برای زمان حال نیز مرتبط است. نه تنها باید خدا را شناخت، بلکه باید در برابر او مسئول و پاسخگو بود.</w:t>
      </w:r>
    </w:p>
    <w:p w14:paraId="4E9FADF7" w14:textId="77777777" w:rsidR="0093384A" w:rsidRPr="0010287B" w:rsidRDefault="0093384A">
      <w:pPr>
        <w:rPr>
          <w:sz w:val="26"/>
          <w:szCs w:val="26"/>
        </w:rPr>
      </w:pPr>
    </w:p>
    <w:p w14:paraId="5EE1C7BA" w14:textId="54D04B78" w:rsidR="0093384A" w:rsidRPr="0010287B" w:rsidRDefault="008821BD">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بنابراین، این طرح نه تنها به نتیجه می‌رسد، بلکه واکنشی ایمانی را می‌طلبد که دارای جنبه اخلاقی نیز هست. مسیح، بنده، پیامبر و خداوند. تصویر عیسی تصویری است که لوقا با دقت آن را بسط می‌دهد.</w:t>
      </w:r>
    </w:p>
    <w:p w14:paraId="16B81319" w14:textId="77777777" w:rsidR="0093384A" w:rsidRPr="0010287B" w:rsidRDefault="0093384A">
      <w:pPr>
        <w:rPr>
          <w:sz w:val="26"/>
          <w:szCs w:val="26"/>
        </w:rPr>
      </w:pPr>
    </w:p>
    <w:p w14:paraId="2EC16878" w14:textId="78E0693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برخی می‌گویند مسیح‌شناسی لوقا مجموعه‌ای از سنت‌های متنوع است. کریگ ایوانز در کتابی که در سال ۱۹۹۰ منتشر کرد، می‌گوید متنوع‌ترین بخش عهد جدید. استدلال می‌شود که هیچ یک از عناوین، کل اثر را تحت الشعاع قرار نمی‌دهد </w:t>
      </w:r>
      <w:r xmlns:w="http://schemas.openxmlformats.org/wordprocessingml/2006/main" w:rsidR="008821BD">
        <w:rPr>
          <w:rFonts w:ascii="Calibri" w:eastAsia="Calibri" w:hAnsi="Calibri" w:cs="Calibri"/>
          <w:sz w:val="26"/>
          <w:szCs w:val="26"/>
        </w:rPr>
        <w:t xml:space="preserve">و به تفصیل بررسی شده است.</w:t>
      </w:r>
    </w:p>
    <w:p w14:paraId="4CD19AE2" w14:textId="77777777" w:rsidR="0093384A" w:rsidRPr="0010287B" w:rsidRDefault="0093384A">
      <w:pPr>
        <w:rPr>
          <w:sz w:val="26"/>
          <w:szCs w:val="26"/>
        </w:rPr>
      </w:pPr>
    </w:p>
    <w:p w14:paraId="202FC165"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باخ می‌گوید، به نظر من، این کار لوقا را دست کم می‌گیرد. لوقا ۱ و ۲ عمدتاً عیسی را به عنوان یک شخصیت سلطنتی یا شاهانه معرفی می‌کند. هم اعلام به مریم و هم اظهارات زکریا،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ارتباط با داوود را آشکار </w:t>
      </w:r>
      <w:r xmlns:w="http://schemas.openxmlformats.org/wordprocessingml/2006/main" w:rsidRPr="0010287B">
        <w:rPr>
          <w:rFonts w:ascii="Calibri" w:eastAsia="Calibri" w:hAnsi="Calibri" w:cs="Calibri"/>
          <w:sz w:val="26"/>
          <w:szCs w:val="26"/>
        </w:rPr>
        <w:t xml:space="preserve">می‌کند .</w:t>
      </w:r>
      <w:proofErr xmlns:w="http://schemas.openxmlformats.org/wordprocessingml/2006/main" w:type="gramEnd"/>
    </w:p>
    <w:p w14:paraId="631B0BBE" w14:textId="77777777" w:rsidR="0093384A" w:rsidRPr="0010287B" w:rsidRDefault="0093384A">
      <w:pPr>
        <w:rPr>
          <w:sz w:val="26"/>
          <w:szCs w:val="26"/>
        </w:rPr>
      </w:pPr>
    </w:p>
    <w:p w14:paraId="1F9E5FE0" w14:textId="5F27B7A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عیسی سلطنت خواهد کرد، و این نوزاد در نسل داوود سلطنت خواهد کرد. لوقا ۱:۳۱ تا ۳۳. لوقا ۱:۶۹.</w:t>
      </w:r>
    </w:p>
    <w:p w14:paraId="19D0E4C7" w14:textId="77777777" w:rsidR="0093384A" w:rsidRPr="0010287B" w:rsidRDefault="0093384A">
      <w:pPr>
        <w:rPr>
          <w:sz w:val="26"/>
          <w:szCs w:val="26"/>
        </w:rPr>
      </w:pPr>
    </w:p>
    <w:p w14:paraId="7DE555F2"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او بر تخت پدرش، داوود، خواهد نشست. وظایف دیگری مانند پیامبری و خدمتگزاری نیز برای لوقا مهم است. مسح عیسی در غسل تعمیدش، ترکیبی از مزمور ۲ و اشعیا ۴۲ را به یاد می‌آورد که تصویری سلطنتی و نبوی را در کنار هم قرار می‌دهد.</w:t>
      </w:r>
    </w:p>
    <w:p w14:paraId="621F12D5" w14:textId="77777777" w:rsidR="0093384A" w:rsidRPr="0010287B" w:rsidRDefault="0093384A">
      <w:pPr>
        <w:rPr>
          <w:sz w:val="26"/>
          <w:szCs w:val="26"/>
        </w:rPr>
      </w:pPr>
    </w:p>
    <w:p w14:paraId="5D226133" w14:textId="6D6BCCA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۳:۲۱ تا ۲۲. هنگامی که همه مردم تعمید گرفتند، و هنگامی که عیسی نیز تعمید گرفته بود و دعا می‌کرد، آسمان گشوده شد و روح‌القدس به شکل جسمانی، مانند کبوتری بر او نازل شد و ندایی از آسمان آمد که تو پسر محبوب من هستی، من از تو بسیار خشنودم.</w:t>
      </w:r>
    </w:p>
    <w:p w14:paraId="0AF7C9FB" w14:textId="77777777" w:rsidR="0093384A" w:rsidRPr="0010287B" w:rsidRDefault="0093384A">
      <w:pPr>
        <w:rPr>
          <w:sz w:val="26"/>
          <w:szCs w:val="26"/>
        </w:rPr>
      </w:pPr>
    </w:p>
    <w:p w14:paraId="5F0C5D9A"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«پسر عزیز،» ما مزمور ۲ را مزمور می‌نامیم، که درباره پسر خدا صحبت می‌کند، کسی که خدا او را برای حکومت در صهیون منصوب کرده است، و شنوندگان باید او را ببوسند یا در مقابلش تعظیم کنند، مبادا خشم او برانگیخته شود و خشم او را احساس کنند. اشعیا ۴۲ درباره مسیح به عنوان برگزیده خدا صحبت می‌کند. تو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پسر من هستی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 که من از تو بسیار خشنودم.</w:t>
      </w:r>
    </w:p>
    <w:p w14:paraId="786FB85B" w14:textId="77777777" w:rsidR="0093384A" w:rsidRPr="0010287B" w:rsidRDefault="0093384A">
      <w:pPr>
        <w:rPr>
          <w:sz w:val="26"/>
          <w:szCs w:val="26"/>
        </w:rPr>
      </w:pPr>
    </w:p>
    <w:p w14:paraId="71006BF9" w14:textId="08DD5885"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تصویر بنده و نبی در سخنان شمعون با هم ترکیب شده‌اند. لوقا ۲:۳۰ تا ۳۵. لوقا ۱:۴. لوقا ۴:۱۶ تا ۳۰.</w:t>
      </w:r>
    </w:p>
    <w:p w14:paraId="383B2578" w14:textId="77777777" w:rsidR="0093384A" w:rsidRPr="0010287B" w:rsidRDefault="0093384A">
      <w:pPr>
        <w:rPr>
          <w:sz w:val="26"/>
          <w:szCs w:val="26"/>
        </w:rPr>
      </w:pPr>
    </w:p>
    <w:p w14:paraId="501949BB" w14:textId="71A11F32"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اما ایده یک پیامبر رهبر در لوقا غالب است. یک پیامبر رهبر. اگرچه پیامبران ایلیا و الیشع به عنوان موازی مطرح می‌شوند، لوقا ۴:۲۵ تا ۲۷، لوقا همچنین از مسح در فقرا صحبت می‌کند، لوقا ۴:۱۸، بنابراین نشان می‌دهد که مسح عیسی، که عیسی می‌گوید، امروز محقق شده است.</w:t>
      </w:r>
    </w:p>
    <w:p w14:paraId="752E5C4E" w14:textId="77777777" w:rsidR="0093384A" w:rsidRPr="0010287B" w:rsidRDefault="0093384A">
      <w:pPr>
        <w:rPr>
          <w:sz w:val="26"/>
          <w:szCs w:val="26"/>
        </w:rPr>
      </w:pPr>
    </w:p>
    <w:p w14:paraId="0E980038" w14:textId="5329382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۴:۲۱ به غسل تعمید عیسی اشاره دارد. لوقا ۳:۲۱ تا ۲۲. این نکته‌ی مهمی است.</w:t>
      </w:r>
    </w:p>
    <w:p w14:paraId="784D1CC3" w14:textId="77777777" w:rsidR="0093384A" w:rsidRPr="0010287B" w:rsidRDefault="0093384A">
      <w:pPr>
        <w:rPr>
          <w:sz w:val="26"/>
          <w:szCs w:val="26"/>
        </w:rPr>
      </w:pPr>
    </w:p>
    <w:p w14:paraId="41555C6D" w14:textId="22F5803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مسیح، عیسی، مسح شده است. با توجه به لوقا ۴:۲۱، این موضوع به غسل تعمید عیسی برمی‌گردد که قبلاً اتفاق افتاده است. لوقا ۳:۲۱ تا ۲۲.</w:t>
      </w:r>
    </w:p>
    <w:p w14:paraId="02C7978B" w14:textId="77777777" w:rsidR="0093384A" w:rsidRPr="0010287B" w:rsidRDefault="0093384A">
      <w:pPr>
        <w:rPr>
          <w:sz w:val="26"/>
          <w:szCs w:val="26"/>
        </w:rPr>
      </w:pPr>
    </w:p>
    <w:p w14:paraId="3E0D7016" w14:textId="347D405E"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با این حال، مردم عیسی را به عنوان یک پیامبر می‌بینند. لوقا ۷:۱۶، ۹:۷ تا ۹ و ۹:۱۹.</w:t>
      </w:r>
    </w:p>
    <w:p w14:paraId="2491C580" w14:textId="77777777" w:rsidR="0093384A" w:rsidRPr="0010287B" w:rsidRDefault="0093384A">
      <w:pPr>
        <w:rPr>
          <w:sz w:val="26"/>
          <w:szCs w:val="26"/>
        </w:rPr>
      </w:pPr>
    </w:p>
    <w:p w14:paraId="07529140" w14:textId="7EF0D878"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اما اعتراف پطرس بر عیسی به عنوان مسیح متمرکز است. لوقا ۹:۲۰. عیسی با معرفی اجتناب‌ناپذیر بودن رنج پسر انسان، این اعتراف را واجد شرایط می‌کند.</w:t>
      </w:r>
    </w:p>
    <w:p w14:paraId="059AFE40" w14:textId="77777777" w:rsidR="0093384A" w:rsidRPr="0010287B" w:rsidRDefault="0093384A">
      <w:pPr>
        <w:rPr>
          <w:sz w:val="26"/>
          <w:szCs w:val="26"/>
        </w:rPr>
      </w:pPr>
    </w:p>
    <w:p w14:paraId="261880FE" w14:textId="7DB7559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۹:۲۲. حتی لقب پسر به عیسی مسیح برای توصیف پسر انسان استفاده شده است. لوقا ۹:۲۱.</w:t>
      </w:r>
    </w:p>
    <w:p w14:paraId="15195C67" w14:textId="77777777" w:rsidR="0093384A" w:rsidRPr="0010287B" w:rsidRDefault="0093384A">
      <w:pPr>
        <w:rPr>
          <w:sz w:val="26"/>
          <w:szCs w:val="26"/>
        </w:rPr>
      </w:pPr>
    </w:p>
    <w:p w14:paraId="08FAA3E1" w14:textId="4FABB36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پسر انسان به طور منحصر به فردی توسط لوقا به نقش مسیحایی عیسی مرتبط شده است. لوقا ۴:۴۱. شیاطین نیز از بسیاری بیرون آمدند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و فریاد می‌زدند که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تو پسر خدایی.</w:t>
      </w:r>
    </w:p>
    <w:p w14:paraId="126D94A8" w14:textId="77777777" w:rsidR="0093384A" w:rsidRPr="0010287B" w:rsidRDefault="0093384A">
      <w:pPr>
        <w:rPr>
          <w:sz w:val="26"/>
          <w:szCs w:val="26"/>
        </w:rPr>
      </w:pPr>
    </w:p>
    <w:p w14:paraId="10ECA11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اما او آنها را سرزنش کرد و اجازه نداد صحبت کنند، زیرا می‌دانستند که او مسیح است. این ترکیب نبوی سلطنتی با صدای تبدیل هیئت دوباره ظاهر می‌شود. این پسر محبوب من است.</w:t>
      </w:r>
    </w:p>
    <w:p w14:paraId="60EBA6D9" w14:textId="77777777" w:rsidR="0093384A" w:rsidRPr="0010287B" w:rsidRDefault="0093384A">
      <w:pPr>
        <w:rPr>
          <w:sz w:val="26"/>
          <w:szCs w:val="26"/>
        </w:rPr>
      </w:pPr>
    </w:p>
    <w:p w14:paraId="4B6CA9F9" w14:textId="7AE374C2"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«به او گوش کن» اشاره‌ای است به، ضمناً، لوقا ۹:۳۵ جایی که پدر از آسمان اینگونه صحبت می‌کند. بگذارید مطمئن شوم که درست متوجه شده‌ام. و صدایی از ابرها آمد که می‌گفت، این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پسر من است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w:t>
      </w:r>
    </w:p>
    <w:p w14:paraId="22C198D0" w14:textId="77777777" w:rsidR="0093384A" w:rsidRPr="0010287B" w:rsidRDefault="0093384A">
      <w:pPr>
        <w:rPr>
          <w:sz w:val="26"/>
          <w:szCs w:val="26"/>
        </w:rPr>
      </w:pPr>
    </w:p>
    <w:p w14:paraId="781037DB"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پسر خدا، طبق دوم قرنتیان. پسر خدا، پسر خدا، اول سموئیل ۷، در مورد سلیمان و دیگر فرزندان داوود که برای همیشه بر تخت داوود خواهند نشست، صدق می‌کند. یکی از آنها خواهد بود.</w:t>
      </w:r>
    </w:p>
    <w:p w14:paraId="213BB3AA" w14:textId="77777777" w:rsidR="0093384A" w:rsidRPr="0010287B" w:rsidRDefault="0093384A">
      <w:pPr>
        <w:rPr>
          <w:sz w:val="26"/>
          <w:szCs w:val="26"/>
        </w:rPr>
      </w:pPr>
    </w:p>
    <w:p w14:paraId="0A6831D7" w14:textId="1BA4332C"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10287B">
        <w:rPr>
          <w:rFonts w:ascii="Calibri" w:eastAsia="Calibri" w:hAnsi="Calibri" w:cs="Calibri"/>
          <w:sz w:val="26"/>
          <w:szCs w:val="26"/>
        </w:rPr>
        <w:t xml:space="preserve">پسر من است </w:t>
      </w:r>
      <w:proofErr xmlns:w="http://schemas.openxmlformats.org/wordprocessingml/2006/main" w:type="gramEnd"/>
      <w:r xmlns:w="http://schemas.openxmlformats.org/wordprocessingml/2006/main" w:rsidRPr="0010287B">
        <w:rPr>
          <w:rFonts w:ascii="Calibri" w:eastAsia="Calibri" w:hAnsi="Calibri" w:cs="Calibri"/>
          <w:sz w:val="26"/>
          <w:szCs w:val="26"/>
        </w:rPr>
        <w:t xml:space="preserve">، برگزیده من. اشعیا ۴۲:۱. به او گوش دهید.</w:t>
      </w:r>
    </w:p>
    <w:p w14:paraId="5A4CB79B" w14:textId="77777777" w:rsidR="0093384A" w:rsidRPr="0010287B" w:rsidRDefault="0093384A">
      <w:pPr>
        <w:rPr>
          <w:sz w:val="26"/>
          <w:szCs w:val="26"/>
        </w:rPr>
      </w:pPr>
    </w:p>
    <w:p w14:paraId="4C2C9F7B" w14:textId="19E322B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تثنیه ۱۸:۱۵. بنابراین، این گفته که «این پسر محبوب من است، برگزیده، به او گوش دهید»، تحقق مزمور ۲:۷ را منعکس می‌کند. اشعیا ۴۲:۱. تثنیه ۱۸:۱۵. وقتی عیسی به عنوان یک پیامبر معرفی می‌شود، او یک پیامبر رهبر است، کسی مانند موسی.</w:t>
      </w:r>
    </w:p>
    <w:p w14:paraId="66EF1A48" w14:textId="77777777" w:rsidR="0093384A" w:rsidRPr="0010287B" w:rsidRDefault="0093384A">
      <w:pPr>
        <w:rPr>
          <w:sz w:val="26"/>
          <w:szCs w:val="26"/>
        </w:rPr>
      </w:pPr>
    </w:p>
    <w:p w14:paraId="7DD02BDF"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حتی در اینجا، اشاره به حکومت و هدایت، اساسی است. به طور خلاصه، نقش مسیحایی عیسی در مسیح‌شناسی لوقا محوری است. اما مسیح بودن عیسی نیاز به توضیح و تعریف دقیق دارد.</w:t>
      </w:r>
    </w:p>
    <w:p w14:paraId="3630038C" w14:textId="77777777" w:rsidR="0093384A" w:rsidRPr="0010287B" w:rsidRDefault="0093384A">
      <w:pPr>
        <w:rPr>
          <w:sz w:val="26"/>
          <w:szCs w:val="26"/>
        </w:rPr>
      </w:pPr>
    </w:p>
    <w:p w14:paraId="6B04DD4F" w14:textId="185ACCB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بنابراین، لوقا انتظارات دیگری را در کنار انتظارات مسیح قرار می‌دهد. با این وجود، مسیح بودن مقوله‌ای اساسی است که سایر مفاهیم حول آن می‌چرخند. مضمون نبوی در متونی مانند لوقا 11:47 تا 51 قوی است.</w:t>
      </w:r>
    </w:p>
    <w:p w14:paraId="34AB1C88" w14:textId="77777777" w:rsidR="0093384A" w:rsidRPr="0010287B" w:rsidRDefault="0093384A">
      <w:pPr>
        <w:rPr>
          <w:sz w:val="26"/>
          <w:szCs w:val="26"/>
        </w:rPr>
      </w:pPr>
    </w:p>
    <w:p w14:paraId="23725890" w14:textId="695ACE8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۱۳:۳۱ تا ۳۵. لوقا ۲۴:۱۹ و ۲۱. اما توسل به مزمور ۱۱۸ در لوقا ۱۳، ارائه مطلب را به یک کنایه سلطنتی گسترش می‌دهد.</w:t>
      </w:r>
    </w:p>
    <w:p w14:paraId="74BC46E7" w14:textId="77777777" w:rsidR="0093384A" w:rsidRPr="0010287B" w:rsidRDefault="0093384A">
      <w:pPr>
        <w:rPr>
          <w:sz w:val="26"/>
          <w:szCs w:val="26"/>
        </w:rPr>
      </w:pPr>
    </w:p>
    <w:p w14:paraId="75F90DC4" w14:textId="7A4FDF08"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۱۹:۳۸. از آنجایی که آن کسی که می‌آید اساساً یک شخصیت آخرالزمانی و مسیحایی است. لوقا ۳:۱۵ تا ۱۸.</w:t>
      </w:r>
    </w:p>
    <w:p w14:paraId="6E921029" w14:textId="77777777" w:rsidR="0093384A" w:rsidRPr="0010287B" w:rsidRDefault="0093384A">
      <w:pPr>
        <w:rPr>
          <w:sz w:val="26"/>
          <w:szCs w:val="26"/>
        </w:rPr>
      </w:pPr>
    </w:p>
    <w:p w14:paraId="7482EDC0" w14:textId="14D6448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۷:۲۲ تا ۲۳. ۱۹:۳۸. لوقا ۲۴ همچنین امیدی را مطرح می‌کند، اگرچه گویندگان فکر می‌کردند که شکست خورده است، به اشتباه فکر می‌کردند که شکست خورده است، که عیسی ملت را نجات خواهد داد.</w:t>
      </w:r>
    </w:p>
    <w:p w14:paraId="5DE7DE80" w14:textId="77777777" w:rsidR="0093384A" w:rsidRPr="0010287B" w:rsidRDefault="0093384A">
      <w:pPr>
        <w:rPr>
          <w:sz w:val="26"/>
          <w:szCs w:val="26"/>
        </w:rPr>
      </w:pPr>
    </w:p>
    <w:p w14:paraId="234FC92A" w14:textId="303342F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۲۴:۲۱. بنابراین، تصویر نجات‌دهنده‌ی سلطنتی هرگز خیلی از تصویر نبوی دور نیست. باخ می‌گوید که لوقا رشته‌های مختلفی از آموزه‌های مسیح‌شناسی و مسیح‌شناسی را ارائه می‌دهد و آنها به نوعی در هم تنیده هستند.</w:t>
      </w:r>
    </w:p>
    <w:p w14:paraId="46E522FB" w14:textId="77777777" w:rsidR="0093384A" w:rsidRPr="0010287B" w:rsidRDefault="0093384A">
      <w:pPr>
        <w:rPr>
          <w:sz w:val="26"/>
          <w:szCs w:val="26"/>
        </w:rPr>
      </w:pPr>
    </w:p>
    <w:p w14:paraId="5F7BBF0A"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در عین حال، این یکی مسیح است، که اساسی‌ترین است، بنده خدا، پیامبری که از طرف خدا صحبت می‌کند، و خداوندی که خداست و سلطنت خواهد کرد. در اواخر دوران رسالت عیسی، تصویر لوقا متمرکزتر می‌شود. اکنون لوقا به اقتدار پسر انسان اشاره می‌کند و از خداوند سخن می‌گوید.</w:t>
      </w:r>
    </w:p>
    <w:p w14:paraId="295CC3E4" w14:textId="77777777" w:rsidR="0093384A" w:rsidRPr="0010287B" w:rsidRDefault="0093384A">
      <w:pPr>
        <w:rPr>
          <w:sz w:val="26"/>
          <w:szCs w:val="26"/>
        </w:rPr>
      </w:pPr>
    </w:p>
    <w:p w14:paraId="62797609" w14:textId="431C6DB5" w:rsidR="0093384A" w:rsidRPr="0010287B" w:rsidRDefault="00000000" w:rsidP="008821BD">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۲۰:۴۱ تا ۴۴. ۲۱:۲۷، ۲۲:۶۹. لوقا ۲۰:۴۱ تا ۴۴. تکرار: لوقا ۲۰:۴۱ تا ۴۴. لوقا ۲۰:۴۱ تا ۴۴.</w:t>
      </w:r>
    </w:p>
    <w:p w14:paraId="68B22603" w14:textId="77777777" w:rsidR="0093384A" w:rsidRPr="0010287B" w:rsidRDefault="0093384A">
      <w:pPr>
        <w:rPr>
          <w:sz w:val="26"/>
          <w:szCs w:val="26"/>
        </w:rPr>
      </w:pPr>
    </w:p>
    <w:p w14:paraId="15692CC4" w14:textId="0C6D04A4"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۲۰:۴۱ تا ۴۴. عیسی گفت، چگونه می‌توانند بگویند که مسیح پسر داوود است؟ زیرا خود داوود در کتاب مزامیر می‌گوید، خداوند به خداوند من گفت، در دست راست من بنشین تا دشمنانت را زیر پای تو اندازم. داوود سخن می‌گوید و خدا را خداوند می‌نامد، که با پروردگار دیگر داوود سخن می‌گوید، که شگفت‌انگیز است.</w:t>
      </w:r>
    </w:p>
    <w:p w14:paraId="7EE70F5A" w14:textId="77777777" w:rsidR="0093384A" w:rsidRPr="0010287B" w:rsidRDefault="0093384A">
      <w:pPr>
        <w:rPr>
          <w:sz w:val="26"/>
          <w:szCs w:val="26"/>
        </w:rPr>
      </w:pPr>
    </w:p>
    <w:p w14:paraId="0144D9B9"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داوود بدین ترتیب او را خداوند می‌خواند. داوود مسیح را خداوند می‌خواند. چگونه او می‌تواند پسر او باشد؟ چگونه او می‌تواند همزمان خدا و از نسل داوود باشد؟ عیسی مشکل را حل نمی‌کند.</w:t>
      </w:r>
    </w:p>
    <w:p w14:paraId="49614295" w14:textId="77777777" w:rsidR="0093384A" w:rsidRPr="0010287B" w:rsidRDefault="0093384A">
      <w:pPr>
        <w:rPr>
          <w:sz w:val="26"/>
          <w:szCs w:val="26"/>
        </w:rPr>
      </w:pPr>
    </w:p>
    <w:p w14:paraId="334426B2"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او فقط آنها را رها می‌کند تا در خودشان حل شوند. در انجیل‌های دیگر آمده است که پس از آن، دیگر کسی از او سؤالی نپرسید. او آنها را ناکام گذاشت.</w:t>
      </w:r>
    </w:p>
    <w:p w14:paraId="588D546D" w14:textId="77777777" w:rsidR="0093384A" w:rsidRPr="0010287B" w:rsidRDefault="0093384A">
      <w:pPr>
        <w:rPr>
          <w:sz w:val="26"/>
          <w:szCs w:val="26"/>
        </w:rPr>
      </w:pPr>
    </w:p>
    <w:p w14:paraId="40ECCAAA" w14:textId="2B47179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۲۱:۲۷، در سخنرانی آخرالزمانی خود در لوقا، عیسی می‌گوید، و آنها پسر انسان را خواهند دید که با قدرت و جلال عظیم بر ابری می‌آید. و سپس ۲۲:۶۹. اینها سخنان شگفت‌انگیزی هستند.</w:t>
      </w:r>
    </w:p>
    <w:p w14:paraId="5727B944" w14:textId="77777777" w:rsidR="0093384A" w:rsidRPr="0010287B" w:rsidRDefault="0093384A">
      <w:pPr>
        <w:rPr>
          <w:sz w:val="26"/>
          <w:szCs w:val="26"/>
        </w:rPr>
      </w:pPr>
    </w:p>
    <w:p w14:paraId="29FB59EB" w14:textId="27C015E4"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اما از این پس، پسر انسان در دست راست قدرت خدا خواهد نشست، جایی که رهبران یهود او را به کفرگویی متهم کردند، که اگر او پسر انسانِ دانیال نبود، چنین می‌شد. دانیال ۷:۱۳ و ۱۴. پسر انسان در واقع یک مقوله پیچیده است.</w:t>
      </w:r>
    </w:p>
    <w:p w14:paraId="2AB55BA6" w14:textId="77777777" w:rsidR="0093384A" w:rsidRPr="0010287B" w:rsidRDefault="0093384A">
      <w:pPr>
        <w:rPr>
          <w:sz w:val="26"/>
          <w:szCs w:val="26"/>
        </w:rPr>
      </w:pPr>
    </w:p>
    <w:p w14:paraId="0A89A987"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لقب مورد علاقه‌ی عیسی برای خودش. او همیشه آن را به صورت سوم شخص مفرد به کار می‌برد. او هرگز نمی‌گوید، من هستم.</w:t>
      </w:r>
    </w:p>
    <w:p w14:paraId="5E3958B0" w14:textId="77777777" w:rsidR="0093384A" w:rsidRPr="0010287B" w:rsidRDefault="0093384A">
      <w:pPr>
        <w:rPr>
          <w:sz w:val="26"/>
          <w:szCs w:val="26"/>
        </w:rPr>
      </w:pPr>
    </w:p>
    <w:p w14:paraId="590C3E1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او همیشه می‌گوید، پسر انسان جایی برای سر نهادن ندارد. پسر انسان به دست کاتبان و کاهنان اعظم سپرده خواهد شد و مصلوب شده و دوباره زنده خواهد شد. پسر انسان با جلال و شکوه می‌آید، به همین شکل.</w:t>
      </w:r>
    </w:p>
    <w:p w14:paraId="45B5DBC1" w14:textId="77777777" w:rsidR="0093384A" w:rsidRPr="0010287B" w:rsidRDefault="0093384A">
      <w:pPr>
        <w:rPr>
          <w:sz w:val="26"/>
          <w:szCs w:val="26"/>
        </w:rPr>
      </w:pPr>
    </w:p>
    <w:p w14:paraId="6CBC6330"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و این هر دو مفهوم فروتن و فانی پسر انسان در مزمور ۸ را با هم ترکیب می‌کند. انسان کیست که به او توجه کنی؟ پسر انسان کیست که به او فکر کنی. این در گفته عیسی منعکس شده است. پرندگان لانه خود را دارند.</w:t>
      </w:r>
    </w:p>
    <w:p w14:paraId="12360DBE" w14:textId="77777777" w:rsidR="0093384A" w:rsidRPr="0010287B" w:rsidRDefault="0093384A">
      <w:pPr>
        <w:rPr>
          <w:sz w:val="26"/>
          <w:szCs w:val="26"/>
        </w:rPr>
      </w:pPr>
    </w:p>
    <w:p w14:paraId="3EB9FBAE" w14:textId="0F149D34"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روباه‌ها لانه‌های خود را دارند. پسر انسان جایی برای گذاشتن سرش ندارد. او در آن زمان ضعیف، فانی و بی‌خانمان است.</w:t>
      </w:r>
    </w:p>
    <w:p w14:paraId="7FF90AE3" w14:textId="77777777" w:rsidR="0093384A" w:rsidRPr="0010287B" w:rsidRDefault="0093384A">
      <w:pPr>
        <w:rPr>
          <w:sz w:val="26"/>
          <w:szCs w:val="26"/>
        </w:rPr>
      </w:pPr>
    </w:p>
    <w:p w14:paraId="1023AE03" w14:textId="5E43A90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اما بعد، از زبان عیسی، همیشه به صورت سوم شخص، به دانیال ۷ </w:t>
      </w:r>
      <w:r xmlns:w="http://schemas.openxmlformats.org/wordprocessingml/2006/main" w:rsidR="008821BD">
        <w:rPr>
          <w:rFonts w:ascii="Calibri" w:eastAsia="Calibri" w:hAnsi="Calibri" w:cs="Calibri"/>
          <w:sz w:val="26"/>
          <w:szCs w:val="26"/>
        </w:rPr>
        <w:t xml:space="preserve">: ۱۳ و ۱۴ اشاره می‌شود که در ابرهای آسمان می‌آید و غیره، همراه با مزمور ۱۱۰. نشستن در دست راست خدا، که من الان خواندم. و این باعث فریاد کفرگویی رهبران شد.</w:t>
      </w:r>
    </w:p>
    <w:p w14:paraId="43D77332" w14:textId="77777777" w:rsidR="0093384A" w:rsidRPr="0010287B" w:rsidRDefault="0093384A">
      <w:pPr>
        <w:rPr>
          <w:sz w:val="26"/>
          <w:szCs w:val="26"/>
        </w:rPr>
      </w:pPr>
    </w:p>
    <w:p w14:paraId="3B6B114B" w14:textId="64B84B9B"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بنابراین، عیسی بدین ترتیب ، پسر انسان الهی در کتاب </w:t>
      </w:r>
      <w:proofErr xmlns:w="http://schemas.openxmlformats.org/wordprocessingml/2006/main" w:type="spellStart"/>
      <w:r xmlns:w="http://schemas.openxmlformats.org/wordprocessingml/2006/main" w:rsidRPr="0010287B">
        <w:rPr>
          <w:rFonts w:ascii="Calibri" w:eastAsia="Calibri" w:hAnsi="Calibri" w:cs="Calibri"/>
          <w:sz w:val="26"/>
          <w:szCs w:val="26"/>
        </w:rPr>
        <w:t xml:space="preserve">دانیال را </w:t>
      </w:r>
      <w:proofErr xmlns:w="http://schemas.openxmlformats.org/wordprocessingml/2006/main" w:type="spellEnd"/>
      <w:r xmlns:w="http://schemas.openxmlformats.org/wordprocessingml/2006/main" w:rsidRPr="0010287B">
        <w:rPr>
          <w:rFonts w:ascii="Calibri" w:eastAsia="Calibri" w:hAnsi="Calibri" w:cs="Calibri"/>
          <w:sz w:val="26"/>
          <w:szCs w:val="26"/>
        </w:rPr>
        <w:t xml:space="preserve">با پسر انسان فانی و فروتن در مزامیر ترکیب می‌کند تا آنها را بیشتر گیج کند. البته حقیقت امر این است که او هم خدا و هم انسان در یک شخص است. اعمال رسولان ۲، ۳۰ تا ۳۶</w:t>
      </w:r>
    </w:p>
    <w:p w14:paraId="158332B4" w14:textId="77777777" w:rsidR="0093384A" w:rsidRPr="0010287B" w:rsidRDefault="0093384A">
      <w:pPr>
        <w:rPr>
          <w:sz w:val="26"/>
          <w:szCs w:val="26"/>
        </w:rPr>
      </w:pPr>
    </w:p>
    <w:p w14:paraId="653CEFAA" w14:textId="6080AF2B"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اعمال رسولان ۱۰:۳۶ نیز به همین شکل صحبت می‌کند. من فقط اعمال رسولان ۱۰:۳۶ را انجام می‌دهم. پطرس می‌گوید عیسی مسیح، او خداوند همه است.</w:t>
      </w:r>
    </w:p>
    <w:p w14:paraId="6DC34983" w14:textId="77777777" w:rsidR="0093384A" w:rsidRPr="0010287B" w:rsidRDefault="0093384A">
      <w:pPr>
        <w:rPr>
          <w:sz w:val="26"/>
          <w:szCs w:val="26"/>
        </w:rPr>
      </w:pPr>
    </w:p>
    <w:p w14:paraId="77E810FC" w14:textId="3AC83D6F"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این مفاهیم که قبلاً ذکر شد، لوقا ۵:۲۴، اکنون به محور اختلاف در مورد عیسی تبدیل می‌شوند. استنادات لوقا به مزمور ۱۱۰، محوریت این متن را نشان می‌دهد. لوقا در سه مرحله، مسئله‌ی خداوندی را مطرح می‌کند، لوقا ۲۰:۴۱ تا ۴۴، پاسخ عیسی را می‌دهد، لوقا ۲۲:۶۹، و نشان می‌دهد که چگونه اقتدار عیسی در خداوندی اعلام می‌شود.</w:t>
      </w:r>
    </w:p>
    <w:p w14:paraId="1CE0910E" w14:textId="77777777" w:rsidR="0093384A" w:rsidRPr="0010287B" w:rsidRDefault="0093384A">
      <w:pPr>
        <w:rPr>
          <w:sz w:val="26"/>
          <w:szCs w:val="26"/>
        </w:rPr>
      </w:pPr>
    </w:p>
    <w:p w14:paraId="6E298326" w14:textId="0F2D2B66"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متون هم‌نوا (سینوپتیک) دو متن اول را به اشتراک می‌گذارند، اما شرح مفصلی که در اعمال رسولان ۲ یافت می‌شود، مختص لوقا است. لوقا ۲۲:۶۹ روشن می‌کند که از این پس، عیسی، در کنار خدا، به عنوان خداوند، اقتدار خواهد داشت. بنده و پیامبر مسیح، خداوند است. در اعمال رسولان، آیین‌های مذهبی به نام او انجام می‌شود.</w:t>
      </w:r>
    </w:p>
    <w:p w14:paraId="49994A6E" w14:textId="77777777" w:rsidR="0093384A" w:rsidRPr="0010287B" w:rsidRDefault="0093384A">
      <w:pPr>
        <w:rPr>
          <w:sz w:val="26"/>
          <w:szCs w:val="26"/>
        </w:rPr>
      </w:pPr>
    </w:p>
    <w:p w14:paraId="18C94118"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اقتدار عیسی کامل است و به مؤمنانی که نام او را می‌خوانند و به نام او عمل می‌کنند، گسترش می‌یابد، همانطور که مقدسین عهد عتیق به نمایندگی از یهوه عمل می‌کردند. به عبارت دیگر، لوقا مسیح‌شناسی خود را از زمین به بالا توسعه می‌دهد. اگرچه اشاراتی به ارتباط آسمانی در بدو تولد او وجود دارد، اما بنده، پیامبر مسیح، به تدریج در متن خدمت و آزمایش خود به عنوان خداوند آشکار می‌شود.</w:t>
      </w:r>
    </w:p>
    <w:p w14:paraId="7BD2F51B" w14:textId="77777777" w:rsidR="0093384A" w:rsidRPr="0010287B" w:rsidRDefault="0093384A">
      <w:pPr>
        <w:rPr>
          <w:sz w:val="26"/>
          <w:szCs w:val="26"/>
        </w:rPr>
      </w:pPr>
    </w:p>
    <w:p w14:paraId="67120045"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روایت، خواننده را با خود همراه می‌کند. با پیشرفت وقایع، تصویر عیسی در آن عمیق‌تر می‌شود. لوقا با صحبت‌های منحصر به فرد از خداوند در روایت‌هایی که وقایع خدمت عیسی را معرفی می‌کنند، تصویر اقتدار عیسی را ارتقا می‌دهد.</w:t>
      </w:r>
    </w:p>
    <w:p w14:paraId="38A153D3" w14:textId="77777777" w:rsidR="0093384A" w:rsidRPr="0010287B" w:rsidRDefault="0093384A">
      <w:pPr>
        <w:rPr>
          <w:sz w:val="26"/>
          <w:szCs w:val="26"/>
        </w:rPr>
      </w:pPr>
    </w:p>
    <w:p w14:paraId="201989B1" w14:textId="6388B278"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استنادات عهد عتیق شامل مسیح‌شناسی و استفاده از کلمه </w:t>
      </w:r>
      <w:proofErr xmlns:w="http://schemas.openxmlformats.org/wordprocessingml/2006/main" w:type="spellStart"/>
      <w:r xmlns:w="http://schemas.openxmlformats.org/wordprocessingml/2006/main" w:rsidRPr="0010287B">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10287B">
        <w:rPr>
          <w:rFonts w:ascii="Calibri" w:eastAsia="Calibri" w:hAnsi="Calibri" w:cs="Calibri"/>
          <w:sz w:val="26"/>
          <w:szCs w:val="26"/>
        </w:rPr>
        <w:t xml:space="preserve">یا Lord، کلمه‌ای یونانی به معنای پروردگار، در یادداشت‌های روایی ویرایشی در انجیل نشان می‌دهد که تصویر اصلی لوقا، تصویر عیسی به عنوان رهبر-پیامبر است که چیزی بیش از مسیح است. بدیهی است که عناوین دیگر مهم هستند، اما لوقا در کنار این تصویر اساسی، حضور بیشتری دارد. عیسی نجات‌دهنده یا رهایی‌بخش است.</w:t>
      </w:r>
    </w:p>
    <w:p w14:paraId="0EC3FC15" w14:textId="77777777" w:rsidR="0093384A" w:rsidRPr="0010287B" w:rsidRDefault="0093384A">
      <w:pPr>
        <w:rPr>
          <w:sz w:val="26"/>
          <w:szCs w:val="26"/>
        </w:rPr>
      </w:pPr>
    </w:p>
    <w:p w14:paraId="0FAA6EA0" w14:textId="6F293B71"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۲:۱۱، لوقا ۱:۷۰-۷۵، لوقا ۲:۳۰-۳۲، اعمال رسولان ۵:۳۱، آنها او را کشتند، یهودیان او را کشتند، اما ۵:۳۱، خدا او را در دست راست خود به عنوان رهبر و نجات‌دهنده بالا برد تا به اسرائیل توبه و بخشش گناهان را عطا کند. این حکم رهبری یهود است که کاملاً با حکم خدا متفاوت است. آنها او را مصلوب کردند.</w:t>
      </w:r>
    </w:p>
    <w:p w14:paraId="18629E0F" w14:textId="77777777" w:rsidR="0093384A" w:rsidRPr="0010287B" w:rsidRDefault="0093384A">
      <w:pPr>
        <w:rPr>
          <w:sz w:val="26"/>
          <w:szCs w:val="26"/>
        </w:rPr>
      </w:pPr>
    </w:p>
    <w:p w14:paraId="1A566631" w14:textId="636BBE62"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خدا او را بسیار سرافراز کرد. اعمال رسولان ۱۳ </w:t>
      </w:r>
      <w:r xmlns:w="http://schemas.openxmlformats.org/wordprocessingml/2006/main" w:rsidR="008821BD">
        <w:rPr>
          <w:rFonts w:ascii="Calibri" w:eastAsia="Calibri" w:hAnsi="Calibri" w:cs="Calibri"/>
          <w:sz w:val="26"/>
          <w:szCs w:val="26"/>
        </w:rPr>
        <w:t xml:space="preserve">: ۲۳-۲۵ همین را نشان می‌دهد. او پسر داوود است، لوقا ۱: ۲۷، ۳۲، ۶۹، ۲: ۴، ۱۱، ۱۸، ۳۸، ۳۹، اعمال رسولان ۲: ۲۵-۳۱، اعمال رسولان ۱۵: ۱۶، یا او پادشاه است، لوقا ۱۹:۳۸. او پسر داوود است، لوقا ۱: ۲۷. او پسری است که به عنوان پدر با خدا ارتباط دارد، همانطور که شهادت الهی نیز این را اعلام می‌کند.</w:t>
      </w:r>
    </w:p>
    <w:p w14:paraId="7F9B16E0" w14:textId="77777777" w:rsidR="0093384A" w:rsidRPr="0010287B" w:rsidRDefault="0093384A">
      <w:pPr>
        <w:rPr>
          <w:sz w:val="26"/>
          <w:szCs w:val="26"/>
        </w:rPr>
      </w:pPr>
    </w:p>
    <w:p w14:paraId="7BC98E9A" w14:textId="68E9536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۱:۳۵، لوقا ۲:۴۹، ۳:۲۲، ۳۸، ۴:۳، ۹، ۴۱، ۹:۳۵، ۱۰:۲۱، ۲۲، با این حال او همچنین پسر آدم است که در فیض رشد می‌کند. لوقا ۳:۳۸، لوقا ۲:۴۰، لوقا ۲:۵۲، او در حکمت و قامت رشد کرد، عیسی پسر. او در حکمت، از نظر ذهنی و در قامت، از نظر جسمی رشد کرد.</w:t>
      </w:r>
    </w:p>
    <w:p w14:paraId="7E709444" w14:textId="77777777" w:rsidR="0093384A" w:rsidRPr="0010287B" w:rsidRDefault="0093384A">
      <w:pPr>
        <w:rPr>
          <w:sz w:val="26"/>
          <w:szCs w:val="26"/>
        </w:rPr>
      </w:pPr>
    </w:p>
    <w:p w14:paraId="3FF4EB51"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او از نظر معنوی مورد توجه خدا و از نظر اجتماعی مورد توجه انسان‌ها قرار گرفت. چگونه او می‌تواند همزمان هم خدا باشد و هم انسان؟ این معجزه کریسمس است. این معجزه تجسم است.</w:t>
      </w:r>
    </w:p>
    <w:p w14:paraId="31F44A95" w14:textId="77777777" w:rsidR="0093384A" w:rsidRPr="0010287B" w:rsidRDefault="0093384A">
      <w:pPr>
        <w:rPr>
          <w:sz w:val="26"/>
          <w:szCs w:val="26"/>
        </w:rPr>
      </w:pPr>
    </w:p>
    <w:p w14:paraId="03DE0CE6" w14:textId="5A30E989"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وقتی شخص دوم تثلیث، خدای پسر، انسان می‌شود. بنابراین، او از این پس خدا-انسان است. او در فیض رشد کرد، با یونس، سلیمان و دیگران مقایسه می‌شود.</w:t>
      </w:r>
    </w:p>
    <w:p w14:paraId="78A19411" w14:textId="77777777" w:rsidR="0093384A" w:rsidRPr="0010287B" w:rsidRDefault="0093384A">
      <w:pPr>
        <w:rPr>
          <w:sz w:val="26"/>
          <w:szCs w:val="26"/>
        </w:rPr>
      </w:pPr>
    </w:p>
    <w:p w14:paraId="69BA3913"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او به عنوان پسر انسان، رنج می‌کشد، تعالی می‌یابد و خدمت می‌کند. او اغلب صرفاً معلم است. تصویری که لوقا از عیسی ارائه می‌دهد، متنوع اما منظم است.</w:t>
      </w:r>
    </w:p>
    <w:p w14:paraId="282C7322" w14:textId="77777777" w:rsidR="0093384A" w:rsidRPr="0010287B" w:rsidRDefault="0093384A">
      <w:pPr>
        <w:rPr>
          <w:sz w:val="26"/>
          <w:szCs w:val="26"/>
        </w:rPr>
      </w:pPr>
    </w:p>
    <w:p w14:paraId="4C49A20A" w14:textId="4B05DAD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عیسی اقتدار و وعده را به همراه دارد. پادشاهی در تعالیم و کارهای عیسی. مسیح پادشاهی خدا، حکومت خدا را که بر زمین آشکار شده است، می‌آورد، لوقا ۴:۱۸ و ۴۳، ۷:۲۲، ۸:۱، ۹:۶، ۱۰:۱۱. پادشاهی اکنون وجود دارد، اما در آینده می‌آید.</w:t>
      </w:r>
    </w:p>
    <w:p w14:paraId="3FDA266F" w14:textId="77777777" w:rsidR="0093384A" w:rsidRPr="0010287B" w:rsidRDefault="0093384A">
      <w:pPr>
        <w:rPr>
          <w:sz w:val="26"/>
          <w:szCs w:val="26"/>
        </w:rPr>
      </w:pPr>
    </w:p>
    <w:p w14:paraId="2F015122" w14:textId="77777777"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این شامل امید زمینی است و در عین حال ابعاد معنوی نیز دارد. دارای سوژه‌های پاسخگو، بالقوه و بی‌میل است. پادشاهی حاضر با اقتدار عیسی مرتبط است.</w:t>
      </w:r>
    </w:p>
    <w:p w14:paraId="609252E7" w14:textId="77777777" w:rsidR="0093384A" w:rsidRPr="0010287B" w:rsidRDefault="0093384A">
      <w:pPr>
        <w:rPr>
          <w:sz w:val="26"/>
          <w:szCs w:val="26"/>
        </w:rPr>
      </w:pPr>
    </w:p>
    <w:p w14:paraId="688341AE" w14:textId="162C24F0"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لوقا اغلب به حضور پیشاپیش پادشاهی اشاره می‌کند، زمانی که عیسی بر نیروهای روحانی شیطانی اقتدار اعمال می‌کند. این ارتباط، ویژگی روحانی پادشاهی را نشان می‌دهد. پادشاهی نزدیک است، لوقا ۱۰:۹. اقتدار ۷۲ شاگرد بر شیاطین به عنوان سقوط شیطان تلقی می‌شود، لوقا ۱۰:۱۸ و ۱۹.</w:t>
      </w:r>
    </w:p>
    <w:p w14:paraId="0E7BA148" w14:textId="77777777" w:rsidR="0093384A" w:rsidRPr="0010287B" w:rsidRDefault="0093384A">
      <w:pPr>
        <w:rPr>
          <w:sz w:val="26"/>
          <w:szCs w:val="26"/>
        </w:rPr>
      </w:pPr>
    </w:p>
    <w:p w14:paraId="37E6FE4E" w14:textId="13C15B8D"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در واقع، عیسی می‌گوید که اگر او با انگشت خدا دیوها را بیرون کند، پس پادشاهی بر کسانی که حضور دارند آمده است، لوقا ۱۱:۲۰ و ۲۳. پادشاهی در میان شماست، لوقا ۱۷:۲۱. پادشاه در یک مَثَل، نقل قول، برای دریافت پادشاهی، نقل قول نزدیک، می‌رود، بنابراین او به وضوح قبل از بازگشت، آن را در اختیار دارد، لوقا ۱۹:۱۴ و ۱۵. عیسی در محاکمه خود روشن می‌کند که اکنون در کنار خدا خواهد بود.</w:t>
      </w:r>
    </w:p>
    <w:p w14:paraId="33B6C430" w14:textId="77777777" w:rsidR="0093384A" w:rsidRPr="0010287B" w:rsidRDefault="0093384A">
      <w:pPr>
        <w:rPr>
          <w:sz w:val="26"/>
          <w:szCs w:val="26"/>
        </w:rPr>
      </w:pPr>
    </w:p>
    <w:p w14:paraId="059134B7" w14:textId="1DD7234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پادشاهی در میان شماست، دومین باری که در کنار خدا هستید. باخ دوست دارد به جای دست راست بگوید «کنار»، لوقا ۲۲:۶۹. استناد لوقا به مزمور ۱۱۰، حضور اقتدار سلطنتی را به تصویر می‌کشد. لوقا این مضمون را در اعمال رسولان ۲:۳۰-۳۶ شرح می‌دهد که شامل توزیع مزایای رستگاری است.</w:t>
      </w:r>
    </w:p>
    <w:p w14:paraId="2EA00AB3" w14:textId="77777777" w:rsidR="0093384A" w:rsidRPr="0010287B" w:rsidRDefault="0093384A">
      <w:pPr>
        <w:rPr>
          <w:sz w:val="26"/>
          <w:szCs w:val="26"/>
        </w:rPr>
      </w:pPr>
    </w:p>
    <w:p w14:paraId="4CC75409" w14:textId="1EFC13CB"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lastRenderedPageBreak xmlns:w="http://schemas.openxmlformats.org/wordprocessingml/2006/main"/>
      </w:r>
      <w:r xmlns:w="http://schemas.openxmlformats.org/wordprocessingml/2006/main" w:rsidRPr="0010287B">
        <w:rPr>
          <w:rFonts w:ascii="Calibri" w:eastAsia="Calibri" w:hAnsi="Calibri" w:cs="Calibri"/>
          <w:sz w:val="26"/>
          <w:szCs w:val="26"/>
        </w:rPr>
        <w:t xml:space="preserve">مکمل جنبه فعلی پادشاهی </w:t>
      </w:r>
      <w:r xmlns:w="http://schemas.openxmlformats.org/wordprocessingml/2006/main" w:rsidR="00023AE5">
        <w:rPr>
          <w:rFonts w:ascii="Calibri" w:eastAsia="Calibri" w:hAnsi="Calibri" w:cs="Calibri"/>
          <w:sz w:val="26"/>
          <w:szCs w:val="26"/>
        </w:rPr>
        <w:t xml:space="preserve">، ماهیت آینده آن است، این جنبه «نه هنوز»، شامل داوری است که قبل از آمدن پادشاهی اتفاق می‌افتد. لوقا ۱۷:۲۲ تا ۳۷، که زمان رستگاری نامیده می‌شود. لوقا ۲۱:۵ تا ۳۸، تصاویر روز خداوند فراوان است، زیرا شر به طور قطعی داوری می‌شود.</w:t>
      </w:r>
    </w:p>
    <w:p w14:paraId="15EFC366" w14:textId="77777777" w:rsidR="0093384A" w:rsidRPr="0010287B" w:rsidRDefault="0093384A">
      <w:pPr>
        <w:rPr>
          <w:sz w:val="26"/>
          <w:szCs w:val="26"/>
        </w:rPr>
      </w:pPr>
    </w:p>
    <w:p w14:paraId="2A27E9A3" w14:textId="774D7BF3" w:rsidR="0093384A" w:rsidRPr="0010287B" w:rsidRDefault="00000000">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در لوقا ۲۱:۲۵ تا ۲۷، اشارات ما به اشعیا ۱۳:۱۰، حزقیال ۳۲:۷، یوئیل ۲:۳۰ و ۳۱، مزمور ۴۶:۲ و ۳، مزمور ۶۵:۷، اشعیا ۲۴:۱۹، سپتواجینت، حجی ۲:۶ و ۲۱، و دانیال ۷:۱۳ است. امید و انتظار عهد عتیق نمرده است، اعمال رسولان ۳:۲۰ تا ۲۱. عیسی باز خواهد گشت تا بقیه وعده را بیاورد، وعده‌ای که به طور قابل مشاهده‌ای خود را بر روی زمین برای همه بشریت نشان خواهد داد، و همچنین در مزایای ابدی که به مؤمنان داده می‌شود.</w:t>
      </w:r>
    </w:p>
    <w:p w14:paraId="583AD3ED" w14:textId="77777777" w:rsidR="0093384A" w:rsidRPr="0010287B" w:rsidRDefault="0093384A">
      <w:pPr>
        <w:rPr>
          <w:sz w:val="26"/>
          <w:szCs w:val="26"/>
        </w:rPr>
      </w:pPr>
    </w:p>
    <w:p w14:paraId="63E11066" w14:textId="0BA6E50A" w:rsidR="0093384A" w:rsidRPr="0010287B" w:rsidRDefault="00000000" w:rsidP="00023AE5">
      <w:pPr xmlns:w="http://schemas.openxmlformats.org/wordprocessingml/2006/main">
        <w:rPr>
          <w:sz w:val="26"/>
          <w:szCs w:val="26"/>
        </w:rPr>
      </w:pPr>
      <w:r xmlns:w="http://schemas.openxmlformats.org/wordprocessingml/2006/main" w:rsidRPr="0010287B">
        <w:rPr>
          <w:rFonts w:ascii="Calibri" w:eastAsia="Calibri" w:hAnsi="Calibri" w:cs="Calibri"/>
          <w:sz w:val="26"/>
          <w:szCs w:val="26"/>
        </w:rPr>
        <w:t xml:space="preserve">کمی بیشتر به این موضوع خواهیم پرداخت، در سخنرانی بعدی‌مان بیشتر به این مضمون پادشاهی خواهیم پرداخت. </w:t>
      </w:r>
      <w:r xmlns:w="http://schemas.openxmlformats.org/wordprocessingml/2006/main" w:rsidR="00023AE5">
        <w:rPr>
          <w:rFonts w:ascii="Calibri" w:eastAsia="Calibri" w:hAnsi="Calibri" w:cs="Calibri"/>
          <w:sz w:val="26"/>
          <w:szCs w:val="26"/>
        </w:rPr>
        <w:br xmlns:w="http://schemas.openxmlformats.org/wordprocessingml/2006/main"/>
      </w:r>
      <w:r xmlns:w="http://schemas.openxmlformats.org/wordprocessingml/2006/main" w:rsidR="00023AE5">
        <w:rPr>
          <w:rFonts w:ascii="Calibri" w:eastAsia="Calibri" w:hAnsi="Calibri" w:cs="Calibri"/>
          <w:sz w:val="26"/>
          <w:szCs w:val="26"/>
        </w:rPr>
        <w:br xmlns:w="http://schemas.openxmlformats.org/wordprocessingml/2006/main"/>
      </w:r>
      <w:r xmlns:w="http://schemas.openxmlformats.org/wordprocessingml/2006/main" w:rsidR="00023AE5" w:rsidRPr="0010287B">
        <w:rPr>
          <w:rFonts w:ascii="Calibri" w:eastAsia="Calibri" w:hAnsi="Calibri" w:cs="Calibri"/>
          <w:sz w:val="26"/>
          <w:szCs w:val="26"/>
        </w:rPr>
        <w:t xml:space="preserve">این سخنرانی دکتر رابرت ای. پترسون در تدریسش در مورد الهیات لوقا-اعمال رسولان است. این جلسه چهارم، الهیات دارل باک، طرح خدا، مسیح‌شناسی و نجات است.</w:t>
      </w:r>
      <w:r xmlns:w="http://schemas.openxmlformats.org/wordprocessingml/2006/main" w:rsidR="00023AE5" w:rsidRPr="0010287B">
        <w:rPr>
          <w:rFonts w:ascii="Calibri" w:eastAsia="Calibri" w:hAnsi="Calibri" w:cs="Calibri"/>
          <w:sz w:val="26"/>
          <w:szCs w:val="26"/>
        </w:rPr>
        <w:br xmlns:w="http://schemas.openxmlformats.org/wordprocessingml/2006/main"/>
      </w:r>
    </w:p>
    <w:sectPr w:rsidR="0093384A" w:rsidRPr="0010287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43793" w14:textId="77777777" w:rsidR="006F27D2" w:rsidRDefault="006F27D2" w:rsidP="0010287B">
      <w:r>
        <w:separator/>
      </w:r>
    </w:p>
  </w:endnote>
  <w:endnote w:type="continuationSeparator" w:id="0">
    <w:p w14:paraId="13311BBE" w14:textId="77777777" w:rsidR="006F27D2" w:rsidRDefault="006F27D2" w:rsidP="0010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27530" w14:textId="77777777" w:rsidR="006F27D2" w:rsidRDefault="006F27D2" w:rsidP="0010287B">
      <w:r>
        <w:separator/>
      </w:r>
    </w:p>
  </w:footnote>
  <w:footnote w:type="continuationSeparator" w:id="0">
    <w:p w14:paraId="013BBA3F" w14:textId="77777777" w:rsidR="006F27D2" w:rsidRDefault="006F27D2" w:rsidP="00102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92568"/>
      <w:docPartObj>
        <w:docPartGallery w:val="Page Numbers (Top of Page)"/>
        <w:docPartUnique/>
      </w:docPartObj>
    </w:sdtPr>
    <w:sdtEndPr>
      <w:rPr>
        <w:noProof/>
      </w:rPr>
    </w:sdtEndPr>
    <w:sdtContent>
      <w:p w14:paraId="7A899E86" w14:textId="2BA89865" w:rsidR="0010287B" w:rsidRDefault="0010287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427F87A" w14:textId="77777777" w:rsidR="0010287B" w:rsidRDefault="00102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495B"/>
    <w:multiLevelType w:val="hybridMultilevel"/>
    <w:tmpl w:val="D05CF67C"/>
    <w:lvl w:ilvl="0" w:tplc="A768E0C4">
      <w:start w:val="1"/>
      <w:numFmt w:val="bullet"/>
      <w:lvlText w:val="●"/>
      <w:lvlJc w:val="left"/>
      <w:pPr>
        <w:ind w:left="720" w:hanging="360"/>
      </w:pPr>
    </w:lvl>
    <w:lvl w:ilvl="1" w:tplc="6BEC9B7C">
      <w:start w:val="1"/>
      <w:numFmt w:val="bullet"/>
      <w:lvlText w:val="○"/>
      <w:lvlJc w:val="left"/>
      <w:pPr>
        <w:ind w:left="1440" w:hanging="360"/>
      </w:pPr>
    </w:lvl>
    <w:lvl w:ilvl="2" w:tplc="901040D0">
      <w:start w:val="1"/>
      <w:numFmt w:val="bullet"/>
      <w:lvlText w:val="■"/>
      <w:lvlJc w:val="left"/>
      <w:pPr>
        <w:ind w:left="2160" w:hanging="360"/>
      </w:pPr>
    </w:lvl>
    <w:lvl w:ilvl="3" w:tplc="BEDEBF40">
      <w:start w:val="1"/>
      <w:numFmt w:val="bullet"/>
      <w:lvlText w:val="●"/>
      <w:lvlJc w:val="left"/>
      <w:pPr>
        <w:ind w:left="2880" w:hanging="360"/>
      </w:pPr>
    </w:lvl>
    <w:lvl w:ilvl="4" w:tplc="94F2A872">
      <w:start w:val="1"/>
      <w:numFmt w:val="bullet"/>
      <w:lvlText w:val="○"/>
      <w:lvlJc w:val="left"/>
      <w:pPr>
        <w:ind w:left="3600" w:hanging="360"/>
      </w:pPr>
    </w:lvl>
    <w:lvl w:ilvl="5" w:tplc="9AB249F0">
      <w:start w:val="1"/>
      <w:numFmt w:val="bullet"/>
      <w:lvlText w:val="■"/>
      <w:lvlJc w:val="left"/>
      <w:pPr>
        <w:ind w:left="4320" w:hanging="360"/>
      </w:pPr>
    </w:lvl>
    <w:lvl w:ilvl="6" w:tplc="F0520EFE">
      <w:start w:val="1"/>
      <w:numFmt w:val="bullet"/>
      <w:lvlText w:val="●"/>
      <w:lvlJc w:val="left"/>
      <w:pPr>
        <w:ind w:left="5040" w:hanging="360"/>
      </w:pPr>
    </w:lvl>
    <w:lvl w:ilvl="7" w:tplc="6B62103A">
      <w:start w:val="1"/>
      <w:numFmt w:val="bullet"/>
      <w:lvlText w:val="●"/>
      <w:lvlJc w:val="left"/>
      <w:pPr>
        <w:ind w:left="5760" w:hanging="360"/>
      </w:pPr>
    </w:lvl>
    <w:lvl w:ilvl="8" w:tplc="05F29930">
      <w:start w:val="1"/>
      <w:numFmt w:val="bullet"/>
      <w:lvlText w:val="●"/>
      <w:lvlJc w:val="left"/>
      <w:pPr>
        <w:ind w:left="6480" w:hanging="360"/>
      </w:pPr>
    </w:lvl>
  </w:abstractNum>
  <w:num w:numId="1" w16cid:durableId="2076860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4A"/>
    <w:rsid w:val="00023AE5"/>
    <w:rsid w:val="00056ECB"/>
    <w:rsid w:val="0010287B"/>
    <w:rsid w:val="002A5794"/>
    <w:rsid w:val="006F27D2"/>
    <w:rsid w:val="008821BD"/>
    <w:rsid w:val="0093384A"/>
    <w:rsid w:val="00B61EEA"/>
    <w:rsid w:val="00BF71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BC3E1"/>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287B"/>
    <w:pPr>
      <w:tabs>
        <w:tab w:val="center" w:pos="4680"/>
        <w:tab w:val="right" w:pos="9360"/>
      </w:tabs>
    </w:pPr>
  </w:style>
  <w:style w:type="character" w:customStyle="1" w:styleId="HeaderChar">
    <w:name w:val="Header Char"/>
    <w:basedOn w:val="DefaultParagraphFont"/>
    <w:link w:val="Header"/>
    <w:uiPriority w:val="99"/>
    <w:rsid w:val="0010287B"/>
  </w:style>
  <w:style w:type="paragraph" w:styleId="Footer">
    <w:name w:val="footer"/>
    <w:basedOn w:val="Normal"/>
    <w:link w:val="FooterChar"/>
    <w:uiPriority w:val="99"/>
    <w:unhideWhenUsed/>
    <w:rsid w:val="0010287B"/>
    <w:pPr>
      <w:tabs>
        <w:tab w:val="center" w:pos="4680"/>
        <w:tab w:val="right" w:pos="9360"/>
      </w:tabs>
    </w:pPr>
  </w:style>
  <w:style w:type="character" w:customStyle="1" w:styleId="FooterChar">
    <w:name w:val="Footer Char"/>
    <w:basedOn w:val="DefaultParagraphFont"/>
    <w:link w:val="Footer"/>
    <w:uiPriority w:val="99"/>
    <w:rsid w:val="00102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4845</Words>
  <Characters>22098</Characters>
  <Application>Microsoft Office Word</Application>
  <DocSecurity>0</DocSecurity>
  <Lines>502</Lines>
  <Paragraphs>138</Paragraphs>
  <ScaleCrop>false</ScaleCrop>
  <HeadingPairs>
    <vt:vector size="2" baseType="variant">
      <vt:variant>
        <vt:lpstr>Title</vt:lpstr>
      </vt:variant>
      <vt:variant>
        <vt:i4>1</vt:i4>
      </vt:variant>
    </vt:vector>
  </HeadingPairs>
  <TitlesOfParts>
    <vt:vector size="1" baseType="lpstr">
      <vt:lpstr>Peterson Luke Theo Session04B</vt:lpstr>
    </vt:vector>
  </TitlesOfParts>
  <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Session04B</dc:title>
  <dc:creator>TurboScribe.ai</dc:creator>
  <cp:lastModifiedBy>Ted Hildebrandt</cp:lastModifiedBy>
  <cp:revision>3</cp:revision>
  <dcterms:created xsi:type="dcterms:W3CDTF">2024-04-29T12:27:00Z</dcterms:created>
  <dcterms:modified xsi:type="dcterms:W3CDTF">2024-04-29T16:05:00Z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cf4c156248081327e3730cdd84dd2dbb5277991bfc1423963cd5fd1c332ec5a4</vt:lpwstr>
  </property>
</Properties>
</file>