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FF51F" w14:textId="32E49167" w:rsidR="00BA0E18" w:rsidRDefault="007E4F9C" w:rsidP="007E4F9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7, Mathayo 5:27 na kuendelea, Matendo 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Haki Kubwa Zaidi, Sehemu ya 2</w:t>
      </w:r>
    </w:p>
    <w:p w14:paraId="06916360" w14:textId="47B8F1AF" w:rsidR="007E4F9C" w:rsidRPr="007E4F9C" w:rsidRDefault="007E4F9C" w:rsidP="007E4F9C">
      <w:pPr xmlns:w="http://schemas.openxmlformats.org/wordprocessingml/2006/main">
        <w:jc w:val="center"/>
        <w:rPr>
          <w:rFonts w:ascii="Calibri" w:eastAsia="Calibri" w:hAnsi="Calibri" w:cs="Calibri"/>
          <w:sz w:val="26"/>
          <w:szCs w:val="26"/>
        </w:rPr>
      </w:pPr>
      <w:r xmlns:w="http://schemas.openxmlformats.org/wordprocessingml/2006/main" w:rsidRPr="007E4F9C">
        <w:rPr>
          <w:rFonts w:ascii="AA Times New Roman" w:eastAsia="Calibri" w:hAnsi="AA Times New Roman" w:cs="AA Times New Roman"/>
          <w:sz w:val="26"/>
          <w:szCs w:val="26"/>
        </w:rPr>
        <w:t xml:space="preserve">© 2024 Bill Mounce na Ted Hildebrandt</w:t>
      </w:r>
    </w:p>
    <w:p w14:paraId="59E14A19" w14:textId="77777777" w:rsidR="007E4F9C" w:rsidRPr="007E4F9C" w:rsidRDefault="007E4F9C">
      <w:pPr>
        <w:rPr>
          <w:sz w:val="26"/>
          <w:szCs w:val="26"/>
        </w:rPr>
      </w:pPr>
    </w:p>
    <w:p w14:paraId="28BB81E7" w14:textId="3CC432B3"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Huyu ni Dkt. Bill Mounts katika mafundisho yake kuhusu Mahubiri ya Mlimani. Huu ni kipindi cha 7, Mathayo 5:27, na kinachofuata, Matendo ya Haki Kubwa Zaidi, Sehemu ya 2. </w:t>
      </w:r>
      <w:r xmlns:w="http://schemas.openxmlformats.org/wordprocessingml/2006/main" w:rsidR="007E4F9C">
        <w:rPr>
          <w:rFonts w:ascii="Calibri" w:eastAsia="Calibri" w:hAnsi="Calibri" w:cs="Calibri"/>
          <w:sz w:val="26"/>
          <w:szCs w:val="26"/>
        </w:rPr>
        <w:br xmlns:w="http://schemas.openxmlformats.org/wordprocessingml/2006/main"/>
      </w:r>
      <w:r xmlns:w="http://schemas.openxmlformats.org/wordprocessingml/2006/main" w:rsidR="007E4F9C">
        <w:rPr>
          <w:rFonts w:ascii="Calibri" w:eastAsia="Calibri" w:hAnsi="Calibri" w:cs="Calibri"/>
          <w:sz w:val="26"/>
          <w:szCs w:val="26"/>
        </w:rPr>
        <w:br xmlns:w="http://schemas.openxmlformats.org/wordprocessingml/2006/main"/>
      </w:r>
      <w:r xmlns:w="http://schemas.openxmlformats.org/wordprocessingml/2006/main" w:rsidRPr="007E4F9C">
        <w:rPr>
          <w:rFonts w:ascii="Calibri" w:eastAsia="Calibri" w:hAnsi="Calibri" w:cs="Calibri"/>
          <w:sz w:val="26"/>
          <w:szCs w:val="26"/>
        </w:rPr>
        <w:t xml:space="preserve">Sawa, tutamaliza sura ya tano alasiri hii.</w:t>
      </w:r>
    </w:p>
    <w:p w14:paraId="3C733404" w14:textId="77777777" w:rsidR="00BA0E18" w:rsidRPr="007E4F9C" w:rsidRDefault="00BA0E18">
      <w:pPr>
        <w:rPr>
          <w:sz w:val="26"/>
          <w:szCs w:val="26"/>
        </w:rPr>
      </w:pPr>
    </w:p>
    <w:p w14:paraId="2A9F40AA" w14:textId="7060D8D3"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njia moja au nyingine, tutamaliza kwa sababu tunapaswa. Na kwa hivyo, tutaangalia mifano minne iliyobaki ya kuzidi haki, ya utii wa kina. Na nambari mbili ni suala zima la tamaa na uzinzi, mistari ya 27 hadi 30.</w:t>
      </w:r>
    </w:p>
    <w:p w14:paraId="3A8090FA" w14:textId="77777777" w:rsidR="00BA0E18" w:rsidRPr="007E4F9C" w:rsidRDefault="00BA0E18">
      <w:pPr>
        <w:rPr>
          <w:sz w:val="26"/>
          <w:szCs w:val="26"/>
        </w:rPr>
      </w:pPr>
    </w:p>
    <w:p w14:paraId="71468AC7" w14:textId="54A389D3"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Sasa, jambo ambalo siwezi kutarajia ni kwamba mjadala kuhusu kifungu cha talaka utaendelea hadi lini. Kwa hivyo, hebu tuone unachotaka kufanya. Lakini, hata hivyo, tutaingilia kati.</w:t>
      </w:r>
    </w:p>
    <w:p w14:paraId="3A46EAD5" w14:textId="77777777" w:rsidR="00BA0E18" w:rsidRPr="007E4F9C" w:rsidRDefault="00BA0E18">
      <w:pPr>
        <w:rPr>
          <w:sz w:val="26"/>
          <w:szCs w:val="26"/>
        </w:rPr>
      </w:pPr>
    </w:p>
    <w:p w14:paraId="4DABAEA4"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Kuanzia mstari wa 27, mmesikia kwamba watu walisema, Usizini. Lakini mimi nawaambia, Kila mtu amtazamaye mwanamke kwa kumtamani, amekwisha kuzini naye moyoni mwake. Jicho lako la kulia likikukosesha, ling'oe, ulitupe.</w:t>
      </w:r>
    </w:p>
    <w:p w14:paraId="4E57AB6F" w14:textId="77777777" w:rsidR="00BA0E18" w:rsidRPr="007E4F9C" w:rsidRDefault="00BA0E18">
      <w:pPr>
        <w:rPr>
          <w:sz w:val="26"/>
          <w:szCs w:val="26"/>
        </w:rPr>
      </w:pPr>
    </w:p>
    <w:p w14:paraId="1458A3B5" w14:textId="7F74307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 afadhali kupoteza kiungo kimoja cha mwili wako kuliko mwili wako wote kutupwa jehanamu. Na kama mkono wako wa kuume ukikukosesha, ukate na kuutupa. Ni afadhali kupoteza kiungo kimoja cha mwili wako kuliko mwili wako wote kwenda jehanamu.</w:t>
      </w:r>
    </w:p>
    <w:p w14:paraId="278D1D30" w14:textId="77777777" w:rsidR="00BA0E18" w:rsidRPr="007E4F9C" w:rsidRDefault="00BA0E18">
      <w:pPr>
        <w:rPr>
          <w:sz w:val="26"/>
          <w:szCs w:val="26"/>
        </w:rPr>
      </w:pPr>
    </w:p>
    <w:p w14:paraId="6BA58A62"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Sawa. Kama ilivyo kwa kile Mafarisayo wanafanya katika kifungu hiki chote, walikuwa wamechukua amri na kuipunguza, kama tulivyosema mara ya mwisho na kabla ya chakula cha mchana, wakaipunguza hadi kitendo kimoja cha nje. Sasa, kwa kufanya hivyo, walikuwa wamepuuza amri ya 10 ya kutotamani mke wa jirani yako.</w:t>
      </w:r>
    </w:p>
    <w:p w14:paraId="48BACA89" w14:textId="77777777" w:rsidR="00BA0E18" w:rsidRPr="007E4F9C" w:rsidRDefault="00BA0E18">
      <w:pPr>
        <w:rPr>
          <w:sz w:val="26"/>
          <w:szCs w:val="26"/>
        </w:rPr>
      </w:pPr>
    </w:p>
    <w:p w14:paraId="40F8CA34" w14:textId="49A89C1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walikuwa wamechukua mauaji na kusema hii inatumika tu kwa kitendo cha nje. Mfano wa Yesu katika kifungu hiki, anazungumzia kupanua amri hadi pale zilipopaswa kuwa. Kama vile chuki inavyoweza kusababisha mauaji na kukiuka amri, vivyo hivyo tamaa inaweza kusababisha uzinzi na pia kukiuka amri.</w:t>
      </w:r>
    </w:p>
    <w:p w14:paraId="2371FDF7" w14:textId="77777777" w:rsidR="00BA0E18" w:rsidRPr="007E4F9C" w:rsidRDefault="00BA0E18">
      <w:pPr>
        <w:rPr>
          <w:sz w:val="26"/>
          <w:szCs w:val="26"/>
        </w:rPr>
      </w:pPr>
    </w:p>
    <w:p w14:paraId="6728B4BC" w14:textId="3FC3BECF"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Tafsiri ya ESV ni bora zaidi katika jambo hili. Lakini nawaambia kwamba kila mtu anayemtazama mwanamke kwa nia ya kutamani, na ingawa tuko chini ya amri ya kupuuza maamuzi ambayo yamefanywa katika NIV tangu 2011, nitaweka dau lolote kwamba NIV inayofuata ni tafsiri bora zaidi. Nitawaacha mjaze nafasi zilizo wazi.</w:t>
      </w:r>
    </w:p>
    <w:p w14:paraId="1FAA7F7E" w14:textId="77777777" w:rsidR="00BA0E18" w:rsidRPr="007E4F9C" w:rsidRDefault="00BA0E18">
      <w:pPr>
        <w:rPr>
          <w:sz w:val="26"/>
          <w:szCs w:val="26"/>
        </w:rPr>
      </w:pPr>
    </w:p>
    <w:p w14:paraId="6AE9CD87" w14:textId="657F773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Mgiriki anaangalia waziwazi kwa nia ya tamaa. Na tofauti muhimu hapa, bila shaka, ni kwamba majaribu si dhambi. Mambo haya yanapita vichwani mwetu, sivyo? Nilikuwa nikisema wanaume, lakini ninafahamu makundi ya usaidizi kwa wanawake walio chini ya utumwa wa tamaa na hawawezi kujinasua.</w:t>
      </w:r>
    </w:p>
    <w:p w14:paraId="267E9C32" w14:textId="77777777" w:rsidR="00BA0E18" w:rsidRPr="007E4F9C" w:rsidRDefault="00BA0E18">
      <w:pPr>
        <w:rPr>
          <w:sz w:val="26"/>
          <w:szCs w:val="26"/>
        </w:rPr>
      </w:pPr>
    </w:p>
    <w:p w14:paraId="623AF038" w14:textId="1C3D8D78" w:rsidR="00BA0E18" w:rsidRPr="007E4F9C" w:rsidRDefault="00ED67F5">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inakuwa kama ya mwanamke, naam, inakuwa pia tatizo la mwanamke kama vile ilivyo tatizo la mwanaume. Kishawishi si dhambi. Watu wetu wanahitaji kusikia hilo.</w:t>
      </w:r>
    </w:p>
    <w:p w14:paraId="0A1E8E2E" w14:textId="77777777" w:rsidR="00BA0E18" w:rsidRPr="007E4F9C" w:rsidRDefault="00BA0E18">
      <w:pPr>
        <w:rPr>
          <w:sz w:val="26"/>
          <w:szCs w:val="26"/>
        </w:rPr>
      </w:pPr>
    </w:p>
    <w:p w14:paraId="51413B86" w14:textId="7F19D77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Mawazo yanayopita, changamoto, na majaribu si dhambi. Sio mtazamo wa kwanza, bali wa pili. Sio mtazamo bali mtazamo.</w:t>
      </w:r>
    </w:p>
    <w:p w14:paraId="4E956217" w14:textId="77777777" w:rsidR="00BA0E18" w:rsidRPr="007E4F9C" w:rsidRDefault="00BA0E18">
      <w:pPr>
        <w:rPr>
          <w:sz w:val="26"/>
          <w:szCs w:val="26"/>
        </w:rPr>
      </w:pPr>
    </w:p>
    <w:p w14:paraId="53E0E119" w14:textId="4501FA6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Sio wazo la kupita bali kumbukumbu inayothaminiwa ndiyo inayofanya kishawishi kiwe dhambi ya tamaa. Na inanikasirisha kwamba Kigiriki kiko wazi sana. Sio mimi ninayetembea kwenye duka kubwa na kuona Siri ya Victoria.</w:t>
      </w:r>
    </w:p>
    <w:p w14:paraId="752866A1" w14:textId="77777777" w:rsidR="00BA0E18" w:rsidRPr="007E4F9C" w:rsidRDefault="00BA0E18">
      <w:pPr>
        <w:rPr>
          <w:sz w:val="26"/>
          <w:szCs w:val="26"/>
        </w:rPr>
      </w:pPr>
    </w:p>
    <w:p w14:paraId="29F61391" w14:textId="2E1F4CC3" w:rsidR="00BA0E18" w:rsidRPr="007E4F9C" w:rsidRDefault="00ED67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Mke wangu ni mzuri sana katika kunisaidia na vitu hivi kwa sababu sijui maduka haya yako wapi. Ghafla, nitahisi akinivuta upande mwingine, na nikasema, "Loo, kuna kitu hapa ambacho sitaki kukiangalia."</w:t>
      </w:r>
    </w:p>
    <w:p w14:paraId="60597CDD" w14:textId="77777777" w:rsidR="00BA0E18" w:rsidRPr="007E4F9C" w:rsidRDefault="00BA0E18">
      <w:pPr>
        <w:rPr>
          <w:sz w:val="26"/>
          <w:szCs w:val="26"/>
        </w:rPr>
      </w:pPr>
    </w:p>
    <w:p w14:paraId="6418064C" w14:textId="6E436553"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kwa hivyo, tuna kitu hiki kidogo ambapo anasaidia. Lakini hata ukienda, oh, jamani, unajua, picha bado inakumbukwa, sivyo? Na sitaki hilo. Lakini ni mtu anayeona Siri ya Victoria ikitokea na kuondoka, hmm.</w:t>
      </w:r>
    </w:p>
    <w:p w14:paraId="08B66D8D" w14:textId="77777777" w:rsidR="00BA0E18" w:rsidRPr="007E4F9C" w:rsidRDefault="00BA0E18">
      <w:pPr>
        <w:rPr>
          <w:sz w:val="26"/>
          <w:szCs w:val="26"/>
        </w:rPr>
      </w:pPr>
    </w:p>
    <w:p w14:paraId="599568D4" w14:textId="249C5072" w:rsidR="00BA0E18" w:rsidRPr="007E4F9C" w:rsidRDefault="00ED67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akimtazama kwa nia ya tamaa. Hiyo ndiyo nia ya kumtazama ni kumtamani, kumvua nguo, kumtendea kama kitu na si kama kitu kilichoumbwa kwa mfano wa Mungu. Hiyo ndiyo tamaa ambayo Yesu anazungumzia.</w:t>
      </w:r>
    </w:p>
    <w:p w14:paraId="53E3661B" w14:textId="77777777" w:rsidR="00BA0E18" w:rsidRPr="007E4F9C" w:rsidRDefault="00BA0E18">
      <w:pPr>
        <w:rPr>
          <w:sz w:val="26"/>
          <w:szCs w:val="26"/>
        </w:rPr>
      </w:pPr>
    </w:p>
    <w:p w14:paraId="55D0F286" w14:textId="1A1A1D7F"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tena, sikujua hili hadi nilipohubiri juu yake. Na watu kadhaa walinijia na kusema, unajua, unaeleweka vibaya. Kuna watu hapa ambao wamefundishwa kwamba tamaa na uzinzi ni kitu kimoja.</w:t>
      </w:r>
    </w:p>
    <w:p w14:paraId="4BF4DAEA" w14:textId="77777777" w:rsidR="00BA0E18" w:rsidRPr="007E4F9C" w:rsidRDefault="00BA0E18">
      <w:pPr>
        <w:rPr>
          <w:sz w:val="26"/>
          <w:szCs w:val="26"/>
        </w:rPr>
      </w:pPr>
    </w:p>
    <w:p w14:paraId="0B7F33DA" w14:textId="282ED97A" w:rsidR="00BA0E18" w:rsidRPr="007E4F9C" w:rsidRDefault="00ED67F5">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ikiwa umemtamani msichana wako, ni afadhali ulale naye kwa sababu hakuna tofauti. Na ufafanuzi huo unahitaji kuwa wazi katika mahubiri yetu yote. Kwamba Yesu anasema kwamba tamaa hukiuka hisia zinazosababisha tendo hilo ni ukiukaji wa amri.</w:t>
      </w:r>
    </w:p>
    <w:p w14:paraId="29F4FACD" w14:textId="77777777" w:rsidR="00BA0E18" w:rsidRPr="007E4F9C" w:rsidRDefault="00BA0E18">
      <w:pPr>
        <w:rPr>
          <w:sz w:val="26"/>
          <w:szCs w:val="26"/>
        </w:rPr>
      </w:pPr>
    </w:p>
    <w:p w14:paraId="364664B0" w14:textId="0D5AFFB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si kitu kimoja. Nina uhakika Robin angependelea mimi nitamani kuliko kufanya uzinzi. Nina uhakika kabisa na hilo.</w:t>
      </w:r>
    </w:p>
    <w:p w14:paraId="45918216" w14:textId="77777777" w:rsidR="00BA0E18" w:rsidRPr="007E4F9C" w:rsidRDefault="00BA0E18">
      <w:pPr>
        <w:rPr>
          <w:sz w:val="26"/>
          <w:szCs w:val="26"/>
        </w:rPr>
      </w:pPr>
    </w:p>
    <w:p w14:paraId="7A387123"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Hawako sawa. Hakika ningependelea unichukie kuliko kuniua. Hawako sawa.</w:t>
      </w:r>
    </w:p>
    <w:p w14:paraId="6259422D" w14:textId="77777777" w:rsidR="00BA0E18" w:rsidRPr="007E4F9C" w:rsidRDefault="00BA0E18">
      <w:pPr>
        <w:rPr>
          <w:sz w:val="26"/>
          <w:szCs w:val="26"/>
        </w:rPr>
      </w:pPr>
    </w:p>
    <w:p w14:paraId="154C98EF" w14:textId="3D01C5F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Jana, </w:t>
      </w:r>
      <w:r xmlns:w="http://schemas.openxmlformats.org/wordprocessingml/2006/main" w:rsidR="00ED67F5">
        <w:rPr>
          <w:rFonts w:ascii="Calibri" w:eastAsia="Calibri" w:hAnsi="Calibri" w:cs="Calibri"/>
          <w:sz w:val="26"/>
          <w:szCs w:val="26"/>
        </w:rPr>
        <w:t xml:space="preserve">tulifanya mazoezi karibu kila kitu unachotaka kuhubiri, lakini sijui jinsi ya kuhubiri hilo. Hilo ndilo nililosema. Sio kuhubiri mambo mengine.</w:t>
      </w:r>
    </w:p>
    <w:p w14:paraId="3693C179" w14:textId="77777777" w:rsidR="00BA0E18" w:rsidRPr="007E4F9C" w:rsidRDefault="00BA0E18">
      <w:pPr>
        <w:rPr>
          <w:sz w:val="26"/>
          <w:szCs w:val="26"/>
        </w:rPr>
      </w:pPr>
    </w:p>
    <w:p w14:paraId="5D71FEB8" w14:textId="5F6320F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hilo linasikika kwangu kama mambo mengine ambayo hayawezi kujitokeza. Lakini kuhusu maadili ya imani, hata katika GSD, inasema, tayari amejitolea kufanya uzinzi. Tayari amejitolea kufanya uzinzi, lakini imekuwa vigumu kwake kufanya hivyo.</w:t>
      </w:r>
    </w:p>
    <w:p w14:paraId="7945C8C9" w14:textId="77777777" w:rsidR="00BA0E18" w:rsidRPr="007E4F9C" w:rsidRDefault="00BA0E18">
      <w:pPr>
        <w:rPr>
          <w:sz w:val="26"/>
          <w:szCs w:val="26"/>
        </w:rPr>
      </w:pPr>
    </w:p>
    <w:p w14:paraId="0534AF19"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Amejitolea kufanya uzinzi. Hiyo ndiyo inasema, akiwa na maadili ya imani. Je, unaweza kusema kuhusu ukiukaji huo wa amri? Sijasikia neno kiuno likitumika katika Kiingereza cha kawaida kwa muda mrefu.</w:t>
      </w:r>
    </w:p>
    <w:p w14:paraId="512E1119" w14:textId="77777777" w:rsidR="00BA0E18" w:rsidRPr="007E4F9C" w:rsidRDefault="00BA0E18">
      <w:pPr>
        <w:rPr>
          <w:sz w:val="26"/>
          <w:szCs w:val="26"/>
        </w:rPr>
      </w:pPr>
    </w:p>
    <w:p w14:paraId="6F52BCB4"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Lazima nimalize hilo kwa sekunde moja tu. Hapana, hapana, hapana. Ilikuwa njia nzuri sana ya kusema hivyo.</w:t>
      </w:r>
    </w:p>
    <w:p w14:paraId="541E3050" w14:textId="77777777" w:rsidR="00BA0E18" w:rsidRPr="007E4F9C" w:rsidRDefault="00BA0E18">
      <w:pPr>
        <w:rPr>
          <w:sz w:val="26"/>
          <w:szCs w:val="26"/>
        </w:rPr>
      </w:pPr>
    </w:p>
    <w:p w14:paraId="25304EB2" w14:textId="7B1D8741" w:rsidR="00BA0E18" w:rsidRPr="007E4F9C" w:rsidRDefault="00385F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ni njia nzuri sana ya kusema hivyo, na najua kiuno ni nini. Ninajua jinsi ya kuvifunga pia. Ingekuwa ufafanuzi usio wa kawaida wa neno uzinzi kulipanua hadi kufikia hatua ya kwamba uzinzi ni kitendo cha kiakili na pia kitendo cha kimwili.</w:t>
      </w:r>
    </w:p>
    <w:p w14:paraId="4947D024" w14:textId="77777777" w:rsidR="00BA0E18" w:rsidRPr="007E4F9C" w:rsidRDefault="00BA0E18">
      <w:pPr>
        <w:rPr>
          <w:sz w:val="26"/>
          <w:szCs w:val="26"/>
        </w:rPr>
      </w:pPr>
    </w:p>
    <w:p w14:paraId="6308C7DF" w14:textId="09A9706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Namaanisha, itabidi utafsiri upya neno uzinzi, na labda ndivyo Yesu anavyofanya. Nadhani katika haya yote matano au sita, msisitizo wa msingi ni kwamba Yesu anafafanua upya maana ya kukiuka amri, na huanza moyoni. Lakini katika yote hayo, moyo unaokiuka ni tofauti na kitendo cha kimwili.</w:t>
      </w:r>
    </w:p>
    <w:p w14:paraId="62E8AB33" w14:textId="77777777" w:rsidR="00BA0E18" w:rsidRPr="007E4F9C" w:rsidRDefault="00BA0E18">
      <w:pPr>
        <w:rPr>
          <w:sz w:val="26"/>
          <w:szCs w:val="26"/>
        </w:rPr>
      </w:pPr>
    </w:p>
    <w:p w14:paraId="12FCA0AB" w14:textId="237B096A" w:rsidR="00BA0E18" w:rsidRPr="007E4F9C" w:rsidRDefault="00385F9D">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ni swali la, je, tunachukua maneno hayo kwa thamani halisi, au je, tunayachukulia... Hei, ndivyo yanavyosema. Kisha, tunapaswa kufafanua upya uzinzi kama vile kujumuisha tamaa. Sijui.</w:t>
      </w:r>
    </w:p>
    <w:p w14:paraId="00AC6B22" w14:textId="77777777" w:rsidR="00BA0E18" w:rsidRPr="007E4F9C" w:rsidRDefault="00BA0E18">
      <w:pPr>
        <w:rPr>
          <w:sz w:val="26"/>
          <w:szCs w:val="26"/>
        </w:rPr>
      </w:pPr>
    </w:p>
    <w:p w14:paraId="7196B4DD" w14:textId="4621663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Kuna kitu hakinisumbui kichwani. Itabidi nifikirie. Nakubaliana na hilo, na tutakapozungumzia aya inayofuata, nitazungumzia hilo kwa sababu nadhani uraibu wa ponografia unakiuka amri na unakiuka agano la ndoa.</w:t>
      </w:r>
    </w:p>
    <w:p w14:paraId="3DA5875C" w14:textId="77777777" w:rsidR="00BA0E18" w:rsidRPr="007E4F9C" w:rsidRDefault="00BA0E18">
      <w:pPr>
        <w:rPr>
          <w:sz w:val="26"/>
          <w:szCs w:val="26"/>
        </w:rPr>
      </w:pPr>
    </w:p>
    <w:p w14:paraId="1246AA38" w14:textId="6EB22411" w:rsidR="00BA0E18" w:rsidRPr="007E4F9C" w:rsidRDefault="00385F9D">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sina shida yoyote kubishana kuhusu msimamo huo, kwa hivyo nitakubaliana nawe kuhusu hilo. Naam, namaanisha, ungependa mwanao amtamani mpenzi wake au afanye naye ngono? Lakini unachosema ni kwamba kuna maneno mawili tofauti ya kuelezea, kwa Kiingereza, kuelezea mambo mawili tofauti, na swali ni, je, Yesu angesema yanafanana tu? Vinginevyo, wake zetu wote wanaweza kututaliki. Hiyo ni kweli.</w:t>
      </w:r>
    </w:p>
    <w:p w14:paraId="3BFCD8FF" w14:textId="77777777" w:rsidR="00BA0E18" w:rsidRPr="007E4F9C" w:rsidRDefault="00BA0E18">
      <w:pPr>
        <w:rPr>
          <w:sz w:val="26"/>
          <w:szCs w:val="26"/>
        </w:rPr>
      </w:pPr>
    </w:p>
    <w:p w14:paraId="6E1D8062"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Ndiyo. Tofauti hapa ni kwamba alifanya hivyo. Inasema, moyoni mwake.</w:t>
      </w:r>
    </w:p>
    <w:p w14:paraId="7CD30FF5" w14:textId="77777777" w:rsidR="00BA0E18" w:rsidRPr="007E4F9C" w:rsidRDefault="00BA0E18">
      <w:pPr>
        <w:rPr>
          <w:sz w:val="26"/>
          <w:szCs w:val="26"/>
        </w:rPr>
      </w:pPr>
    </w:p>
    <w:p w14:paraId="48181A9F"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Kuna tofauti hapo, lakini wote wawili wamekosea. Ndiyo, siko tayari kwenda huko, lakini nitafanya hivyo. Acha nifikirie.</w:t>
      </w:r>
    </w:p>
    <w:p w14:paraId="5FC21FE6" w14:textId="77777777" w:rsidR="00BA0E18" w:rsidRPr="007E4F9C" w:rsidRDefault="00BA0E18">
      <w:pPr>
        <w:rPr>
          <w:sz w:val="26"/>
          <w:szCs w:val="26"/>
        </w:rPr>
      </w:pPr>
    </w:p>
    <w:p w14:paraId="354EA81A" w14:textId="431E9E4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Acha nifikirie kwa sababu hasira na mauaji si kitu kimoja. Yesu hawezi kusema hivyo. Vyote ni vitu vya kutisha.</w:t>
      </w:r>
    </w:p>
    <w:p w14:paraId="2593B65A" w14:textId="77777777" w:rsidR="00BA0E18" w:rsidRPr="007E4F9C" w:rsidRDefault="00BA0E18">
      <w:pPr>
        <w:rPr>
          <w:sz w:val="26"/>
          <w:szCs w:val="26"/>
        </w:rPr>
      </w:pPr>
    </w:p>
    <w:p w14:paraId="2EC76A6C" w14:textId="3732987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Zote mbili hukiuka amri, lakini ni vitu tofauti kabisa. Katika visa vyote viwili, fikiria. Ukifikiria, unaweza kufanya hivyo, lakini wakati mwingine, watu wengi hufikiria kuhusu mauaji, na watu hawafanyi hivyo.</w:t>
      </w:r>
    </w:p>
    <w:p w14:paraId="334A6EE7" w14:textId="77777777" w:rsidR="00BA0E18" w:rsidRPr="007E4F9C" w:rsidRDefault="00BA0E18">
      <w:pPr>
        <w:rPr>
          <w:sz w:val="26"/>
          <w:szCs w:val="26"/>
        </w:rPr>
      </w:pPr>
    </w:p>
    <w:p w14:paraId="498D5A33" w14:textId="30DF2FB5" w:rsidR="00BA0E18" w:rsidRPr="007E4F9C" w:rsidRDefault="00385F9D">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nadhani kitendo hicho kinapaswa kuanza akilini kwamba hujali. Naam, na hakika kitafanya hivyo. Namaanisha, hakuna mtu anayemuua mtu yeyote ambaye hamchukii kwa kiwango kimoja au kingine.</w:t>
      </w:r>
    </w:p>
    <w:p w14:paraId="4ECA3EE7" w14:textId="77777777" w:rsidR="00BA0E18" w:rsidRPr="007E4F9C" w:rsidRDefault="00BA0E18">
      <w:pPr>
        <w:rPr>
          <w:sz w:val="26"/>
          <w:szCs w:val="26"/>
        </w:rPr>
      </w:pPr>
    </w:p>
    <w:p w14:paraId="3FDBFEBB" w14:textId="7AFB4E0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Ndiyo, hoja, nadhani, ni kwamba, na sote tungekubaliana na hili, tamaa na uzinzi ni dhambi, na tamaa na uzinzi vyote vinakiuka amri; usizini. Swali ni, je, tunapaswa kwenda hatua moja zaidi? Na unasema ndiyo. Sina uhakika kama ni sawa.</w:t>
      </w:r>
    </w:p>
    <w:p w14:paraId="75C82B77" w14:textId="77777777" w:rsidR="00BA0E18" w:rsidRPr="007E4F9C" w:rsidRDefault="00BA0E18">
      <w:pPr>
        <w:rPr>
          <w:sz w:val="26"/>
          <w:szCs w:val="26"/>
        </w:rPr>
      </w:pPr>
    </w:p>
    <w:p w14:paraId="1B3864C6"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Labda ndivyo ninavyoiita. Yesu anasema kwamba amri hazivunjwi kwa kitendo tu. Amri zinavunjwa na mtazamo wa moyo unaoongoza kwenye kitendo.</w:t>
      </w:r>
    </w:p>
    <w:p w14:paraId="5D7ED32C" w14:textId="77777777" w:rsidR="00BA0E18" w:rsidRPr="007E4F9C" w:rsidRDefault="00BA0E18">
      <w:pPr>
        <w:rPr>
          <w:sz w:val="26"/>
          <w:szCs w:val="26"/>
        </w:rPr>
      </w:pPr>
    </w:p>
    <w:p w14:paraId="6578379E" w14:textId="168CB30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Hiyo ni tofauti na kusema mtazamo wa moyo na matendo ni kitu kimoja. Ningependelea apende kifo kuliko mke wangu kuliko kufanya uzinzi. Ndiyo, na jibu lake ni, je, ndivyo Yesu anavyosema? Hilo ni jambo la kuchekesha.</w:t>
      </w:r>
    </w:p>
    <w:p w14:paraId="4FFA932C" w14:textId="77777777" w:rsidR="00BA0E18" w:rsidRPr="007E4F9C" w:rsidRDefault="00BA0E18">
      <w:pPr>
        <w:rPr>
          <w:sz w:val="26"/>
          <w:szCs w:val="26"/>
        </w:rPr>
      </w:pPr>
    </w:p>
    <w:p w14:paraId="5AECD29A"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heshima yote, simaanishi hili kwa njia ya ukatili, sijali yeyote kati yenu anataka nini. Sijali yeyote kati yenu atatupa nini. Nina hamu kubwa ya kujua Yesu anasema nini hapa.</w:t>
      </w:r>
    </w:p>
    <w:p w14:paraId="4A58530F" w14:textId="77777777" w:rsidR="00BA0E18" w:rsidRPr="007E4F9C" w:rsidRDefault="00BA0E18">
      <w:pPr>
        <w:rPr>
          <w:sz w:val="26"/>
          <w:szCs w:val="26"/>
        </w:rPr>
      </w:pPr>
    </w:p>
    <w:p w14:paraId="39773C9E" w14:textId="570BEB6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Unatakiwa kutanguliza kila kitu kwa sababu wanakisoma tu kutoka mdomo hadi mdomo. Sina uhakika kama nimeshatanguliza kila kitu kwa sababu tulizungumzia jinsi utakavyoelewa lugha kwa sababu lugha hiyo ni kali sana. Hatutang'oa macho na kukata mikono, kwa hivyo tunapaswa kuruhusu nguvu ya maneno ya Yesu ituguse kwa nguvu zote, lakini hatuwezi kuwa katika neno nililotumia; si neno zuri, lakini kuwa rahisi ndani yake.</w:t>
      </w:r>
    </w:p>
    <w:p w14:paraId="2E5D4EE5" w14:textId="77777777" w:rsidR="00BA0E18" w:rsidRPr="007E4F9C" w:rsidRDefault="00BA0E18">
      <w:pPr>
        <w:rPr>
          <w:sz w:val="26"/>
          <w:szCs w:val="26"/>
        </w:rPr>
      </w:pPr>
    </w:p>
    <w:p w14:paraId="4CA86455"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Hilo ni wazo la kuvutia, na ninahitaji tu kulizungumzia kila mahali. Ulizungumzia kuhusu Mafarisayo na milipuko yao. Ulisikia kuna neno nililosikia wakati mmoja likiitwa Farisayo aliyeumia na kutokwa na damu.</w:t>
      </w:r>
    </w:p>
    <w:p w14:paraId="731DF31B" w14:textId="77777777" w:rsidR="00BA0E18" w:rsidRPr="007E4F9C" w:rsidRDefault="00BA0E18">
      <w:pPr>
        <w:rPr>
          <w:sz w:val="26"/>
          <w:szCs w:val="26"/>
        </w:rPr>
      </w:pPr>
    </w:p>
    <w:p w14:paraId="5F045808" w14:textId="14CA202A"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Nini? Farisayo aliyechubuka au anayevuja damu. Farisayo aliyechubuka au anayevuja damu. Ili kuonyesha jinsi wasivyojaribu kufanya hivi, wanamwona mwanamke huru, nao wangefunga macho yao na kumbusu chini ya ukuta.</w:t>
      </w:r>
    </w:p>
    <w:p w14:paraId="44B2033F" w14:textId="77777777" w:rsidR="00BA0E18" w:rsidRPr="007E4F9C" w:rsidRDefault="00BA0E18">
      <w:pPr>
        <w:rPr>
          <w:sz w:val="26"/>
          <w:szCs w:val="26"/>
        </w:rPr>
      </w:pPr>
    </w:p>
    <w:p w14:paraId="7C3367A4" w14:textId="449624F1"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Ili kuonyesha jinsi wasivyokuwa, unajua, kama, loo, naweza kuwa nje kwenye eneo kavu. Niangalie, nami sitawaangalia wote. Nikasema, lazima niwaangalie.</w:t>
      </w:r>
    </w:p>
    <w:p w14:paraId="5B1C0406" w14:textId="77777777" w:rsidR="00BA0E18" w:rsidRPr="007E4F9C" w:rsidRDefault="00BA0E18">
      <w:pPr>
        <w:rPr>
          <w:sz w:val="26"/>
          <w:szCs w:val="26"/>
        </w:rPr>
      </w:pPr>
    </w:p>
    <w:p w14:paraId="5CD34759"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Hapana, sijawahi kusikia msemo huo. Hapana. Lakini ukizungumza na mtu ambaye amejinyonga ukutani, unajikuta chini ya ukuta kama Mafarisayo walivyokuwa.</w:t>
      </w:r>
    </w:p>
    <w:p w14:paraId="30651420" w14:textId="77777777" w:rsidR="00BA0E18" w:rsidRPr="007E4F9C" w:rsidRDefault="00BA0E18">
      <w:pPr>
        <w:rPr>
          <w:sz w:val="26"/>
          <w:szCs w:val="26"/>
        </w:rPr>
      </w:pPr>
    </w:p>
    <w:p w14:paraId="30C1CD98" w14:textId="35D36AF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Anasema, tazama, kwa viwango vyenu wenyewe, kwa roho halisi ya sheria, hakuna tofauti kati ya kitendo cha uzinzi na wazo la uzinzi. Hilo halimaanishi kwamba hilo linaenea kanisani leo. Anazungumzia kundi la watu waliofikiri kwamba walikuwa wakiitii sheria kwa uzuri mradi tu hawakufanya uzinzi.</w:t>
      </w:r>
    </w:p>
    <w:p w14:paraId="15F8FC04" w14:textId="77777777" w:rsidR="00BA0E18" w:rsidRPr="007E4F9C" w:rsidRDefault="00BA0E18">
      <w:pPr>
        <w:rPr>
          <w:sz w:val="26"/>
          <w:szCs w:val="26"/>
        </w:rPr>
      </w:pPr>
    </w:p>
    <w:p w14:paraId="0BE8D6FC"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anasema, kwa sheria yenu wenyewe, kwa roho ya sheria hii, mna hatia kwa hali yenu. Hamna Mafarisayo wowote kanisani mwenu? Je, ninyi ndio kanisa pekee duniani? Namaanisha, nisingependa kuliweka katika hali ya zamani. Lakini ukiwatia hatiani kwa hilo, na yeye akaliingiza katika majadiliano, uzinzi wa akili na kadhalika, basi hawakatazi kuadhibiwa.</w:t>
      </w:r>
    </w:p>
    <w:p w14:paraId="7E8C377E" w14:textId="77777777" w:rsidR="00BA0E18" w:rsidRPr="007E4F9C" w:rsidRDefault="00BA0E18">
      <w:pPr>
        <w:rPr>
          <w:sz w:val="26"/>
          <w:szCs w:val="26"/>
        </w:rPr>
      </w:pPr>
    </w:p>
    <w:p w14:paraId="6439D495" w14:textId="7695CF2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Hasemi, hei, kwa Wakristo wa leo, ukizini akilini mwako, ni afadhali uendelee na kufanya hivyo. Sidhani kama anachosema kina maana katika maana hiyo kwa sababu ya kile anachojaribu kutimiza. Anabishana dhidi ya Mafarisayo kwa sababu walidhani kila kitu kilikuwa sawa.</w:t>
      </w:r>
    </w:p>
    <w:p w14:paraId="199D430E" w14:textId="77777777" w:rsidR="00BA0E18" w:rsidRPr="007E4F9C" w:rsidRDefault="00BA0E18">
      <w:pPr>
        <w:rPr>
          <w:sz w:val="26"/>
          <w:szCs w:val="26"/>
        </w:rPr>
      </w:pPr>
    </w:p>
    <w:p w14:paraId="41222B48"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Walikuwa wakiwataliki watu kulia na kushoto, hawakujali. Na anasema, hapana, kwa kanuni yako mwenyewe, ni andiko kubwa kwamba unataka kufuata roho ya sheria. Lakini hatuko chini ya sheria.</w:t>
      </w:r>
    </w:p>
    <w:p w14:paraId="56E32FAA" w14:textId="77777777" w:rsidR="00BA0E18" w:rsidRPr="007E4F9C" w:rsidRDefault="00BA0E18">
      <w:pPr>
        <w:rPr>
          <w:sz w:val="26"/>
          <w:szCs w:val="26"/>
        </w:rPr>
      </w:pPr>
    </w:p>
    <w:p w14:paraId="64A863AC" w14:textId="55B8C91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kanuni hiyo hiyo na kiwango hicho hicho ni cha kuelimisha, kinachoweza kubadilika, na muhimu kwa kufundisha na kupendekeza mambo ya aina hiyo yote kwa kanisa. Lakini sidhani kama kanisani leo, unapaswa kulinganisha uzinzi wa kiakili na uzinzi wa kimwili. Yesu alisema nini? Unauliza, Yesu alisema nini? Anazungumza na Mafarisayo.</w:t>
      </w:r>
    </w:p>
    <w:p w14:paraId="2B04B24D" w14:textId="77777777" w:rsidR="00BA0E18" w:rsidRPr="007E4F9C" w:rsidRDefault="00BA0E18">
      <w:pPr>
        <w:rPr>
          <w:sz w:val="26"/>
          <w:szCs w:val="26"/>
        </w:rPr>
      </w:pPr>
    </w:p>
    <w:p w14:paraId="6E38EE44"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ndio, anazungumza na Mafarisayo. Haki yenu lazima izidi ile ya Roho. Hapana, si kuhusu Mafarisayo.</w:t>
      </w:r>
    </w:p>
    <w:p w14:paraId="19198CAF" w14:textId="77777777" w:rsidR="00BA0E18" w:rsidRPr="007E4F9C" w:rsidRDefault="00BA0E18">
      <w:pPr>
        <w:rPr>
          <w:sz w:val="26"/>
          <w:szCs w:val="26"/>
        </w:rPr>
      </w:pPr>
    </w:p>
    <w:p w14:paraId="0436D14C" w14:textId="4FFB334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anaposema hivyo, nadhani anafanya mzozo dhidi ya Mafarisayo. Namaanisha, ilinigusa kidogo. Lakini kila kitu anachosema kinalenga kuwashinda Mafarisayo na kuwaonyesha kama wavunja sheria ambao ni kweli.</w:t>
      </w:r>
    </w:p>
    <w:p w14:paraId="4607FB2B" w14:textId="77777777" w:rsidR="00BA0E18" w:rsidRPr="007E4F9C" w:rsidRDefault="00BA0E18">
      <w:pPr>
        <w:rPr>
          <w:sz w:val="26"/>
          <w:szCs w:val="26"/>
        </w:rPr>
      </w:pPr>
    </w:p>
    <w:p w14:paraId="3B3B810E" w14:textId="74AD221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Kila kitu katika mahubiri haya yote, ndicho kinachohusu. Kwa hivyo, kusema, Yesu anasema nini? Anawaambia Mafarisayo kwamba wao ni waongo, kwamba ni wanafiki, kwamba wamevunja sheria ile ile ambayo wanadai kuwa waaminifu na wakweli kwa kanisa. Lakini sasa, je, tunapaswa kusema ukosoaji uleule wa kawaida na kiwango katika kila ibada kanisani leo? Na kwa hivyo, unasema, Yesu anatuambia nini leo? Je, hilo linatumika kabisa? Usawa huu wa uzinzi na akili na usawa wa uzinzi halisi? Hapana, chini ya sheria, ndivyo ilivyo, lakini hatuko chini ya sheria.</w:t>
      </w:r>
    </w:p>
    <w:p w14:paraId="74D2C728" w14:textId="77777777" w:rsidR="00BA0E18" w:rsidRPr="007E4F9C" w:rsidRDefault="00BA0E18">
      <w:pPr>
        <w:rPr>
          <w:sz w:val="26"/>
          <w:szCs w:val="26"/>
        </w:rPr>
      </w:pPr>
    </w:p>
    <w:p w14:paraId="552F37E6"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Na kisha tunaanza kuzungumzia akili ya kawaida. Akili ya kawaida inakuambia kwamba uzinzi wa familia si wa kimwili. Hakika, ni wa kimwili.</w:t>
      </w:r>
    </w:p>
    <w:p w14:paraId="0F8061D4" w14:textId="77777777" w:rsidR="00BA0E18" w:rsidRPr="007E4F9C" w:rsidRDefault="00BA0E18">
      <w:pPr>
        <w:rPr>
          <w:sz w:val="26"/>
          <w:szCs w:val="26"/>
        </w:rPr>
      </w:pPr>
    </w:p>
    <w:p w14:paraId="4B35AB60" w14:textId="7D1831C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Farisayo anayejiweka wazi chini ya sheria, sema hivyo. Sio mtu yeyote leo, sio Mkristo. Kama ningefanya uzinzi wa kiakili, sitazidisha hilo kwa kwenda nje na kufanya hivyo kwa sababu hilo lingetosha.</w:t>
      </w:r>
    </w:p>
    <w:p w14:paraId="64FC65E7" w14:textId="77777777" w:rsidR="00BA0E18" w:rsidRPr="007E4F9C" w:rsidRDefault="00BA0E18">
      <w:pPr>
        <w:rPr>
          <w:sz w:val="26"/>
          <w:szCs w:val="26"/>
        </w:rPr>
      </w:pPr>
    </w:p>
    <w:p w14:paraId="41DE3B90" w14:textId="09910C2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Kisha, tunazidisha. Kwa hivyo, unasema, Yesu anatuambia nini? Yesu anasema nini? Na anazungumza na nani? Anazungumza nami. Je, anazungumza nawe? Nina shaka.</w:t>
      </w:r>
    </w:p>
    <w:p w14:paraId="059FEBB1" w14:textId="77777777" w:rsidR="00BA0E18" w:rsidRPr="007E4F9C" w:rsidRDefault="00BA0E18">
      <w:pPr>
        <w:rPr>
          <w:sz w:val="26"/>
          <w:szCs w:val="26"/>
        </w:rPr>
      </w:pPr>
    </w:p>
    <w:p w14:paraId="632199C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Sidhani kama alikuwa hivyo. Anazungumza na wanafunzi wake. Lakini hakuwa akizungumza nawe na kukuwekea kanuni na kiwango cha kawaida leo, kwa maana kwamba una hatia ya dhambi kubwa sana kiasi kwamba unaangukia chini ya hukumu ya Jehanamu.</w:t>
      </w:r>
    </w:p>
    <w:p w14:paraId="1B143A49" w14:textId="77777777" w:rsidR="00BA0E18" w:rsidRPr="007E4F9C" w:rsidRDefault="00BA0E18">
      <w:pPr>
        <w:rPr>
          <w:sz w:val="26"/>
          <w:szCs w:val="26"/>
        </w:rPr>
      </w:pPr>
    </w:p>
    <w:p w14:paraId="720CCCB2" w14:textId="1C8ACCD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Je, kuna Mahubiri yoyote kati ya haya ya Mlimani yanayokuhusu? Yanatumika baada ya hapo. Baada ya hapo yanatumika kwanza kwa Mafarisayo na waandishi kwa sababu ni mzozo dhidi yao kwanza.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 nadhani, lazima uwe mwangalifu kuhusu jinsi unavyotumia onyo hilo na kadhalika.</w:t>
      </w:r>
    </w:p>
    <w:p w14:paraId="7015C21F" w14:textId="77777777" w:rsidR="00BA0E18" w:rsidRPr="007E4F9C" w:rsidRDefault="00BA0E18">
      <w:pPr>
        <w:rPr>
          <w:sz w:val="26"/>
          <w:szCs w:val="26"/>
        </w:rPr>
      </w:pPr>
    </w:p>
    <w:p w14:paraId="0DC50A0A" w14:textId="0C963BD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Kama Mkristo leo ambaye hayuko chini ya sheria. Sawa, tunahitaji kuendelea mbele. Sifurahishwi na tofauti yako ya sheria.</w:t>
      </w:r>
    </w:p>
    <w:p w14:paraId="5B1ECEF7" w14:textId="77777777" w:rsidR="00BA0E18" w:rsidRPr="007E4F9C" w:rsidRDefault="00BA0E18">
      <w:pPr>
        <w:rPr>
          <w:sz w:val="26"/>
          <w:szCs w:val="26"/>
        </w:rPr>
      </w:pPr>
    </w:p>
    <w:p w14:paraId="47F6AF73" w14:textId="0E589250"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anatoa uelewa wake wa maana halisi ya sheria. Na kuna njia ambazo hatuko chini ya sheria. Sheria ilikuwa mlinzi wetu, ikituleta kwa Kristo.</w:t>
      </w:r>
    </w:p>
    <w:p w14:paraId="5DB5A0D3" w14:textId="77777777" w:rsidR="00BA0E18" w:rsidRPr="007E4F9C" w:rsidRDefault="00BA0E18">
      <w:pPr>
        <w:rPr>
          <w:sz w:val="26"/>
          <w:szCs w:val="26"/>
        </w:rPr>
      </w:pPr>
    </w:p>
    <w:p w14:paraId="1BE79486" w14:textId="3196EA46"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kwa njia nyingine, si chembe ya maneno hadi tutakapopita. Kila kitu kimetimizwa katika Kristo. Na kwa hivyo, ningekuwa na wasiwasi kuhusu kusema kitu kilichotumika wakati huo lakini hakitumiki sasa.</w:t>
      </w:r>
    </w:p>
    <w:p w14:paraId="1E39924D" w14:textId="77777777" w:rsidR="00BA0E18" w:rsidRPr="007E4F9C" w:rsidRDefault="00BA0E18">
      <w:pPr>
        <w:rPr>
          <w:sz w:val="26"/>
          <w:szCs w:val="26"/>
        </w:rPr>
      </w:pPr>
    </w:p>
    <w:p w14:paraId="21AE619A" w14:textId="05A6430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makanisa yetu yamejaa Mafarisayo. Kanisa langu lilikuwa na watu wengi sana hivi kwamba Mafarisayo wangeenda, ndugu. Na nadhani makanisa yetu yote yamejaa watu hao.</w:t>
      </w:r>
    </w:p>
    <w:p w14:paraId="39E30B51" w14:textId="77777777" w:rsidR="00BA0E18" w:rsidRPr="007E4F9C" w:rsidRDefault="00BA0E18">
      <w:pPr>
        <w:rPr>
          <w:sz w:val="26"/>
          <w:szCs w:val="26"/>
        </w:rPr>
      </w:pPr>
    </w:p>
    <w:p w14:paraId="5635E902" w14:textId="752DA6A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kwa hivyo, namaanisha, kama ningeweza kuboresha unachosema, kama utaelewa nia ya awali ya mwandishi, lazima uione katika karne ya kwanza. Na angalau unasema hivyo. Lakini nisingependa kuipunguza yoyote kati ya hizo hadi karne ya kwanza.</w:t>
      </w:r>
    </w:p>
    <w:p w14:paraId="6D38CF9C" w14:textId="77777777" w:rsidR="00BA0E18" w:rsidRPr="007E4F9C" w:rsidRDefault="00BA0E18">
      <w:pPr>
        <w:rPr>
          <w:sz w:val="26"/>
          <w:szCs w:val="26"/>
        </w:rPr>
      </w:pPr>
    </w:p>
    <w:p w14:paraId="3781845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Ndiyo maana nilipoanza, nilisema inawahusu wanafunzi wote wa nyakati zote. Kwa sababu kuna Wakristo leo wanaofafanua mambo ya kiroho kwa mtazamo wa nje pekee. Kama kuna mtu ambaye nilikuwa na uhusiano naye, hilo ndilo lilikuwa suala maishani mwao, na kama vile alivyokuwa mzee, bila shaka.</w:t>
      </w:r>
    </w:p>
    <w:p w14:paraId="7EBFC4D0" w14:textId="77777777" w:rsidR="00BA0E18" w:rsidRPr="007E4F9C" w:rsidRDefault="00BA0E18">
      <w:pPr>
        <w:rPr>
          <w:sz w:val="26"/>
          <w:szCs w:val="26"/>
        </w:rPr>
      </w:pPr>
    </w:p>
    <w:p w14:paraId="1DEE6862"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Nisingezungumzia kuhusu nidhamu. Ningesema unajiachilia mwenyewe. Unaachilia uadilifu wa kanisa hili.</w:t>
      </w:r>
    </w:p>
    <w:p w14:paraId="5E274527" w14:textId="77777777" w:rsidR="00BA0E18" w:rsidRPr="007E4F9C" w:rsidRDefault="00BA0E18">
      <w:pPr>
        <w:rPr>
          <w:sz w:val="26"/>
          <w:szCs w:val="26"/>
        </w:rPr>
      </w:pPr>
    </w:p>
    <w:p w14:paraId="2394C2EF" w14:textId="0BD847E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Unahatarisha uongozi wako. Bila shaka una tatizo </w:t>
      </w:r>
      <w:r xmlns:w="http://schemas.openxmlformats.org/wordprocessingml/2006/main" w:rsidR="00F022F8">
        <w:rPr>
          <w:rFonts w:ascii="Calibri" w:eastAsia="Calibri" w:hAnsi="Calibri" w:cs="Calibri"/>
          <w:sz w:val="26"/>
          <w:szCs w:val="26"/>
        </w:rPr>
        <w:t xml:space="preserve">kama ningekuwa na kaka ambaye alikuwa mraibu wa ponografia.</w:t>
      </w:r>
    </w:p>
    <w:p w14:paraId="1D071588" w14:textId="77777777" w:rsidR="00BA0E18" w:rsidRPr="007E4F9C" w:rsidRDefault="00BA0E18">
      <w:pPr>
        <w:rPr>
          <w:sz w:val="26"/>
          <w:szCs w:val="26"/>
        </w:rPr>
      </w:pPr>
    </w:p>
    <w:p w14:paraId="33D1B98E" w14:textId="2CC0DE0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sababu inakiuka amri, inaharibu kanisa sana. Na kimsingi inakana ukweli wa uumbaji, kwamba wanawake si vitu.</w:t>
      </w:r>
    </w:p>
    <w:p w14:paraId="0FC84A71" w14:textId="77777777" w:rsidR="00BA0E18" w:rsidRPr="007E4F9C" w:rsidRDefault="00BA0E18">
      <w:pPr>
        <w:rPr>
          <w:sz w:val="26"/>
          <w:szCs w:val="26"/>
        </w:rPr>
      </w:pPr>
    </w:p>
    <w:p w14:paraId="11DC79F7"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Jana, nilinukuliwa mara mbili. Sijui kama hiyo ni sahihi. Hukusema, ondoa neno, ondoa Mungu katika Biblia.</w:t>
      </w:r>
    </w:p>
    <w:p w14:paraId="523FB2F3" w14:textId="77777777" w:rsidR="00BA0E18" w:rsidRPr="007E4F9C" w:rsidRDefault="00BA0E18">
      <w:pPr>
        <w:rPr>
          <w:sz w:val="26"/>
          <w:szCs w:val="26"/>
        </w:rPr>
      </w:pPr>
    </w:p>
    <w:p w14:paraId="70C0F349" w14:textId="61977081"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Ulisema, neno liseme ni nini. Acha nini? Acha neno liseme ni nini. Acha maneno yaseme yanamaanisha nini.</w:t>
      </w:r>
    </w:p>
    <w:p w14:paraId="35421DA6" w14:textId="77777777" w:rsidR="00BA0E18" w:rsidRPr="007E4F9C" w:rsidRDefault="00BA0E18">
      <w:pPr>
        <w:rPr>
          <w:sz w:val="26"/>
          <w:szCs w:val="26"/>
        </w:rPr>
      </w:pPr>
    </w:p>
    <w:p w14:paraId="447832F6"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kila mtu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ana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mikono miwili? Lakini huu ni mjadala mzuri, kwa sababu hili ndilo tatizo la mahubiri. Sote tuna mikono miwili. Sote tuna macho mawili.</w:t>
      </w:r>
    </w:p>
    <w:p w14:paraId="5247D00C" w14:textId="77777777" w:rsidR="00BA0E18" w:rsidRPr="007E4F9C" w:rsidRDefault="00BA0E18">
      <w:pPr>
        <w:rPr>
          <w:sz w:val="26"/>
          <w:szCs w:val="26"/>
        </w:rPr>
      </w:pPr>
    </w:p>
    <w:p w14:paraId="28053D8B" w14:textId="7053FBD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nini? Kwa sababu tunaelewa kwamba tunataka maneno yawe na nguvu, tunapaswa kuwa waangalifu katika kuelewa kile Yesu anachomaanisha. Lakini hebu nifikirie unachosema kwa sababu ndivyo nilivyokuwa nikifanya. Nilikuwa nikiangalia mifano mingine ya kuzidi haki, na ya kwanza na ya pili zinafanana.</w:t>
      </w:r>
    </w:p>
    <w:p w14:paraId="6C16C786" w14:textId="77777777" w:rsidR="00BA0E18" w:rsidRPr="007E4F9C" w:rsidRDefault="00BA0E18">
      <w:pPr>
        <w:rPr>
          <w:sz w:val="26"/>
          <w:szCs w:val="26"/>
        </w:rPr>
      </w:pPr>
    </w:p>
    <w:p w14:paraId="40F14B34" w14:textId="1F6C7F7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Zile zingine tatu si sawa. Sio kitu kimoja kabisa. Na kwa hivyo, huna seti ya sambamba zingine nne zinazotoa hoja sawa.</w:t>
      </w:r>
    </w:p>
    <w:p w14:paraId="03DED68C" w14:textId="77777777" w:rsidR="00BA0E18" w:rsidRPr="007E4F9C" w:rsidRDefault="00BA0E18">
      <w:pPr>
        <w:rPr>
          <w:sz w:val="26"/>
          <w:szCs w:val="26"/>
        </w:rPr>
      </w:pPr>
    </w:p>
    <w:p w14:paraId="16D9655F"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Una sambamba nyingine inayotoa hoja sawa. Sasa, kama zote nne zingekuwa zinatoa hoja sawa kabisa, basi ningesema, hapana, siwezi kwenda unakoenda. Lakini una hizi mbili, na hazilingani kabisa na kabisa.</w:t>
      </w:r>
    </w:p>
    <w:p w14:paraId="2D129CF1" w14:textId="77777777" w:rsidR="00BA0E18" w:rsidRPr="007E4F9C" w:rsidRDefault="00BA0E18">
      <w:pPr>
        <w:rPr>
          <w:sz w:val="26"/>
          <w:szCs w:val="26"/>
        </w:rPr>
      </w:pPr>
    </w:p>
    <w:p w14:paraId="3E1BA291"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ndiyo maana nimekuwa nikikaa hapa nikishangaa kuhusu utangulizi wa muktadha, na ninahitaji tu kutumia muda kuiangalia. Naam, hapa ndipo ninapompenda sana Stott katika utiifu wake wa kina, kwamba jinsi unavyozidi haki ndivyo unavyozidi zaidi ya matendo ya nje. Unaenda moyoni.</w:t>
      </w:r>
    </w:p>
    <w:p w14:paraId="4538666C" w14:textId="77777777" w:rsidR="00BA0E18" w:rsidRPr="007E4F9C" w:rsidRDefault="00BA0E18">
      <w:pPr>
        <w:rPr>
          <w:sz w:val="26"/>
          <w:szCs w:val="26"/>
        </w:rPr>
      </w:pPr>
    </w:p>
    <w:p w14:paraId="1FBE1D98" w14:textId="56247355" w:rsidR="00BA0E18" w:rsidRPr="007E4F9C" w:rsidRDefault="00F022F8">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ni kuwa mwenye haki zaidi. Kama ningesema haswa, kwa kweli ni mwenye haki kwa sababu utunzaji wa kidini si haki katika kiwango chochote. Na </w:t>
      </w:r>
      <w:proofErr xmlns:w="http://schemas.openxmlformats.org/wordprocessingml/2006/main" w:type="gramStart"/>
      <w:r xmlns:w="http://schemas.openxmlformats.org/wordprocessingml/2006/main" w:rsidR="00000000" w:rsidRPr="007E4F9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E4F9C">
        <w:rPr>
          <w:rFonts w:ascii="Calibri" w:eastAsia="Calibri" w:hAnsi="Calibri" w:cs="Calibri"/>
          <w:sz w:val="26"/>
          <w:szCs w:val="26"/>
        </w:rPr>
        <w:t xml:space="preserve">haki inayotuingiza na kufafanua jinsi tunavyoishi katika ufalme ni haki inayoanzia moyoni.</w:t>
      </w:r>
    </w:p>
    <w:p w14:paraId="5B821A52" w14:textId="77777777" w:rsidR="00BA0E18" w:rsidRPr="007E4F9C" w:rsidRDefault="00BA0E18">
      <w:pPr>
        <w:rPr>
          <w:sz w:val="26"/>
          <w:szCs w:val="26"/>
        </w:rPr>
      </w:pPr>
    </w:p>
    <w:p w14:paraId="2938AE48" w14:textId="1BB5658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uchache kabisa, tunapaswa kukubali kwamba Yesu anawafundisha wanafunzi wake kuishi kulingana na Mafarisayo. Hakika kabisa. Mmesikia ikisemwa, lakini mimi nilisema, semeni kuwahusu, anachomaanisha si kile Biblia inasema. Ni kile Mafarisayo wanachokitafsiri.</w:t>
      </w:r>
    </w:p>
    <w:p w14:paraId="7E82C89C" w14:textId="77777777" w:rsidR="00BA0E18" w:rsidRPr="007E4F9C" w:rsidRDefault="00BA0E18">
      <w:pPr>
        <w:rPr>
          <w:sz w:val="26"/>
          <w:szCs w:val="26"/>
        </w:rPr>
      </w:pPr>
    </w:p>
    <w:p w14:paraId="7A56FB4F"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anaibatilisha. Kwa hivyo hata kama ulivyosikia ikisemwa, mpende jirani yako na uwachukie adui zako. Biblia haisemi kamwe wachukie adui zako.</w:t>
      </w:r>
    </w:p>
    <w:p w14:paraId="75F4029A" w14:textId="77777777" w:rsidR="00BA0E18" w:rsidRPr="007E4F9C" w:rsidRDefault="00BA0E18">
      <w:pPr>
        <w:rPr>
          <w:sz w:val="26"/>
          <w:szCs w:val="26"/>
        </w:rPr>
      </w:pPr>
    </w:p>
    <w:p w14:paraId="2D14C65B" w14:textId="55B5C9A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Inasema wapendeni adui zenu. Na kwa hivyo, namaanisha, ni wazi kwamba anafanya kazi dhidi ya tafsiri potofu ya Kifarisayo na kujaribu kusema, hivi ndivyo sheria inavyosema kweli. Hapa kuna mapenzi ya Mungu, kwa kweli, hivyo.</w:t>
      </w:r>
    </w:p>
    <w:p w14:paraId="110A6701" w14:textId="77777777" w:rsidR="00BA0E18" w:rsidRPr="007E4F9C" w:rsidRDefault="00BA0E18">
      <w:pPr>
        <w:rPr>
          <w:sz w:val="26"/>
          <w:szCs w:val="26"/>
        </w:rPr>
      </w:pPr>
    </w:p>
    <w:p w14:paraId="571E51F3" w14:textId="472EEDF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Ndiyo, ungelazimika kusema hiyo ndiyo ilikuwa nia ya awali. Na kwa hivyo, ikiwa hiyo ni kweli, basi ni bora kwako kung'oa jicho hilo na kulitupa ili ukate mkono wako kwa sababu unaenda kuzimu kwa viwango vyako mwenyewe. Hatuishi kwa viwango hivyo.</w:t>
      </w:r>
    </w:p>
    <w:p w14:paraId="413AC725" w14:textId="77777777" w:rsidR="00BA0E18" w:rsidRPr="007E4F9C" w:rsidRDefault="00BA0E18">
      <w:pPr>
        <w:rPr>
          <w:sz w:val="26"/>
          <w:szCs w:val="26"/>
        </w:rPr>
      </w:pPr>
    </w:p>
    <w:p w14:paraId="06F6B78D" w14:textId="476E62F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Tunaarifiwa kwamba, ndio, kijana huyo ni mzinzi, ni kahaba. Lakini kwa kweli, ni mfarisayo. Ni mzuri sana, lakini sivyo. Namaanisha, sikuweza kuiona kutokana na jinsi Calvin alivyosema, hiyo ni hoja ya shule ya upili.</w:t>
      </w:r>
    </w:p>
    <w:p w14:paraId="41EC5F49" w14:textId="77777777" w:rsidR="00BA0E18" w:rsidRPr="007E4F9C" w:rsidRDefault="00BA0E18">
      <w:pPr>
        <w:rPr>
          <w:sz w:val="26"/>
          <w:szCs w:val="26"/>
        </w:rPr>
      </w:pPr>
    </w:p>
    <w:p w14:paraId="24103CC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Hapo ndipo unaposikia hoja hiyo, wanafunzi wa shule ya upili. Na wana takriban theluthi moja tu ya ubongo wao uliokua wakati huo, kwa hivyo. Ndiyo, na hiyo ndiyo hoja ninayojaribu kuizungumzia.</w:t>
      </w:r>
    </w:p>
    <w:p w14:paraId="1DF950AD" w14:textId="77777777" w:rsidR="00BA0E18" w:rsidRPr="007E4F9C" w:rsidRDefault="00BA0E18">
      <w:pPr>
        <w:rPr>
          <w:sz w:val="26"/>
          <w:szCs w:val="26"/>
        </w:rPr>
      </w:pPr>
    </w:p>
    <w:p w14:paraId="0098CC47" w14:textId="34C9D5FA"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Tungefanya mambo kuwa tofauti. Hata hivyo, hoja ni kwamba kufanana ni kwamba zote mbili zinakiuka amri. Hiyo haimaanishi kwamba ni sawa, kwa hivyo.</w:t>
      </w:r>
    </w:p>
    <w:p w14:paraId="00E16197" w14:textId="77777777" w:rsidR="00BA0E18" w:rsidRPr="007E4F9C" w:rsidRDefault="00BA0E18">
      <w:pPr>
        <w:rPr>
          <w:sz w:val="26"/>
          <w:szCs w:val="26"/>
        </w:rPr>
      </w:pPr>
    </w:p>
    <w:p w14:paraId="61698E42"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Sawa, jambo la kufikiria. Asante. Asante, Mark.</w:t>
      </w:r>
    </w:p>
    <w:p w14:paraId="29836C5B" w14:textId="77777777" w:rsidR="00BA0E18" w:rsidRPr="007E4F9C" w:rsidRDefault="00BA0E18">
      <w:pPr>
        <w:rPr>
          <w:sz w:val="26"/>
          <w:szCs w:val="26"/>
        </w:rPr>
      </w:pPr>
    </w:p>
    <w:p w14:paraId="31E09947"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Chukua dhambi kwa uzito. Lazima ufanye jambo fulani kuihusu. Kung'oa jicho, kukata mkono.</w:t>
      </w:r>
    </w:p>
    <w:p w14:paraId="106517CE" w14:textId="77777777" w:rsidR="00BA0E18" w:rsidRPr="007E4F9C" w:rsidRDefault="00BA0E18">
      <w:pPr>
        <w:rPr>
          <w:sz w:val="26"/>
          <w:szCs w:val="26"/>
        </w:rPr>
      </w:pPr>
    </w:p>
    <w:p w14:paraId="114EF99A" w14:textId="6B5F417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maoni hupenda kuonyesha jinsi jicho na mikono si vya thamani tu, bali pia ni sehemu ya mchakato wa uzinzi wa tamaa. Na labda ndiyo maana alichagua jicho na mkono. Swali ni, je, hii ni ya kutia chumvi? Bila shaka, nyinyi mnaelekea upande tofauti kabisa.</w:t>
      </w:r>
    </w:p>
    <w:p w14:paraId="1DCA5287" w14:textId="77777777" w:rsidR="00BA0E18" w:rsidRPr="007E4F9C" w:rsidRDefault="00BA0E18">
      <w:pPr>
        <w:rPr>
          <w:sz w:val="26"/>
          <w:szCs w:val="26"/>
        </w:rPr>
      </w:pPr>
    </w:p>
    <w:p w14:paraId="75CCC6C1" w14:textId="6515616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watu wengi, wanaposoma haya, wanasema, Yesu anakuwa mzaha. Sijui anachozungumzia, kwa hivyo nitapuuza jambo zima, sivyo? Na kwa ujumla ndivyo hutokea. Lakini una watu kama Origen katika karne ya pili ambao walichukulia jambo hilo kihalisi na kujikatakata na baadaye wakatubu.</w:t>
      </w:r>
    </w:p>
    <w:p w14:paraId="4BF1BF6A" w14:textId="77777777" w:rsidR="00BA0E18" w:rsidRPr="007E4F9C" w:rsidRDefault="00BA0E18">
      <w:pPr>
        <w:rPr>
          <w:sz w:val="26"/>
          <w:szCs w:val="26"/>
        </w:rPr>
      </w:pPr>
    </w:p>
    <w:p w14:paraId="14493587" w14:textId="549856F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Nitaweka dau kwamba alifanya hivyo. Huenda hakuweza kufanya uzinzi, lakini hakika haingemzuia kutamani. Dan Wallace, nadhani nilimtaja katika sarufi yake, anazungumzia kuhusu mwanafunzi wa seminari aliyemng'oa jicho kwa bisibisi.</w:t>
      </w:r>
    </w:p>
    <w:p w14:paraId="579744B9" w14:textId="77777777" w:rsidR="00BA0E18" w:rsidRPr="007E4F9C" w:rsidRDefault="00BA0E18">
      <w:pPr>
        <w:rPr>
          <w:sz w:val="26"/>
          <w:szCs w:val="26"/>
        </w:rPr>
      </w:pPr>
    </w:p>
    <w:p w14:paraId="61344E63"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Hakuweza kudhibiti tamaa yake. Na haikusaidia tatizo hata kidogo. Umetaja akili ya kawaida.</w:t>
      </w:r>
    </w:p>
    <w:p w14:paraId="2EB01C5C" w14:textId="77777777" w:rsidR="00BA0E18" w:rsidRPr="007E4F9C" w:rsidRDefault="00BA0E18">
      <w:pPr>
        <w:rPr>
          <w:sz w:val="26"/>
          <w:szCs w:val="26"/>
        </w:rPr>
      </w:pPr>
    </w:p>
    <w:p w14:paraId="353CBA95"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Unajua, uking'oa jicho la kulia, bado unaweza kutamani kwa mkono wa kushoto. Uking'oa jicho lako la kushoto, bado unaweza kufikiria kwa akili yako. Unajua, ukikata mikono yako miwili, bado unaweza kutenda dhambi kwa sehemu zingine za mwili wako.</w:t>
      </w:r>
    </w:p>
    <w:p w14:paraId="75CEB2B4" w14:textId="77777777" w:rsidR="00BA0E18" w:rsidRPr="007E4F9C" w:rsidRDefault="00BA0E18">
      <w:pPr>
        <w:rPr>
          <w:sz w:val="26"/>
          <w:szCs w:val="26"/>
        </w:rPr>
      </w:pPr>
    </w:p>
    <w:p w14:paraId="15AA95A9" w14:textId="05BF59B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Hii ni lugha kali inayolenga kusisitiza hoja. Sipendi neno hyperbole kwa sababu ni rahisi sana kulipuuza. Anajaribu kutumia hotuba ya kuigiza na picha iliyo wazi ili kusisitiza hoja.</w:t>
      </w:r>
    </w:p>
    <w:p w14:paraId="4C3C2805" w14:textId="77777777" w:rsidR="00BA0E18" w:rsidRPr="007E4F9C" w:rsidRDefault="00BA0E18">
      <w:pPr>
        <w:rPr>
          <w:sz w:val="26"/>
          <w:szCs w:val="26"/>
        </w:rPr>
      </w:pPr>
    </w:p>
    <w:p w14:paraId="3AD8276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Dhambi ni mbaya sana. Na ikiwa moja ya vitu vya thamani zaidi nilivyo navyo inaniongoza kutenda dhambi, lazima niwe tayari kuiondoa. Nadhani sote tunaweza kukubaliana kuhusu hilo.</w:t>
      </w:r>
    </w:p>
    <w:p w14:paraId="116D51C0" w14:textId="77777777" w:rsidR="00BA0E18" w:rsidRPr="007E4F9C" w:rsidRDefault="00BA0E18">
      <w:pPr>
        <w:rPr>
          <w:sz w:val="26"/>
          <w:szCs w:val="26"/>
        </w:rPr>
      </w:pPr>
    </w:p>
    <w:p w14:paraId="29E5DB5D" w14:textId="6E88DC1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kweli, hatuthubutu kupuuza dhambi. Labda tunapaswa kuishi kama vipofu. Ayubu 31:1, Nimefanya agano na macho yangu, sivyo? Labda tunapaswa kuishi kama mtu aliyelemaa na hatuendi popote ambapo mikono yetu inaweza kutuchukua.</w:t>
      </w:r>
    </w:p>
    <w:p w14:paraId="721D437E" w14:textId="77777777" w:rsidR="00BA0E18" w:rsidRPr="007E4F9C" w:rsidRDefault="00BA0E18">
      <w:pPr>
        <w:rPr>
          <w:sz w:val="26"/>
          <w:szCs w:val="26"/>
        </w:rPr>
      </w:pPr>
    </w:p>
    <w:p w14:paraId="67B32844"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Namaanisha, ana njia ya kishairi ya kusema tunahitaji kuchukua mambo haya kwa uzito sana. Nimevutiwa, Mark, na ulichosema, lakini ninahitaji tu mullet. Nina mullet.</w:t>
      </w:r>
    </w:p>
    <w:p w14:paraId="5F1C9D55" w14:textId="77777777" w:rsidR="00BA0E18" w:rsidRPr="007E4F9C" w:rsidRDefault="00BA0E18">
      <w:pPr>
        <w:rPr>
          <w:sz w:val="26"/>
          <w:szCs w:val="26"/>
        </w:rPr>
      </w:pPr>
    </w:p>
    <w:p w14:paraId="67CC9D8B" w14:textId="2EB0ABA4"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Watu vipofu, tamaa? Nakuhakikishia wanayo. Sijazungumza na mmoja wao, lakini nakuhakikishia kwamba mchakato wa tamaa haumwachi mtu ambaye hana tamaa. Hana uwezo wa kuona kimwili.</w:t>
      </w:r>
    </w:p>
    <w:p w14:paraId="2FC4CB44" w14:textId="77777777" w:rsidR="00BA0E18" w:rsidRPr="007E4F9C" w:rsidRDefault="00BA0E18">
      <w:pPr>
        <w:rPr>
          <w:sz w:val="26"/>
          <w:szCs w:val="26"/>
        </w:rPr>
      </w:pPr>
    </w:p>
    <w:p w14:paraId="2BB6CD84" w14:textId="22D43BF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Sawa, sawa, nilidhani hiyo itakuwa aya rahisi sana. Sasa, tunaelekea kwenye ile ngumu. Sasa, tunaelekea kwenye ile ngumu.</w:t>
      </w:r>
    </w:p>
    <w:p w14:paraId="1EF70451" w14:textId="77777777" w:rsidR="00BA0E18" w:rsidRPr="007E4F9C" w:rsidRDefault="00BA0E18">
      <w:pPr>
        <w:rPr>
          <w:sz w:val="26"/>
          <w:szCs w:val="26"/>
        </w:rPr>
      </w:pPr>
    </w:p>
    <w:p w14:paraId="056D5638"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nimekuwa nimekaa hapa nikijaribu kukumbuka kwa nini niliorodhesha kifungu cha talaka, 31 na 32, kama kiambatisho cha mjadala uliopita kuhusu tamaa. Kwa sababu, ni tofauti. Imesemwa, mtu yeyote anayemtaliki mke lazima ampe cheti cha talaka.</w:t>
      </w:r>
    </w:p>
    <w:p w14:paraId="4E915E10" w14:textId="77777777" w:rsidR="00BA0E18" w:rsidRPr="007E4F9C" w:rsidRDefault="00BA0E18">
      <w:pPr>
        <w:rPr>
          <w:sz w:val="26"/>
          <w:szCs w:val="26"/>
        </w:rPr>
      </w:pPr>
    </w:p>
    <w:p w14:paraId="39D25CBC" w14:textId="1E87770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nakuambia, kwa hivyo ni mfano uleule. Sikumbuki hoja ya kuchukulia hili kama kiambatisho. Lakini hata hivyo, nakuambia kwamba mtu yeyote anayemtaliki mkewe isipokuwa kwa uasherati, na kisha tafsiri ya NIV inamfanya kuwa mwathirika wa uzinzi.</w:t>
      </w:r>
    </w:p>
    <w:p w14:paraId="563C78BB" w14:textId="77777777" w:rsidR="00BA0E18" w:rsidRPr="007E4F9C" w:rsidRDefault="00BA0E18">
      <w:pPr>
        <w:rPr>
          <w:sz w:val="26"/>
          <w:szCs w:val="26"/>
        </w:rPr>
      </w:pPr>
    </w:p>
    <w:p w14:paraId="68F06F01"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Tafsiri ya ESV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inamfanya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afanye uzinzi. Unasikia tofauti? Mmoja anamtendea mwanamke kama mwathirika, mwingine si mkarimu sana. Anamfanya awe mwathirika wa uzinzi, na yeyote anayeoa mwanamke aliyeachwa anazini.</w:t>
      </w:r>
    </w:p>
    <w:p w14:paraId="6ADF67BB" w14:textId="77777777" w:rsidR="00BA0E18" w:rsidRPr="007E4F9C" w:rsidRDefault="00BA0E18">
      <w:pPr>
        <w:rPr>
          <w:sz w:val="26"/>
          <w:szCs w:val="26"/>
        </w:rPr>
      </w:pPr>
    </w:p>
    <w:p w14:paraId="179B6021" w14:textId="3A3B668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Mojawapo ya simu zenye uchungu zaidi nilizopiga nikiwa Gordon-Conwell ilikuwa karibu na mwisho wa muda wangu huko. Nilikuwa nimekaa ofisini kwangu nikishughulikia mambo yangu mwenyewe, na nikapigiwa simu. Kwa kawaida sikupokea simu kutoka nje, kwa hivyo sikujua huyu alikuwa nani. Alitaka sana kuzungumza nami, na hivi ndivyo ilivyokuwa.</w:t>
      </w:r>
    </w:p>
    <w:p w14:paraId="3EC39ABE" w14:textId="77777777" w:rsidR="00BA0E18" w:rsidRPr="007E4F9C" w:rsidRDefault="00BA0E18">
      <w:pPr>
        <w:rPr>
          <w:sz w:val="26"/>
          <w:szCs w:val="26"/>
        </w:rPr>
      </w:pPr>
    </w:p>
    <w:p w14:paraId="7114532C"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Alikuwa ameolewa. Sikumbuki kama alikuwa Mkristo au la wakati huo. Alikuwa amefanya uzinzi, ameachika, na akaoa tena.</w:t>
      </w:r>
    </w:p>
    <w:p w14:paraId="33C7AB42" w14:textId="77777777" w:rsidR="00BA0E18" w:rsidRPr="007E4F9C" w:rsidRDefault="00BA0E18">
      <w:pPr>
        <w:rPr>
          <w:sz w:val="26"/>
          <w:szCs w:val="26"/>
        </w:rPr>
      </w:pPr>
    </w:p>
    <w:p w14:paraId="0E01C897" w14:textId="7DF5E1EB"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Wazee wake katika kanisa tofauti, wazee walikuwa wakimwambia kwamba alikuwa akiishi katika uzinzi na angeenda kuzimu, na ilibidi amtaliki mumewe wa pili kwa sababu hakuwa ameolewa naye kweli, kwa sababu bado alikuwa ameolewa na wa kwanza. Na kisha ilibidi arudi na kujaribu kupatana. Na wazee walikuwa wamesema, usipomtaliki mume wako wa pili, utaenda kuzimu.</w:t>
      </w:r>
    </w:p>
    <w:p w14:paraId="7578F283" w14:textId="77777777" w:rsidR="00BA0E18" w:rsidRPr="007E4F9C" w:rsidRDefault="00BA0E18">
      <w:pPr>
        <w:rPr>
          <w:sz w:val="26"/>
          <w:szCs w:val="26"/>
        </w:rPr>
      </w:pPr>
    </w:p>
    <w:p w14:paraId="3BFC8B7E"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alitaka tu kujua kama hiyo ilikuwa kweli au la. Nadhani yangu ni kwamba sote tunajua hadithi za kutisha kuhusu watu wanaochukua kudumu kwa ndoa na kuipuuza tu. Na tunawajua watu ambao, namaanisha, labda tuna uzoefu mbalimbali sana, sivyo, sisi sote.</w:t>
      </w:r>
    </w:p>
    <w:p w14:paraId="62803D02" w14:textId="77777777" w:rsidR="00BA0E18" w:rsidRPr="007E4F9C" w:rsidRDefault="00BA0E18">
      <w:pPr>
        <w:rPr>
          <w:sz w:val="26"/>
          <w:szCs w:val="26"/>
        </w:rPr>
      </w:pPr>
    </w:p>
    <w:p w14:paraId="6CB16691" w14:textId="49BF849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 mada chungu sana. Na kama nilivyokuambia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nadhani ni wiki moja kutoka Jumamosi, nitakuwa kwenye mkutano kama mamlaka ya kibiblia mwishoni mwa mkutano wa wanawake unaoshughulikia suala hili. Kwa hivyo, ninahitaji kuharakisha, kufanya uamuzi kuhusu mambo kadhaa.</w:t>
      </w:r>
    </w:p>
    <w:p w14:paraId="6CB8B7A4" w14:textId="77777777" w:rsidR="00BA0E18" w:rsidRPr="007E4F9C" w:rsidRDefault="00BA0E18">
      <w:pPr>
        <w:rPr>
          <w:sz w:val="26"/>
          <w:szCs w:val="26"/>
        </w:rPr>
      </w:pPr>
    </w:p>
    <w:p w14:paraId="056A0F3C" w14:textId="6709020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hawa watakuwa wanawake 250 viongozi, na wengi wao wamepitia unyanyasaji mkubwa wa kijinsia kwa njia moja au nyingine. Na watataka kujua kuhusu kuachwa au kuolewa tena. Kwa kweli, tayari nimeonywa kwamba wanatafuta sababu yoyote ile ya kutoka kwenye ndoa.</w:t>
      </w:r>
    </w:p>
    <w:p w14:paraId="50D71FA0" w14:textId="77777777" w:rsidR="00BA0E18" w:rsidRPr="007E4F9C" w:rsidRDefault="00BA0E18">
      <w:pPr>
        <w:rPr>
          <w:sz w:val="26"/>
          <w:szCs w:val="26"/>
        </w:rPr>
      </w:pPr>
    </w:p>
    <w:p w14:paraId="67E52B1E" w14:textId="16F59961"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kwa hivyo, nimeonywa, kuwa mwangalifu, chagua maneno yako kwa uangalifu. Kwa hivyo, ni mada ngumu na ngumu. Labda ndiyo maana nilitengeneza kiambatisho, itakuwa rahisi kuruka.</w:t>
      </w:r>
    </w:p>
    <w:p w14:paraId="5DB4109D" w14:textId="77777777" w:rsidR="00BA0E18" w:rsidRPr="007E4F9C" w:rsidRDefault="00BA0E18">
      <w:pPr>
        <w:rPr>
          <w:sz w:val="26"/>
          <w:szCs w:val="26"/>
        </w:rPr>
      </w:pPr>
    </w:p>
    <w:p w14:paraId="5FEE3465" w14:textId="1E48018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Sawa, ngoja nipitie mambo machache, kisha tutayashiriki pamoja. Na nadhani uhusiano katika mjadala uliopita ni je, tamaa inakiuka amri na hivyo agano la ndoa? Kwa hivyo, ikiwa ni hivyo, ikiwa ni kitu kimoja au chochote unachotaka kusema, ikiwa yeyote kati yetu katika chumba hiki, Ket Marion, amemtamani mwanamke mwingine, je, wenzi wetu wana uhusiano wa kibiblia, wanaweza kututaliki? Lazima ifanye hili kuwa la kibinafsi sana. Nambari ya kwanza ya sifa ni kauli fupi sana.</w:t>
      </w:r>
    </w:p>
    <w:p w14:paraId="505CECF8" w14:textId="77777777" w:rsidR="00BA0E18" w:rsidRPr="007E4F9C" w:rsidRDefault="00BA0E18">
      <w:pPr>
        <w:rPr>
          <w:sz w:val="26"/>
          <w:szCs w:val="26"/>
        </w:rPr>
      </w:pPr>
    </w:p>
    <w:p w14:paraId="17FBBD9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huwezi kuendeleza mafundisho yako ya ndoa, talaka, na kuoa tena kutoka katika kifungu hiki. Hakika ni sehemu yake. Lakini kuna mengi zaidi ambayo maandiko yanasema.</w:t>
      </w:r>
    </w:p>
    <w:p w14:paraId="2FA5E982" w14:textId="77777777" w:rsidR="00BA0E18" w:rsidRPr="007E4F9C" w:rsidRDefault="00BA0E18">
      <w:pPr>
        <w:rPr>
          <w:sz w:val="26"/>
          <w:szCs w:val="26"/>
        </w:rPr>
      </w:pPr>
    </w:p>
    <w:p w14:paraId="0AFBDFEB" w14:textId="033C999A"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kuhusu mada hii mahususi, tunapaswa kufahamu. Kifungu kinachofanana katika Mathayo 19? Au sivyo? Hapana, ni Marko. Katika Marko, kifungu kinachofanana ni kwamba mtu yeyote anayemtaliki mkewe anamfanya kuwa mwathirika wa uzinzi.</w:t>
      </w:r>
    </w:p>
    <w:p w14:paraId="7BC9FCFB" w14:textId="77777777" w:rsidR="00BA0E18" w:rsidRPr="007E4F9C" w:rsidRDefault="00BA0E18">
      <w:pPr>
        <w:rPr>
          <w:sz w:val="26"/>
          <w:szCs w:val="26"/>
        </w:rPr>
      </w:pPr>
    </w:p>
    <w:p w14:paraId="0EFB1562" w14:textId="5DB0EE4F"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Hakuna sababu halali ya talaka ya kingono. Na ukiangalia hilo, basi hoja ya agano la mwili mmoja ingedumu ikiwa hiyo ndiyo aya pekee. Kwamba hakuna sababu halali ya talaka.</w:t>
      </w:r>
    </w:p>
    <w:p w14:paraId="51700F2A" w14:textId="77777777" w:rsidR="00BA0E18" w:rsidRPr="007E4F9C" w:rsidRDefault="00BA0E18">
      <w:pPr>
        <w:rPr>
          <w:sz w:val="26"/>
          <w:szCs w:val="26"/>
        </w:rPr>
      </w:pPr>
    </w:p>
    <w:p w14:paraId="5302B1CC" w14:textId="02139EB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nini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Mark? Nini? Ningepaswa kuandika. Marko 10:11, asante. Lakini hapa una ubaguzi.</w:t>
      </w:r>
    </w:p>
    <w:p w14:paraId="296BBC66" w14:textId="77777777" w:rsidR="00BA0E18" w:rsidRPr="007E4F9C" w:rsidRDefault="00BA0E18">
      <w:pPr>
        <w:rPr>
          <w:sz w:val="26"/>
          <w:szCs w:val="26"/>
        </w:rPr>
      </w:pPr>
    </w:p>
    <w:p w14:paraId="25274E01" w14:textId="7ABE4F3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nilikuwa nikisoma maoni, na pengine kuna msimamo wa kawaida ambao Wayahudi walijua, kulingana na Kumbukumbu la Torati, kwamba uzinzi wa kingono ulikiuka agano la ndoa na ulikuwa msingi halali wa talaka. Na kwa hivyo, Marko aliongeza katika kile ambacho hakika kingekuwa nia ya Yesu. Nilisema Mathayo anaongeza katika kile ambacho hakika kingekuwa nia ya Yesu.</w:t>
      </w:r>
    </w:p>
    <w:p w14:paraId="6FE831A2" w14:textId="77777777" w:rsidR="00BA0E18" w:rsidRPr="007E4F9C" w:rsidRDefault="00BA0E18">
      <w:pPr>
        <w:rPr>
          <w:sz w:val="26"/>
          <w:szCs w:val="26"/>
        </w:rPr>
      </w:pPr>
    </w:p>
    <w:p w14:paraId="39C519AD" w14:textId="1C95ABD6"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Tatizo ni kwamba unapata 1 Wakorintho 7. Katika 1 Wakorintho 7, hujafungwa ikiwa mwenzi wako asiyeamini hataki kuishi nawe. Katika kitabu cha David Instone Brewer kuhusu ndoa na talaka, anatoa hoja kali sana kwamba kufunga ni lugha halali ya Kirumi kwa talaka halali yenye uwezekano wa kuoa tena. Ni neno halali la Kilatini au linatafsiri neno halali la Kilatini.</w:t>
      </w:r>
    </w:p>
    <w:p w14:paraId="5976C535" w14:textId="77777777" w:rsidR="00BA0E18" w:rsidRPr="007E4F9C" w:rsidRDefault="00BA0E18">
      <w:pPr>
        <w:rPr>
          <w:sz w:val="26"/>
          <w:szCs w:val="26"/>
        </w:rPr>
      </w:pPr>
    </w:p>
    <w:p w14:paraId="3C786768" w14:textId="347E62B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hivyo, kuna pili. Na hivyo ndivyo mlivyoachana katika sheria ya Kirumi. Uliondoka tu.</w:t>
      </w:r>
    </w:p>
    <w:p w14:paraId="7223E2DC" w14:textId="77777777" w:rsidR="00BA0E18" w:rsidRPr="007E4F9C" w:rsidRDefault="00BA0E18">
      <w:pPr>
        <w:rPr>
          <w:sz w:val="26"/>
          <w:szCs w:val="26"/>
        </w:rPr>
      </w:pPr>
    </w:p>
    <w:p w14:paraId="65C30935" w14:textId="2214589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Kuachana kulikuwa talaka huko Roma. Na kwa hivyo, watu wengi wanahisi, una sababu ya pili inayoruhusiwa kibiblia ya talaka ambayo si ya ngono. Kwa hivyo ndivyo ninavyosema.</w:t>
      </w:r>
    </w:p>
    <w:p w14:paraId="064516B1" w14:textId="77777777" w:rsidR="00BA0E18" w:rsidRPr="007E4F9C" w:rsidRDefault="00BA0E18">
      <w:pPr>
        <w:rPr>
          <w:sz w:val="26"/>
          <w:szCs w:val="26"/>
        </w:rPr>
      </w:pPr>
    </w:p>
    <w:p w14:paraId="23842F03" w14:textId="4A32169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Tunapaswa kuwa waangalifu tunapotumia theolojia kutoka kwa jambo lolote, hasa hili. Pia ningependa kuongeza kwa ufupi kwamba nilipokuja kuhubiri hili, lilikuwa mahubiri magumu kwangu. Kwa kweli, nadhani nililiruka na kurudia tena.</w:t>
      </w:r>
    </w:p>
    <w:p w14:paraId="210C4E19" w14:textId="77777777" w:rsidR="00BA0E18" w:rsidRPr="007E4F9C" w:rsidRDefault="00BA0E18">
      <w:pPr>
        <w:rPr>
          <w:sz w:val="26"/>
          <w:szCs w:val="26"/>
        </w:rPr>
      </w:pPr>
    </w:p>
    <w:p w14:paraId="701CDDE9" w14:textId="50F26E9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Nilijipa wiki chache zaidi za kusoma. Na sidhani kama kuna msimamo kuhusu mada hii unaoweza kuelezea ipasavyo mistari yote ya Biblia. Iwe ni kitu chochote kinachokiuka agano la ndoa, ni uzinzi wa kingono pekee unaolivunja, na chochote kile, kuna matatizo yote.</w:t>
      </w:r>
    </w:p>
    <w:p w14:paraId="1E7A22C4" w14:textId="77777777" w:rsidR="00BA0E18" w:rsidRPr="007E4F9C" w:rsidRDefault="00BA0E18">
      <w:pPr>
        <w:rPr>
          <w:sz w:val="26"/>
          <w:szCs w:val="26"/>
        </w:rPr>
      </w:pPr>
    </w:p>
    <w:p w14:paraId="4E947B11" w14:textId="3F8C317F"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Sikumjua Daudi vizuri wakati huo, lakini sasa namjua. Yeye ni mmoja wa watafsiri wa NIV.</w:t>
      </w:r>
    </w:p>
    <w:p w14:paraId="3142080E" w14:textId="77777777" w:rsidR="00BA0E18" w:rsidRPr="007E4F9C" w:rsidRDefault="00BA0E18">
      <w:pPr>
        <w:rPr>
          <w:sz w:val="26"/>
          <w:szCs w:val="26"/>
        </w:rPr>
      </w:pPr>
    </w:p>
    <w:p w14:paraId="4D3BC27F" w14:textId="4333A6B6"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wakati huo, nilimpigia simu na kuzungumza naye. Na nikasema alikuwa na msimamo huu. Naenda, ndio, vipi kuhusu mstari huu? Na anaenda, sijui.</w:t>
      </w:r>
    </w:p>
    <w:p w14:paraId="08A171EF" w14:textId="77777777" w:rsidR="00BA0E18" w:rsidRPr="007E4F9C" w:rsidRDefault="00BA0E18">
      <w:pPr>
        <w:rPr>
          <w:sz w:val="26"/>
          <w:szCs w:val="26"/>
        </w:rPr>
      </w:pPr>
    </w:p>
    <w:p w14:paraId="349C919A"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David, umeandika kitabu kizima kuhusu mada hii. Siwezi kuunganisha mistari yote. Hivi ndivyo suala hili lilivyo gumu.</w:t>
      </w:r>
    </w:p>
    <w:p w14:paraId="758A8820" w14:textId="77777777" w:rsidR="00BA0E18" w:rsidRPr="007E4F9C" w:rsidRDefault="00BA0E18">
      <w:pPr>
        <w:rPr>
          <w:sz w:val="26"/>
          <w:szCs w:val="26"/>
        </w:rPr>
      </w:pPr>
    </w:p>
    <w:p w14:paraId="5E9522E4" w14:textId="72EB0399" w:rsidR="00BA0E18" w:rsidRPr="007E4F9C" w:rsidRDefault="00F022F8">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Kwa hivyo, </w:t>
      </w:r>
      <w:r xmlns:w="http://schemas.openxmlformats.org/wordprocessingml/2006/main" w:rsidR="00000000" w:rsidRPr="007E4F9C">
        <w:rPr>
          <w:rFonts w:ascii="Calibri" w:eastAsia="Calibri" w:hAnsi="Calibri" w:cs="Calibri"/>
          <w:sz w:val="26"/>
          <w:szCs w:val="26"/>
        </w:rPr>
        <w:t xml:space="preserve">inahitaji unyenyekevu fulani. Kwamba nafasi yoyote tuliyo nayo, kutakuwa na mstari, kutakuwa na hoja halali inayoelekeza unyenyekevu kidogo nyumbani. Kwa hivyo, ni jambo ambalo tunapaswa kuwa waangalifu nalo.</w:t>
      </w:r>
    </w:p>
    <w:p w14:paraId="1A687AFE" w14:textId="77777777" w:rsidR="00BA0E18" w:rsidRPr="007E4F9C" w:rsidRDefault="00BA0E18">
      <w:pPr>
        <w:rPr>
          <w:sz w:val="26"/>
          <w:szCs w:val="26"/>
        </w:rPr>
      </w:pPr>
    </w:p>
    <w:p w14:paraId="354326E9" w14:textId="7A9A32B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Ndiyo, nadhani ni muhimu sana kwamba kanisa lifanye karatasi ya msimamo. Kwa sababu karatasi ya msimamo ni nini, haisemi, asema Bwana. Karatasi ya msimamo inasema, hapa kuna mfululizo wa mistari, na wazee na wafanyakazi wa kichungaji wamefanya kazi na kufanya kazi.</w:t>
      </w:r>
    </w:p>
    <w:p w14:paraId="6C387ACE" w14:textId="77777777" w:rsidR="00BA0E18" w:rsidRPr="007E4F9C" w:rsidRDefault="00BA0E18">
      <w:pPr>
        <w:rPr>
          <w:sz w:val="26"/>
          <w:szCs w:val="26"/>
        </w:rPr>
      </w:pPr>
    </w:p>
    <w:p w14:paraId="4DCC1996" w14:textId="5C9FC694"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ndio uelewa wetu bora zaidi. Ni miongozo ambayo tutatumia kutawala. Hasa, linapokuja suala la kama mzee amewahi kutalikiana na mwenzi wake hapo awali, hili ni suala muhimu sana.</w:t>
      </w:r>
    </w:p>
    <w:p w14:paraId="29FE66EF" w14:textId="77777777" w:rsidR="00BA0E18" w:rsidRPr="007E4F9C" w:rsidRDefault="00BA0E18">
      <w:pPr>
        <w:rPr>
          <w:sz w:val="26"/>
          <w:szCs w:val="26"/>
        </w:rPr>
      </w:pPr>
    </w:p>
    <w:p w14:paraId="1FBFB7B1" w14:textId="6A7BDA5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ndio, hii ni karatasi nzuri sana ya msimamo ambayo usipoifanya sasa, lazima uifanye wakati mwingine. Unahitaji mwongozo. Tulipoandika karatasi yetu ya msimamo kuhusu sifa za wazee, ilikuwa uzoefu wa kwanza wenye uchungu kanisani mwetu.</w:t>
      </w:r>
    </w:p>
    <w:p w14:paraId="18F6C51D" w14:textId="77777777" w:rsidR="00BA0E18" w:rsidRPr="007E4F9C" w:rsidRDefault="00BA0E18">
      <w:pPr>
        <w:rPr>
          <w:sz w:val="26"/>
          <w:szCs w:val="26"/>
        </w:rPr>
      </w:pPr>
    </w:p>
    <w:p w14:paraId="4DF4ABC5" w14:textId="1112DAF1"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Tuliunganisha makanisa, jambo ambalo ni zuri sana. Kila mahali pengine, kunagawanyika. Tulidhani tungeunganisha makanisa.</w:t>
      </w:r>
    </w:p>
    <w:p w14:paraId="3E6E9449" w14:textId="77777777" w:rsidR="00BA0E18" w:rsidRPr="007E4F9C" w:rsidRDefault="00BA0E18">
      <w:pPr>
        <w:rPr>
          <w:sz w:val="26"/>
          <w:szCs w:val="26"/>
        </w:rPr>
      </w:pPr>
    </w:p>
    <w:p w14:paraId="333B87B1" w14:textId="188D160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kwa hivyo, mzee huyu mwingine alitoka kanisa lingine, na sikumjua vizuri sana, lakini nilimpenda sana. Na kwa kuzingatia utu tu. Na tulitumia muda mrefu kwenye karatasi yetu ya msimamo wa mzee.</w:t>
      </w:r>
    </w:p>
    <w:p w14:paraId="0DD15C9B" w14:textId="77777777" w:rsidR="00BA0E18" w:rsidRPr="007E4F9C" w:rsidRDefault="00BA0E18">
      <w:pPr>
        <w:rPr>
          <w:sz w:val="26"/>
          <w:szCs w:val="26"/>
        </w:rPr>
      </w:pPr>
    </w:p>
    <w:p w14:paraId="33DA6ED7" w14:textId="7BF7062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tuliangalia hasa suala hili, unajua, ugonjwa wa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versantitis </w:t>
      </w:r>
      <w:proofErr xmlns:w="http://schemas.openxmlformats.org/wordprocessingml/2006/main" w:type="spellEnd"/>
      <w:r xmlns:w="http://schemas.openxmlformats.org/wordprocessingml/2006/main" w:rsidR="00F022F8">
        <w:rPr>
          <w:rFonts w:ascii="Calibri" w:eastAsia="Calibri" w:hAnsi="Calibri" w:cs="Calibri"/>
          <w:sz w:val="26"/>
          <w:szCs w:val="26"/>
        </w:rPr>
        <w:t xml:space="preserve">. Watoto wao lazima wawe; je, ni waumini au waaminifu? Unajua, mjadala huo wote. Ninasahau uko wapi. Nasi tulipitisha yote.</w:t>
      </w:r>
    </w:p>
    <w:p w14:paraId="5DDB0159" w14:textId="77777777" w:rsidR="00BA0E18" w:rsidRPr="007E4F9C" w:rsidRDefault="00BA0E18">
      <w:pPr>
        <w:rPr>
          <w:sz w:val="26"/>
          <w:szCs w:val="26"/>
        </w:rPr>
      </w:pPr>
    </w:p>
    <w:p w14:paraId="35CFABF8" w14:textId="3E0E8783"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wakati ukafika katika mzunguko wa kuteua kundi letu lijalo la wazee. Sikujua ni kwamba rafiki yangu alikuwa na watoto wanne, ambao hakuna hata mmoja wao aliyekuwa akitembea na Bwana. Nami nikaenda, ooh.</w:t>
      </w:r>
    </w:p>
    <w:p w14:paraId="7B050D80" w14:textId="77777777" w:rsidR="00BA0E18" w:rsidRPr="007E4F9C" w:rsidRDefault="00BA0E18">
      <w:pPr>
        <w:rPr>
          <w:sz w:val="26"/>
          <w:szCs w:val="26"/>
        </w:rPr>
      </w:pPr>
    </w:p>
    <w:p w14:paraId="0BE3E17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alikuwa akipinga ukweli kwamba mtu alisema, Sidhani kama unaweza kurudi kwenye bodi ya wazee. Nami nikasema, unafikiri kwa nini tulifanya karatasi ya msimamo? Na anasema, nilidhani tu ilikuwa ni kuonekana vizuri. Sikufikiri tungeifuata.</w:t>
      </w:r>
    </w:p>
    <w:p w14:paraId="404E20CC" w14:textId="77777777" w:rsidR="00BA0E18" w:rsidRPr="007E4F9C" w:rsidRDefault="00BA0E18">
      <w:pPr>
        <w:rPr>
          <w:sz w:val="26"/>
          <w:szCs w:val="26"/>
        </w:rPr>
      </w:pPr>
    </w:p>
    <w:p w14:paraId="104D0848" w14:textId="7050276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Loo, na ilikuwa chungu kwa sababu nilimpenda sana. Na ungeweza kuona, unajua, unaunganisha kanisa, na unawaleta watu hawa wapya, na ghafla, mambo yanaanza kubadilika. Ni tofauti kidogo.</w:t>
      </w:r>
    </w:p>
    <w:p w14:paraId="76436148" w14:textId="77777777" w:rsidR="00BA0E18" w:rsidRPr="007E4F9C" w:rsidRDefault="00BA0E18">
      <w:pPr>
        <w:rPr>
          <w:sz w:val="26"/>
          <w:szCs w:val="26"/>
        </w:rPr>
      </w:pPr>
    </w:p>
    <w:p w14:paraId="11F81107" w14:textId="21AC4732"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Ghafla, aligundua kwamba wangefuata maandiko. Sikuwa na raha sana na hilo, na lilikuwa jambo la kuumiza tu.</w:t>
      </w:r>
    </w:p>
    <w:p w14:paraId="74B1F568" w14:textId="77777777" w:rsidR="00BA0E18" w:rsidRPr="007E4F9C" w:rsidRDefault="00BA0E18">
      <w:pPr>
        <w:rPr>
          <w:sz w:val="26"/>
          <w:szCs w:val="26"/>
        </w:rPr>
      </w:pPr>
    </w:p>
    <w:p w14:paraId="6A209C0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Kwa hivyo ndio, andika msimamo. Usidhani kila mtu anajua kwamba ni hati inayofafanua, kwamba kutakuwa na watu watakaodhani wewe ni, ni ili tu uonekane mzuri. Lakini hata hivyo, kifungu ni kauli fupi.</w:t>
      </w:r>
    </w:p>
    <w:p w14:paraId="000DAAB5" w14:textId="77777777" w:rsidR="00BA0E18" w:rsidRPr="007E4F9C" w:rsidRDefault="00BA0E18">
      <w:pPr>
        <w:rPr>
          <w:sz w:val="26"/>
          <w:szCs w:val="26"/>
        </w:rPr>
      </w:pPr>
    </w:p>
    <w:p w14:paraId="275A9B27"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Muhimu sana. Nambari ya pili, lazima uelewe lugha. Na uelewe, bado sijaamua kuhusu baadhi ya mambo haya.</w:t>
      </w:r>
    </w:p>
    <w:p w14:paraId="59FEDFE4" w14:textId="77777777" w:rsidR="00BA0E18" w:rsidRPr="007E4F9C" w:rsidRDefault="00BA0E18">
      <w:pPr>
        <w:rPr>
          <w:sz w:val="26"/>
          <w:szCs w:val="26"/>
        </w:rPr>
      </w:pPr>
    </w:p>
    <w:p w14:paraId="21E00233" w14:textId="44681FD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sisemi hivi ili kusisitiza hoja yangu. Lazima uelewe lugha ya talaka hapa, kama unavyoelewa lugha zingine zote katika Mahubiri ya Mlimani. Ni suala muhimu. Na nakumbuka nilipoingia kwenye mjadala na mmoja wa wazee wangu, na alikuwa mjadala wa mwili mmoja bila sababu halali za talaka.</w:t>
      </w:r>
    </w:p>
    <w:p w14:paraId="29C1263C" w14:textId="77777777" w:rsidR="00BA0E18" w:rsidRPr="007E4F9C" w:rsidRDefault="00BA0E18">
      <w:pPr>
        <w:rPr>
          <w:sz w:val="26"/>
          <w:szCs w:val="26"/>
        </w:rPr>
      </w:pPr>
    </w:p>
    <w:p w14:paraId="71E49F1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Akasema, vema, Biblia inasema, naye angesoma haya. Nami nikasema, nionyeshe mikono yako miwili. Nikasema, unawezaje kuwa na umri kama ulivyo na mikono miwili? Kwa nini hawakatiliwi? Biblia inasema wakate.</w:t>
      </w:r>
    </w:p>
    <w:p w14:paraId="6AB91B23" w14:textId="77777777" w:rsidR="00BA0E18" w:rsidRPr="007E4F9C" w:rsidRDefault="00BA0E18">
      <w:pPr>
        <w:rPr>
          <w:sz w:val="26"/>
          <w:szCs w:val="26"/>
        </w:rPr>
      </w:pPr>
    </w:p>
    <w:p w14:paraId="5A52F471" w14:textId="5F0C24F4"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Loo, hiyo ni sitiari. Loo, kweli? Sikusema hivi. Ni rahisi kiasi gani.</w:t>
      </w:r>
    </w:p>
    <w:p w14:paraId="3B786E04" w14:textId="77777777" w:rsidR="00BA0E18" w:rsidRPr="007E4F9C" w:rsidRDefault="00BA0E18">
      <w:pPr>
        <w:rPr>
          <w:sz w:val="26"/>
          <w:szCs w:val="26"/>
        </w:rPr>
      </w:pPr>
    </w:p>
    <w:p w14:paraId="16215690" w14:textId="033D6E4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Hiyo ni sitiari, lakini hii si sitiari. Ni ipi? Tafadhali tunaweza kuwa thabiti? Ilikuwa hoja yenye nguvu kwa sababu nyingi. Vyovyote vile, tunapaswa kuelewa lugha ya talaka kwa njia ile ile.</w:t>
      </w:r>
    </w:p>
    <w:p w14:paraId="18029441" w14:textId="77777777" w:rsidR="00BA0E18" w:rsidRPr="007E4F9C" w:rsidRDefault="00BA0E18">
      <w:pPr>
        <w:rPr>
          <w:sz w:val="26"/>
          <w:szCs w:val="26"/>
        </w:rPr>
      </w:pPr>
    </w:p>
    <w:p w14:paraId="35FE2F18" w14:textId="3DECA8BF"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Hata hivyo, unataka kuelewa lugha zingine zote, iwe ni tamaa na uzinzi au macho na mikono au kuwa mkamilifu au chochote kile. Utaelewaje lugha hii? Kwa maneno mengine, je, Yesu hajishughulishi na kuweka kila tofauti inayowezekana kwa sababu anataka kusisitiza kwamba Mungu anakusudia ndoa iwe ya kudumu? Na alisema tu, usinisumbue na, sawa, nitaongeza uzinzi, lakini usinisumbue na mambo yote ya kubishana.</w:t>
      </w:r>
    </w:p>
    <w:p w14:paraId="73618F5F" w14:textId="77777777" w:rsidR="00BA0E18" w:rsidRPr="007E4F9C" w:rsidRDefault="00BA0E18">
      <w:pPr>
        <w:rPr>
          <w:sz w:val="26"/>
          <w:szCs w:val="26"/>
        </w:rPr>
      </w:pPr>
    </w:p>
    <w:p w14:paraId="00C61FAF" w14:textId="1983931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Nahitaji kueleza hoja. Ninazungumzia utamaduni wa Kifarisayo ambao umejikita sana katika talaka. Je, nyote mlisoma kifungu hicho katika Ugomvi? Hiyo ilikuwa, ikiwa hamjakielewa, hakikisha mnakielewa.</w:t>
      </w:r>
    </w:p>
    <w:p w14:paraId="4BBA2CE7" w14:textId="77777777" w:rsidR="00BA0E18" w:rsidRPr="007E4F9C" w:rsidRDefault="00BA0E18">
      <w:pPr>
        <w:rPr>
          <w:sz w:val="26"/>
          <w:szCs w:val="26"/>
        </w:rPr>
      </w:pPr>
    </w:p>
    <w:p w14:paraId="405979D4" w14:textId="72E3F304"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Anaendelea kwa kurasa mbili, akipitia Mishnah Tractate kuhusu talaka, akitoa sababu zote kwa nini Mafarisayo waliruhusu talaka. Na ni, namaanisha, ni, niliondoka nikiwa mchafu niliposoma hilo. Ni kama nyinyi ni watu wateule wa Mungu, mlioumbwa naye kuwa ukuhani kwa ulimwengu, ili kushiriki Mungu na ulimwengu.</w:t>
      </w:r>
    </w:p>
    <w:p w14:paraId="43A38C23" w14:textId="77777777" w:rsidR="00BA0E18" w:rsidRPr="007E4F9C" w:rsidRDefault="00BA0E18">
      <w:pPr>
        <w:rPr>
          <w:sz w:val="26"/>
          <w:szCs w:val="26"/>
        </w:rPr>
      </w:pPr>
    </w:p>
    <w:p w14:paraId="7443F78C" w14:textId="0988652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umekaa hapa ukijaribu kuamua. Ana umbo, na hayupo hapa. Alinichoma vidole, na hayupo hapa. Si mrembo sana, na hayupo hapa.</w:t>
      </w:r>
    </w:p>
    <w:p w14:paraId="6E7CB815" w14:textId="77777777" w:rsidR="00BA0E18" w:rsidRPr="007E4F9C" w:rsidRDefault="00BA0E18">
      <w:pPr>
        <w:rPr>
          <w:sz w:val="26"/>
          <w:szCs w:val="26"/>
        </w:rPr>
      </w:pPr>
    </w:p>
    <w:p w14:paraId="41AEF225"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Napenda hilo, ana pua iliyopinda. Je, alikuwa na pua iliyopinda ulipomuoa? Unajua, pua iliyopinda. Namaanisha, ni mbaya zaidi kuliko utamaduni wetu.</w:t>
      </w:r>
    </w:p>
    <w:p w14:paraId="6F8C3A4C" w14:textId="77777777" w:rsidR="00BA0E18" w:rsidRPr="007E4F9C" w:rsidRDefault="00BA0E18">
      <w:pPr>
        <w:rPr>
          <w:sz w:val="26"/>
          <w:szCs w:val="26"/>
        </w:rPr>
      </w:pPr>
    </w:p>
    <w:p w14:paraId="71A57309" w14:textId="28F4181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Nadhani, unaposoma hilo, hatuwezi kuchukulia sehemu moja ya mahubiri kwa njia moja na sehemu nyingine ya mahubiri kwa njia nyingine. Nadhani ni muhimu sana tuwe thabiti. Je, tuko tayari kweli kuwahukumu watu wenye hasira adhabu ya kifo? Sawa, jambo linalofuata nililotaka kusema ni, acha niangalie tu maelezo yangu </w:t>
      </w:r>
      <w:r xmlns:w="http://schemas.openxmlformats.org/wordprocessingml/2006/main" w:rsidR="00F126AE">
        <w:rPr>
          <w:rFonts w:ascii="Calibri" w:eastAsia="Calibri" w:hAnsi="Calibri" w:cs="Calibri"/>
          <w:sz w:val="26"/>
          <w:szCs w:val="26"/>
        </w:rPr>
        <w:t xml:space="preserve">kwa sekunde moja.</w:t>
      </w:r>
    </w:p>
    <w:p w14:paraId="733B232B" w14:textId="77777777" w:rsidR="00BA0E18" w:rsidRPr="007E4F9C" w:rsidRDefault="00BA0E18">
      <w:pPr>
        <w:rPr>
          <w:sz w:val="26"/>
          <w:szCs w:val="26"/>
        </w:rPr>
      </w:pPr>
    </w:p>
    <w:p w14:paraId="3EC10F0C"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Sawa, unaweza kunifahamisha kupitia ukurasa huu kisha tutasimama na kupumzika kidogo na mtaweza kuzungumza. Kifungu cha ubaguzi, mtu yeyote anayemtaliki mkewe isipokuwa kwa uasherati. Nilijifunza mambo ya kuvutia nilipokuwa nikijiandaa kwa darasa, na hili lilikuwa mojawapo.</w:t>
      </w:r>
    </w:p>
    <w:p w14:paraId="0F6B24E4" w14:textId="77777777" w:rsidR="00BA0E18" w:rsidRPr="007E4F9C" w:rsidRDefault="00BA0E18">
      <w:pPr>
        <w:rPr>
          <w:sz w:val="26"/>
          <w:szCs w:val="26"/>
        </w:rPr>
      </w:pPr>
    </w:p>
    <w:p w14:paraId="1C72F707" w14:textId="4BBA469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Tena, nimekuwa nikifikiria hili kwa takriban wiki moja tu, lakini hapa ndipo akili yangu inapoelekea. Kumbukumbu la Torati linasema kwamba ikiwa utatalikiana, hii ni kwa sababu ya ugumu wa moyo; ikiwa utatalikiana, lazima iwe ni kwa sababu ya uchafu, kitu ambacho hakipo, na lazima utoe cheti. Kwa maneno mengine, lazima kuwe na sababu, huwezi kuondoka kwenye ndoa yako.</w:t>
      </w:r>
    </w:p>
    <w:p w14:paraId="017B83DD" w14:textId="77777777" w:rsidR="00BA0E18" w:rsidRPr="007E4F9C" w:rsidRDefault="00BA0E18">
      <w:pPr>
        <w:rPr>
          <w:sz w:val="26"/>
          <w:szCs w:val="26"/>
        </w:rPr>
      </w:pPr>
    </w:p>
    <w:p w14:paraId="7A7E7139" w14:textId="4EF1D6D6"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cheti kilikuwepo ili kumlinda mwanamke kwa sababu ikiwa mwanamume angeweza kumtaliki mwanamke kwa sababu yoyote, basi watu wanajiuliza, je, alifanya uzinzi? Sababu ya talaka ilikuwa nini? Na cheti kilikuwepo ili kuhakikisha sifa ya mwanamke huyo, kwamba hakuwa mzinzi, sawa? Hiyo ndiyo inaendelea na cheti. Kwa hivyo lazima iwe sababu, na lazima ielezwe waziwazi ili kumlinda mwanamke huyo. Jambo la kuvutia ni kwamba Kiebrania kina neno la uzinzi, na hili ndilo nililojifunza, na tena, bado ninalitafakari.</w:t>
      </w:r>
    </w:p>
    <w:p w14:paraId="5FCAA3E6" w14:textId="77777777" w:rsidR="00BA0E18" w:rsidRPr="007E4F9C" w:rsidRDefault="00BA0E18">
      <w:pPr>
        <w:rPr>
          <w:sz w:val="26"/>
          <w:szCs w:val="26"/>
        </w:rPr>
      </w:pPr>
    </w:p>
    <w:p w14:paraId="7BFE8E3C" w14:textId="10D4FF6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Kiebrania kina neno la uzinzi, lakini Musa hakulitumia. Angeweza kusema, kwa sababu ya ugumu wa moyo wako, utaruhusu talaka katika kesi ya uzinzi; mpe cheti. Hilo silo alilosema.</w:t>
      </w:r>
    </w:p>
    <w:p w14:paraId="6FA39246" w14:textId="77777777" w:rsidR="00BA0E18" w:rsidRPr="007E4F9C" w:rsidRDefault="00BA0E18">
      <w:pPr>
        <w:rPr>
          <w:sz w:val="26"/>
          <w:szCs w:val="26"/>
        </w:rPr>
      </w:pPr>
    </w:p>
    <w:p w14:paraId="712F78A5"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Alisema, ikiwa kuna uchafu, mpe cheti. Na ninachojiuliza ni kwamba, anafanya hivyo, na ninapaswa kukuambia, mimi ni mhafidhina kweli. Kwa hivyo wakati wowote ninapofanya chochote kinachoonekana kama kiliberali, ukaguzi wote ndani yangu huanza kuruka, kwenda, mwangalifu, mwangalifu, mwangalifu, mwangalifu.</w:t>
      </w:r>
    </w:p>
    <w:p w14:paraId="45343D77" w14:textId="77777777" w:rsidR="00BA0E18" w:rsidRPr="007E4F9C" w:rsidRDefault="00BA0E18">
      <w:pPr>
        <w:rPr>
          <w:sz w:val="26"/>
          <w:szCs w:val="26"/>
        </w:rPr>
      </w:pPr>
    </w:p>
    <w:p w14:paraId="0026CAE3" w14:textId="44CD43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Lakini ninajiuliza ni, kwa nini Musa alisema uchafu badala ya uzinzi, isipokuwa Musa alielewa kwamba ilikuwa zaidi ya uzinzi tu, kwamba uchafu huo ulikuwa zaidi ya uzinzi tu? Sitaki kusema naamini hilo bado, lakini ninaenda huko. Na sehemu ya sababu ya kwenda huko ni tafsiri ya neno la Kigiriki. Neno la Kigiriki linatumia, Kigiriki hutumia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w:t>
      </w:r>
    </w:p>
    <w:p w14:paraId="6B4212F8" w14:textId="77777777" w:rsidR="00BA0E18" w:rsidRPr="007E4F9C" w:rsidRDefault="00BA0E18">
      <w:pPr>
        <w:rPr>
          <w:sz w:val="26"/>
          <w:szCs w:val="26"/>
        </w:rPr>
      </w:pPr>
    </w:p>
    <w:p w14:paraId="60DEB04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Kigiriki kina neno la uzinzi. Yesu hakulitumia. Alitumia neno pana zaidi la uzinzi wa kingono.</w:t>
      </w:r>
    </w:p>
    <w:p w14:paraId="5A1C6EBA" w14:textId="77777777" w:rsidR="00BA0E18" w:rsidRPr="007E4F9C" w:rsidRDefault="00BA0E18">
      <w:pPr>
        <w:rPr>
          <w:sz w:val="26"/>
          <w:szCs w:val="26"/>
        </w:rPr>
      </w:pPr>
    </w:p>
    <w:p w14:paraId="0FD0A97E" w14:textId="2833E55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Sijui, na sikuiangalia. Sijui. Mwishowe, ndio.</w:t>
      </w:r>
    </w:p>
    <w:p w14:paraId="53030B08" w14:textId="77777777" w:rsidR="00BA0E18" w:rsidRPr="007E4F9C" w:rsidRDefault="00BA0E18">
      <w:pPr>
        <w:rPr>
          <w:sz w:val="26"/>
          <w:szCs w:val="26"/>
        </w:rPr>
      </w:pPr>
    </w:p>
    <w:p w14:paraId="36CB1DF4" w14:textId="7EF540A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Ni vizuri mimi hufuata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Wamasora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 Lakini unaweza kuiangalia. Kwa hivyo, nimekuwa nikibishana kila wakati kwamba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ponografia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si uzinzi tu.</w:t>
      </w:r>
    </w:p>
    <w:p w14:paraId="2948F0A2" w14:textId="77777777" w:rsidR="00BA0E18" w:rsidRPr="007E4F9C" w:rsidRDefault="00BA0E18">
      <w:pPr>
        <w:rPr>
          <w:sz w:val="26"/>
          <w:szCs w:val="26"/>
        </w:rPr>
      </w:pPr>
    </w:p>
    <w:p w14:paraId="6E444C44"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Hiyo si maana ya neno hilo. Ni uzinzi wa kingono. Ni tabia ya kingono nje ya mipaka halali ya ndoa.</w:t>
      </w:r>
    </w:p>
    <w:p w14:paraId="4D2ECF9A" w14:textId="77777777" w:rsidR="00BA0E18" w:rsidRPr="007E4F9C" w:rsidRDefault="00BA0E18">
      <w:pPr>
        <w:rPr>
          <w:sz w:val="26"/>
          <w:szCs w:val="26"/>
        </w:rPr>
      </w:pPr>
    </w:p>
    <w:p w14:paraId="17DF2D6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Sasa nina neno la Kiebrania linalofanya jambo lile lile. La kuvutia. Nitasema tu kwamba linavutia.</w:t>
      </w:r>
    </w:p>
    <w:p w14:paraId="67DC7AF6" w14:textId="77777777" w:rsidR="00BA0E18" w:rsidRPr="007E4F9C" w:rsidRDefault="00BA0E18">
      <w:pPr>
        <w:rPr>
          <w:sz w:val="26"/>
          <w:szCs w:val="26"/>
        </w:rPr>
      </w:pPr>
    </w:p>
    <w:p w14:paraId="10662D53"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sababu akilini mwangu, kifungu hiki cha ubaguzi kinashughulikia, bila shaka, uzinzi. Kinashughulikia ukahaba. Ningesema kinashughulikia ushoga.</w:t>
      </w:r>
    </w:p>
    <w:p w14:paraId="3AE58997" w14:textId="77777777" w:rsidR="00BA0E18" w:rsidRPr="007E4F9C" w:rsidRDefault="00BA0E18">
      <w:pPr>
        <w:rPr>
          <w:sz w:val="26"/>
          <w:szCs w:val="26"/>
        </w:rPr>
      </w:pPr>
    </w:p>
    <w:p w14:paraId="12DC47CA"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Namaanisha, ni wasichana wangapi wameachwa na waume zao na inapobainika kuwa wao ni mashoga? Sawa, hiyo ni ngono na mwanaume mwingine. Lakini ni ngono nje ya mipaka ya ndoa. Hiyo inaivunja.</w:t>
      </w:r>
    </w:p>
    <w:p w14:paraId="27BAD35F" w14:textId="77777777" w:rsidR="00BA0E18" w:rsidRPr="007E4F9C" w:rsidRDefault="00BA0E18">
      <w:pPr>
        <w:rPr>
          <w:sz w:val="26"/>
          <w:szCs w:val="26"/>
        </w:rPr>
      </w:pPr>
    </w:p>
    <w:p w14:paraId="454BA5D3" w14:textId="0ABA868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Uhusiano wa kingono na wanyama huvunja uhusiano huo. Ngono na wanyama. Kwa hivyo, kuna mifano ya aina hizi zote za dhambi zikiainishwa kama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w:t>
      </w:r>
    </w:p>
    <w:p w14:paraId="02255FFB" w14:textId="77777777" w:rsidR="00BA0E18" w:rsidRPr="007E4F9C" w:rsidRDefault="00BA0E18">
      <w:pPr>
        <w:rPr>
          <w:sz w:val="26"/>
          <w:szCs w:val="26"/>
        </w:rPr>
      </w:pPr>
    </w:p>
    <w:p w14:paraId="6EDFC8DE" w14:textId="41F95661"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kwa hivyo, swali langu ni, najua hoja ya Yesu, na hivi ndivyo ninavyopaswa kufanya katika mkutano huo katika wiki chache zijazo. Hoja ya Yesu ni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 kaeni katika ndoa. Hiyo ndiyo mbinu ya Paulo, sivyo? Katika 1 Wakorintho 7. Kaeni katika ndoa.</w:t>
      </w:r>
    </w:p>
    <w:p w14:paraId="1A29DEB2" w14:textId="77777777" w:rsidR="00BA0E18" w:rsidRPr="007E4F9C" w:rsidRDefault="00BA0E18">
      <w:pPr>
        <w:rPr>
          <w:sz w:val="26"/>
          <w:szCs w:val="26"/>
        </w:rPr>
      </w:pPr>
    </w:p>
    <w:p w14:paraId="53510863"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Hili halikupaswa kukatwa. Sawa, hilo ndilo jambo kuu. Sawa, ndiyo, kuna hali ambapo agano la ndoa linavunjwa.</w:t>
      </w:r>
    </w:p>
    <w:p w14:paraId="66BBA0DE" w14:textId="77777777" w:rsidR="00BA0E18" w:rsidRPr="007E4F9C" w:rsidRDefault="00BA0E18">
      <w:pPr>
        <w:rPr>
          <w:sz w:val="26"/>
          <w:szCs w:val="26"/>
        </w:rPr>
      </w:pPr>
    </w:p>
    <w:p w14:paraId="47175BDC"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machoni pa Mungu, iwe umeachana au la, haina maana. Mungu hajali vipande vyetu vya karatasi. Lakini kuna matendo fulani ambayo, akilini mwake, yanakiuka agano la ndoa.</w:t>
      </w:r>
    </w:p>
    <w:p w14:paraId="662BE062" w14:textId="77777777" w:rsidR="00BA0E18" w:rsidRPr="007E4F9C" w:rsidRDefault="00BA0E18">
      <w:pPr>
        <w:rPr>
          <w:sz w:val="26"/>
          <w:szCs w:val="26"/>
        </w:rPr>
      </w:pPr>
    </w:p>
    <w:p w14:paraId="3C4C0B29" w14:textId="1F62566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swali katika siku hizi, katika makanisa yetu yote, ni je, hilo litaenea kwa kiasi gani? Na hapa ndipo linapofikia kuwa gumu sana. Kwa sababu unaleta suala zima la unyanyasaji. Vipi kama si unyanyasaji wa kijinsia? Vipi kama ni unyanyasaji wa maneno? Vipi kama mume anampiga tu mwanamke kwa maneno? Mke wa Matt anafanya kazi katika makazi ya mwanamke anayenyanyaswa.</w:t>
      </w:r>
    </w:p>
    <w:p w14:paraId="4C54EB87" w14:textId="77777777" w:rsidR="00BA0E18" w:rsidRPr="007E4F9C" w:rsidRDefault="00BA0E18">
      <w:pPr>
        <w:rPr>
          <w:sz w:val="26"/>
          <w:szCs w:val="26"/>
        </w:rPr>
      </w:pPr>
    </w:p>
    <w:p w14:paraId="70DC6664" w14:textId="387A8893" w:rsidR="00BA0E18" w:rsidRPr="007E4F9C" w:rsidRDefault="00F126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Tulikuwa na mjadala mzuri Jumapili, na alikuwa akisema kwamba wanaume hawa wanaowanyanyasa wake zao wanadhalilisha ubora wa uumbaji wa Mungu. Mungu aliumba kitu kizuri na cha ajabu, nao wanakiharibu na kukibomoa. Na katika akili ya Tammy, hiyo ni ukiukaji wa agano la ndoa.</w:t>
      </w:r>
    </w:p>
    <w:p w14:paraId="52510E0D" w14:textId="77777777" w:rsidR="00BA0E18" w:rsidRPr="007E4F9C" w:rsidRDefault="00BA0E18">
      <w:pPr>
        <w:rPr>
          <w:sz w:val="26"/>
          <w:szCs w:val="26"/>
        </w:rPr>
      </w:pPr>
    </w:p>
    <w:p w14:paraId="0A94EF27" w14:textId="427142B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Unajua, moja ya maswali mengine ya kuvutia ni, ndoa ni nini? Umewahi kufikiria kuhusu hilo? Ndoa ni nini? Ndoa ni nini? Gordon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Hugenberger</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 </w:t>
      </w: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ameandika kitabu kizima na chenye kuchosha kuhusu jambo hili. Na msisitizo wake mkuu... Ulisemaje, Matt? Ulisema vizuri zaidi kuliko mimi. Kwamba ni... Sawa.</w:t>
      </w:r>
    </w:p>
    <w:p w14:paraId="0EA76A43" w14:textId="77777777" w:rsidR="00BA0E18" w:rsidRPr="007E4F9C" w:rsidRDefault="00BA0E18">
      <w:pPr>
        <w:rPr>
          <w:sz w:val="26"/>
          <w:szCs w:val="26"/>
        </w:rPr>
      </w:pPr>
    </w:p>
    <w:p w14:paraId="47A43D91"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Sawa, kwa hivyo... Sawa, kwa hivyo ni kiapo, na kisha kufungwa na ishara ya kiapo, ambayo ni ngono. Na rafiki yangu ni mkuu wa shule, na mwalimu wake alisoma, na walijadili tu muda wote. Mojawapo ya hoja ni kwamba hakuna marufuku ya wazi dhidi ya ngono kabla ya ndoa katika Biblia.</w:t>
      </w:r>
    </w:p>
    <w:p w14:paraId="02DACA7B" w14:textId="77777777" w:rsidR="00BA0E18" w:rsidRPr="007E4F9C" w:rsidRDefault="00BA0E18">
      <w:pPr>
        <w:rPr>
          <w:sz w:val="26"/>
          <w:szCs w:val="26"/>
        </w:rPr>
      </w:pPr>
    </w:p>
    <w:p w14:paraId="1E968C41" w14:textId="00B4B84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Umegundua hilo? Ndiyo, ni nini hicho? Kwa vyovyote vile, hoja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ya Hugenberger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ni kwamba haijashughulikiwa waziwazi kwa sababu hakuna kitu kama ngono kabla ya ndoa. Unafanya ngono, umeoa. Kwa hivyo, nilijaribu hilo kwa wavulana wangu wa ujana.</w:t>
      </w:r>
    </w:p>
    <w:p w14:paraId="108F5C9B" w14:textId="77777777" w:rsidR="00BA0E18" w:rsidRPr="007E4F9C" w:rsidRDefault="00BA0E18">
      <w:pPr>
        <w:rPr>
          <w:sz w:val="26"/>
          <w:szCs w:val="26"/>
        </w:rPr>
      </w:pPr>
    </w:p>
    <w:p w14:paraId="66E05942"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Ninajaribu tu kusema, sawa, jamani, mimi pia nilikuwa kijana wa ujana. Lazima uelewe, ikiwa nyote mtadanganya, kulingana na Hugenberg hata hivyo, mmeoa. Ilikuwa na athari tofauti kabisa ambayo nilikuwa nikitarajia.</w:t>
      </w:r>
    </w:p>
    <w:p w14:paraId="47CD2699" w14:textId="77777777" w:rsidR="00BA0E18" w:rsidRPr="007E4F9C" w:rsidRDefault="00BA0E18">
      <w:pPr>
        <w:rPr>
          <w:sz w:val="26"/>
          <w:szCs w:val="26"/>
        </w:rPr>
      </w:pPr>
    </w:p>
    <w:p w14:paraId="244E8B75"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Mwana mmoja akamwambia mwingine, hebu twende. Tuachane nayo tu. Tutafunga ndoa tu.</w:t>
      </w:r>
    </w:p>
    <w:p w14:paraId="7448D31B" w14:textId="77777777" w:rsidR="00BA0E18" w:rsidRPr="007E4F9C" w:rsidRDefault="00BA0E18">
      <w:pPr>
        <w:rPr>
          <w:sz w:val="26"/>
          <w:szCs w:val="26"/>
        </w:rPr>
      </w:pPr>
    </w:p>
    <w:p w14:paraId="28D79737"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Hapana, hapana, hapana, hiyo haikuwa hoja. Hiyo haikuwa hoja. Inashangaza ni nini kinachofanya ndoa, kwa sababu hadi ujue kinachofanya ndoa, hujui kinachovunja ndoa.</w:t>
      </w:r>
    </w:p>
    <w:p w14:paraId="71D0DBBD" w14:textId="77777777" w:rsidR="00BA0E18" w:rsidRPr="007E4F9C" w:rsidRDefault="00BA0E18">
      <w:pPr>
        <w:rPr>
          <w:sz w:val="26"/>
          <w:szCs w:val="26"/>
        </w:rPr>
      </w:pPr>
    </w:p>
    <w:p w14:paraId="748ADBCA" w14:textId="44D8EC5D" w:rsidR="00BA0E18" w:rsidRPr="007E4F9C" w:rsidRDefault="00F126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David Instone Brewer, katika kitabu chake, anasema kwamba mengi ya mambo yanayofanya ndoa yanatokana na kifungu cha Kutoka, ambapo ni nadhiri ya kumtunza, kumpenda, kumtunza, na kumthamini mwenzi wako. Mwanamume anapoacha kumpenda, kumtunza, na kumtunza mwenzi wake, amevunja agano la ndoa, na hivyo, talaka ni halali. Huo ndio msimamo wa Daudi.</w:t>
      </w:r>
    </w:p>
    <w:p w14:paraId="0E1ED796" w14:textId="77777777" w:rsidR="00BA0E18" w:rsidRPr="007E4F9C" w:rsidRDefault="00BA0E18">
      <w:pPr>
        <w:rPr>
          <w:sz w:val="26"/>
          <w:szCs w:val="26"/>
        </w:rPr>
      </w:pPr>
    </w:p>
    <w:p w14:paraId="50414B11" w14:textId="54B2691E" w:rsidR="00BA0E18" w:rsidRPr="007E4F9C" w:rsidRDefault="00F126AE">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swali ni, tunachora </w:t>
      </w:r>
      <w:proofErr xmlns:w="http://schemas.openxmlformats.org/wordprocessingml/2006/main" w:type="spellStart"/>
      <w:r xmlns:w="http://schemas.openxmlformats.org/wordprocessingml/2006/main" w:rsidR="00000000" w:rsidRPr="007E4F9C">
        <w:rPr>
          <w:rFonts w:ascii="Calibri" w:eastAsia="Calibri" w:hAnsi="Calibri" w:cs="Calibri"/>
          <w:sz w:val="26"/>
          <w:szCs w:val="26"/>
        </w:rPr>
        <w:t xml:space="preserve">porneia kwa upana gani </w:t>
      </w:r>
      <w:proofErr xmlns:w="http://schemas.openxmlformats.org/wordprocessingml/2006/main" w:type="spellEnd"/>
      <w:r xmlns:w="http://schemas.openxmlformats.org/wordprocessingml/2006/main" w:rsidR="00000000" w:rsidRPr="007E4F9C">
        <w:rPr>
          <w:rFonts w:ascii="Calibri" w:eastAsia="Calibri" w:hAnsi="Calibri" w:cs="Calibri"/>
          <w:sz w:val="26"/>
          <w:szCs w:val="26"/>
        </w:rPr>
        <w:t xml:space="preserve">? Tunachora uchafu kwa upana gani? Hiyo ndiyo maana ya neno hili hapa. Uzinzi wa ngono. Loo, hapana, hapana.</w:t>
      </w:r>
    </w:p>
    <w:p w14:paraId="73E9A024" w14:textId="77777777" w:rsidR="00BA0E18" w:rsidRPr="007E4F9C" w:rsidRDefault="00BA0E18">
      <w:pPr>
        <w:rPr>
          <w:sz w:val="26"/>
          <w:szCs w:val="26"/>
        </w:rPr>
      </w:pPr>
    </w:p>
    <w:p w14:paraId="64B18487" w14:textId="4576509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Nawaambia, mtu yeyote, anayemtaliki mkewe, isipokuwa </w:t>
      </w:r>
      <w:proofErr xmlns:w="http://schemas.openxmlformats.org/wordprocessingml/2006/main" w:type="spellStart"/>
      <w:r xmlns:w="http://schemas.openxmlformats.org/wordprocessingml/2006/main" w:rsidR="00F126AE">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 anamfanya kuwa mwathirika wa uzinzi. Inavutia. Mathayo anaakisi utamaduni wa Kiyahudi ambapo wanawake hawangeweza kuwataliki wanaume, na wanaume pekee ndio walioweza kuwataliki wanawake.</w:t>
      </w:r>
    </w:p>
    <w:p w14:paraId="09362E33" w14:textId="77777777" w:rsidR="00BA0E18" w:rsidRPr="007E4F9C" w:rsidRDefault="00BA0E18">
      <w:pPr>
        <w:rPr>
          <w:sz w:val="26"/>
          <w:szCs w:val="26"/>
        </w:rPr>
      </w:pPr>
    </w:p>
    <w:p w14:paraId="7E97175E"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Isipokuwa, bila shaka, wewe ni tajiri. Na kama wewe ni tajiri katika utamaduni wowote, unaweza kufanya chochote unachotaka. Lakini katika utamaduni wa Kiyahudi, isipokuwa kama wewe ni tajiri, ni mwanaume pekee ndiye aliyeweza kumtaliki mwanamke.</w:t>
      </w:r>
    </w:p>
    <w:p w14:paraId="05685DE0" w14:textId="77777777" w:rsidR="00BA0E18" w:rsidRPr="007E4F9C" w:rsidRDefault="00BA0E18">
      <w:pPr>
        <w:rPr>
          <w:sz w:val="26"/>
          <w:szCs w:val="26"/>
        </w:rPr>
      </w:pPr>
    </w:p>
    <w:p w14:paraId="0FE5FD12" w14:textId="6F2FA7B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Inavutia. Marko imeandikwa kwa ajili ya hadhira ya Kirumi. Kilicho kizuri kwa bata mzinga ni kizuri kwa mtazamaji.</w:t>
      </w:r>
    </w:p>
    <w:p w14:paraId="052A52D7" w14:textId="77777777" w:rsidR="00BA0E18" w:rsidRPr="007E4F9C" w:rsidRDefault="00BA0E18">
      <w:pPr>
        <w:rPr>
          <w:sz w:val="26"/>
          <w:szCs w:val="26"/>
        </w:rPr>
      </w:pPr>
    </w:p>
    <w:p w14:paraId="43B8B788" w14:textId="7318B4FA" w:rsidR="00BA0E18" w:rsidRPr="007E4F9C" w:rsidRDefault="00F126AE">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Marko anasema, 10:11, na 12, mtu yeyote anayemwacha mkewe na kuoa mwingine anazini dhidi yake, kwa sababu bado ameolewa machoni pa Mungu. Na kama akimwacha </w:t>
      </w:r>
      <w:r xmlns:w="http://schemas.openxmlformats.org/wordprocessingml/2006/main" w:rsidR="00000000" w:rsidRPr="007E4F9C">
        <w:rPr>
          <w:rFonts w:ascii="Calibri" w:eastAsia="Calibri" w:hAnsi="Calibri" w:cs="Calibri"/>
          <w:sz w:val="26"/>
          <w:szCs w:val="26"/>
        </w:rPr>
        <w:lastRenderedPageBreak xmlns:w="http://schemas.openxmlformats.org/wordprocessingml/2006/main"/>
      </w:r>
      <w:r xmlns:w="http://schemas.openxmlformats.org/wordprocessingml/2006/main" w:rsidR="00000000" w:rsidRPr="007E4F9C">
        <w:rPr>
          <w:rFonts w:ascii="Calibri" w:eastAsia="Calibri" w:hAnsi="Calibri" w:cs="Calibri"/>
          <w:sz w:val="26"/>
          <w:szCs w:val="26"/>
        </w:rPr>
        <w:t xml:space="preserve">mumewe na kuolewa na mwingine, anazini. </w:t>
      </w:r>
      <w:r xmlns:w="http://schemas.openxmlformats.org/wordprocessingml/2006/main" w:rsidRPr="007E4F9C">
        <w:rPr>
          <w:rFonts w:ascii="Calibri" w:eastAsia="Calibri" w:hAnsi="Calibri" w:cs="Calibri"/>
          <w:sz w:val="26"/>
          <w:szCs w:val="26"/>
        </w:rPr>
        <w:t xml:space="preserve">Kwa hivyo, Marko anaonyesha pande zote mbili.</w:t>
      </w:r>
    </w:p>
    <w:p w14:paraId="2065A371" w14:textId="77777777" w:rsidR="00BA0E18" w:rsidRPr="007E4F9C" w:rsidRDefault="00BA0E18">
      <w:pPr>
        <w:rPr>
          <w:sz w:val="26"/>
          <w:szCs w:val="26"/>
        </w:rPr>
      </w:pPr>
    </w:p>
    <w:p w14:paraId="763BE104" w14:textId="1F2ACA5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Acha niseme, acha nipitie jambo moja zaidi, kisha tutasimama na kupumzika kidogo na kurudi. Mafundisho ya Yesu yanazidije haki ya waandishi kwa wakati huu? Sina uhakika kama napenda jibu langu. Sina uhakika kama nina jibu, lakini hilo ndilo linalohusu haya yote, sivyo? Mafundisho ya Yesu yanazungumzia haki inayozidi, ambayo ni ya ndani zaidi kuliko haki, tabia ya nje ya haki, na tabia ya Mafarisayo inayoonekana kuwa ya haki.</w:t>
      </w:r>
    </w:p>
    <w:p w14:paraId="723454C8" w14:textId="77777777" w:rsidR="00BA0E18" w:rsidRPr="007E4F9C" w:rsidRDefault="00BA0E18">
      <w:pPr>
        <w:rPr>
          <w:sz w:val="26"/>
          <w:szCs w:val="26"/>
        </w:rPr>
      </w:pPr>
    </w:p>
    <w:p w14:paraId="5CA56016" w14:textId="73C817D2" w:rsidR="00BA0E18" w:rsidRPr="007E4F9C" w:rsidRDefault="00F126AE">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ni kwa maana gani Yesu hapa anafundisha jambo la ndani zaidi, jambo linalozidi waandishi na Mafarisayo? Uwezekano nne. Nina uhakika umesikia hili: Marabi wawili maarufu, Hillel na Shammai, walikuwa na hili kama moja ya hoja zao za ubishani. Shammai alisema kwamba uchafu ulikuwa uzinzi tu, na Hillel alisema kwamba uchafu ulikuwa chochote.</w:t>
      </w:r>
    </w:p>
    <w:p w14:paraId="4F640754" w14:textId="77777777" w:rsidR="00BA0E18" w:rsidRPr="007E4F9C" w:rsidRDefault="00BA0E18">
      <w:pPr>
        <w:rPr>
          <w:sz w:val="26"/>
          <w:szCs w:val="26"/>
        </w:rPr>
      </w:pPr>
    </w:p>
    <w:p w14:paraId="4B7A0B77"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Ikiwa kwa njia yoyote ile mwanamke huyo hakumpendeza, anaweza kumtupa, sawa? Na kwa sehemu kubwa, Uyahudi uliambatana na Hillel. Na kwa hivyo hakika, Yesu anazidi uelewa wa Hillel. Hillel anasema, chochote kile, unaweza tu kumwondoa kwa sababu yoyote unayotaka.</w:t>
      </w:r>
    </w:p>
    <w:p w14:paraId="2416A7ED" w14:textId="77777777" w:rsidR="00BA0E18" w:rsidRPr="007E4F9C" w:rsidRDefault="00BA0E18">
      <w:pPr>
        <w:rPr>
          <w:sz w:val="26"/>
          <w:szCs w:val="26"/>
        </w:rPr>
      </w:pPr>
    </w:p>
    <w:p w14:paraId="143504D2" w14:textId="4EA5880C" w:rsidR="00BA0E18" w:rsidRPr="007E4F9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4F9C">
        <w:rPr>
          <w:rFonts w:ascii="Calibri" w:eastAsia="Calibri" w:hAnsi="Calibri" w:cs="Calibri"/>
          <w:sz w:val="26"/>
          <w:szCs w:val="26"/>
          <w:lang w:val="es-ES"/>
        </w:rPr>
        <w:t xml:space="preserve">Yesu</w:t>
      </w:r>
      <w:proofErr xmlns:w="http://schemas.openxmlformats.org/wordprocessingml/2006/main" w:type="spellEnd"/>
      <w:r xmlns:w="http://schemas.openxmlformats.org/wordprocessingml/2006/main" w:rsidRPr="007E4F9C">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7E4F9C">
        <w:rPr>
          <w:rFonts w:ascii="Calibri" w:eastAsia="Calibri" w:hAnsi="Calibri" w:cs="Calibri"/>
          <w:sz w:val="26"/>
          <w:szCs w:val="26"/>
          <w:lang w:val="es-ES"/>
        </w:rPr>
        <w:t xml:space="preserve">anasema </w:t>
      </w:r>
      <w:proofErr xmlns:w="http://schemas.openxmlformats.org/wordprocessingml/2006/main" w:type="spellEnd"/>
      <w:r xmlns:w="http://schemas.openxmlformats.org/wordprocessingml/2006/main" w:rsidRPr="007E4F9C">
        <w:rPr>
          <w:rFonts w:ascii="Calibri" w:eastAsia="Calibri" w:hAnsi="Calibri" w:cs="Calibri"/>
          <w:sz w:val="26"/>
          <w:szCs w:val="26"/>
          <w:lang w:val="es-ES"/>
        </w:rPr>
        <w:t xml:space="preserve">, hapana, hapana, hapana, hapana, hapana, </w:t>
      </w:r>
      <w:proofErr xmlns:w="http://schemas.openxmlformats.org/wordprocessingml/2006/main" w:type="spellStart"/>
      <w:r xmlns:w="http://schemas.openxmlformats.org/wordprocessingml/2006/main" w:rsidRPr="007E4F9C">
        <w:rPr>
          <w:rFonts w:ascii="Calibri" w:eastAsia="Calibri" w:hAnsi="Calibri" w:cs="Calibri"/>
          <w:sz w:val="26"/>
          <w:szCs w:val="26"/>
          <w:lang w:val="es-ES"/>
        </w:rPr>
        <w:t xml:space="preserve">ni</w:t>
      </w:r>
      <w:proofErr xmlns:w="http://schemas.openxmlformats.org/wordprocessingml/2006/main" w:type="spellEnd"/>
      <w:r xmlns:w="http://schemas.openxmlformats.org/wordprocessingml/2006/main" w:rsidRPr="007E4F9C">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7E4F9C">
        <w:rPr>
          <w:rFonts w:ascii="Calibri" w:eastAsia="Calibri" w:hAnsi="Calibri" w:cs="Calibri"/>
          <w:sz w:val="26"/>
          <w:szCs w:val="26"/>
          <w:lang w:val="es-ES"/>
        </w:rPr>
        <w:t xml:space="preserve">porneia </w:t>
      </w:r>
      <w:proofErr xmlns:w="http://schemas.openxmlformats.org/wordprocessingml/2006/main" w:type="spellEnd"/>
      <w:r xmlns:w="http://schemas.openxmlformats.org/wordprocessingml/2006/main" w:rsidRPr="007E4F9C">
        <w:rPr>
          <w:rFonts w:ascii="Calibri" w:eastAsia="Calibri" w:hAnsi="Calibri" w:cs="Calibri"/>
          <w:sz w:val="26"/>
          <w:szCs w:val="26"/>
          <w:lang w:val="es-ES"/>
        </w:rPr>
        <w:t xml:space="preserve">. </w:t>
      </w:r>
      <w:r xmlns:w="http://schemas.openxmlformats.org/wordprocessingml/2006/main" w:rsidRPr="007E4F9C">
        <w:rPr>
          <w:rFonts w:ascii="Calibri" w:eastAsia="Calibri" w:hAnsi="Calibri" w:cs="Calibri"/>
          <w:sz w:val="26"/>
          <w:szCs w:val="26"/>
        </w:rPr>
        <w:t xml:space="preserve">Nambari ya pili, Yesu anaingia ndani zaidi kuliko hata Shammai kwa kuwa uzinzi hauhitaji talaka. Inaruhusu. Kuna marabi wengi waliosema kwamba ikiwa kuna uzinzi, lazima umtaliki mwenzi wako.</w:t>
      </w:r>
    </w:p>
    <w:p w14:paraId="510697F9" w14:textId="77777777" w:rsidR="00BA0E18" w:rsidRPr="007E4F9C" w:rsidRDefault="00BA0E18">
      <w:pPr>
        <w:rPr>
          <w:sz w:val="26"/>
          <w:szCs w:val="26"/>
        </w:rPr>
      </w:pPr>
    </w:p>
    <w:p w14:paraId="05010154" w14:textId="004E3FD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Yesu anasema, "Hapana, hapana, hapana. Hilo linakiuka nia ya awali ya ndoa kama muungano wa kudumu. Inaweza kuifanya iruhusiwe, lakini hailazimishi." Nina uhakika nyote mna hadithi kama hii, lakini tuna marafiki wazuri.</w:t>
      </w:r>
    </w:p>
    <w:p w14:paraId="129CAD23" w14:textId="77777777" w:rsidR="00BA0E18" w:rsidRPr="007E4F9C" w:rsidRDefault="00BA0E18">
      <w:pPr>
        <w:rPr>
          <w:sz w:val="26"/>
          <w:szCs w:val="26"/>
        </w:rPr>
      </w:pPr>
    </w:p>
    <w:p w14:paraId="1FAAE558" w14:textId="6383BEE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Mwanaume alikuwa mchungaji, alikuwa na uhusiano wa kimapenzi, na mkewe alibaki naye. Na aliendelea kuwa na uhusiano wa kimapenzi baada ya kukiri, si mara kwa mara, lakini angalau mara moja. Na hakufanya chochote kuhusu hilo.</w:t>
      </w:r>
    </w:p>
    <w:p w14:paraId="7A2D1B56" w14:textId="77777777" w:rsidR="00BA0E18" w:rsidRPr="007E4F9C" w:rsidRDefault="00BA0E18">
      <w:pPr>
        <w:rPr>
          <w:sz w:val="26"/>
          <w:szCs w:val="26"/>
        </w:rPr>
      </w:pPr>
    </w:p>
    <w:p w14:paraId="2F7E9F30" w14:textId="1F9B56A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Alisema sitaki urudi jinsi ulivyo. Nataka urudi sasa. Nataka mume mpya.</w:t>
      </w:r>
    </w:p>
    <w:p w14:paraId="27ADD279" w14:textId="77777777" w:rsidR="00BA0E18" w:rsidRPr="007E4F9C" w:rsidRDefault="00BA0E18">
      <w:pPr>
        <w:rPr>
          <w:sz w:val="26"/>
          <w:szCs w:val="26"/>
        </w:rPr>
      </w:pPr>
    </w:p>
    <w:p w14:paraId="52704439" w14:textId="4C831E0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Nataka upitie mchakato huu. Na nikiingilia kati tu na kutishia kukutaliki, hutapona. Na baada ya miaka minne, ni ndoa ya ajabu.</w:t>
      </w:r>
    </w:p>
    <w:p w14:paraId="37F6177F" w14:textId="77777777" w:rsidR="00BA0E18" w:rsidRPr="007E4F9C" w:rsidRDefault="00BA0E18">
      <w:pPr>
        <w:rPr>
          <w:sz w:val="26"/>
          <w:szCs w:val="26"/>
        </w:rPr>
      </w:pPr>
    </w:p>
    <w:p w14:paraId="76F04657" w14:textId="649A8D48" w:rsidR="00BA0E18" w:rsidRPr="007E4F9C" w:rsidRDefault="00F126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Mume na mke wote wamekua pamoja kwa njia ambazo hawajawahi kukua hapo awali. Wamekua kiroho kwa njia ambazo hawajawahi kukua hapo awali. Ni furaha kubwa kuwaona hawa wawili pamoja.</w:t>
      </w:r>
    </w:p>
    <w:p w14:paraId="7AC76453" w14:textId="77777777" w:rsidR="00BA0E18" w:rsidRPr="007E4F9C" w:rsidRDefault="00BA0E18">
      <w:pPr>
        <w:rPr>
          <w:sz w:val="26"/>
          <w:szCs w:val="26"/>
        </w:rPr>
      </w:pPr>
    </w:p>
    <w:p w14:paraId="4E60B392" w14:textId="55401FB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Kulingana na marabi, hilo lisingetokea kamwe. Wangelazimika kupata talaka. </w:t>
      </w:r>
      <w:r xmlns:w="http://schemas.openxmlformats.org/wordprocessingml/2006/main" w:rsidR="00F126AE" w:rsidRPr="007E4F9C">
        <w:rPr>
          <w:rFonts w:ascii="Calibri" w:eastAsia="Calibri" w:hAnsi="Calibri" w:cs="Calibri"/>
          <w:sz w:val="26"/>
          <w:szCs w:val="26"/>
        </w:rPr>
        <w:t xml:space="preserve">Kwa hivyo, mafundisho ya Yesu yako ndani zaidi kwa kuwa yanaruhusiwa, lakini hayajaamriwa.</w:t>
      </w:r>
    </w:p>
    <w:p w14:paraId="6ED5C5C6" w14:textId="77777777" w:rsidR="00BA0E18" w:rsidRPr="007E4F9C" w:rsidRDefault="00BA0E18">
      <w:pPr>
        <w:rPr>
          <w:sz w:val="26"/>
          <w:szCs w:val="26"/>
        </w:rPr>
      </w:pPr>
    </w:p>
    <w:p w14:paraId="1A111FB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Tatu, anapeleka lawama kwa mume, ikiwa ni pamoja na mume wa pili. Anasema kwamba ukimtaliki mke wako, unamfanya kuwa mwathirika wa uzinzi. Na nadhani hiyo inamaanisha kuwa katika siku hizo na enzi hiyo, mwanamke alikuwa na chaguzi mbili tu.</w:t>
      </w:r>
    </w:p>
    <w:p w14:paraId="1DF96600" w14:textId="77777777" w:rsidR="00BA0E18" w:rsidRPr="007E4F9C" w:rsidRDefault="00BA0E18">
      <w:pPr>
        <w:rPr>
          <w:sz w:val="26"/>
          <w:szCs w:val="26"/>
        </w:rPr>
      </w:pPr>
    </w:p>
    <w:p w14:paraId="03CAD749" w14:textId="180E95F1"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hiyo ilikuwa ni kuwa kahaba au kuoa tena. Na vyovyote vile, unafanya ngono nje ya kile ambacho Mungu ameamua ni sahihi. Na yeye anafanya uzinzi.</w:t>
      </w:r>
    </w:p>
    <w:p w14:paraId="17B1B15C" w14:textId="77777777" w:rsidR="00BA0E18" w:rsidRPr="007E4F9C" w:rsidRDefault="00BA0E18">
      <w:pPr>
        <w:rPr>
          <w:sz w:val="26"/>
          <w:szCs w:val="26"/>
        </w:rPr>
      </w:pPr>
    </w:p>
    <w:p w14:paraId="16EDE5D9" w14:textId="06058A1A" w:rsidR="00BA0E18" w:rsidRPr="007E4F9C" w:rsidRDefault="00F126AE">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ni kosa la mume kumlazimisha katika hali hiyo. Ndiyo maana NIV inasema kuhakikisha mwathiriwa wa uzinzi, kwamba mwanamume huyo ana hatia katika mchakato huu wote. Na tatu, uh, nne, ningesema Yesu ana haki ya kina zaidi kwa sababu msisitizo sio juu ya tofauti.</w:t>
      </w:r>
    </w:p>
    <w:p w14:paraId="3F977DFD" w14:textId="77777777" w:rsidR="00BA0E18" w:rsidRPr="007E4F9C" w:rsidRDefault="00BA0E18">
      <w:pPr>
        <w:rPr>
          <w:sz w:val="26"/>
          <w:szCs w:val="26"/>
        </w:rPr>
      </w:pPr>
    </w:p>
    <w:p w14:paraId="31C929AE" w14:textId="6EEDC04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Msisitizo ni juu ya kudumu, na anataka tu kusisitiza hoja hiyo: Usiachane.</w:t>
      </w:r>
    </w:p>
    <w:p w14:paraId="0D50B8BA" w14:textId="77777777" w:rsidR="00BA0E18" w:rsidRPr="007E4F9C" w:rsidRDefault="00BA0E18">
      <w:pPr>
        <w:rPr>
          <w:sz w:val="26"/>
          <w:szCs w:val="26"/>
        </w:rPr>
      </w:pPr>
    </w:p>
    <w:p w14:paraId="6CCB7A1B" w14:textId="4A51A5F3"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huo ni msisitizo tofauti kabisa na ule ulioupata siku hiyo. Na kusema ukweli, unapata nini leo. Sijawahi kutoa ushauri mwingi wa ndoa, lakini nilipofanya hivyo, moja ya maswali ambayo nilikuwa nikiuliza kila mara ilikuwa, je, unafikiria wakati wowote, ukifikiri kwamba ikiwa hili halitafanikiwa, tunaweza kutalikiana, sivyo? Ni swali zuri kuwauliza wanandoa.</w:t>
      </w:r>
    </w:p>
    <w:p w14:paraId="55184309" w14:textId="77777777" w:rsidR="00BA0E18" w:rsidRPr="007E4F9C" w:rsidRDefault="00BA0E18">
      <w:pPr>
        <w:rPr>
          <w:sz w:val="26"/>
          <w:szCs w:val="26"/>
        </w:rPr>
      </w:pPr>
    </w:p>
    <w:p w14:paraId="1ED09965" w14:textId="08839ABA" w:rsidR="00BA0E18" w:rsidRPr="007E4F9C" w:rsidRDefault="00F126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wangefanya hivyo kwa mbali, singefanya sherehe ya harusi. Ningesema unahitaji kufikia hatua ambapo umejitolea sana kwa ndoa hii kiasi kwamba hata katika nyakati ngumu, utasukuma mbele. Je, uko tayari kufanya ahadi hiyo? Kwa sababu ikiwa unakubali talaka sasa, utaachana.</w:t>
      </w:r>
    </w:p>
    <w:p w14:paraId="43998B76" w14:textId="77777777" w:rsidR="00BA0E18" w:rsidRPr="007E4F9C" w:rsidRDefault="00BA0E18">
      <w:pPr>
        <w:rPr>
          <w:sz w:val="26"/>
          <w:szCs w:val="26"/>
        </w:rPr>
      </w:pPr>
    </w:p>
    <w:p w14:paraId="74880A8D" w14:textId="0ED9F4E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Utafanya hivyo. Ninawaambia watoto wangu kwamba ndoa ni jambo la kipuuzi. Ni kweli, sivyo? Namaanisha, mimi na Robin tulipooana, ilikuwa ni ndoa nzuri sana.</w:t>
      </w:r>
    </w:p>
    <w:p w14:paraId="2209B783" w14:textId="77777777" w:rsidR="00BA0E18" w:rsidRPr="007E4F9C" w:rsidRDefault="00BA0E18">
      <w:pPr>
        <w:rPr>
          <w:sz w:val="26"/>
          <w:szCs w:val="26"/>
        </w:rPr>
      </w:pPr>
    </w:p>
    <w:p w14:paraId="69D1F2D5" w14:textId="24038269" w:rsidR="00BA0E18" w:rsidRPr="007E4F9C" w:rsidRDefault="00F126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Anachukia kuitwa msichana mzuri—hiyo ndiyo sura ya baba yangu—lakini ni mwanamke mzuri.</w:t>
      </w:r>
    </w:p>
    <w:p w14:paraId="365DB1D7" w14:textId="77777777" w:rsidR="00BA0E18" w:rsidRPr="007E4F9C" w:rsidRDefault="00BA0E18">
      <w:pPr>
        <w:rPr>
          <w:sz w:val="26"/>
          <w:szCs w:val="26"/>
        </w:rPr>
      </w:pPr>
    </w:p>
    <w:p w14:paraId="437C647D" w14:textId="25829D7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Na, lakini nani anajua? Kunaweza kuwa na aina zote za matatizo ya Robin ambayo sikuweza kuyaona. Hasa tangu wakati wa miadi yetu ya kwanza hadi harusi yetu imekuwa chini ya miezi sita. Na yote yalikuwa mbali.</w:t>
      </w:r>
    </w:p>
    <w:p w14:paraId="1627F205" w14:textId="77777777" w:rsidR="00BA0E18" w:rsidRPr="007E4F9C" w:rsidRDefault="00BA0E18">
      <w:pPr>
        <w:rPr>
          <w:sz w:val="26"/>
          <w:szCs w:val="26"/>
        </w:rPr>
      </w:pPr>
    </w:p>
    <w:p w14:paraId="157C5ECB"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Tulikuwa na bahati. Mungu aliweka tu mioyoni mwetu. Ninyi wawili mko pamoja.</w:t>
      </w:r>
    </w:p>
    <w:p w14:paraId="5F4D5554" w14:textId="77777777" w:rsidR="00BA0E18" w:rsidRPr="007E4F9C" w:rsidRDefault="00BA0E18">
      <w:pPr>
        <w:rPr>
          <w:sz w:val="26"/>
          <w:szCs w:val="26"/>
        </w:rPr>
      </w:pPr>
    </w:p>
    <w:p w14:paraId="34CF7193" w14:textId="6AEA1A6A"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Oa tu. Utaelewa kadri utakavyokuwa. Nilikuwa profesa wa chuo kikuu </w:t>
      </w:r>
      <w:r xmlns:w="http://schemas.openxmlformats.org/wordprocessingml/2006/main" w:rsidR="00F126AE">
        <w:rPr>
          <w:rFonts w:ascii="Calibri" w:eastAsia="Calibri" w:hAnsi="Calibri" w:cs="Calibri"/>
          <w:sz w:val="26"/>
          <w:szCs w:val="26"/>
        </w:rPr>
        <w:t xml:space="preserve">, na blah, blah, blah.</w:t>
      </w:r>
    </w:p>
    <w:p w14:paraId="1544EA20" w14:textId="77777777" w:rsidR="00BA0E18" w:rsidRPr="007E4F9C" w:rsidRDefault="00BA0E18">
      <w:pPr>
        <w:rPr>
          <w:sz w:val="26"/>
          <w:szCs w:val="26"/>
        </w:rPr>
      </w:pPr>
    </w:p>
    <w:p w14:paraId="0FD6795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Ningeweza kuwa mgonjwa. Hakuna njia ya kujua. Ndoa ni upuuzi mtupu.</w:t>
      </w:r>
    </w:p>
    <w:p w14:paraId="31F8A191" w14:textId="77777777" w:rsidR="00BA0E18" w:rsidRPr="007E4F9C" w:rsidRDefault="00BA0E18">
      <w:pPr>
        <w:rPr>
          <w:sz w:val="26"/>
          <w:szCs w:val="26"/>
        </w:rPr>
      </w:pPr>
    </w:p>
    <w:p w14:paraId="2A5B17A9" w14:textId="2B22C7FF"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Nina rafiki aliyeolewa na mchungaji anayechipukia na msomi, mtu anayeonekana waziwazi, mraibu wa ponografia. Ndoa imepasuliwa vipande vipande. Kwa hivyo, ndoa kwa kiasi kikubwa ni jambo la kawaida, sivyo? Unafikiria nini.</w:t>
      </w:r>
    </w:p>
    <w:p w14:paraId="03A77C06" w14:textId="77777777" w:rsidR="00BA0E18" w:rsidRPr="007E4F9C" w:rsidRDefault="00BA0E18">
      <w:pPr>
        <w:rPr>
          <w:sz w:val="26"/>
          <w:szCs w:val="26"/>
        </w:rPr>
      </w:pPr>
    </w:p>
    <w:p w14:paraId="4B4DAC8C" w14:textId="01F507B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Unataka kuanza vizuri, lakini mwanzo mzuri hauhakikishi kwamba utadumu. Unataka kujitolea.</w:t>
      </w:r>
    </w:p>
    <w:p w14:paraId="7DE163CD" w14:textId="77777777" w:rsidR="00BA0E18" w:rsidRPr="007E4F9C" w:rsidRDefault="00BA0E18">
      <w:pPr>
        <w:rPr>
          <w:sz w:val="26"/>
          <w:szCs w:val="26"/>
        </w:rPr>
      </w:pPr>
    </w:p>
    <w:p w14:paraId="4ABEB3B9" w14:textId="15031E15" w:rsidR="00BA0E18" w:rsidRPr="007E4F9C" w:rsidRDefault="00F126AE">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Kwa hivyo, Yesu anasisitiza, "Hili limekusudiwa kudumu milele." Ninajua kwamba Yesu alisema hakuna ndoa mbinguni, lakini sijali. Nitaolewa na Robin milele.</w:t>
      </w:r>
    </w:p>
    <w:p w14:paraId="11018A9D" w14:textId="77777777" w:rsidR="00BA0E18" w:rsidRPr="007E4F9C" w:rsidRDefault="00BA0E18">
      <w:pPr>
        <w:rPr>
          <w:sz w:val="26"/>
          <w:szCs w:val="26"/>
        </w:rPr>
      </w:pPr>
    </w:p>
    <w:p w14:paraId="032F6AAD" w14:textId="33A5C99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Sitamwacha upande wake mbinguni. Nini maana yake? Sitaki kumwacha. Tutachunguza ulimwengu kwa miaka 10,000 ijayo pamoja.</w:t>
      </w:r>
    </w:p>
    <w:p w14:paraId="4D1C26D2" w14:textId="77777777" w:rsidR="00BA0E18" w:rsidRPr="007E4F9C" w:rsidRDefault="00BA0E18">
      <w:pPr>
        <w:rPr>
          <w:sz w:val="26"/>
          <w:szCs w:val="26"/>
        </w:rPr>
      </w:pPr>
    </w:p>
    <w:p w14:paraId="4C0A1411"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Huo ndio msisitizo alio nao Yesu. Na hilo bila shaka lingeweka mafundisho yake kando na tofauti.</w:t>
      </w:r>
    </w:p>
    <w:sectPr w:rsidR="00BA0E18" w:rsidRPr="007E4F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EBE98" w14:textId="77777777" w:rsidR="007E1EE3" w:rsidRDefault="007E1EE3" w:rsidP="007E4F9C">
      <w:r>
        <w:separator/>
      </w:r>
    </w:p>
  </w:endnote>
  <w:endnote w:type="continuationSeparator" w:id="0">
    <w:p w14:paraId="2DB9E16D" w14:textId="77777777" w:rsidR="007E1EE3" w:rsidRDefault="007E1EE3" w:rsidP="007E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28CE6" w14:textId="77777777" w:rsidR="007E1EE3" w:rsidRDefault="007E1EE3" w:rsidP="007E4F9C">
      <w:r>
        <w:separator/>
      </w:r>
    </w:p>
  </w:footnote>
  <w:footnote w:type="continuationSeparator" w:id="0">
    <w:p w14:paraId="78783CC0" w14:textId="77777777" w:rsidR="007E1EE3" w:rsidRDefault="007E1EE3" w:rsidP="007E4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234767"/>
      <w:docPartObj>
        <w:docPartGallery w:val="Page Numbers (Top of Page)"/>
        <w:docPartUnique/>
      </w:docPartObj>
    </w:sdtPr>
    <w:sdtEndPr>
      <w:rPr>
        <w:noProof/>
      </w:rPr>
    </w:sdtEndPr>
    <w:sdtContent>
      <w:p w14:paraId="2E62239E" w14:textId="5EE6929B" w:rsidR="007E4F9C" w:rsidRDefault="007E4F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B66A0A" w14:textId="77777777" w:rsidR="007E4F9C" w:rsidRDefault="007E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05946"/>
    <w:multiLevelType w:val="hybridMultilevel"/>
    <w:tmpl w:val="5BE4D414"/>
    <w:lvl w:ilvl="0" w:tplc="B6BCBA98">
      <w:start w:val="1"/>
      <w:numFmt w:val="bullet"/>
      <w:lvlText w:val="●"/>
      <w:lvlJc w:val="left"/>
      <w:pPr>
        <w:ind w:left="720" w:hanging="360"/>
      </w:pPr>
    </w:lvl>
    <w:lvl w:ilvl="1" w:tplc="F9526AF8">
      <w:start w:val="1"/>
      <w:numFmt w:val="bullet"/>
      <w:lvlText w:val="○"/>
      <w:lvlJc w:val="left"/>
      <w:pPr>
        <w:ind w:left="1440" w:hanging="360"/>
      </w:pPr>
    </w:lvl>
    <w:lvl w:ilvl="2" w:tplc="0AA26C74">
      <w:start w:val="1"/>
      <w:numFmt w:val="bullet"/>
      <w:lvlText w:val="■"/>
      <w:lvlJc w:val="left"/>
      <w:pPr>
        <w:ind w:left="2160" w:hanging="360"/>
      </w:pPr>
    </w:lvl>
    <w:lvl w:ilvl="3" w:tplc="03A08478">
      <w:start w:val="1"/>
      <w:numFmt w:val="bullet"/>
      <w:lvlText w:val="●"/>
      <w:lvlJc w:val="left"/>
      <w:pPr>
        <w:ind w:left="2880" w:hanging="360"/>
      </w:pPr>
    </w:lvl>
    <w:lvl w:ilvl="4" w:tplc="8B3ABC96">
      <w:start w:val="1"/>
      <w:numFmt w:val="bullet"/>
      <w:lvlText w:val="○"/>
      <w:lvlJc w:val="left"/>
      <w:pPr>
        <w:ind w:left="3600" w:hanging="360"/>
      </w:pPr>
    </w:lvl>
    <w:lvl w:ilvl="5" w:tplc="80D26092">
      <w:start w:val="1"/>
      <w:numFmt w:val="bullet"/>
      <w:lvlText w:val="■"/>
      <w:lvlJc w:val="left"/>
      <w:pPr>
        <w:ind w:left="4320" w:hanging="360"/>
      </w:pPr>
    </w:lvl>
    <w:lvl w:ilvl="6" w:tplc="3B48BCE4">
      <w:start w:val="1"/>
      <w:numFmt w:val="bullet"/>
      <w:lvlText w:val="●"/>
      <w:lvlJc w:val="left"/>
      <w:pPr>
        <w:ind w:left="5040" w:hanging="360"/>
      </w:pPr>
    </w:lvl>
    <w:lvl w:ilvl="7" w:tplc="1548DE9E">
      <w:start w:val="1"/>
      <w:numFmt w:val="bullet"/>
      <w:lvlText w:val="●"/>
      <w:lvlJc w:val="left"/>
      <w:pPr>
        <w:ind w:left="5760" w:hanging="360"/>
      </w:pPr>
    </w:lvl>
    <w:lvl w:ilvl="8" w:tplc="FBA6BE70">
      <w:start w:val="1"/>
      <w:numFmt w:val="bullet"/>
      <w:lvlText w:val="●"/>
      <w:lvlJc w:val="left"/>
      <w:pPr>
        <w:ind w:left="6480" w:hanging="360"/>
      </w:pPr>
    </w:lvl>
  </w:abstractNum>
  <w:num w:numId="1" w16cid:durableId="1795824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18"/>
    <w:rsid w:val="00385F9D"/>
    <w:rsid w:val="007E1EE3"/>
    <w:rsid w:val="007E4F9C"/>
    <w:rsid w:val="00BA0E18"/>
    <w:rsid w:val="00D01042"/>
    <w:rsid w:val="00DC5D1E"/>
    <w:rsid w:val="00ED67F5"/>
    <w:rsid w:val="00F022F8"/>
    <w:rsid w:val="00F126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421F9"/>
  <w15:docId w15:val="{1607FE99-1196-47AE-8127-BA4CAF8E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4F9C"/>
    <w:pPr>
      <w:tabs>
        <w:tab w:val="center" w:pos="4680"/>
        <w:tab w:val="right" w:pos="9360"/>
      </w:tabs>
    </w:pPr>
  </w:style>
  <w:style w:type="character" w:customStyle="1" w:styleId="HeaderChar">
    <w:name w:val="Header Char"/>
    <w:basedOn w:val="DefaultParagraphFont"/>
    <w:link w:val="Header"/>
    <w:uiPriority w:val="99"/>
    <w:rsid w:val="007E4F9C"/>
  </w:style>
  <w:style w:type="paragraph" w:styleId="Footer">
    <w:name w:val="footer"/>
    <w:basedOn w:val="Normal"/>
    <w:link w:val="FooterChar"/>
    <w:uiPriority w:val="99"/>
    <w:unhideWhenUsed/>
    <w:rsid w:val="007E4F9C"/>
    <w:pPr>
      <w:tabs>
        <w:tab w:val="center" w:pos="4680"/>
        <w:tab w:val="right" w:pos="9360"/>
      </w:tabs>
    </w:pPr>
  </w:style>
  <w:style w:type="character" w:customStyle="1" w:styleId="FooterChar">
    <w:name w:val="Footer Char"/>
    <w:basedOn w:val="DefaultParagraphFont"/>
    <w:link w:val="Footer"/>
    <w:uiPriority w:val="99"/>
    <w:rsid w:val="007E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7948</Words>
  <Characters>35128</Characters>
  <Application>Microsoft Office Word</Application>
  <DocSecurity>0</DocSecurity>
  <Lines>799</Lines>
  <Paragraphs>199</Paragraphs>
  <ScaleCrop>false</ScaleCrop>
  <HeadingPairs>
    <vt:vector size="2" baseType="variant">
      <vt:variant>
        <vt:lpstr>Title</vt:lpstr>
      </vt:variant>
      <vt:variant>
        <vt:i4>1</vt:i4>
      </vt:variant>
    </vt:vector>
  </HeadingPairs>
  <TitlesOfParts>
    <vt:vector size="1" baseType="lpstr">
      <vt:lpstr>Mounce SOM Lecture07</vt:lpstr>
    </vt:vector>
  </TitlesOfParts>
  <Company/>
  <LinksUpToDate>false</LinksUpToDate>
  <CharactersWithSpaces>42878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Lecture07</dc:title>
  <dc:creator>TurboScribe.ai</dc:creator>
  <cp:lastModifiedBy>Ted Hildebrandt</cp:lastModifiedBy>
  <cp:revision>2</cp:revision>
  <dcterms:created xsi:type="dcterms:W3CDTF">2024-08-31T14:32:00Z</dcterms:created>
  <dcterms:modified xsi:type="dcterms:W3CDTF">2024-08-31T14:32:00Z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0e10f146bb3a3b5267fc3a3844a0b7a29814b91c8e2f40d3f54ad65c2bf7e2fa</vt:lpwstr>
  </property>
</Properties>
</file>