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6BEB8C" w14:textId="5C57070D" w:rsidR="007C335E" w:rsidRDefault="007B24EC" w:rsidP="007B24EC">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Gary Meadors, 1 Wakorintho, Hotuba ya 31,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1 Wakorintho 12-14, Jibu la Paulo kwa Maswali Kuhusu Karama za Kiroho, Mazungumzo Kuhusu Karama</w:t>
      </w:r>
    </w:p>
    <w:p w14:paraId="1F12B567" w14:textId="35822EE9" w:rsidR="007B24EC" w:rsidRPr="007B24EC" w:rsidRDefault="007B24EC" w:rsidP="007B24EC">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7B24EC">
        <w:rPr>
          <w:rFonts w:ascii="AA Times New Roman" w:eastAsia="Calibri" w:hAnsi="AA Times New Roman" w:cs="AA Times New Roman"/>
          <w:sz w:val="26"/>
          <w:szCs w:val="26"/>
        </w:rPr>
        <w:t xml:space="preserve">© 2024 Gary Meadors na Ted Hildebrandt</w:t>
      </w:r>
    </w:p>
    <w:p w14:paraId="02480989" w14:textId="77777777" w:rsidR="007B24EC" w:rsidRPr="007B24EC" w:rsidRDefault="007B24EC">
      <w:pPr>
        <w:rPr>
          <w:sz w:val="26"/>
          <w:szCs w:val="26"/>
        </w:rPr>
      </w:pPr>
    </w:p>
    <w:p w14:paraId="633838CB" w14:textId="2E90F8F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Huyu ni Dkt. Gary Meadors katika mafundisho yake kuhusu kitabu cha 1 Wakorintho. Huu ni hotuba ya 31, 1 Wakorintho sura ya 12-14, Jibu la Paulo kwa Maswali Kuhusu Karama za Kiroho. 1 Wakorintho sura ya 12-14, Mazungumzo kuhusu Karama.</w:t>
      </w:r>
    </w:p>
    <w:p w14:paraId="7EE7A2E7" w14:textId="77777777" w:rsidR="007C335E" w:rsidRPr="007B24EC" w:rsidRDefault="007C335E">
      <w:pPr>
        <w:rPr>
          <w:sz w:val="26"/>
          <w:szCs w:val="26"/>
        </w:rPr>
      </w:pPr>
    </w:p>
    <w:p w14:paraId="17616BFC" w14:textId="1FCC44C6"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Karibu kwenye hotuba nambari 31 katika mfululizo wetu kuhusu 1 Wakorintho. Tumezungumzia sura ya 12-14, ambayo inashughulikia suala la karama. Nami nataka kuchukua hotuba hii na kufanya kile ninachokiita muhtasari mfupi wa kihistoria wa harakati ya karama na ufufuo, ambapo suala la karama, hasa karama za miujiza, limejadiliwa sana.</w:t>
      </w:r>
    </w:p>
    <w:p w14:paraId="0F7863F6" w14:textId="77777777" w:rsidR="007C335E" w:rsidRPr="007B24EC" w:rsidRDefault="007C335E">
      <w:pPr>
        <w:rPr>
          <w:sz w:val="26"/>
          <w:szCs w:val="26"/>
        </w:rPr>
      </w:pPr>
    </w:p>
    <w:p w14:paraId="189F9DCD" w14:textId="2923E86B"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Inavutia; nilikuwa nikifikiria nilipokuwa nikijiandaa kurekodi hii kwamba tunakaribia mwisho wa 1 Wakorintho. Tutamaliza katika mihadhara mitatu au minne zaidi. Nilitarajia kuweka mihadhara hii kwa saa 30, na tutazungumzia kidogo kuhusu hilo, kama saa 34 hadi 35.</w:t>
      </w:r>
    </w:p>
    <w:p w14:paraId="3E757540" w14:textId="77777777" w:rsidR="007C335E" w:rsidRPr="007B24EC" w:rsidRDefault="007C335E">
      <w:pPr>
        <w:rPr>
          <w:sz w:val="26"/>
          <w:szCs w:val="26"/>
        </w:rPr>
      </w:pPr>
    </w:p>
    <w:p w14:paraId="3B1FDF6F" w14:textId="578A564F"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Lakini hatujagundua hata kidogo mambo ambayo tungeweza kufanya. Tunatumaini kwamba tumekuchochea kuwa mwanafunzi na mtafiti wa 1 Wakorintho na kusoma fasihi nzuri. Utafiti ni kusoma tu.</w:t>
      </w:r>
    </w:p>
    <w:p w14:paraId="50CB6E3B" w14:textId="77777777" w:rsidR="007C335E" w:rsidRPr="007B24EC" w:rsidRDefault="007C335E">
      <w:pPr>
        <w:rPr>
          <w:sz w:val="26"/>
          <w:szCs w:val="26"/>
        </w:rPr>
      </w:pPr>
    </w:p>
    <w:p w14:paraId="27509D29" w14:textId="6FCA7719"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Kusoma nyenzo bora zaidi unazoweza kupata. Kuandika makala kwenye jarida ndio maoni bora zaidi. Unasoma ili kupata taarifa.</w:t>
      </w:r>
    </w:p>
    <w:p w14:paraId="5AA9EB8F" w14:textId="77777777" w:rsidR="007C335E" w:rsidRPr="007B24EC" w:rsidRDefault="007C335E">
      <w:pPr>
        <w:rPr>
          <w:sz w:val="26"/>
          <w:szCs w:val="26"/>
        </w:rPr>
      </w:pPr>
    </w:p>
    <w:p w14:paraId="43BEB998"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Hutumii maneno tu. Soma ili kupata taarifa. Na kuna mengi ya kufanya.</w:t>
      </w:r>
    </w:p>
    <w:p w14:paraId="06E2E499" w14:textId="77777777" w:rsidR="007C335E" w:rsidRPr="007B24EC" w:rsidRDefault="007C335E">
      <w:pPr>
        <w:rPr>
          <w:sz w:val="26"/>
          <w:szCs w:val="26"/>
        </w:rPr>
      </w:pPr>
    </w:p>
    <w:p w14:paraId="49687608" w14:textId="40185D12"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Nami nakupa bibliografia nyingine leo kuhusu harakati za ufufuo. Hotuba yangu hapa, kwa namna fulani, itakuwa na tarehe kidogo tu mwishoni mwa miaka ya 80 au mwanzoni mwa miaka ya 90, nilipokuwa nikifanyia kazi hili wakati fulani uliopita. Lakini taarifa muhimu hazijabadilika tangu wakati huo.</w:t>
      </w:r>
    </w:p>
    <w:p w14:paraId="4784F071" w14:textId="77777777" w:rsidR="007C335E" w:rsidRPr="007B24EC" w:rsidRDefault="007C335E">
      <w:pPr>
        <w:rPr>
          <w:sz w:val="26"/>
          <w:szCs w:val="26"/>
        </w:rPr>
      </w:pPr>
    </w:p>
    <w:p w14:paraId="5208E93B" w14:textId="551A1AAF" w:rsidR="007C335E" w:rsidRPr="007B24EC" w:rsidRDefault="007B24EC">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Kwa hivyo, bado itafanya kile inachohitaji kufanya. Lakini kukaribia mwisho wa 1 Wakorintho hunikumbusha nilipokuwa katika Jeshi la Wanamaji. Nilikuwa kwenye meli ya kivita kwa zaidi ya miaka mitatu kutoka Norfolk, Virginia.</w:t>
      </w:r>
    </w:p>
    <w:p w14:paraId="3AE84F88" w14:textId="77777777" w:rsidR="007C335E" w:rsidRPr="007B24EC" w:rsidRDefault="007C335E">
      <w:pPr>
        <w:rPr>
          <w:sz w:val="26"/>
          <w:szCs w:val="26"/>
        </w:rPr>
      </w:pPr>
    </w:p>
    <w:p w14:paraId="7D3FD8BD"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Na tulikuwa tukienda Mediterania mara nyingi, angalau mara moja kwa mwaka hivi. Nilifanya safari tatu au nne huko. Na tungekuwa tumeondoka kwa miezi kadhaa.</w:t>
      </w:r>
    </w:p>
    <w:p w14:paraId="156ABDAE" w14:textId="77777777" w:rsidR="007C335E" w:rsidRPr="007B24EC" w:rsidRDefault="007C335E">
      <w:pPr>
        <w:rPr>
          <w:sz w:val="26"/>
          <w:szCs w:val="26"/>
        </w:rPr>
      </w:pPr>
    </w:p>
    <w:p w14:paraId="3AFB68CB"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lastRenderedPageBreak xmlns:w="http://schemas.openxmlformats.org/wordprocessingml/2006/main"/>
      </w:r>
      <w:r xmlns:w="http://schemas.openxmlformats.org/wordprocessingml/2006/main" w:rsidRPr="007B24EC">
        <w:rPr>
          <w:rFonts w:ascii="Calibri" w:eastAsia="Calibri" w:hAnsi="Calibri" w:cs="Calibri"/>
          <w:sz w:val="26"/>
          <w:szCs w:val="26"/>
        </w:rPr>
        <w:t xml:space="preserve">Na kurudi nyumbani ilikuwa wakati wa kusisimua kila wakati. Karibu katikati ya Atlantiki, tungechukua kituo chetu cha kwanza cha redio cha Marekani. Na mara kwa mara, cha kushangaza, kituo cha redio tulichochukua kilikuwa kutoka Fort Wayne, Indiana.</w:t>
      </w:r>
    </w:p>
    <w:p w14:paraId="59F01082" w14:textId="77777777" w:rsidR="007C335E" w:rsidRPr="007B24EC" w:rsidRDefault="007C335E">
      <w:pPr>
        <w:rPr>
          <w:sz w:val="26"/>
          <w:szCs w:val="26"/>
        </w:rPr>
      </w:pPr>
    </w:p>
    <w:p w14:paraId="69B6201E"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Kulikuwa na kituo cha AM hapo ambacho lazima kilikuwa na mnara mzuri na kisambazaji kikubwa. Au mruko wa dunia siku hizo kabla ya satelaiti na kila kitu katika miaka ya 60. Hicho kingekuwa kituo cha kwanza ambacho tungechukua.</w:t>
      </w:r>
    </w:p>
    <w:p w14:paraId="0AFB1763" w14:textId="77777777" w:rsidR="007C335E" w:rsidRPr="007B24EC" w:rsidRDefault="007C335E">
      <w:pPr>
        <w:rPr>
          <w:sz w:val="26"/>
          <w:szCs w:val="26"/>
        </w:rPr>
      </w:pPr>
    </w:p>
    <w:p w14:paraId="5DBCE770" w14:textId="4194A7E5"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Na hilo lilikuwa la kusisimua kila wakati. Lakini tulikuwa tukizungumzia kuhusu kuwa na homa ya njiani njiani tukirudi, kumaanisha kwamba tulikuwa na homa ya kuingia kwenye njiani hadi gati ili tuweze kuchukua muda wa kupumzika kutoka kwenye meli.</w:t>
      </w:r>
    </w:p>
    <w:p w14:paraId="33078F8D" w14:textId="77777777" w:rsidR="007C335E" w:rsidRPr="007B24EC" w:rsidRDefault="007C335E">
      <w:pPr>
        <w:rPr>
          <w:sz w:val="26"/>
          <w:szCs w:val="26"/>
        </w:rPr>
      </w:pPr>
    </w:p>
    <w:p w14:paraId="441AE239"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Naam, nahisi kama tuna kidogo, nina homa kidogo ya njia wakati huu tunapoingia Wakorintho ambapo mwisho unakaribia. Sura ya 15 na 16. Kuna nyenzo nyingi hapo.</w:t>
      </w:r>
    </w:p>
    <w:p w14:paraId="566581EB" w14:textId="77777777" w:rsidR="007C335E" w:rsidRPr="007B24EC" w:rsidRDefault="007C335E">
      <w:pPr>
        <w:rPr>
          <w:sz w:val="26"/>
          <w:szCs w:val="26"/>
        </w:rPr>
      </w:pPr>
    </w:p>
    <w:p w14:paraId="0F35ECB7" w14:textId="44B49BA4"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Hatutaweza kuitendea haki, lakini tutapata muhtasari wa nyenzo hizo na kisha tutaanza kukuambia wewe mwenyewe ili uweze kuvuka bahari saba za 1 Wakorintho katika utafiti na ujifunzaji wako mwenyewe. Kitabu hiki hakika kinashughulikia karibu kila kitu na kinaibua karibu kila aina ya suala linalowezekana. Ubinadamu umekuwa sawa kila wakati, na Wakorintho hawakuwa tofauti sana na sisi.</w:t>
      </w:r>
    </w:p>
    <w:p w14:paraId="22C6E1E1" w14:textId="77777777" w:rsidR="007C335E" w:rsidRPr="007B24EC" w:rsidRDefault="007C335E">
      <w:pPr>
        <w:rPr>
          <w:sz w:val="26"/>
          <w:szCs w:val="26"/>
        </w:rPr>
      </w:pPr>
    </w:p>
    <w:p w14:paraId="42D42D76"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Waliishi tu katika wakati na nafasi tofauti. Kwa hivyo leo, nataka kuangazia muhtasari huu mfupi wa kihistoria wa Harakati ya Ufufuo wa Kikarismatiki. Hii ni daftari nambari 15.</w:t>
      </w:r>
    </w:p>
    <w:p w14:paraId="60E0CE99" w14:textId="77777777" w:rsidR="007C335E" w:rsidRPr="007B24EC" w:rsidRDefault="007C335E">
      <w:pPr>
        <w:rPr>
          <w:sz w:val="26"/>
          <w:szCs w:val="26"/>
        </w:rPr>
      </w:pPr>
    </w:p>
    <w:p w14:paraId="2B62AF68" w14:textId="10B7562F"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Unapaswa kuwa na daftari hilo mbele yako. Mihadhara hii yote ni bora zaidi ikiwa una daftari. Ninategemea hilo; nilikuwa nikiandika ubaoni, na linakupa vitu vya kuchukua nyumbani.</w:t>
      </w:r>
    </w:p>
    <w:p w14:paraId="03EFEADF" w14:textId="77777777" w:rsidR="007C335E" w:rsidRPr="007B24EC" w:rsidRDefault="007C335E">
      <w:pPr>
        <w:rPr>
          <w:sz w:val="26"/>
          <w:szCs w:val="26"/>
        </w:rPr>
      </w:pPr>
    </w:p>
    <w:p w14:paraId="2612286F" w14:textId="1DB2379E"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Kwa kawaida mimi huandika mambo kwa ukamilifu zaidi. Wakati mwingine mimi huwasilisha hilo kwako kwa kulisoma, nikijaribu kufanya kazi nzuri zaidi ya hilo, lakini inakupa kitu ambacho unaweza kusoma. Inakupa bibliografia, ili uweze kutafuta mambo haya.</w:t>
      </w:r>
    </w:p>
    <w:p w14:paraId="21A5DF60" w14:textId="77777777" w:rsidR="007C335E" w:rsidRPr="007B24EC" w:rsidRDefault="007C335E">
      <w:pPr>
        <w:rPr>
          <w:sz w:val="26"/>
          <w:szCs w:val="26"/>
        </w:rPr>
      </w:pPr>
    </w:p>
    <w:p w14:paraId="7377306D" w14:textId="6C2D9B1F"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Kwa hivyo, maelezo haya yanaambatana na dhana za 1 Wakorintho 12 hadi 14. Sasa, nimeyaandika kwa ukamilifu zaidi kuliko maelezo yangu mengine mengi. Kwa hivyo, nitaangazia labda zaidi ili kuweka hotuba hii chini.</w:t>
      </w:r>
    </w:p>
    <w:p w14:paraId="3E89BB89" w14:textId="77777777" w:rsidR="007C335E" w:rsidRPr="007B24EC" w:rsidRDefault="007C335E">
      <w:pPr>
        <w:rPr>
          <w:sz w:val="26"/>
          <w:szCs w:val="26"/>
        </w:rPr>
      </w:pPr>
    </w:p>
    <w:p w14:paraId="44EC4D03" w14:textId="571097DB"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Kama unavyojua vizuri, siwezi kusoma kurasa nne au tano, na tuna takriban kurasa 20 za maelezo hapa. </w:t>
      </w:r>
      <w:proofErr xmlns:w="http://schemas.openxmlformats.org/wordprocessingml/2006/main" w:type="gramStart"/>
      <w:r xmlns:w="http://schemas.openxmlformats.org/wordprocessingml/2006/main" w:rsidRPr="007B24E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B24EC">
        <w:rPr>
          <w:rFonts w:ascii="Calibri" w:eastAsia="Calibri" w:hAnsi="Calibri" w:cs="Calibri"/>
          <w:sz w:val="26"/>
          <w:szCs w:val="26"/>
        </w:rPr>
        <w:t xml:space="preserve">tutazungumzia hili katika hotuba leo, iwe ni saa moja, saa moja na dakika 15 hivi. Na kwa hivyo, sitakusomea yote, lakini nitaangazia na imeandikwa vya kutosha ili uweze kusoma hili mwenyewe.</w:t>
      </w:r>
    </w:p>
    <w:p w14:paraId="3853488D" w14:textId="77777777" w:rsidR="007C335E" w:rsidRPr="007B24EC" w:rsidRDefault="007C335E">
      <w:pPr>
        <w:rPr>
          <w:sz w:val="26"/>
          <w:szCs w:val="26"/>
        </w:rPr>
      </w:pPr>
    </w:p>
    <w:p w14:paraId="6E13289B" w14:textId="460A725D"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Zungumzia muhtasari mfupi wa kihistoria wa mambo muhimu katika maendeleo ya Harakati ya Charismatic katika karne ya 20 Amerika. Ufufuo, ambao labda ndiyo </w:t>
      </w:r>
      <w:r xmlns:w="http://schemas.openxmlformats.org/wordprocessingml/2006/main" w:rsidR="007B24EC">
        <w:rPr>
          <w:rFonts w:ascii="Calibri" w:eastAsia="Calibri" w:hAnsi="Calibri" w:cs="Calibri"/>
          <w:sz w:val="26"/>
          <w:szCs w:val="26"/>
        </w:rPr>
        <w:lastRenderedPageBreak xmlns:w="http://schemas.openxmlformats.org/wordprocessingml/2006/main"/>
      </w:r>
      <w:r xmlns:w="http://schemas.openxmlformats.org/wordprocessingml/2006/main" w:rsidR="007B24EC">
        <w:rPr>
          <w:rFonts w:ascii="Calibri" w:eastAsia="Calibri" w:hAnsi="Calibri" w:cs="Calibri"/>
          <w:sz w:val="26"/>
          <w:szCs w:val="26"/>
        </w:rPr>
        <w:t xml:space="preserve">njia bora ya kurejelea hili, ni </w:t>
      </w:r>
      <w:r xmlns:w="http://schemas.openxmlformats.org/wordprocessingml/2006/main" w:rsidRPr="007B24EC">
        <w:rPr>
          <w:rFonts w:ascii="Calibri" w:eastAsia="Calibri" w:hAnsi="Calibri" w:cs="Calibri"/>
          <w:sz w:val="26"/>
          <w:szCs w:val="26"/>
        </w:rPr>
        <w:t xml:space="preserve">kwa sababu Charismatic ni nafasi moja katika harakati kubwa zaidi. Harakati ya Ufufuo Amerika imeelezewa kihistoria kama yenye mawimbi matatu.</w:t>
      </w:r>
    </w:p>
    <w:p w14:paraId="7009A4E9" w14:textId="77777777" w:rsidR="007C335E" w:rsidRPr="007B24EC" w:rsidRDefault="007C335E">
      <w:pPr>
        <w:rPr>
          <w:sz w:val="26"/>
          <w:szCs w:val="26"/>
        </w:rPr>
      </w:pPr>
    </w:p>
    <w:p w14:paraId="3D088059" w14:textId="79828595"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Mawimbi haya matatu yanazungumziwa katika makala ya Peter Wagner. Peter Wagner alikuwa profesa katika Seminari ya Fuller na alihusika sana katika Harakati ya Ufufuo, hasa akiwa na John Wimber wa California. Wagner pia aliandika makala katika Kamusi ya Harakati za Kipentekoste na Kikarismatiki, ambayo Zondervan alichapisha.</w:t>
      </w:r>
    </w:p>
    <w:p w14:paraId="0A3099FF" w14:textId="77777777" w:rsidR="007C335E" w:rsidRPr="007B24EC" w:rsidRDefault="007C335E">
      <w:pPr>
        <w:rPr>
          <w:sz w:val="26"/>
          <w:szCs w:val="26"/>
        </w:rPr>
      </w:pPr>
    </w:p>
    <w:p w14:paraId="05907FF1" w14:textId="15D679B6"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Ni kamusi muhimu sana, sana, kuwa nayo. Ninapendekeza sana ujaze rafu zako na kamusi na ensaiklopidia za Biblia. Zipo nyingi, lakini zinaweza kukupa majibu ya haraka.</w:t>
      </w:r>
    </w:p>
    <w:p w14:paraId="1388EBCA" w14:textId="77777777" w:rsidR="007C335E" w:rsidRPr="007B24EC" w:rsidRDefault="007C335E">
      <w:pPr>
        <w:rPr>
          <w:sz w:val="26"/>
          <w:szCs w:val="26"/>
        </w:rPr>
      </w:pPr>
    </w:p>
    <w:p w14:paraId="06CA5072" w14:textId="0B9B960C"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Unaweza kutafuta na kupata vitu kama wachungaji au viongozi wa huduma. Tunatumaini, maswali mengi yatatokea, kama si kitu kingine chochote ila udadisi wako mwenyewe. Hii ni kamusi nzuri, na kichwa cha habari kwenye mawimbi matatu kinaelezea mambo haya.</w:t>
      </w:r>
    </w:p>
    <w:p w14:paraId="1A7CD166" w14:textId="77777777" w:rsidR="007C335E" w:rsidRPr="007B24EC" w:rsidRDefault="007C335E">
      <w:pPr>
        <w:rPr>
          <w:sz w:val="26"/>
          <w:szCs w:val="26"/>
        </w:rPr>
      </w:pPr>
    </w:p>
    <w:p w14:paraId="417A016F" w14:textId="50AE8BF1"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Mawimbi hayo matatu ni Upentekoste, Karismatiki, na Wimbi la Tatu, ambalo ni Harakati ya Wimber. Mawimbi hayo matatu yaliunda kategoria 38 za uainishaji, lakini ufunguo wa mwendelezo ni kufanywa upya katika Roho Mtakatifu kama harakati moja yenye mshikamano katika kuenea kwa kila aina ya watu binafsi na jamii zilizounganishwa pamoja kutoka kwa mtazamo huo mmoja wa kile kinachoitwa ufufuo wa Roho Mtakatifu. Harakati ya Ufufuo, takwimu nilizo nazo zimeanzia mwishoni mwa miaka ya 1980 na mwanzoni mwa miaka ya 1900, na nina uhakika kwamba takwimu zingeongezeka kwa kasi kuanzia wakati huo kwa sababu hii ni harakati ya ukuaji, hasa Amerika Kusini na Kati.</w:t>
      </w:r>
    </w:p>
    <w:p w14:paraId="0095CED4" w14:textId="77777777" w:rsidR="007C335E" w:rsidRPr="007B24EC" w:rsidRDefault="007C335E">
      <w:pPr>
        <w:rPr>
          <w:sz w:val="26"/>
          <w:szCs w:val="26"/>
        </w:rPr>
      </w:pPr>
    </w:p>
    <w:p w14:paraId="0E2C43C8"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Wimbi la kwanza, mawimbi haya matatu, wimbi la kwanza ni Upentekoste. Upentekoste ulipanda wimbi la Uamsho wa awali wa Marekani, hata kurudi Whitfield kwenye Pwani ya Mashariki, lakini ulianza katika jamii za watu weusi na wasio weupe katikati ya miaka ya 1700. Harakati hii ilianza kwa dhati mwanzoni mwa miaka ya 1900 ikiwa na kipengele cha rangi mbalimbali ambacho kiliendelea na historia tofauti.</w:t>
      </w:r>
    </w:p>
    <w:p w14:paraId="5330FBF0" w14:textId="77777777" w:rsidR="007C335E" w:rsidRPr="007B24EC" w:rsidRDefault="007C335E">
      <w:pPr>
        <w:rPr>
          <w:sz w:val="26"/>
          <w:szCs w:val="26"/>
        </w:rPr>
      </w:pPr>
    </w:p>
    <w:p w14:paraId="193E18F1"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Hilo ni jambo zuri, kwa kweli. Kipengele hiki cha rangi mbalimbali kinatia aibu madhehebu mengi ambayo yalikuwa ya wazungu sana Amerika, na wakati mwingine hilo bado ni kweli, kwa bahati mbaya. Nadhani kuna baadhi ya ukweli wa vitendo wa kuunganisha makanisa ambao utafanya kazi au hautafanya kazi, lakini wakati huo huo, tunahitaji kuunganisha maisha yetu na huduma zetu.</w:t>
      </w:r>
    </w:p>
    <w:p w14:paraId="7E4FA32C" w14:textId="77777777" w:rsidR="007C335E" w:rsidRPr="007B24EC" w:rsidRDefault="007C335E">
      <w:pPr>
        <w:rPr>
          <w:sz w:val="26"/>
          <w:szCs w:val="26"/>
        </w:rPr>
      </w:pPr>
    </w:p>
    <w:p w14:paraId="5033D614" w14:textId="177B13C1"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Ninapenda kwenda kwenye mojawapo ya makanisa ya watu weusi huko Grand Rapids, Michigan, ambapo nilihubiri mara kadhaa, na ni ibada ya kusisimua kuhudhuria na kuwa sehemu yake. Kwa kweli, nahisi kama nimerudi Kusini ninapokuwa Michigan kwa sababu wengi wa watu hao wana mizizi ya Kusini kwa ajili ya kupikia, ambayo ni nzuri, na kwa kujieleza kwao wenyewe. Sasa, alama muhimu ya mwanzo wa harakati ya kisasa ya Pentekoste inajulikana kama Uamsho wa Mtaa wa Azusa huko Los Angeles.</w:t>
      </w:r>
    </w:p>
    <w:p w14:paraId="6FA8AA49" w14:textId="77777777" w:rsidR="007C335E" w:rsidRPr="007B24EC" w:rsidRDefault="007C335E">
      <w:pPr>
        <w:rPr>
          <w:sz w:val="26"/>
          <w:szCs w:val="26"/>
        </w:rPr>
      </w:pPr>
    </w:p>
    <w:p w14:paraId="34999760"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lastRenderedPageBreak xmlns:w="http://schemas.openxmlformats.org/wordprocessingml/2006/main"/>
      </w:r>
      <w:r xmlns:w="http://schemas.openxmlformats.org/wordprocessingml/2006/main" w:rsidRPr="007B24EC">
        <w:rPr>
          <w:rFonts w:ascii="Calibri" w:eastAsia="Calibri" w:hAnsi="Calibri" w:cs="Calibri"/>
          <w:sz w:val="26"/>
          <w:szCs w:val="26"/>
        </w:rPr>
        <w:t xml:space="preserve">Hilo lilitokea kuanzia yapata mwaka 1906 hadi 1913. Mwanamume mmoja aitwaye William Seymour alihusika sana katika hilo. Wengine wanaona ripoti zilizochapishwa zilizokuwa zikisambaa kuhusu Uamsho wa Welch, na jamaa huyo aliyehusika sana na hilo aliitwa Evan Roberts mnamo tarehe 04 na 05, na alikuja Amerika na alikuwa kichocheo cha mikutano ya upya hapa.</w:t>
      </w:r>
    </w:p>
    <w:p w14:paraId="0351043D" w14:textId="77777777" w:rsidR="007C335E" w:rsidRPr="007B24EC" w:rsidRDefault="007C335E">
      <w:pPr>
        <w:rPr>
          <w:sz w:val="26"/>
          <w:szCs w:val="26"/>
        </w:rPr>
      </w:pPr>
    </w:p>
    <w:p w14:paraId="561C3AC7"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Hisia ni sehemu kubwa ya Upentekoste. Inagusa hitaji la ndani la kutoa ushahidi wa kimatibabu kwa mtu kwamba amegusa uungu. Nina jamaa wengi waliohusika katika harakati za Upentekoste.</w:t>
      </w:r>
    </w:p>
    <w:p w14:paraId="1407BAFE" w14:textId="77777777" w:rsidR="007C335E" w:rsidRPr="007B24EC" w:rsidRDefault="007C335E">
      <w:pPr>
        <w:rPr>
          <w:sz w:val="26"/>
          <w:szCs w:val="26"/>
        </w:rPr>
      </w:pPr>
    </w:p>
    <w:p w14:paraId="079D4C76" w14:textId="5E2C8C1D"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Sikulelewa katika nyumba ya Kikristo. Baba yangu, sikuwahi kumuona baba yangu kanisani, lakini nakumbuka wakati mmoja nilipokuwa mtoto baba yangu alipoendesha gari hadi kanisa la Kipentekoste na kukaa kwenye maegesho ya magari, na ungeweza kusikia uimbaji na mahubiri. Ilikuwa kama kuta zilikuwa zikisogea kwenye kanisa hili, na nakumbuka baba yangu akisema kwamba hiyo ni dini.</w:t>
      </w:r>
    </w:p>
    <w:p w14:paraId="388B0876" w14:textId="77777777" w:rsidR="007C335E" w:rsidRPr="007B24EC" w:rsidRDefault="007C335E">
      <w:pPr>
        <w:rPr>
          <w:sz w:val="26"/>
          <w:szCs w:val="26"/>
        </w:rPr>
      </w:pPr>
    </w:p>
    <w:p w14:paraId="48D0562E" w14:textId="77369020"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Alikuwa na shangazi ambaye alikuwa amejihusisha sana na kanisa la Pentekoste. Baba yangu hakuwa mchungaji, lakini alimheshimu dada yake, na alivutiwa. Alinisimulia hadithi kwamba wakati mmoja alilewa, na alikuja nyumbani kwake na kusimama kwenye kisiki na alikuwa akihubiri nje.</w:t>
      </w:r>
    </w:p>
    <w:p w14:paraId="7B870F34" w14:textId="77777777" w:rsidR="007C335E" w:rsidRPr="007B24EC" w:rsidRDefault="007C335E">
      <w:pPr>
        <w:rPr>
          <w:sz w:val="26"/>
          <w:szCs w:val="26"/>
        </w:rPr>
      </w:pPr>
    </w:p>
    <w:p w14:paraId="075F3EB2"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Tumeona jambo hilo mara nyingi watu wanapokuwa chini ya imani. Wanajaribu kugusa dini, lakini hawajui la kufanya kwa sababu hawajaelewa maana ya kumjua Kristo bado. Baba yangu alisoma Biblia tena na tena na alijua mengi kuihusu.</w:t>
      </w:r>
    </w:p>
    <w:p w14:paraId="6BF4EF6E" w14:textId="77777777" w:rsidR="007C335E" w:rsidRPr="007B24EC" w:rsidRDefault="007C335E">
      <w:pPr>
        <w:rPr>
          <w:sz w:val="26"/>
          <w:szCs w:val="26"/>
        </w:rPr>
      </w:pPr>
    </w:p>
    <w:p w14:paraId="2E9234B7" w14:textId="202CA89F"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Tulikuwa tukizungumzia jambo hilo, lakini kulikuwa na jambo hili ambalo lilikuwa kikwazo kwake kwa sababu kama hangeweza kulihisi, hakufikiri ni kweli, na ilikuwa vigumu sana kumfikia kuhusu ukweli kwamba hisia ni sawa, lakini mwisho wa siku, ni ungamo letu na uhusiano wetu na Yesu na msalaba ambao ni muhimu sana. Kwa hivyo, hisia ni sehemu nzito ya hili. Kama mtu alivyosema, haiwezekani kushinda mabishano na mtu ambaye amepitia jambo fulani.</w:t>
      </w:r>
    </w:p>
    <w:p w14:paraId="39FD1DBB" w14:textId="77777777" w:rsidR="007C335E" w:rsidRPr="007B24EC" w:rsidRDefault="007C335E">
      <w:pPr>
        <w:rPr>
          <w:sz w:val="26"/>
          <w:szCs w:val="26"/>
        </w:rPr>
      </w:pPr>
    </w:p>
    <w:p w14:paraId="3E6A7330"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Niligundua kuwa hilo mara nyingi ni kweli kabisa. Hakuna haja ya kujaribu kukataa au kudhoofisha kile ambacho watu wanadai kuwa uzoefu wao. Haitafanya kazi kwa sababu wana deni kubwa kwa hilo.</w:t>
      </w:r>
    </w:p>
    <w:p w14:paraId="14D1D3A1" w14:textId="77777777" w:rsidR="007C335E" w:rsidRPr="007B24EC" w:rsidRDefault="007C335E">
      <w:pPr>
        <w:rPr>
          <w:sz w:val="26"/>
          <w:szCs w:val="26"/>
        </w:rPr>
      </w:pPr>
    </w:p>
    <w:p w14:paraId="50B07D23" w14:textId="66F1D3B1"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Kwa hivyo, tunahitaji kuangalia mambo mengine ili kujadili. Nambari ya tatu, watu binafsi waliojihusisha na Harakati ya Ufufuo walikataliwa haraka na madhehebu yao makuu. Wengi wa watu hawa walikuwa katika madhehebu makubwa, na waliingia katika mtindo wa Kipentekoste.</w:t>
      </w:r>
    </w:p>
    <w:p w14:paraId="1DBD83A7" w14:textId="77777777" w:rsidR="007C335E" w:rsidRPr="007B24EC" w:rsidRDefault="007C335E">
      <w:pPr>
        <w:rPr>
          <w:sz w:val="26"/>
          <w:szCs w:val="26"/>
        </w:rPr>
      </w:pPr>
    </w:p>
    <w:p w14:paraId="0A7072A4" w14:textId="0E1F8049"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Walikataa, wakatoka, na wakaunda madhehebu yao mapya. Madhehebu ya Kipentekoste yalianza kuumbwa kadri watu hawa walivyokusanyika. </w:t>
      </w:r>
      <w:r xmlns:w="http://schemas.openxmlformats.org/wordprocessingml/2006/main" w:rsidRPr="007B24EC">
        <w:rPr>
          <w:rFonts w:ascii="Calibri" w:eastAsia="Calibri" w:hAnsi="Calibri" w:cs="Calibri"/>
          <w:sz w:val="26"/>
          <w:szCs w:val="26"/>
        </w:rPr>
        <w:lastRenderedPageBreak xmlns:w="http://schemas.openxmlformats.org/wordprocessingml/2006/main"/>
      </w:r>
      <w:r xmlns:w="http://schemas.openxmlformats.org/wordprocessingml/2006/main" w:rsidRPr="007B24EC">
        <w:rPr>
          <w:rFonts w:ascii="Calibri" w:eastAsia="Calibri" w:hAnsi="Calibri" w:cs="Calibri"/>
          <w:sz w:val="26"/>
          <w:szCs w:val="26"/>
        </w:rPr>
        <w:t xml:space="preserve">Kuna mkusanyiko mkubwa wa madhehebu ya Wapentekoste, Kanisa la Mungu, Mkutano wa Mungu.</w:t>
      </w:r>
    </w:p>
    <w:p w14:paraId="16EAB04F" w14:textId="77777777" w:rsidR="007C335E" w:rsidRPr="007B24EC" w:rsidRDefault="007C335E">
      <w:pPr>
        <w:rPr>
          <w:sz w:val="26"/>
          <w:szCs w:val="26"/>
        </w:rPr>
      </w:pPr>
    </w:p>
    <w:p w14:paraId="447A790D" w14:textId="795B9E7A"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Sikuweza hata kukuelezea haya yote, lakini hata hivyo, ni ya kawaida sana nchini Marekani na hasa Amerika Kusini na Kati. Fundisho tofauti, nambari nne, chini ya ukurasa wa 202, la wimbi hili la kwanza lilikuwa kwamba Wakristo wote wanatafuta uzoefu wa kidini baada ya kuongoka unaoitwa ubatizo katika Roho Mtakatifu. Sasa, hilo ni muhimu sana.</w:t>
      </w:r>
    </w:p>
    <w:p w14:paraId="2982C3F6" w14:textId="77777777" w:rsidR="007C335E" w:rsidRPr="007B24EC" w:rsidRDefault="007C335E">
      <w:pPr>
        <w:rPr>
          <w:sz w:val="26"/>
          <w:szCs w:val="26"/>
        </w:rPr>
      </w:pPr>
    </w:p>
    <w:p w14:paraId="18A47ED9" w14:textId="64582206"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Upentekoste ulitegemea sana ubatizo wa Roho Mtakatifu baada ya kuongoka. Bado ninamkumbuka shangazi yangu, ambaye nilimtaja ambaye baba yangu alimheshimu. Tulipokuwa katika misheni za nyumbani na jeshi, tulikusanya msaada, na nilimtembelea mara moja miaka mingi baadaye na nikasimama na kula chakula cha jioni kizuri cha mashambani, na tukashiriki kile tulichokuwa tukifanya.</w:t>
      </w:r>
    </w:p>
    <w:p w14:paraId="79A3136F" w14:textId="77777777" w:rsidR="007C335E" w:rsidRPr="007B24EC" w:rsidRDefault="007C335E">
      <w:pPr>
        <w:rPr>
          <w:sz w:val="26"/>
          <w:szCs w:val="26"/>
        </w:rPr>
      </w:pPr>
    </w:p>
    <w:p w14:paraId="002D89E8" w14:textId="3764236F"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Aliniuliza wakati wa mazungumzo, naye akasema, je, umeelewa bado? Sikuelewa alichokuwa akizungumzia. Aliendelea kuniuliza tu, je, umeelewa bado? Alichomaanisha ni, je, umepokea ubatizo wa Roho Mtakatifu, ambao aliona kuwa muhimu ili kuingia katika huduma ya wakati wote. Kwa hivyo, alikuwa na aina hiyo ya theolojia ya kiwango cha vitendo ambayo ilikuwa kipimo cha asidi cha kama nilikuwa na sifa za kuingia katika huduma au la.</w:t>
      </w:r>
    </w:p>
    <w:p w14:paraId="6E103111" w14:textId="77777777" w:rsidR="007C335E" w:rsidRPr="007B24EC" w:rsidRDefault="007C335E">
      <w:pPr>
        <w:rPr>
          <w:sz w:val="26"/>
          <w:szCs w:val="26"/>
        </w:rPr>
      </w:pPr>
    </w:p>
    <w:p w14:paraId="7E374452"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Ilikuwa ni uzoefu wa kidini baada ya kuongoka. Muumini aliyebatizwa kwa roho anaweza kupokea moja au zaidi ya karama zisizo za kawaida zilizojulikana katika kanisa la kwanza. Na katika harakati za Pentekoste, bila shaka, kama unavyojua, kunena kwa lugha kulikuwa kipimo cha kama umebatizwa na Roho.</w:t>
      </w:r>
    </w:p>
    <w:p w14:paraId="294502A3" w14:textId="77777777" w:rsidR="007C335E" w:rsidRPr="007B24EC" w:rsidRDefault="007C335E">
      <w:pPr>
        <w:rPr>
          <w:sz w:val="26"/>
          <w:szCs w:val="26"/>
        </w:rPr>
      </w:pPr>
    </w:p>
    <w:p w14:paraId="57830300" w14:textId="1284F3AE"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Sasa, hisia hugusa hitaji kubwa la wanadamu la kutoa ushahidi wa kimatibabu unaoonekana kwamba tumegusa uungu. Na ni sehemu ya asili ya mwanadamu, kwa uchache. Baadhi wana hisia zaidi kuliko wengine, lakini hugusa mdundo.</w:t>
      </w:r>
    </w:p>
    <w:p w14:paraId="58170465" w14:textId="77777777" w:rsidR="007C335E" w:rsidRPr="007B24EC" w:rsidRDefault="007C335E">
      <w:pPr>
        <w:rPr>
          <w:sz w:val="26"/>
          <w:szCs w:val="26"/>
        </w:rPr>
      </w:pPr>
    </w:p>
    <w:p w14:paraId="06107807" w14:textId="2CC4CF6B"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Nadhani ndiyo maana imekuwa maarufu sana Amerika ya Kati na Kusini kwa sababu utamaduni katika nchi hizo ni wa kirafiki sana. Ninapenda sana Wahispania, Walatino, Wababu, na Mexico kwa kiasi fulani wanaohusika katika hili, lakini zaidi Amerika ya Kati na Kusini. Ninawapenda sana watu hawa.</w:t>
      </w:r>
    </w:p>
    <w:p w14:paraId="40D95625" w14:textId="77777777" w:rsidR="007C335E" w:rsidRPr="007B24EC" w:rsidRDefault="007C335E">
      <w:pPr>
        <w:rPr>
          <w:sz w:val="26"/>
          <w:szCs w:val="26"/>
        </w:rPr>
      </w:pPr>
    </w:p>
    <w:p w14:paraId="6CCAACB8" w14:textId="717BDD64"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Wao ni wachangamfu sana na, ukitaka kusema, wana hisia kali. Na hivyo, hili liliwaunganisha sana. Na bila shaka, wakiwa na asili ya Kikatoliki pekee, ambayo ilikuwa imara sana, walijiunga na wapenzi hawa haraka.</w:t>
      </w:r>
    </w:p>
    <w:p w14:paraId="36510289" w14:textId="77777777" w:rsidR="007C335E" w:rsidRPr="007B24EC" w:rsidRDefault="007C335E">
      <w:pPr>
        <w:rPr>
          <w:sz w:val="26"/>
          <w:szCs w:val="26"/>
        </w:rPr>
      </w:pPr>
    </w:p>
    <w:p w14:paraId="5CDB06A1"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Fundisho la kazi ya pili ya neema, kama inavyojulikana, inayoitwa ubatizo katika Roho Mtakatifu, limekuwa eneo la mjadala katika historia yote ya Harakati ya Ufufuo. Wimbi la kwanza, la pili, na la tatu halikubaliani hata kuhusu hili, sembuse </w:t>
      </w:r>
      <w:r xmlns:w="http://schemas.openxmlformats.org/wordprocessingml/2006/main" w:rsidRPr="007B24EC">
        <w:rPr>
          <w:rFonts w:ascii="Calibri" w:eastAsia="Calibri" w:hAnsi="Calibri" w:cs="Calibri"/>
          <w:sz w:val="26"/>
          <w:szCs w:val="26"/>
        </w:rPr>
        <w:lastRenderedPageBreak xmlns:w="http://schemas.openxmlformats.org/wordprocessingml/2006/main"/>
      </w:r>
      <w:r xmlns:w="http://schemas.openxmlformats.org/wordprocessingml/2006/main" w:rsidRPr="007B24EC">
        <w:rPr>
          <w:rFonts w:ascii="Calibri" w:eastAsia="Calibri" w:hAnsi="Calibri" w:cs="Calibri"/>
          <w:sz w:val="26"/>
          <w:szCs w:val="26"/>
        </w:rPr>
        <w:t xml:space="preserve">makundi nje ya Harakati ya Ufufuo. Nimekupa vitabu vitatu hapa ambavyo unaweza kutazama.</w:t>
      </w:r>
    </w:p>
    <w:p w14:paraId="599A258E" w14:textId="77777777" w:rsidR="007C335E" w:rsidRPr="007B24EC" w:rsidRDefault="007C335E">
      <w:pPr>
        <w:rPr>
          <w:sz w:val="26"/>
          <w:szCs w:val="26"/>
        </w:rPr>
      </w:pPr>
    </w:p>
    <w:p w14:paraId="099F94FA" w14:textId="451BE03D"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Donald Dayton ni Mpentekoste na ameandika kitabu kuhusu mizizi ya Upentekoste. Anthony Holcomb kwa kweli ni Calvinist ambaye anaandika kuhusu lugha kwa mtazamo huo. Na Harold Hunter, sina uhakika kama ni Kanisa la Mungu au la Upentekoste, lakini alifanya tasnifu katika Fuller, ambayo ni shule kuu ya elimu ya Wakarismatiki na Wapentekoste, watu wa Upya.</w:t>
      </w:r>
    </w:p>
    <w:p w14:paraId="4A22ECDF" w14:textId="77777777" w:rsidR="007C335E" w:rsidRPr="007B24EC" w:rsidRDefault="007C335E">
      <w:pPr>
        <w:rPr>
          <w:sz w:val="26"/>
          <w:szCs w:val="26"/>
        </w:rPr>
      </w:pPr>
    </w:p>
    <w:p w14:paraId="38E60DBD"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Na hivyo, hilo limeandikwa kutoka kinywani mwa farasi, kwa mfano. Ninajaribu kukupa fasihi ambayo ni sawa kutoka kwa mtazamo wao. Hayo ni mambo unayoweza kuyatafuta.</w:t>
      </w:r>
    </w:p>
    <w:p w14:paraId="6CA9E69F" w14:textId="77777777" w:rsidR="007C335E" w:rsidRPr="007B24EC" w:rsidRDefault="007C335E">
      <w:pPr>
        <w:rPr>
          <w:sz w:val="26"/>
          <w:szCs w:val="26"/>
        </w:rPr>
      </w:pPr>
    </w:p>
    <w:p w14:paraId="4D014F3B" w14:textId="4C8241CA"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Kwa hivyo, wimbi la kwanza lilikuwa Harakati ya Kipentekoste. Ni harakati ya kanisa. Walianzisha makanisa, walianzisha madhehebu, na walikuwa na umiliki wa mazingira haya mapya ya madhehebu, na yamekua kama moto wa porini na yanaendelea kufanya hivyo.</w:t>
      </w:r>
    </w:p>
    <w:p w14:paraId="464972CF" w14:textId="77777777" w:rsidR="007C335E" w:rsidRPr="007B24EC" w:rsidRDefault="007C335E">
      <w:pPr>
        <w:rPr>
          <w:sz w:val="26"/>
          <w:szCs w:val="26"/>
        </w:rPr>
      </w:pPr>
    </w:p>
    <w:p w14:paraId="0AC64A04" w14:textId="230D7D42"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Nisingeiweka Harakati ya Wesley, kwa upande wangu, katika Harakati ya Ufufuo, ingawa wana sifa nyingi za Harakati ya Ufufuo, na wakati mwingine baadhi ya makanisa hayo yanaweza, lakini ni kundi lingine ambalo linahusika sana katika vipengele fulani vya Harakati ya Ufufuo, lakini si kama Wapentekoste au hata Wakarismatiki. Wimbi la pili linaitwa Ufufuo wa Karismatiki. Kwa hivyo, Upentekoste ulikuwa wimbi la kwanza kutoka katikati ya miaka ya 1700.</w:t>
      </w:r>
    </w:p>
    <w:p w14:paraId="7412349F" w14:textId="77777777" w:rsidR="007C335E" w:rsidRPr="007B24EC" w:rsidRDefault="007C335E">
      <w:pPr>
        <w:rPr>
          <w:sz w:val="26"/>
          <w:szCs w:val="26"/>
        </w:rPr>
      </w:pPr>
    </w:p>
    <w:p w14:paraId="7979A84D" w14:textId="58666432"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Harakati ya Karismatiki ilikuja baadaye, na badala ya kuwa nje ya Upentekoste, ilikuwa tofauti na Upentekoste. Labda baadhi ya watu walioianzisha walihusika wakati mmoja au mwingine katika maisha yao ya awali, na ikawa harakati ya ndani ya madhehebu mengine. Wakatoliki wa Kirumi ni sehemu kubwa ya kile kinachojulikana kama Harakati ya Karismatiki.</w:t>
      </w:r>
    </w:p>
    <w:p w14:paraId="4B3A8B95" w14:textId="77777777" w:rsidR="007C335E" w:rsidRPr="007B24EC" w:rsidRDefault="007C335E">
      <w:pPr>
        <w:rPr>
          <w:sz w:val="26"/>
          <w:szCs w:val="26"/>
        </w:rPr>
      </w:pPr>
    </w:p>
    <w:p w14:paraId="2009A57A" w14:textId="0A0B4F18"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Huenda watu wengi wasitambue hilo, lakini Urumi ulihusika sana katika Harakati ya Ufufuo, ambayo iliitwa Charismatic. Shirika la Wafanyabiashara Wakristo lilikuwa Shirika la Wafanyabiashara wa Charismatic. Wimbi la pili, ukurasa wa 203, linatambuliwa kama lilianza miaka ya 1950.</w:t>
      </w:r>
    </w:p>
    <w:p w14:paraId="2D1E04B3" w14:textId="77777777" w:rsidR="007C335E" w:rsidRPr="007B24EC" w:rsidRDefault="007C335E">
      <w:pPr>
        <w:rPr>
          <w:sz w:val="26"/>
          <w:szCs w:val="26"/>
        </w:rPr>
      </w:pPr>
    </w:p>
    <w:p w14:paraId="73A71686" w14:textId="437A6EB5"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Watu binafsi ndani ya madhehebu kuu walifuata fundisho la Pentekoste, pamoja na ubatizo wa Roho Mtakatifu unaodaiwa na utumiaji wa karama zisizo za kawaida. Watu hawa waliunda vikundi vidogo ndani ya madhehebu yao. Hawakuondoka, na walikaa ndani.</w:t>
      </w:r>
    </w:p>
    <w:p w14:paraId="6C18082A" w14:textId="77777777" w:rsidR="007C335E" w:rsidRPr="007B24EC" w:rsidRDefault="007C335E">
      <w:pPr>
        <w:rPr>
          <w:sz w:val="26"/>
          <w:szCs w:val="26"/>
        </w:rPr>
      </w:pPr>
    </w:p>
    <w:p w14:paraId="70FE2C44"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Na hatutaingia katika baadhi ya ushuhuda kutoka kwa uongozi wa madhehebu kuhusu baadhi ya masuala haya. Walitoa kazi mpya, ikiwa ni pamoja na vyama vya wafanyabiashara, lakini kwa ujumla hawakujiunga na makanisa ya Kipentekoste. Takwimu za 1988, ambazo hakika zimepitwa na wakati, zinasema kwamba katika kipindi cha miaka 25 kabla ya tarehe hiyo, kundi la </w:t>
      </w:r>
      <w:proofErr xmlns:w="http://schemas.openxmlformats.org/wordprocessingml/2006/main" w:type="gramStart"/>
      <w:r xmlns:w="http://schemas.openxmlformats.org/wordprocessingml/2006/main" w:rsidRPr="007B24EC">
        <w:rPr>
          <w:rFonts w:ascii="Calibri" w:eastAsia="Calibri" w:hAnsi="Calibri" w:cs="Calibri"/>
          <w:sz w:val="26"/>
          <w:szCs w:val="26"/>
        </w:rPr>
        <w:lastRenderedPageBreak xmlns:w="http://schemas.openxmlformats.org/wordprocessingml/2006/main"/>
      </w:r>
      <w:r xmlns:w="http://schemas.openxmlformats.org/wordprocessingml/2006/main" w:rsidRPr="007B24EC">
        <w:rPr>
          <w:rFonts w:ascii="Calibri" w:eastAsia="Calibri" w:hAnsi="Calibri" w:cs="Calibri"/>
          <w:sz w:val="26"/>
          <w:szCs w:val="26"/>
        </w:rPr>
        <w:t xml:space="preserve">Charismatic </w:t>
      </w:r>
      <w:proofErr xmlns:w="http://schemas.openxmlformats.org/wordprocessingml/2006/main" w:type="gramEnd"/>
      <w:r xmlns:w="http://schemas.openxmlformats.org/wordprocessingml/2006/main" w:rsidRPr="007B24EC">
        <w:rPr>
          <w:rFonts w:ascii="Calibri" w:eastAsia="Calibri" w:hAnsi="Calibri" w:cs="Calibri"/>
          <w:sz w:val="26"/>
          <w:szCs w:val="26"/>
        </w:rPr>
        <w:t xml:space="preserve">liliongezeka hadi zaidi ya Waprotestanti milioni 16 na Wakatoliki milioni 35.</w:t>
      </w:r>
    </w:p>
    <w:p w14:paraId="61F51407" w14:textId="77777777" w:rsidR="007C335E" w:rsidRPr="007B24EC" w:rsidRDefault="007C335E">
      <w:pPr>
        <w:rPr>
          <w:sz w:val="26"/>
          <w:szCs w:val="26"/>
        </w:rPr>
      </w:pPr>
    </w:p>
    <w:p w14:paraId="120E3CF8" w14:textId="2E6D96C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Sina takwimu za sasa zinazopatikana kwangu kwa sasa, lakini nina shaka kama zimepungua sana na labda hata zimeongezeka. Kuna mambo mengi ya kuvutia hapa. Nilitaja Shirika la Wafanyabiashara Wakristo.</w:t>
      </w:r>
    </w:p>
    <w:p w14:paraId="4745A333" w14:textId="77777777" w:rsidR="007C335E" w:rsidRPr="007B24EC" w:rsidRDefault="007C335E">
      <w:pPr>
        <w:rPr>
          <w:sz w:val="26"/>
          <w:szCs w:val="26"/>
        </w:rPr>
      </w:pPr>
    </w:p>
    <w:p w14:paraId="5592C2B4" w14:textId="082EC6D8"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Nilipokuwa katika Jeshi la Wanamaji huko Norfolk, Virginia, wakati mmoja nilienda kwenye Shirika la Wafanyabiashara Wakristo. Nilikuwa Mkristo mpya. Sikujua ilikuwa nini, lakini walinipa chakula cha mchana bure. Nilikuwa mvulana maskini wa Jeshi la Wanamaji akijaribu kutokuwepo kambini wikendi, kwa hivyo niliamua kwenda huko.</w:t>
      </w:r>
    </w:p>
    <w:p w14:paraId="7A4451CC" w14:textId="77777777" w:rsidR="007C335E" w:rsidRPr="007B24EC" w:rsidRDefault="007C335E">
      <w:pPr>
        <w:rPr>
          <w:sz w:val="26"/>
          <w:szCs w:val="26"/>
        </w:rPr>
      </w:pPr>
    </w:p>
    <w:p w14:paraId="2A02FA38" w14:textId="47E1DB7E"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Naam, tulifika huko. Ilikuwa jengo katikati ya jiji la Norfolk, na kulikuwa na wafanyabiashara wengi huko na wageni na kadhalika. Walikuwa wakarimu sana na wakarimu, nami nikaketi mezani na kula mlo mzuri. Baada ya mlo kuisha, walianza ibada ya kidini, na wakahubiri injili, lakini baada ya hapo, waliingia katika sehemu ya ibada ambapo waliwaomba watu wapige magoti kwenye viti vyao na kuomba zawadi ya Roho Mtakatifu, na watu wakaja, wakaniwekea mikono, na kuzungumza nami.</w:t>
      </w:r>
    </w:p>
    <w:p w14:paraId="4F45FA9A" w14:textId="77777777" w:rsidR="007C335E" w:rsidRPr="007B24EC" w:rsidRDefault="007C335E">
      <w:pPr>
        <w:rPr>
          <w:sz w:val="26"/>
          <w:szCs w:val="26"/>
        </w:rPr>
      </w:pPr>
    </w:p>
    <w:p w14:paraId="4AABD1FE" w14:textId="551D55FA"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Nilikuwa mgeni kwao, nao walinizungumzia kuhusu kazi hii ya pili ya Roho Mtakatifu na kujaribu kuzungumza nami kuhusu kunena kwa lugha na kunionyesha jinsi unavyoweza kuanza hilo, labda kama vile ulipopata mashine yako ya kukata nyasi, na inabidi uitumie vizuri kidogo. Huo ndio ulikuwa mkutano. Walikuwa na nia njema.</w:t>
      </w:r>
    </w:p>
    <w:p w14:paraId="3CA3D444" w14:textId="77777777" w:rsidR="007C335E" w:rsidRPr="007B24EC" w:rsidRDefault="007C335E">
      <w:pPr>
        <w:rPr>
          <w:sz w:val="26"/>
          <w:szCs w:val="26"/>
        </w:rPr>
      </w:pPr>
    </w:p>
    <w:p w14:paraId="74130A1E" w14:textId="666BCE8A"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Waliamini Wakristo, na bado hilo ndilo lilikuwa lengo lao. Lilijikita sana kwenye ubatizo wa Roho na kazi ya pili ya neema ya uzoefu wa kidini. Naam, haya ni baadhi ya marejeo zaidi.</w:t>
      </w:r>
    </w:p>
    <w:p w14:paraId="197823CD" w14:textId="77777777" w:rsidR="007C335E" w:rsidRPr="007B24EC" w:rsidRDefault="007C335E">
      <w:pPr>
        <w:rPr>
          <w:sz w:val="26"/>
          <w:szCs w:val="26"/>
        </w:rPr>
      </w:pPr>
    </w:p>
    <w:p w14:paraId="31022F8A" w14:textId="4A6D2446"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Kwa mara nyingine tena, ni ya zamani kidogo lakini bado ni ya kawaida kwa kipindi hicho, ambacho kilikuwa ndio kitovu cha Harakati ya Ufufuo katika miaka ya 70, 80, na 90. Huo ndio kitovu cha harakati. Harakati ya Mzabibu ni aina ya ile inayotawala sasa, ingawa madhehebu haya yote yanaendelea, madhehebu ya Kipentekoste. Hata hivyo, kwa sababu fulani au nyingine, hatusikii mengi kuihusu kama tulivyokuwa tukifanya.</w:t>
      </w:r>
    </w:p>
    <w:p w14:paraId="3BE68039" w14:textId="77777777" w:rsidR="007C335E" w:rsidRPr="007B24EC" w:rsidRDefault="007C335E">
      <w:pPr>
        <w:rPr>
          <w:sz w:val="26"/>
          <w:szCs w:val="26"/>
        </w:rPr>
      </w:pPr>
    </w:p>
    <w:p w14:paraId="14D1E24D"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Richard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Cavideau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aliandika vipengee kadhaa kuhusu hili, si tu kile kilicho hapa, bali pia unaweza kutafuta vipengee vingine. Harakati ya Ufufuo wa Kikatoliki, Richard Bord na Faulkner, Wakarismatiki Wakatoliki, na unaweza kuona kinachoendelea. Zaidi ya hayo, kwa kutumia Google yetu siku hizi, ningeweza kufanya hivyo, lakini sikufanya hivyo.</w:t>
      </w:r>
    </w:p>
    <w:p w14:paraId="52E36469" w14:textId="77777777" w:rsidR="007C335E" w:rsidRPr="007B24EC" w:rsidRDefault="007C335E">
      <w:pPr>
        <w:rPr>
          <w:sz w:val="26"/>
          <w:szCs w:val="26"/>
        </w:rPr>
      </w:pPr>
    </w:p>
    <w:p w14:paraId="788FF213"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Unaweza kuibua haraka mazingira ya sasa, lakini kusoma historia ni muhimu sana, hata kabla ya kufanya hivyo. Kwa hivyo hiyo ndiyo Wimbi la Pili. Hiyo ndiyo Harakati ya Kikarismatiki.</w:t>
      </w:r>
    </w:p>
    <w:p w14:paraId="4546AC40" w14:textId="77777777" w:rsidR="007C335E" w:rsidRPr="007B24EC" w:rsidRDefault="007C335E">
      <w:pPr>
        <w:rPr>
          <w:sz w:val="26"/>
          <w:szCs w:val="26"/>
        </w:rPr>
      </w:pPr>
    </w:p>
    <w:p w14:paraId="434AFC13" w14:textId="3B4DD34A" w:rsidR="007C335E" w:rsidRPr="007B24EC" w:rsidRDefault="000F0A7D">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Hawakuanzisha </w:t>
      </w:r>
      <w:r xmlns:w="http://schemas.openxmlformats.org/wordprocessingml/2006/main" w:rsidR="00000000" w:rsidRPr="007B24EC">
        <w:rPr>
          <w:rFonts w:ascii="Calibri" w:eastAsia="Calibri" w:hAnsi="Calibri" w:cs="Calibri"/>
          <w:sz w:val="26"/>
          <w:szCs w:val="26"/>
        </w:rPr>
        <w:t xml:space="preserve">madhehebu, hawakubaki katika madhehebu, walianzisha vikundi vya huduma kama vile Shirika la Wafanyabiashara Wakristo, na kujaribu kueneza neno la Kazi ya Pili ya Neema. Wimbi la Tatu ni sehemu ya kuvutia ya haya yote. Wimbi la Tatu linajiona kuwa tofauti sana na Wimbi la Kwanza na la Pili, na kwa kweli, ni tofauti.</w:t>
      </w:r>
    </w:p>
    <w:p w14:paraId="2EB5432A" w14:textId="77777777" w:rsidR="007C335E" w:rsidRPr="007B24EC" w:rsidRDefault="007C335E">
      <w:pPr>
        <w:rPr>
          <w:sz w:val="26"/>
          <w:szCs w:val="26"/>
        </w:rPr>
      </w:pPr>
    </w:p>
    <w:p w14:paraId="7ADE6910" w14:textId="46839714"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Ingawa bado wanashikilia karama za Roho zisizo za kawaida kama kanuni kwa Kanisa leo, hawajachukua lebo ya Pentekoste wala lebo ya Charismatic. Hawataki lebo hizo. Kielezi, Wimbi la Tatu, kimepewa wao na mmoja wao, Peter Wagner, katika makala hiyo.</w:t>
      </w:r>
    </w:p>
    <w:p w14:paraId="41717D9A" w14:textId="77777777" w:rsidR="007C335E" w:rsidRPr="007B24EC" w:rsidRDefault="007C335E">
      <w:pPr>
        <w:rPr>
          <w:sz w:val="26"/>
          <w:szCs w:val="26"/>
        </w:rPr>
      </w:pPr>
    </w:p>
    <w:p w14:paraId="39EC6146" w14:textId="13C6CE59"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Na pengine kuna aina nyingi zaidi kuliko ninavyojua, lakini Kanisa la Vineyard ni mojawapo wa wawakilishi wakuu, wawakilishi waliobaki, wa kuanzishwa kwa Wimbi hili la Tatu. Mnamo 1983, makala iliyopendwa na kitabu chake, kitabu cha Peter Wagner, The Third Wave of the Holy Spirit, iliandikwa. Lakini aliandika makala kuhusu kufanya miujiza.</w:t>
      </w:r>
    </w:p>
    <w:p w14:paraId="3C5C9C96" w14:textId="77777777" w:rsidR="007C335E" w:rsidRPr="007B24EC" w:rsidRDefault="007C335E">
      <w:pPr>
        <w:rPr>
          <w:sz w:val="26"/>
          <w:szCs w:val="26"/>
        </w:rPr>
      </w:pPr>
    </w:p>
    <w:p w14:paraId="47EFFE62"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Katika Seminari ya Fuller, walikuwa na darasa la majaribio na John Wimber, ambaye alikuwa mwanzilishi wa Wimbi hili la Tatu, kutoka, nadhani, Los Angeles, lakini chini katika eneo la Kusini mwa Kati mwa California. Na kutokana na hilo, ilizindua </w:t>
      </w:r>
      <w:proofErr xmlns:w="http://schemas.openxmlformats.org/wordprocessingml/2006/main" w:type="gramStart"/>
      <w:r xmlns:w="http://schemas.openxmlformats.org/wordprocessingml/2006/main" w:rsidRPr="007B24EC">
        <w:rPr>
          <w:rFonts w:ascii="Calibri" w:eastAsia="Calibri" w:hAnsi="Calibri" w:cs="Calibri"/>
          <w:sz w:val="26"/>
          <w:szCs w:val="26"/>
        </w:rPr>
        <w:t xml:space="preserve">harakati </w:t>
      </w:r>
      <w:proofErr xmlns:w="http://schemas.openxmlformats.org/wordprocessingml/2006/main" w:type="gramEnd"/>
      <w:r xmlns:w="http://schemas.openxmlformats.org/wordprocessingml/2006/main" w:rsidRPr="007B24EC">
        <w:rPr>
          <w:rFonts w:ascii="Calibri" w:eastAsia="Calibri" w:hAnsi="Calibri" w:cs="Calibri"/>
          <w:sz w:val="26"/>
          <w:szCs w:val="26"/>
        </w:rPr>
        <w:t xml:space="preserve">hiyo hadharani zaidi. Tutazungumzia kidogo kuhusu makala hiyo baada ya muda.</w:t>
      </w:r>
    </w:p>
    <w:p w14:paraId="5CFED1E9" w14:textId="77777777" w:rsidR="007C335E" w:rsidRPr="007B24EC" w:rsidRDefault="007C335E">
      <w:pPr>
        <w:rPr>
          <w:sz w:val="26"/>
          <w:szCs w:val="26"/>
        </w:rPr>
      </w:pPr>
    </w:p>
    <w:p w14:paraId="36C7CF75" w14:textId="7E348519"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Wimber na Wagner wote walikuwa vikundi katika Fuller na katika huduma. Makala ya Wagner, The Third Wave in the Dictionary, inafupisha na kueleza hilo. Harakati ya The Third Wimb inahusiana kwa karibu, kama tulivyosema, na John Wimber.</w:t>
      </w:r>
    </w:p>
    <w:p w14:paraId="2A6E7FFD" w14:textId="77777777" w:rsidR="007C335E" w:rsidRPr="007B24EC" w:rsidRDefault="007C335E">
      <w:pPr>
        <w:rPr>
          <w:sz w:val="26"/>
          <w:szCs w:val="26"/>
        </w:rPr>
      </w:pPr>
    </w:p>
    <w:p w14:paraId="6C30E77F" w14:textId="0262B7FF"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Aliandika vitabu kadhaa, Uinjilisti wa Nguvu na Uponyaji wa Nguvu. Wimber alikuwa mwanamuziki wa rock huko California, mtu ambaye hajaokoka, akawa Mkristo, na akaingia katika utumiaji wa karama zisizo za kawaida. Sijui hadithi nzima, wasifu wa Wimber, lakini alikuwa mtu mwaminifu sana.</w:t>
      </w:r>
    </w:p>
    <w:p w14:paraId="2B2DE421" w14:textId="77777777" w:rsidR="007C335E" w:rsidRPr="007B24EC" w:rsidRDefault="007C335E">
      <w:pPr>
        <w:rPr>
          <w:sz w:val="26"/>
          <w:szCs w:val="26"/>
        </w:rPr>
      </w:pPr>
    </w:p>
    <w:p w14:paraId="1A959C88" w14:textId="3B88B0B6"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Alihojiwa na moja ya vituo vikubwa vya televisheni, vituo vya televisheni vya kitaifa. Nchini Marekani, kuna mahojiano kadhaa ambayo labda ni sehemu ya rekodi, labda hata kwenye YouTube. Na siku zote niliyaona yakivutia kwa sababu, nambari ya kwanza, hakujaribu kuwafanya watu watafute karama za ajabu, lakini alisema zinapatikana kikamilifu.</w:t>
      </w:r>
    </w:p>
    <w:p w14:paraId="78A2DF60" w14:textId="77777777" w:rsidR="007C335E" w:rsidRPr="007B24EC" w:rsidRDefault="007C335E">
      <w:pPr>
        <w:rPr>
          <w:sz w:val="26"/>
          <w:szCs w:val="26"/>
        </w:rPr>
      </w:pPr>
    </w:p>
    <w:p w14:paraId="1B605B24"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Na katika mahojiano moja mahususi, nakumbuka mhoji, ambaye alikuwa mtangazaji mkuu wa moja ya vituo, alikuwa kwenye ibada na kulikuwa na watu wakishuka. Na wakati huo, kulikuwa na kile kilichojulikana kama mazoezi ya kucheka. Yaliitwa Baraka ya Toronto.</w:t>
      </w:r>
    </w:p>
    <w:p w14:paraId="5A9531E5" w14:textId="77777777" w:rsidR="007C335E" w:rsidRPr="007B24EC" w:rsidRDefault="007C335E">
      <w:pPr>
        <w:rPr>
          <w:sz w:val="26"/>
          <w:szCs w:val="26"/>
        </w:rPr>
      </w:pPr>
    </w:p>
    <w:p w14:paraId="28A7F26A"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Ilizungumziwa katika Christianity Today. Na wangeshuka madhabahuni na wangecheka, namaanisha tu, kwa utani. Kwa njia, hilo si jambo jipya.</w:t>
      </w:r>
    </w:p>
    <w:p w14:paraId="4E0B8647" w14:textId="77777777" w:rsidR="007C335E" w:rsidRPr="007B24EC" w:rsidRDefault="007C335E">
      <w:pPr>
        <w:rPr>
          <w:sz w:val="26"/>
          <w:szCs w:val="26"/>
        </w:rPr>
      </w:pPr>
    </w:p>
    <w:p w14:paraId="2B2B2D5B" w14:textId="5915D58E"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Huko Kentucky, wakati wa harakati za Pentekoste, kulikuwa na mazoezi ya kucheka. Watu wangepanda miti. Kuna kila aina ya hadithi kuhusu hisia za harakati hizo huko.</w:t>
      </w:r>
    </w:p>
    <w:p w14:paraId="3277D48D" w14:textId="77777777" w:rsidR="007C335E" w:rsidRPr="007B24EC" w:rsidRDefault="007C335E">
      <w:pPr>
        <w:rPr>
          <w:sz w:val="26"/>
          <w:szCs w:val="26"/>
        </w:rPr>
      </w:pPr>
    </w:p>
    <w:p w14:paraId="3A21EC8E" w14:textId="415528A5"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Naam, jambo lile lile, labda hisia kidogo, lakini wangeenda madhabahuni, na wangecheka. Mhoji alimuuliza Wimber kama hiyo ilikuwa muujiza. Na jibu la Wimber lilikuwa la kufichua mengi. Alisema, Sijui, na sijali sana, lakini namjua mtu huyo.</w:t>
      </w:r>
    </w:p>
    <w:p w14:paraId="427CDA6E" w14:textId="77777777" w:rsidR="007C335E" w:rsidRPr="007B24EC" w:rsidRDefault="007C335E">
      <w:pPr>
        <w:rPr>
          <w:sz w:val="26"/>
          <w:szCs w:val="26"/>
        </w:rPr>
      </w:pPr>
    </w:p>
    <w:p w14:paraId="4AD47571"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Yeye ni mwanasheria. Anaishi maisha yaliyojaa msongo wa mawazo. Na kama Mungu anaweza kumsaidia kupunguza msongo wake wa mawazo na kupata utulivu rohoni, hilo ni sawa tu.</w:t>
      </w:r>
    </w:p>
    <w:p w14:paraId="53AA54D4" w14:textId="77777777" w:rsidR="007C335E" w:rsidRPr="007B24EC" w:rsidRDefault="007C335E">
      <w:pPr>
        <w:rPr>
          <w:sz w:val="26"/>
          <w:szCs w:val="26"/>
        </w:rPr>
      </w:pPr>
    </w:p>
    <w:p w14:paraId="48852E9E" w14:textId="6644CD4F"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Sasa, nimefupisha kauli hiyo, si maneno kamili, bali kiini cha alichokuwa akisema. Kwa hivyo, alichokuwa akisema ni kwamba hakuwa amejikita sana katika kujaribu kuthibitisha chochote kuwa cha kimiujiza, bali alijikita katika kukubali dhana kwamba roho ya Mungu ilikuwa ikiwasaidia watu wake katika uzoefu wao wa kidini. Kwa hivyo Wimber alikuwa msaliti kidogo ikiwa ungechora mipaka kati ya Wapentekoste na wenye karismatiki, lakini wakati huo huo, alikuwa mtetezi wa harakati hiyo maalum.</w:t>
      </w:r>
    </w:p>
    <w:p w14:paraId="385A48ED" w14:textId="77777777" w:rsidR="007C335E" w:rsidRPr="007B24EC" w:rsidRDefault="007C335E">
      <w:pPr>
        <w:rPr>
          <w:sz w:val="26"/>
          <w:szCs w:val="26"/>
        </w:rPr>
      </w:pPr>
    </w:p>
    <w:p w14:paraId="7AAC8AA7"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Orodha ya vitabu iliyosasishwa kwa kawaida inaweza kupatikana kwa kwenda kwa Chama cha Makanisa ya Vineyard, na unaweza kupata fasihi yao hapo na bidhaa zao za matangazo. Wimber na Wagner wote wameondoka sasa, na harakati hiyo inaendelea. Imepitia baadhi ya matatizo yake, hasa kuhusu suala la mitume na manabii leo, na unaweza kujifunza hilo kihistoria.</w:t>
      </w:r>
    </w:p>
    <w:p w14:paraId="485031B6" w14:textId="77777777" w:rsidR="007C335E" w:rsidRPr="007B24EC" w:rsidRDefault="007C335E">
      <w:pPr>
        <w:rPr>
          <w:sz w:val="26"/>
          <w:szCs w:val="26"/>
        </w:rPr>
      </w:pPr>
    </w:p>
    <w:p w14:paraId="478FF57F"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Sijihusishi nayo. Harakati ya Wimbi la Tatu imeathiri viwango vingi vya Ukristo wa kiinjili. Wimbi la Tatu katika Seminari ya Fuller, kama nilivyosema, Peter Wagner alikuwa mchezaji muhimu na mshiriki wa kitivo katika misheni huko Fuller, na alikuwa na kozi inayoitwa MC510, Ishara, Maajabu, na Ukuaji wa Kanisa, na ilichapishwa katika Christianity Today.</w:t>
      </w:r>
    </w:p>
    <w:p w14:paraId="78C9F5EE" w14:textId="77777777" w:rsidR="007C335E" w:rsidRPr="007B24EC" w:rsidRDefault="007C335E">
      <w:pPr>
        <w:rPr>
          <w:sz w:val="26"/>
          <w:szCs w:val="26"/>
        </w:rPr>
      </w:pPr>
    </w:p>
    <w:p w14:paraId="76ECA1C5"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Bado nina gazeti hilo mahali fulani, na nakumbuka lilipotoka. Nilikuwa shuleni wakati huo, nadhani. Kozi hii ilichochewa na wanafunzi wa Ulimwengu wa Tatu kwa kushirikiana na harakati ya Mganda wa Tatu katika Seminari ya Fuller, na walikuwa na kozi ya kujifunza na kufanya mazoezi ya utendaji wa miujiza.</w:t>
      </w:r>
    </w:p>
    <w:p w14:paraId="6F06FB93" w14:textId="77777777" w:rsidR="007C335E" w:rsidRPr="007B24EC" w:rsidRDefault="007C335E">
      <w:pPr>
        <w:rPr>
          <w:sz w:val="26"/>
          <w:szCs w:val="26"/>
        </w:rPr>
      </w:pPr>
    </w:p>
    <w:p w14:paraId="79EE1DBA" w14:textId="47733346"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Sasa, sikuwapo. Sijawahi kupata uzoefu huo, kwa hivyo sitaingia kwenye masuala mengi ya hilo, na wakati huo huo, kama nilivyosema, hujawahi kubishana na mtu ambaye amepata uzoefu kwa sababu dai lake, na ningesisitiza kwamba dai la neno, ni kitu ambacho wao wala wewe huwezi kuthibitisha hatimaye. Ni dai, ni dai, na theolojia yako ndiyo inayopaswa kuamua uhalali wa madai.</w:t>
      </w:r>
    </w:p>
    <w:p w14:paraId="3EF754FE" w14:textId="77777777" w:rsidR="007C335E" w:rsidRPr="007B24EC" w:rsidRDefault="007C335E">
      <w:pPr>
        <w:rPr>
          <w:sz w:val="26"/>
          <w:szCs w:val="26"/>
        </w:rPr>
      </w:pPr>
    </w:p>
    <w:p w14:paraId="318467D2"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lastRenderedPageBreak xmlns:w="http://schemas.openxmlformats.org/wordprocessingml/2006/main"/>
      </w:r>
      <w:r xmlns:w="http://schemas.openxmlformats.org/wordprocessingml/2006/main" w:rsidRPr="007B24EC">
        <w:rPr>
          <w:rFonts w:ascii="Calibri" w:eastAsia="Calibri" w:hAnsi="Calibri" w:cs="Calibri"/>
          <w:sz w:val="26"/>
          <w:szCs w:val="26"/>
        </w:rPr>
        <w:t xml:space="preserve">Madai si mamlaka. Theolojia ni mamlaka, na bila shaka, kuna theolojia kwa kila moja ya mitazamo hii maalum kuhusu utumiaji wa karama za miujiza. Hapo ndipo unapohitaji kuanza.</w:t>
      </w:r>
    </w:p>
    <w:p w14:paraId="3F8FAB12" w14:textId="77777777" w:rsidR="007C335E" w:rsidRPr="007B24EC" w:rsidRDefault="007C335E">
      <w:pPr>
        <w:rPr>
          <w:sz w:val="26"/>
          <w:szCs w:val="26"/>
        </w:rPr>
      </w:pPr>
    </w:p>
    <w:p w14:paraId="05A2ABD5" w14:textId="13386C75"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Harakati ya Wimbi la Tatu ilikuwa na minyiri mirefu sana. Kwa kweli, hata iliunganishwa na Seminari ya Theolojia ya Dallas. Mnamo Desemba 9, 1987, Don Campbell, ambaye alikuwa rais wa Seminari ya Dallas, alisambaza barua ikitangaza kufukuzwa kwa maprofesa watatu. Niliona barua hii na labda ninayo kwenye faili langu mahali fulani, nukuu, kuhusu suala la kuzingatia msimamo na utendaji wa mafundisho ya seminari usio wa karismatiki.</w:t>
      </w:r>
    </w:p>
    <w:p w14:paraId="4CA6B922" w14:textId="77777777" w:rsidR="007C335E" w:rsidRPr="007B24EC" w:rsidRDefault="007C335E">
      <w:pPr>
        <w:rPr>
          <w:sz w:val="26"/>
          <w:szCs w:val="26"/>
        </w:rPr>
      </w:pPr>
    </w:p>
    <w:p w14:paraId="33193461"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Wanaume hawa waliachiliwa huru katikati ya mwaka wa masomo, jambo ambalo ni baya sana katika taasisi yoyote ya elimu. Watu hao walikuwa Dkt. Walter Bodine. Alikuwa na Shahada ya Uzamivu (PhD) kutoka Harvard.</w:t>
      </w:r>
    </w:p>
    <w:p w14:paraId="68FB3DB6" w14:textId="77777777" w:rsidR="007C335E" w:rsidRPr="007B24EC" w:rsidRDefault="007C335E">
      <w:pPr>
        <w:rPr>
          <w:sz w:val="26"/>
          <w:szCs w:val="26"/>
        </w:rPr>
      </w:pPr>
    </w:p>
    <w:p w14:paraId="097B4C1B"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Alikuwa profesa mkuu wa Agano la Kale wa Kisemiti mwenye hadhi kubwa na ya juu. Jack Deere alikuwa profesa wa theolojia. Hakuwa na sifa za kitaaluma, lakini alikuwa mtu maarufu sana huko Dallas wakati huo.</w:t>
      </w:r>
    </w:p>
    <w:p w14:paraId="5A236B3E" w14:textId="77777777" w:rsidR="007C335E" w:rsidRPr="007B24EC" w:rsidRDefault="007C335E">
      <w:pPr>
        <w:rPr>
          <w:sz w:val="26"/>
          <w:szCs w:val="26"/>
        </w:rPr>
      </w:pPr>
    </w:p>
    <w:p w14:paraId="1BD615A6"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Shahada yake ya udaktari kutoka kwa kumbukumbu yangu ni kutoka Dallas. Dkt. Donald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Sanoukian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 ambaye alikuwa profesa wa homiletiki na mawasiliano, aina ya mzungumzaji wa hadharani wa kuvutia sana. Kwa hivyo, watu hawa watatu walikiri mawazo ya wimbi la tatu, ambayo yangekuwa, kama tungetumia neno hilo kwa uhuru, charisma, na matokeo yake, Dallas aliwaachilia.</w:t>
      </w:r>
    </w:p>
    <w:p w14:paraId="7F0938E6" w14:textId="77777777" w:rsidR="007C335E" w:rsidRPr="007B24EC" w:rsidRDefault="007C335E">
      <w:pPr>
        <w:rPr>
          <w:sz w:val="26"/>
          <w:szCs w:val="26"/>
        </w:rPr>
      </w:pPr>
    </w:p>
    <w:p w14:paraId="1FD8C738" w14:textId="3D44B70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Tangu wakati huo, Jack Deere, ambaye alikuwa ameandika vitabu ambavyo vilichochea sana yaliyotokea hapa, amekuwa mtetezi mkuu wa wimbi la tatu. Kwa sasa anachunga kanisa. Aliandika vitabu kadhaa.</w:t>
      </w:r>
    </w:p>
    <w:p w14:paraId="5A5F65F7" w14:textId="77777777" w:rsidR="007C335E" w:rsidRPr="007B24EC" w:rsidRDefault="007C335E">
      <w:pPr>
        <w:rPr>
          <w:sz w:val="26"/>
          <w:szCs w:val="26"/>
        </w:rPr>
      </w:pPr>
    </w:p>
    <w:p w14:paraId="18D79E88" w14:textId="374D1899"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Alianza kuwa mtetezi wa msamaha, lakini sijasikia mengi kumhusu hivi majuzi. Nilimsikiliza akiwasilisha machapisho katika Jumuiya ya Theolojia ya Kiinjili katika kipindi hiki, na bado ni mchezaji katika harakati hiyo. Aliahidi vitabu vitatu. Viwili kati ya hivyo viko kwenye bibliografia.</w:t>
      </w:r>
    </w:p>
    <w:p w14:paraId="22E98D2B" w14:textId="77777777" w:rsidR="007C335E" w:rsidRPr="007B24EC" w:rsidRDefault="007C335E">
      <w:pPr>
        <w:rPr>
          <w:sz w:val="26"/>
          <w:szCs w:val="26"/>
        </w:rPr>
      </w:pPr>
    </w:p>
    <w:p w14:paraId="74D96237"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La tatu lilichapishwa katika mwaka wa 97, ambalo huenda lisingefuata baadaye kidogo katika juzuu hiyo, katika orodha ya vitabu. Kwa hivyo, kuhama kwa wasomi wa ngazi ya juu kutoka kwa harakati ya kawaida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ya kukomesha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 ambayo ilikuwa Dallas,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mtetezi wa kukomesha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 tutaelezea hilo baadaye, kunaonyesha kiwango ambacho wimbi la tatu lilikuwa limeingia katika Uinjilisti wa Marekani. Hawa walikuwa, tafadhali, vichwa vya mayai.</w:t>
      </w:r>
    </w:p>
    <w:p w14:paraId="5299CFA4" w14:textId="77777777" w:rsidR="007C335E" w:rsidRPr="007B24EC" w:rsidRDefault="007C335E">
      <w:pPr>
        <w:rPr>
          <w:sz w:val="26"/>
          <w:szCs w:val="26"/>
        </w:rPr>
      </w:pPr>
    </w:p>
    <w:p w14:paraId="71BFA390"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Hivi ndivyo wakati mwingine tunavyowarejelea wasomi, na walibadilishwa kutoka katika mazingira makubwa na kuwa hawa. Ilikuwa ya kuvutia kidogo. Haya yote yalipotokea, nilikuwa mshiriki mkubwa katika kufundisha katika kipindi hicho.</w:t>
      </w:r>
    </w:p>
    <w:p w14:paraId="5FF2B51C" w14:textId="77777777" w:rsidR="007C335E" w:rsidRPr="007B24EC" w:rsidRDefault="007C335E">
      <w:pPr>
        <w:rPr>
          <w:sz w:val="26"/>
          <w:szCs w:val="26"/>
        </w:rPr>
      </w:pPr>
    </w:p>
    <w:p w14:paraId="7D1ADF4A"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lastRenderedPageBreak xmlns:w="http://schemas.openxmlformats.org/wordprocessingml/2006/main"/>
      </w:r>
      <w:r xmlns:w="http://schemas.openxmlformats.org/wordprocessingml/2006/main" w:rsidRPr="007B24EC">
        <w:rPr>
          <w:rFonts w:ascii="Calibri" w:eastAsia="Calibri" w:hAnsi="Calibri" w:cs="Calibri"/>
          <w:sz w:val="26"/>
          <w:szCs w:val="26"/>
        </w:rPr>
        <w:t xml:space="preserve">Nilikuwa profesa katika Seminari ya Theolojia ya Grace kwa miaka kadhaa, na pia kumaliza kazi yangu katika Seminari ya Theolojia ya Grand Rapids. Nilifundisha shule ya uzamili kwa zaidi ya miaka 30, na bado nakumbuka. Niliwajua watu hawa wote kwa bahati mbaya.</w:t>
      </w:r>
    </w:p>
    <w:p w14:paraId="0AF51E36" w14:textId="77777777" w:rsidR="007C335E" w:rsidRPr="007B24EC" w:rsidRDefault="007C335E">
      <w:pPr>
        <w:rPr>
          <w:sz w:val="26"/>
          <w:szCs w:val="26"/>
        </w:rPr>
      </w:pPr>
    </w:p>
    <w:p w14:paraId="7894A8B3" w14:textId="610D5DC6"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Niliwaona kwenye mikutano ya kitaaluma, lakini jambo moja ninalokumbuka haswa ni kwamba baada ya kufutwa kazi, Dkt. Bodine alikuja kwenye mkutano wa Taasisi ya Utafiti wa Biblia, akafanya ibada, na kutoa ushuhuda wake baada ya kuachiliwa. Bado nakumbuka hilo kana kwamba ilikuwa jana. Bodine alikuwa mtu mkimya, mkaidi sana, msomi sana, si mtu wa kihisia, lakini katika maisha yake ya awali alikuwa na changamoto nyingi ambazo zilimlemaza kibinafsi, kihisia, na kisaikolojia.</w:t>
      </w:r>
    </w:p>
    <w:p w14:paraId="7A18C5DF" w14:textId="77777777" w:rsidR="007C335E" w:rsidRPr="007B24EC" w:rsidRDefault="007C335E">
      <w:pPr>
        <w:rPr>
          <w:sz w:val="26"/>
          <w:szCs w:val="26"/>
        </w:rPr>
      </w:pPr>
    </w:p>
    <w:p w14:paraId="236BFD1E" w14:textId="442BC40F"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Ushuhuda wake ulikuwa ushuhuda wa uzoefu wa wimbi la tatu uliomtoa kutoka kwenye mzigo aliokuwa nao kutokana na hali yake ya awali ya maisha. Kwa namna fulani ulikuwa uongofu kwake, na ulikuwa halisi sana. Kama ninavyosema, huyu alikuwa mtu ambaye angeweza kuchambua Kiebrania siku nzima na alikuwa amehitimu Shahada ya Uzamivu (PhD) kutoka Chuo Kikuu cha Harvard katika Semiti.</w:t>
      </w:r>
    </w:p>
    <w:p w14:paraId="00DA1A2E" w14:textId="77777777" w:rsidR="007C335E" w:rsidRPr="007B24EC" w:rsidRDefault="007C335E">
      <w:pPr>
        <w:rPr>
          <w:sz w:val="26"/>
          <w:szCs w:val="26"/>
        </w:rPr>
      </w:pPr>
    </w:p>
    <w:p w14:paraId="4A2B059E" w14:textId="27886116" w:rsidR="007C335E" w:rsidRPr="007B24EC" w:rsidRDefault="000F0A7D">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Kwa hivyo, hakuna kipengele kidogo cha mantiki cha mtu huyu. Hakuwa mwanatheolojia wa kimfumo na hangewasiliana na mabishano mengi kuhusu mambo haya, lakini hata hivyo, yalimbadilisha maisha. Kwa njia, karibu wakati huo huo, nilimsikia msomi mwingine mkuu akitoa ushuhuda kuhusu jinsi Harakati ya Ufufuo ya Katoliki ya Kirumi ilivyomwachilia huru.</w:t>
      </w:r>
    </w:p>
    <w:p w14:paraId="6F834CFF" w14:textId="77777777" w:rsidR="007C335E" w:rsidRPr="007B24EC" w:rsidRDefault="007C335E">
      <w:pPr>
        <w:rPr>
          <w:sz w:val="26"/>
          <w:szCs w:val="26"/>
        </w:rPr>
      </w:pPr>
    </w:p>
    <w:p w14:paraId="1B2DCCB3" w14:textId="1CDF09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Kwa maneno mengine, dhana za harakati hiyo zilimpa nafasi mpya ya maisha. Na ilikuwa ya kuchekesha, miktadha miwili tofauti, ushuhuda uleule. Pia nimesikia watu waliohusika na harakati na ushauri nasaha wa Larry Crabs, ambao ulikuwa harakati ya kuwasiliana na wewe mwenyewe, kujikosoa, na kujielewa na jinsi unavyohusiana na watu wengine kabla ya kuwasaidia watu wengine.</w:t>
      </w:r>
    </w:p>
    <w:p w14:paraId="47129E75" w14:textId="77777777" w:rsidR="007C335E" w:rsidRPr="007B24EC" w:rsidRDefault="007C335E">
      <w:pPr>
        <w:rPr>
          <w:sz w:val="26"/>
          <w:szCs w:val="26"/>
        </w:rPr>
      </w:pPr>
    </w:p>
    <w:p w14:paraId="3055C785" w14:textId="335078DF"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Na watu walipopitia programu hiyo, Larry Crab na Dan Allender wenyewe, ambao niliwajua vizuri sana, na mimi mwenyewe kwa kiasi fulani, walikuwa na, kama ilivyokuwa, uzoefu wa uongofu, kwa maana ya kuachiliwa kutoka kwenye mizigo ya zamani, ili kujihusisha sisi ni nani kama watu, na kuwasiliana nasi. Sasa, yote matatu yanatoka katika miktadha tofauti. Moja ni wimbi la tatu, moja ni ya kuvutia zaidi, na moja iko katika uwanja wa mambo fulani ya kisaikolojia.</w:t>
      </w:r>
    </w:p>
    <w:p w14:paraId="65D40B10" w14:textId="77777777" w:rsidR="007C335E" w:rsidRPr="007B24EC" w:rsidRDefault="007C335E">
      <w:pPr>
        <w:rPr>
          <w:sz w:val="26"/>
          <w:szCs w:val="26"/>
        </w:rPr>
      </w:pPr>
    </w:p>
    <w:p w14:paraId="12B9452C" w14:textId="2B66B91A"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Lakini zote tatu zina ushuhuda unaofanana wa kutolewa. Kwa hivyo, kuna maswali na masuala mengi kuhusu ni kiasi gani cha Roho Mtakatifu ni na ni kiasi gani cha hiyo ni mchakato mzuri wa kujikosoa. Naam, sitakuwa mtaalamu wa kujibu swali hilo.</w:t>
      </w:r>
    </w:p>
    <w:p w14:paraId="689F7316" w14:textId="77777777" w:rsidR="007C335E" w:rsidRPr="007B24EC" w:rsidRDefault="007C335E">
      <w:pPr>
        <w:rPr>
          <w:sz w:val="26"/>
          <w:szCs w:val="26"/>
        </w:rPr>
      </w:pPr>
    </w:p>
    <w:p w14:paraId="480F057C"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Ninauliza kama swali. Ishara ya mwalimu mzuri ni kwamba tunauliza maswali mengi kuliko tunavyojibu. Sawa, kwa hivyo unaelewa kipengele hicho cha Seminari ya Dallas, na mambo yote yaliyoendelea kuhusiana na hilo.</w:t>
      </w:r>
    </w:p>
    <w:p w14:paraId="03522E82" w14:textId="77777777" w:rsidR="007C335E" w:rsidRPr="007B24EC" w:rsidRDefault="007C335E">
      <w:pPr>
        <w:rPr>
          <w:sz w:val="26"/>
          <w:szCs w:val="26"/>
        </w:rPr>
      </w:pPr>
    </w:p>
    <w:p w14:paraId="02CED725" w14:textId="3485BE84"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lastRenderedPageBreak xmlns:w="http://schemas.openxmlformats.org/wordprocessingml/2006/main"/>
      </w:r>
      <w:r xmlns:w="http://schemas.openxmlformats.org/wordprocessingml/2006/main" w:rsidRPr="007B24EC">
        <w:rPr>
          <w:rFonts w:ascii="Calibri" w:eastAsia="Calibri" w:hAnsi="Calibri" w:cs="Calibri"/>
          <w:sz w:val="26"/>
          <w:szCs w:val="26"/>
        </w:rPr>
        <w:t xml:space="preserve">Sina uhakika kabisa Bodine yuko wapi. Unaweza kumtafuta Deere mtandaoni na kumpata. Nadhani Bodine aliishi kama msomi katika moja ya </w:t>
      </w:r>
      <w:r xmlns:w="http://schemas.openxmlformats.org/wordprocessingml/2006/main" w:rsidR="000F0A7D">
        <w:rPr>
          <w:rFonts w:ascii="Calibri" w:eastAsia="Calibri" w:hAnsi="Calibri" w:cs="Calibri"/>
          <w:sz w:val="26"/>
          <w:szCs w:val="26"/>
        </w:rPr>
        <w:t xml:space="preserve">makanisa ya wimbi la tatu.</w:t>
      </w:r>
    </w:p>
    <w:p w14:paraId="54205679" w14:textId="77777777" w:rsidR="007C335E" w:rsidRPr="007B24EC" w:rsidRDefault="007C335E">
      <w:pPr>
        <w:rPr>
          <w:sz w:val="26"/>
          <w:szCs w:val="26"/>
        </w:rPr>
      </w:pPr>
    </w:p>
    <w:p w14:paraId="77A23AFD"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Kwa sifa yao, ni mojawapo ya makundi machache ambayo nimewahi kuyajua ambayo yaliajiri watu wenye ujuzi katika masomo ya Biblia au theolojia kuwa washauri wa kanisa na wafanyakazi wake. Makanisa mengi ya kihafidhina yana wasiwasi sana kuhusu mambo mengine zaidi ya elimu. Wimbi la pili na wimbi la tatu limekuwa likizingatia sana elimu.</w:t>
      </w:r>
    </w:p>
    <w:p w14:paraId="25BDE8B5" w14:textId="77777777" w:rsidR="007C335E" w:rsidRPr="007B24EC" w:rsidRDefault="007C335E">
      <w:pPr>
        <w:rPr>
          <w:sz w:val="26"/>
          <w:szCs w:val="26"/>
        </w:rPr>
      </w:pPr>
    </w:p>
    <w:p w14:paraId="019537B5" w14:textId="6E0C6592"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Ndiyo, lazima wathibitishe hoja zao. Wanataka kuandika fasihi inayounga mkono maoni yao. Lakini kwa nini baadhi ya makanisa makubwa tunayoyajua yamekuwa polepole sana? Kuna mambo machache yasiyo ya kawaida katika hili, lakini mengi yao yamekuwa polepole sana kuwa na watu waliofunzwa kweli kushiriki katika huduma zao.</w:t>
      </w:r>
    </w:p>
    <w:p w14:paraId="5486C6F6" w14:textId="77777777" w:rsidR="007C335E" w:rsidRPr="007B24EC" w:rsidRDefault="007C335E">
      <w:pPr>
        <w:rPr>
          <w:sz w:val="26"/>
          <w:szCs w:val="26"/>
        </w:rPr>
      </w:pPr>
    </w:p>
    <w:p w14:paraId="518BABA7"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Kwa kweli, baadhi yao wanazungumza kwa ukali sana kukataa mafunzo rasmi kwa sababu wanafikiri hawayahitaji. 3A, Shule ya Uungu ya Kiinjili ya Utatu, pia iliguswa kwa kiasi fulani, si kwa njia ile ile kama Daoist, lakini mshiriki maarufu wa zamani wa kitivo katika, tunayoiita TEDS, alikuwa Wayne Grudem. Grudem amekuwa mtetezi mkuu wa msamaha kwa wimbi la tatu.</w:t>
      </w:r>
    </w:p>
    <w:p w14:paraId="7644F444" w14:textId="77777777" w:rsidR="007C335E" w:rsidRPr="007B24EC" w:rsidRDefault="007C335E">
      <w:pPr>
        <w:rPr>
          <w:sz w:val="26"/>
          <w:szCs w:val="26"/>
        </w:rPr>
      </w:pPr>
    </w:p>
    <w:p w14:paraId="4E5BC34C"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Sina uhakika kwa sasa. Daima ana aina fulani ya ajenda kuhusu anachokiunga mkono. Amekuwa akifanya kazi zaidi katika mikutano ya kitheolojia ya kitaaluma, katika kuwasilisha hoja za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kutokoma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 na amechapisha majibu kadhaa kwa wakosoaji wa Wimber na kwa harakati za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kutokoma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w:t>
      </w:r>
    </w:p>
    <w:p w14:paraId="31601859" w14:textId="77777777" w:rsidR="007C335E" w:rsidRPr="007B24EC" w:rsidRDefault="007C335E">
      <w:pPr>
        <w:rPr>
          <w:sz w:val="26"/>
          <w:szCs w:val="26"/>
        </w:rPr>
      </w:pPr>
    </w:p>
    <w:p w14:paraId="4E92CAB9" w14:textId="0B719D59"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Ninamjua Grudem kitaaluma, si kwa undani, bali kitaaluma, na nimemtazama. Nilikuwa kwenye mikutano yote wakati yeye na Gaffen na wengine walikuwa wakibishana kuhusu masuala ya kuacha na kutokuacha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Hata nilimsaidia Grudem wakati mmoja kwenye ndege kwa makubaliano na Mgiriki ambaye hakuwa na uwezo wa kushughulikia kwani alikuwa akifanyia kazi karatasi aliyokuwa akienda kuwasilisha kwenye mkutano.</w:t>
      </w:r>
    </w:p>
    <w:p w14:paraId="7078047B" w14:textId="77777777" w:rsidR="007C335E" w:rsidRPr="007B24EC" w:rsidRDefault="007C335E">
      <w:pPr>
        <w:rPr>
          <w:sz w:val="26"/>
          <w:szCs w:val="26"/>
        </w:rPr>
      </w:pPr>
    </w:p>
    <w:p w14:paraId="4750C464"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Kwa hivyo, gusa, lakini sijui kweli. Alibishana kwamba manabii wa Agano Jipya hawako katika mwendelezo kamili na Agano la Kale. Tumetaja hili hapo awali tuliposoma 1 Wakorintho.</w:t>
      </w:r>
    </w:p>
    <w:p w14:paraId="008B04C7" w14:textId="77777777" w:rsidR="007C335E" w:rsidRPr="007B24EC" w:rsidRDefault="007C335E">
      <w:pPr>
        <w:rPr>
          <w:sz w:val="26"/>
          <w:szCs w:val="26"/>
        </w:rPr>
      </w:pPr>
    </w:p>
    <w:p w14:paraId="7042EE9A" w14:textId="67C12C05"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Manabii wa Agano Jipya husema maneno ya kibinadamu yasiyo na mamlaka isipokuwa yamethibitishwa na Mungu. Wanaweza hata kusema maneno yenye makosa, lakini anaona wavu wa usalama katika mkalimani. Hivi majuzi ametoa kitabu kikubwa kuhusu theolojia ya kimfumo, ambacho ni kitabu cha kejeli kidogo kwa sababu kina Ukalvini na mielekeo ya karama katika kitabu hicho hicho.</w:t>
      </w:r>
    </w:p>
    <w:p w14:paraId="52C87F82" w14:textId="77777777" w:rsidR="007C335E" w:rsidRPr="007B24EC" w:rsidRDefault="007C335E">
      <w:pPr>
        <w:rPr>
          <w:sz w:val="26"/>
          <w:szCs w:val="26"/>
        </w:rPr>
      </w:pPr>
    </w:p>
    <w:p w14:paraId="70D08374"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Hilo lisingesikika miongo kadhaa iliyopita, lakini leo unaweza kuchanganya mambo hayo kwa njia za kuvutia. Kwa hivyo, Wayne Grudem katika Trinity, ingawa Seminari ya Trinity yenyewe </w:t>
      </w:r>
      <w:r xmlns:w="http://schemas.openxmlformats.org/wordprocessingml/2006/main" w:rsidRPr="007B24EC">
        <w:rPr>
          <w:rFonts w:ascii="Calibri" w:eastAsia="Calibri" w:hAnsi="Calibri" w:cs="Calibri"/>
          <w:sz w:val="26"/>
          <w:szCs w:val="26"/>
        </w:rPr>
        <w:lastRenderedPageBreak xmlns:w="http://schemas.openxmlformats.org/wordprocessingml/2006/main"/>
      </w:r>
      <w:r xmlns:w="http://schemas.openxmlformats.org/wordprocessingml/2006/main" w:rsidRPr="007B24EC">
        <w:rPr>
          <w:rFonts w:ascii="Calibri" w:eastAsia="Calibri" w:hAnsi="Calibri" w:cs="Calibri"/>
          <w:sz w:val="26"/>
          <w:szCs w:val="26"/>
        </w:rPr>
        <w:t xml:space="preserve">haikuwa na maoni haya. Chuo kikuu kingine kikubwa ni Chuo Kikuu cha Regent, kilichoitwa Chuo Kikuu cha CBN wakati mmoja huko Indian River, Virginia, ambacho ni sehemu ya Norfolk, Virginia.</w:t>
      </w:r>
    </w:p>
    <w:p w14:paraId="0A4FE232" w14:textId="77777777" w:rsidR="007C335E" w:rsidRPr="007B24EC" w:rsidRDefault="007C335E">
      <w:pPr>
        <w:rPr>
          <w:sz w:val="26"/>
          <w:szCs w:val="26"/>
        </w:rPr>
      </w:pPr>
    </w:p>
    <w:p w14:paraId="35A53EC1"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Kwa kweli, mke wangu alitumia miaka yake ya shule ya upili karibu na Chuo Kikuu cha CBN. Nimepita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huko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mara nyingi sana, na ninaifahamu. Rais wake wa kwanza wa awali alikuwa Pat Robertson, ambaye alikuwa mtu maarufu mwenye haiba.</w:t>
      </w:r>
    </w:p>
    <w:p w14:paraId="1F653A7F" w14:textId="77777777" w:rsidR="007C335E" w:rsidRPr="007B24EC" w:rsidRDefault="007C335E">
      <w:pPr>
        <w:rPr>
          <w:sz w:val="26"/>
          <w:szCs w:val="26"/>
        </w:rPr>
      </w:pPr>
    </w:p>
    <w:p w14:paraId="0981DF73" w14:textId="4D8EBFA1"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Ningeweza kukuambia baadhi ya hadithi kuhusu hilo tangu nilipokuwa Norfolk, nikiwa katika Jeshi la Wanamaji, na hasa kwenda kwenye kituo chake cha televisheni cha awali kama mtu wa Jeshi la Wanamaji katikati ya hadhira, lakini sitazungumzia hilo. Sina muda wa kukuambia hadithi zangu zote. Mtu mwingine maarufu ambaye alikuwa Regent ni J. Rodman Williams.</w:t>
      </w:r>
    </w:p>
    <w:p w14:paraId="5665F2ED" w14:textId="77777777" w:rsidR="007C335E" w:rsidRPr="007B24EC" w:rsidRDefault="007C335E">
      <w:pPr>
        <w:rPr>
          <w:sz w:val="26"/>
          <w:szCs w:val="26"/>
        </w:rPr>
      </w:pPr>
    </w:p>
    <w:p w14:paraId="20255820" w14:textId="77D42E36"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Aliandika theolojia ya urejeshaji yenye juzuu tatu. Rodman Williams amefunzwa sana kitaaluma. Alikuwa msomi wa Kipresbiteri ambaye alibadili dini na kuwa msomi wa theolojia ya urejeshaji.</w:t>
      </w:r>
    </w:p>
    <w:p w14:paraId="53B277ED" w14:textId="77777777" w:rsidR="007C335E" w:rsidRPr="007B24EC" w:rsidRDefault="007C335E">
      <w:pPr>
        <w:rPr>
          <w:sz w:val="26"/>
          <w:szCs w:val="26"/>
        </w:rPr>
      </w:pPr>
    </w:p>
    <w:p w14:paraId="00AF90B3"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Mtu mwingine ambaye sina hapa, lakini tutamtaja baadaye, ni John Ruthven. John Ruthven aliandika tasnifu katika Chuo Kikuu cha Sheffield ambayo ilichapishwa kuhusu masuala ya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kupinga kukoma kwa masomo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 yasiyopinga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kukoma kwa masomo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 Nitakujulisha hilo baada ya muda mfupi.</w:t>
      </w:r>
    </w:p>
    <w:p w14:paraId="6A4ECF15" w14:textId="77777777" w:rsidR="007C335E" w:rsidRPr="007B24EC" w:rsidRDefault="007C335E">
      <w:pPr>
        <w:rPr>
          <w:sz w:val="26"/>
          <w:szCs w:val="26"/>
        </w:rPr>
      </w:pPr>
    </w:p>
    <w:p w14:paraId="6C6B5156"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Hitimisho na uchunguzi. Nguvu na ushawishi wa kimataifa wa harakati ya ufufuo umethibitishwa vyema. Wanazidi madhehebu mengi katika ukuaji wao.</w:t>
      </w:r>
    </w:p>
    <w:p w14:paraId="6C1C4D72" w14:textId="77777777" w:rsidR="007C335E" w:rsidRPr="007B24EC" w:rsidRDefault="007C335E">
      <w:pPr>
        <w:rPr>
          <w:sz w:val="26"/>
          <w:szCs w:val="26"/>
        </w:rPr>
      </w:pPr>
    </w:p>
    <w:p w14:paraId="14D3FC56" w14:textId="6E86EC04"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Mawimbi yote matatu ya theolojia ya urejesho yamekomaa kitaaluma. Vitovu vya maoni yao havikabiliani tena na vijitabu na hisia bali na tasnifu na vitabu. Nimetazama maendeleo hayo.</w:t>
      </w:r>
    </w:p>
    <w:p w14:paraId="238434B4" w14:textId="77777777" w:rsidR="007C335E" w:rsidRPr="007B24EC" w:rsidRDefault="007C335E">
      <w:pPr>
        <w:rPr>
          <w:sz w:val="26"/>
          <w:szCs w:val="26"/>
        </w:rPr>
      </w:pPr>
    </w:p>
    <w:p w14:paraId="21E69F7B" w14:textId="050E1403"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Kanisa la Mungu huko Cleveland, Tennessee lina kituo kikubwa na wasomi kadhaa waliofunzwa PhD ambao huandika ili kuunga mkono maoni yao. Kwa hivyo, machapisho ya harakati za ufufuo ni makubwa na yanapaswa kufanyiwa utafiti. Kwa hivyo, hatushughulikii madai ya kihisia tu.</w:t>
      </w:r>
    </w:p>
    <w:p w14:paraId="2780ED1B" w14:textId="77777777" w:rsidR="007C335E" w:rsidRPr="007B24EC" w:rsidRDefault="007C335E">
      <w:pPr>
        <w:rPr>
          <w:sz w:val="26"/>
          <w:szCs w:val="26"/>
        </w:rPr>
      </w:pPr>
    </w:p>
    <w:p w14:paraId="1814D9DC"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Tunashughulika na watu wanaobishana kuhusu miundo yao kuhusu Biblia. Tumezungumzia hili. Ukweli kwamba tuna miundo, miundo ya ubunifu.</w:t>
      </w:r>
    </w:p>
    <w:p w14:paraId="72F69779" w14:textId="77777777" w:rsidR="007C335E" w:rsidRPr="007B24EC" w:rsidRDefault="007C335E">
      <w:pPr>
        <w:rPr>
          <w:sz w:val="26"/>
          <w:szCs w:val="26"/>
        </w:rPr>
      </w:pPr>
    </w:p>
    <w:p w14:paraId="791DF2E4" w14:textId="2A50DA82" w:rsidR="007C335E" w:rsidRPr="007B24EC" w:rsidRDefault="000F0A7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Kila mtu anatumia Biblia ile ile na vifungu vile vile na anafikia hitimisho tofauti. Na kwa sasa unapaswa kuelewa kidogo kuhusu maana ya kuingia katika hilo kwa sababu ni dhana na theolojia ambazo wamejitoa ndizo zinazoshughulikia maandishi na kujenga maana kutoka kwa maandishi hayo. Na hilo linaendesha kila aina.</w:t>
      </w:r>
    </w:p>
    <w:p w14:paraId="0CFC1170" w14:textId="77777777" w:rsidR="007C335E" w:rsidRPr="007B24EC" w:rsidRDefault="007C335E">
      <w:pPr>
        <w:rPr>
          <w:sz w:val="26"/>
          <w:szCs w:val="26"/>
        </w:rPr>
      </w:pPr>
    </w:p>
    <w:p w14:paraId="3D35ABDC" w14:textId="2DBAE7C4"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Kwa mfano, mfano mwingine tu ambao hauhusiki na harakati hizi ni I. Howard Marshall wa zamani, ambaye alikuwa mfuatiliaji wa FF Bruce nchini Uingereza kama mkuu wa idara hiyo na profesa, aliyeelimisha alama. FF Bruce na Marshall </w:t>
      </w:r>
      <w:r xmlns:w="http://schemas.openxmlformats.org/wordprocessingml/2006/main" w:rsidRPr="007B24EC">
        <w:rPr>
          <w:rFonts w:ascii="Calibri" w:eastAsia="Calibri" w:hAnsi="Calibri" w:cs="Calibri"/>
          <w:sz w:val="26"/>
          <w:szCs w:val="26"/>
        </w:rPr>
        <w:lastRenderedPageBreak xmlns:w="http://schemas.openxmlformats.org/wordprocessingml/2006/main"/>
      </w:r>
      <w:r xmlns:w="http://schemas.openxmlformats.org/wordprocessingml/2006/main" w:rsidRPr="007B24EC">
        <w:rPr>
          <w:rFonts w:ascii="Calibri" w:eastAsia="Calibri" w:hAnsi="Calibri" w:cs="Calibri"/>
          <w:sz w:val="26"/>
          <w:szCs w:val="26"/>
        </w:rPr>
        <w:t xml:space="preserve">walielimisha alama na alama za wasomi wa Marekani katika mfumo huo. Marshall aliandika tasnifu yake kuhusu wazo la uvumilivu wa masharti.</w:t>
      </w:r>
    </w:p>
    <w:p w14:paraId="4F0EFD46" w14:textId="77777777" w:rsidR="007C335E" w:rsidRPr="007B24EC" w:rsidRDefault="007C335E">
      <w:pPr>
        <w:rPr>
          <w:sz w:val="26"/>
          <w:szCs w:val="26"/>
        </w:rPr>
      </w:pPr>
    </w:p>
    <w:p w14:paraId="0D1744EB" w14:textId="2CC1C32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Asingeiita hivyo. Wengine wangeiita hivyo, je, unaweza kupoteza wokovu wako? Lakini hiyo ni rahisi sana. Aliandika, na hiyo ikaingia katika kitabu kinachoitwa Kept by the Power.</w:t>
      </w:r>
    </w:p>
    <w:p w14:paraId="50BBA0B8" w14:textId="77777777" w:rsidR="007C335E" w:rsidRPr="007B24EC" w:rsidRDefault="007C335E">
      <w:pPr>
        <w:rPr>
          <w:sz w:val="26"/>
          <w:szCs w:val="26"/>
        </w:rPr>
      </w:pPr>
    </w:p>
    <w:p w14:paraId="49119945"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Ni jambo la kuvutia kusoma. Nimeona tasnifu yake na nimesoma kitabu hicho ambacho kimsingi anasema kwamba Mungu ndiye anayetulinda. Na itabidi uingie katika hilo ili kulifikiria.</w:t>
      </w:r>
    </w:p>
    <w:p w14:paraId="4331D185" w14:textId="77777777" w:rsidR="007C335E" w:rsidRPr="007B24EC" w:rsidRDefault="007C335E">
      <w:pPr>
        <w:rPr>
          <w:sz w:val="26"/>
          <w:szCs w:val="26"/>
        </w:rPr>
      </w:pPr>
    </w:p>
    <w:p w14:paraId="693FB2E8" w14:textId="6634C9A0"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Lakini kuna mtu mwingine ambaye si Calvinist ambaye amekuwa msomi mkuu katika maendeleo ya uinjilisti wa Marekani. Mkristo wa kawaida huathiriwa na hoja ya uzoefu. Kwa hivyo, watu walio kwenye kiti cha enzi si wasomi, lakini wao ndio wenye uzoefu zaidi.</w:t>
      </w:r>
    </w:p>
    <w:p w14:paraId="4BBF5515" w14:textId="77777777" w:rsidR="007C335E" w:rsidRPr="007B24EC" w:rsidRDefault="007C335E">
      <w:pPr>
        <w:rPr>
          <w:sz w:val="26"/>
          <w:szCs w:val="26"/>
        </w:rPr>
      </w:pPr>
    </w:p>
    <w:p w14:paraId="062FE890" w14:textId="217E4215"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Kauli kwamba mtu mwenye uzoefu huwa hayuko chini ya rehema ya mtu mwenye hoja ni jambo ambalo unapaswa kushughulika nalo. Pia kuna hemenetiki isiyo na ujinga ya mwendelezo inayohusika katika harakati za upya. Watadai kwamba chochote kinachosemwa katika Agano Jipya lazima kiwe kweli sasa kama ilivyokuwa wakati huo.</w:t>
      </w:r>
    </w:p>
    <w:p w14:paraId="76F99F4C" w14:textId="77777777" w:rsidR="007C335E" w:rsidRPr="007B24EC" w:rsidRDefault="007C335E">
      <w:pPr>
        <w:rPr>
          <w:sz w:val="26"/>
          <w:szCs w:val="26"/>
        </w:rPr>
      </w:pPr>
    </w:p>
    <w:p w14:paraId="61610F48"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Na hilo ni jambo kubwa la ubishani. Hilo linatumika kudai shughuli sasa kama ilivyokuwa katika enzi ya mitume. Ninaliita hemenetiki ya mwendelezo.</w:t>
      </w:r>
    </w:p>
    <w:p w14:paraId="639433EA" w14:textId="77777777" w:rsidR="007C335E" w:rsidRPr="007B24EC" w:rsidRDefault="007C335E">
      <w:pPr>
        <w:rPr>
          <w:sz w:val="26"/>
          <w:szCs w:val="26"/>
        </w:rPr>
      </w:pPr>
    </w:p>
    <w:p w14:paraId="47989463" w14:textId="672C7BE8"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Wale wasioacha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mafundisho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wanaonekana kuwa na hoja ya kibiblia kwa kuwa wanadai tu mwendelezo kamili kati ya Biblia na kanisa la karne ya kwanza na kanisa la leo. Unaweza kufikiria ni kiasi gani wanahitaji kwenda kwenye 1 Wakorintho 12 hadi 14. Paulo alikuwa akishughulika na matatizo, lakini hilo linakuwa uthibitisho wao wa kutumia hasa suala la lugha.</w:t>
      </w:r>
    </w:p>
    <w:p w14:paraId="438187E2" w14:textId="77777777" w:rsidR="007C335E" w:rsidRPr="007B24EC" w:rsidRDefault="007C335E">
      <w:pPr>
        <w:rPr>
          <w:sz w:val="26"/>
          <w:szCs w:val="26"/>
        </w:rPr>
      </w:pPr>
    </w:p>
    <w:p w14:paraId="5B46D4D9" w14:textId="2A3E20B9"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Na hivyo ndivyo ilivyo kweli katika historia. Tano, ufafanuzi wa muujiza umepanuka sana kiasi kwamba ushindi wa kihisia tu,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alah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Bodhi, ushindi wa kihisia tu unalinganishwa na nguvu ya muujiza. Kudai muujiza huchukua vipimo mbalimbali vya kisemantiki.</w:t>
      </w:r>
    </w:p>
    <w:p w14:paraId="47606A50" w14:textId="77777777" w:rsidR="007C335E" w:rsidRPr="007B24EC" w:rsidRDefault="007C335E">
      <w:pPr>
        <w:rPr>
          <w:sz w:val="26"/>
          <w:szCs w:val="26"/>
        </w:rPr>
      </w:pPr>
    </w:p>
    <w:p w14:paraId="58DB64F7" w14:textId="298048A6"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Mtu anawezaje kufafanua muujiza? Mtu anawezaje kuthibitisha asili ya muujiza na kadhalika na kadhalika? Na mambo mengi yamefanywa katika eneo hili. Watu wamefanya utafiti, wameandika vitabu, na wameandika tasnifu. Ni eneo kubwa na kubwa la utafiti kuhusu madai ya harakati za ufufuo.</w:t>
      </w:r>
    </w:p>
    <w:p w14:paraId="73BD32C4" w14:textId="77777777" w:rsidR="007C335E" w:rsidRPr="007B24EC" w:rsidRDefault="007C335E">
      <w:pPr>
        <w:rPr>
          <w:sz w:val="26"/>
          <w:szCs w:val="26"/>
        </w:rPr>
      </w:pPr>
    </w:p>
    <w:p w14:paraId="3C517DA4" w14:textId="0E5307D1"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Wale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wanaopinga kusimamishwa kwa imani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 hiyo ingekuwa kutofanywa upya, lazima waache hoja zao zielekezwe kwenye hoja za kitheolojia na kusimamisha kujibu hoja nyingi za uzoefu. Kumbuka msemo wa kifalsafa; mambo si mara zote huonekana kama yanavyoonekana. Baada ya yote, masuala ya msingi katika mjadala huu mzima wa kufanywa upya au kutofanywa upya ni ya kifalsafa.</w:t>
      </w:r>
    </w:p>
    <w:p w14:paraId="1D4DE0E9" w14:textId="77777777" w:rsidR="007C335E" w:rsidRPr="007B24EC" w:rsidRDefault="007C335E">
      <w:pPr>
        <w:rPr>
          <w:sz w:val="26"/>
          <w:szCs w:val="26"/>
        </w:rPr>
      </w:pPr>
    </w:p>
    <w:p w14:paraId="4FBA0670" w14:textId="4DBAD16C"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Tunazungumzia epistemolojia. Hata Wimber alikiri kwenye kitabu maalum cha Peter Jennings kwamba ndiye mtu niliyekuwa najaribu kumkumbuka Peter Jennings, shughuli nyingi katika huduma yake zilijiendesha zenyewe. Lakini hutoa uponyaji kwa mshiriki na, kwa hivyo, ni sawa.</w:t>
      </w:r>
    </w:p>
    <w:p w14:paraId="2E95CE94" w14:textId="77777777" w:rsidR="007C335E" w:rsidRPr="007B24EC" w:rsidRDefault="007C335E">
      <w:pPr>
        <w:rPr>
          <w:sz w:val="26"/>
          <w:szCs w:val="26"/>
        </w:rPr>
      </w:pPr>
    </w:p>
    <w:p w14:paraId="4422E014" w14:textId="05F78648"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Bodine ni mfano mwingine wa uponyaji wa kisaikolojia unaopewa sifa ya miujiza. Kwa hivyo, iite upendavyo, hiyo ni moja ya changamoto kubwa za wasioacha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ni kuhalalisha matukio wanayodai. Na wanafanya juhudi kubwa kufanya hivyo.</w:t>
      </w:r>
    </w:p>
    <w:p w14:paraId="08FB30B7" w14:textId="77777777" w:rsidR="007C335E" w:rsidRPr="007B24EC" w:rsidRDefault="007C335E">
      <w:pPr>
        <w:rPr>
          <w:sz w:val="26"/>
          <w:szCs w:val="26"/>
        </w:rPr>
      </w:pPr>
    </w:p>
    <w:p w14:paraId="2788A0F7" w14:textId="221F3CA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Mimi ni rafiki wa John Ruthven kupitia Facebook. Tumekuwa marafiki, na ninamheshimu. Nilitumia kitabu chake nilipokuwa nikifundisha 1 Wakorintho, ambacho kilihitaji kusomwa nilipokuwa na udhibiti na mambo ya aina hiyo.</w:t>
      </w:r>
    </w:p>
    <w:p w14:paraId="3F93FE52" w14:textId="77777777" w:rsidR="007C335E" w:rsidRPr="007B24EC" w:rsidRDefault="007C335E">
      <w:pPr>
        <w:rPr>
          <w:sz w:val="26"/>
          <w:szCs w:val="26"/>
        </w:rPr>
      </w:pPr>
    </w:p>
    <w:p w14:paraId="2B905A6B" w14:textId="2D89973A"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Kitabu hicho kimerekebishwa sasa, na ninahitaji kuangalia nakala iliyorekebishwa. Lakini anaendesha miduara inayodai kwamba inaweza kuonyesha ukweli wa miujiza hii. Na siwezi kuingia katika hilo kwa sababu hakuna mtu anayeweza kupata kielimu uhalali au kutohalali kwa madai.</w:t>
      </w:r>
    </w:p>
    <w:p w14:paraId="5BE99169" w14:textId="77777777" w:rsidR="007C335E" w:rsidRPr="007B24EC" w:rsidRDefault="007C335E">
      <w:pPr>
        <w:rPr>
          <w:sz w:val="26"/>
          <w:szCs w:val="26"/>
        </w:rPr>
      </w:pPr>
    </w:p>
    <w:p w14:paraId="2A7C617B" w14:textId="6A627D7F"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Lazima niendelee na theolojia yangu, si kwa msingi wa kushughulikia madai. Nitazungumzia zaidi kuhusu hilo tunapoendelea. Sasa, acha niseme hivi hapa.</w:t>
      </w:r>
    </w:p>
    <w:p w14:paraId="00B47A96" w14:textId="77777777" w:rsidR="007C335E" w:rsidRPr="007B24EC" w:rsidRDefault="007C335E">
      <w:pPr>
        <w:rPr>
          <w:sz w:val="26"/>
          <w:szCs w:val="26"/>
        </w:rPr>
      </w:pPr>
    </w:p>
    <w:p w14:paraId="26CF8A3C"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Mungu anaweza kufanya chochote apendacho. Mungu anaweza kufanya muujiza wakati wowote apendao. Mjadala kati ya kukoma na kutokoma ni zaidi ya mjadala kuhusu kama mtu huyu ana kipaji cha kufanya hivyo kwa ombi.</w:t>
      </w:r>
    </w:p>
    <w:p w14:paraId="02F6ED0E" w14:textId="77777777" w:rsidR="007C335E" w:rsidRPr="007B24EC" w:rsidRDefault="007C335E">
      <w:pPr>
        <w:rPr>
          <w:sz w:val="26"/>
          <w:szCs w:val="26"/>
        </w:rPr>
      </w:pPr>
    </w:p>
    <w:p w14:paraId="55F0D51D" w14:textId="49955F71"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Kuna mengi zaidi ya hayo yanayohusika katika mjadala kuliko ukweli wa kile ambacho Mungu anaweza kufanya. Mungu anaweza kufanya apendavyo. Lakini nadhani moja ya mambo ambayo Mungu alipenda kufanya ni kutupa neno lake na kufafanua ndani ya neno lake mipaka.</w:t>
      </w:r>
    </w:p>
    <w:p w14:paraId="132CA360" w14:textId="77777777" w:rsidR="007C335E" w:rsidRPr="007B24EC" w:rsidRDefault="007C335E">
      <w:pPr>
        <w:rPr>
          <w:sz w:val="26"/>
          <w:szCs w:val="26"/>
        </w:rPr>
      </w:pPr>
    </w:p>
    <w:p w14:paraId="328466E7" w14:textId="7112E1D0"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Na huo ni uwanja wa ufafanuzi, hemenetiki, na theolojia. Hapo ndipo kwanza unapaswa kutatua maswali haya na kisha kushughulikia upande wa uzoefu wa maisha. Kwa kweli nafurahia uzoefu.</w:t>
      </w:r>
    </w:p>
    <w:p w14:paraId="1C6C7B45" w14:textId="77777777" w:rsidR="007C335E" w:rsidRPr="007B24EC" w:rsidRDefault="007C335E">
      <w:pPr>
        <w:rPr>
          <w:sz w:val="26"/>
          <w:szCs w:val="26"/>
        </w:rPr>
      </w:pPr>
    </w:p>
    <w:p w14:paraId="08C1C742"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Sitajaribu kubishana kwa ajili ya au kupinga. Nitafurahia na nitamwachia Mungu mwisho wa siku. Lakini theolojia yangu bado iko upande wa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kuacha mafundisho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kwa sababu ya jinsi ninavyoelewa maandishi ya Agano Jipya.</w:t>
      </w:r>
    </w:p>
    <w:p w14:paraId="0D05E381" w14:textId="77777777" w:rsidR="007C335E" w:rsidRPr="007B24EC" w:rsidRDefault="007C335E">
      <w:pPr>
        <w:rPr>
          <w:sz w:val="26"/>
          <w:szCs w:val="26"/>
        </w:rPr>
      </w:pPr>
    </w:p>
    <w:p w14:paraId="35F58C01"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206, katikati ya ukurasa. Suala la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anayepinga kukomesha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au anayepinga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kukomesha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linaendelea. Loo, samahani.</w:t>
      </w:r>
    </w:p>
    <w:p w14:paraId="2808C86C" w14:textId="77777777" w:rsidR="007C335E" w:rsidRPr="007B24EC" w:rsidRDefault="007C335E">
      <w:pPr>
        <w:rPr>
          <w:sz w:val="26"/>
          <w:szCs w:val="26"/>
        </w:rPr>
      </w:pPr>
    </w:p>
    <w:p w14:paraId="73FDAAB4"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Ndiyo. Maneno kukoma na kutokoma ni lebo za jinsi mtu anavyoona mambo haya. Na tayari nimezungumzia hilo.</w:t>
      </w:r>
    </w:p>
    <w:p w14:paraId="658AA291" w14:textId="77777777" w:rsidR="007C335E" w:rsidRPr="007B24EC" w:rsidRDefault="007C335E">
      <w:pPr>
        <w:rPr>
          <w:sz w:val="26"/>
          <w:szCs w:val="26"/>
        </w:rPr>
      </w:pPr>
    </w:p>
    <w:p w14:paraId="128B732A" w14:textId="788B91A6"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lastRenderedPageBreak xmlns:w="http://schemas.openxmlformats.org/wordprocessingml/2006/main"/>
      </w:r>
      <w:r xmlns:w="http://schemas.openxmlformats.org/wordprocessingml/2006/main" w:rsidRPr="007B24EC">
        <w:rPr>
          <w:rFonts w:ascii="Calibri" w:eastAsia="Calibri" w:hAnsi="Calibri" w:cs="Calibri"/>
          <w:sz w:val="26"/>
          <w:szCs w:val="26"/>
        </w:rPr>
        <w:t xml:space="preserve">Hapa kuna uchambuzi </w:t>
      </w:r>
      <w:r xmlns:w="http://schemas.openxmlformats.org/wordprocessingml/2006/main" w:rsidR="00095601">
        <w:rPr>
          <w:rFonts w:ascii="Calibri" w:eastAsia="Calibri" w:hAnsi="Calibri" w:cs="Calibri"/>
          <w:sz w:val="26"/>
          <w:szCs w:val="26"/>
        </w:rPr>
        <w:t xml:space="preserve">wa msimamo </w:t>
      </w:r>
      <w:proofErr xmlns:w="http://schemas.openxmlformats.org/wordprocessingml/2006/main" w:type="spellStart"/>
      <w:r xmlns:w="http://schemas.openxmlformats.org/wordprocessingml/2006/main" w:rsidR="00095601">
        <w:rPr>
          <w:rFonts w:ascii="Calibri" w:eastAsia="Calibri" w:hAnsi="Calibri" w:cs="Calibri"/>
          <w:sz w:val="26"/>
          <w:szCs w:val="26"/>
        </w:rPr>
        <w:t xml:space="preserve">wa kukomesha imani </w:t>
      </w:r>
      <w:proofErr xmlns:w="http://schemas.openxmlformats.org/wordprocessingml/2006/main" w:type="spellEnd"/>
      <w:r xmlns:w="http://schemas.openxmlformats.org/wordprocessingml/2006/main" w:rsidR="00095601">
        <w:rPr>
          <w:rFonts w:ascii="Calibri" w:eastAsia="Calibri" w:hAnsi="Calibri" w:cs="Calibri"/>
          <w:sz w:val="26"/>
          <w:szCs w:val="26"/>
        </w:rPr>
        <w:t xml:space="preserve">chini ya ukurasa wa 206. Hawa ni watu wanaosema kwamba karama za miujiza zinapohitajika haziendelei zaidi ya enzi ya mitume. Kwa hivyo, zaidi ya karne ya kwanza, tungesema.</w:t>
      </w:r>
    </w:p>
    <w:p w14:paraId="0ACDC79C" w14:textId="77777777" w:rsidR="007C335E" w:rsidRPr="007B24EC" w:rsidRDefault="007C335E">
      <w:pPr>
        <w:rPr>
          <w:sz w:val="26"/>
          <w:szCs w:val="26"/>
        </w:rPr>
      </w:pPr>
    </w:p>
    <w:p w14:paraId="136F6BBD"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Sifa za jumla za kitheolojia na dhana zinazodhaniwa zinaambatana na mtazamo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wa kuacha mafundisho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 Sasa, hutaelewa. Nitakupa muhtasari wa hili, lakini itabidi usome machapisho ili uingie katika eneo hili.</w:t>
      </w:r>
    </w:p>
    <w:p w14:paraId="3484F0C0" w14:textId="77777777" w:rsidR="007C335E" w:rsidRPr="007B24EC" w:rsidRDefault="007C335E">
      <w:pPr>
        <w:rPr>
          <w:sz w:val="26"/>
          <w:szCs w:val="26"/>
        </w:rPr>
      </w:pPr>
    </w:p>
    <w:p w14:paraId="6B14CD57" w14:textId="1D5F7741"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Nami nitakupa vitabu viwili au vitatu kwa kiasi hicho, katika bibliografia ndogo niliyokupa ambayo unaweza kuiangalia. Nimekupa bibliografia fupi sana na iliyodhibitiwa, zaidi ya hapo, lakini unaweza kusoma vitabu vinne au vitano na kupata baadhi ya hivi. Kwanza kabisa, na kumbuka, hii inarudi kwenye epistemolojia kwa ujumla, ambayo inarudi kwenye bibliolojia.</w:t>
      </w:r>
    </w:p>
    <w:p w14:paraId="18166969" w14:textId="77777777" w:rsidR="007C335E" w:rsidRPr="007B24EC" w:rsidRDefault="007C335E">
      <w:pPr>
        <w:rPr>
          <w:sz w:val="26"/>
          <w:szCs w:val="26"/>
        </w:rPr>
      </w:pPr>
    </w:p>
    <w:p w14:paraId="2ED69CB7" w14:textId="15FDB24A"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Kundi la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wanaoamini kukoma kwa imani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kwa ujumla, karibu kwa wingi, lina mtazamo wa Kikalvini kuhusu historia na theolojia. Sasa, kuwa mwangalifu na neno Kikalvini. Hilo ni neno linalotumiwa vibaya.</w:t>
      </w:r>
    </w:p>
    <w:p w14:paraId="7A46DB77" w14:textId="77777777" w:rsidR="007C335E" w:rsidRPr="007B24EC" w:rsidRDefault="007C335E">
      <w:pPr>
        <w:rPr>
          <w:sz w:val="26"/>
          <w:szCs w:val="26"/>
        </w:rPr>
      </w:pPr>
    </w:p>
    <w:p w14:paraId="0B5E4CE9"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Hata Wakalvinisti si mara zote huwa kama Kalvini. Lakini mtazamo wa Wakalvinisti kuhusu historia na theolojia una epistemolojia fulani ya kutokuwa na shughuli inayoendelea ya ufunuo zaidi ya karne ya kwanza, wakati wa mitume, na utayarishaji wa maandiko. Na hivyo hilo ni suala kubwa la epistemolojia kati ya makundi haya.</w:t>
      </w:r>
    </w:p>
    <w:p w14:paraId="3BB930AE" w14:textId="77777777" w:rsidR="007C335E" w:rsidRPr="007B24EC" w:rsidRDefault="007C335E">
      <w:pPr>
        <w:rPr>
          <w:sz w:val="26"/>
          <w:szCs w:val="26"/>
        </w:rPr>
      </w:pPr>
    </w:p>
    <w:p w14:paraId="4A8D593A" w14:textId="0BA93813"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Mila za kitheolojia za Kikalvini zimepinga kukomeshwa kwa karama za miujiza kwa misingi kadhaa. Hoja hizi hutoa sababu za kukomeshwa kwa karama za miujiza wakati wa enzi ya mitume. Zikipimwa pamoja, miundo ya ubunifu isiyo na maana si maandishi ya uthibitisho, ingawa yana maandishi.</w:t>
      </w:r>
    </w:p>
    <w:p w14:paraId="2BA4F3FE" w14:textId="77777777" w:rsidR="007C335E" w:rsidRPr="007B24EC" w:rsidRDefault="007C335E">
      <w:pPr>
        <w:rPr>
          <w:sz w:val="26"/>
          <w:szCs w:val="26"/>
        </w:rPr>
      </w:pPr>
    </w:p>
    <w:p w14:paraId="72311CA8" w14:textId="07061F03"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Zinapopimwa pamoja, hutoa maelezo sahihi ya kitheolojia kwa maswali mbalimbali muhimu yanayohusiana na asili, utendaji, na muda mrefu wa karama za miujiza. Lakini mtu atakayevutiwa na hilo atakuwa mtu aliyejitolea kwa muundo huo. Sawa? Kwa hivyo, hebu tuwe waaminifu kuhusu hilo.</w:t>
      </w:r>
    </w:p>
    <w:p w14:paraId="61253A83" w14:textId="77777777" w:rsidR="007C335E" w:rsidRPr="007B24EC" w:rsidRDefault="007C335E">
      <w:pPr>
        <w:rPr>
          <w:sz w:val="26"/>
          <w:szCs w:val="26"/>
        </w:rPr>
      </w:pPr>
    </w:p>
    <w:p w14:paraId="6C429991"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Mimi na rafiki yangu John tunaweza kubishana mchana na usiku kucha na tusikubaliane kamwe, ingawa sisi ni marafiki na tunaweza kuwa marafiki. Tunaweza kuzungumza kwa upole kuhusu mambo haya na kwa undani na kitaaluma, lakini hatutakubaliana kamwe kwa sababu tuna miundo tofauti ya ubunifu. Kitivo cha Seminari ya Theolojia ya Westminster, hasa katika siku za zamani, mara nyingi kiliongoza kwa madai ya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kukomesha mafundisho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w:t>
      </w:r>
    </w:p>
    <w:p w14:paraId="520A31AE" w14:textId="77777777" w:rsidR="007C335E" w:rsidRPr="007B24EC" w:rsidRDefault="007C335E">
      <w:pPr>
        <w:rPr>
          <w:sz w:val="26"/>
          <w:szCs w:val="26"/>
        </w:rPr>
      </w:pPr>
    </w:p>
    <w:p w14:paraId="6C20D087"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Sio jambo la kanisa huru. Sio jambo la Kibaptisti. Limefungamana sana na Upresbiteri katika miundo yake ya awali.</w:t>
      </w:r>
    </w:p>
    <w:p w14:paraId="41ECAF99" w14:textId="77777777" w:rsidR="007C335E" w:rsidRPr="007B24EC" w:rsidRDefault="007C335E">
      <w:pPr>
        <w:rPr>
          <w:sz w:val="26"/>
          <w:szCs w:val="26"/>
        </w:rPr>
      </w:pPr>
    </w:p>
    <w:p w14:paraId="3019516E"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Seminari na seminari za Reformed ambazo ni za aina hiyo. Pili, kwenye ukurasa wa 207,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kukoma kwa imani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si, nasisitiza, hakutegemei utengano wa imani, ingawa </w:t>
      </w:r>
      <w:r xmlns:w="http://schemas.openxmlformats.org/wordprocessingml/2006/main" w:rsidRPr="007B24EC">
        <w:rPr>
          <w:rFonts w:ascii="Calibri" w:eastAsia="Calibri" w:hAnsi="Calibri" w:cs="Calibri"/>
          <w:sz w:val="26"/>
          <w:szCs w:val="26"/>
        </w:rPr>
        <w:lastRenderedPageBreak xmlns:w="http://schemas.openxmlformats.org/wordprocessingml/2006/main"/>
      </w:r>
      <w:r xmlns:w="http://schemas.openxmlformats.org/wordprocessingml/2006/main" w:rsidRPr="007B24EC">
        <w:rPr>
          <w:rFonts w:ascii="Calibri" w:eastAsia="Calibri" w:hAnsi="Calibri" w:cs="Calibri"/>
          <w:sz w:val="26"/>
          <w:szCs w:val="26"/>
        </w:rPr>
        <w:t xml:space="preserve">desturi ya kuacha kwa imani kwa kawaida ni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kuacha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 kama vile Biblia ya Marejeo ya Schofield. Tafadhali ondoa hilo kichwani mwako.</w:t>
      </w:r>
    </w:p>
    <w:p w14:paraId="5655C26D" w14:textId="77777777" w:rsidR="007C335E" w:rsidRPr="007B24EC" w:rsidRDefault="007C335E">
      <w:pPr>
        <w:rPr>
          <w:sz w:val="26"/>
          <w:szCs w:val="26"/>
        </w:rPr>
      </w:pPr>
    </w:p>
    <w:p w14:paraId="3310A4CB" w14:textId="77777777" w:rsidR="007C335E" w:rsidRPr="007B24EC"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Ukoma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na ugawaji wa madaraka havijafungwa kabisa.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Ukoma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umefungamana zaidi na Seminari ya Westminster, na Upresbiteri, na Ukalvini kuliko ulivyofungamana na Seminari ya Dallas. Na Seminari ya Dallas si mahali pa moto pa Ukalvini.</w:t>
      </w:r>
    </w:p>
    <w:p w14:paraId="208EC761" w14:textId="77777777" w:rsidR="007C335E" w:rsidRPr="007B24EC" w:rsidRDefault="007C335E">
      <w:pPr>
        <w:rPr>
          <w:sz w:val="26"/>
          <w:szCs w:val="26"/>
        </w:rPr>
      </w:pPr>
    </w:p>
    <w:p w14:paraId="2083A098" w14:textId="3F43350A" w:rsidR="007C335E" w:rsidRPr="007B24EC" w:rsidRDefault="0009560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usiitumie vibaya tu kwa watu wa mfumo wa ugawaji wa madaraka ambao wana mambo mengi ambayo wanaweza kukosolewa. Wapentekoste waliitumia, kwa njia, mfumo wa mfumo wa ugawaji wa madaraka kama fundisho, isipokuwa mtazamo </w:t>
      </w:r>
      <w:proofErr xmlns:w="http://schemas.openxmlformats.org/wordprocessingml/2006/main" w:type="spellStart"/>
      <w:r xmlns:w="http://schemas.openxmlformats.org/wordprocessingml/2006/main" w:rsidR="00000000" w:rsidRPr="007B24EC">
        <w:rPr>
          <w:rFonts w:ascii="Calibri" w:eastAsia="Calibri" w:hAnsi="Calibri" w:cs="Calibri"/>
          <w:sz w:val="26"/>
          <w:szCs w:val="26"/>
        </w:rPr>
        <w:t xml:space="preserve">wa ukomo wa </w:t>
      </w:r>
      <w:proofErr xmlns:w="http://schemas.openxmlformats.org/wordprocessingml/2006/main" w:type="spellEnd"/>
      <w:r xmlns:w="http://schemas.openxmlformats.org/wordprocessingml/2006/main" w:rsidR="00000000" w:rsidRPr="007B24EC">
        <w:rPr>
          <w:rFonts w:ascii="Calibri" w:eastAsia="Calibri" w:hAnsi="Calibri" w:cs="Calibri"/>
          <w:sz w:val="26"/>
          <w:szCs w:val="26"/>
        </w:rPr>
        <w:t xml:space="preserve">mfumo wa ugawaji wa madaraka. Biblia ya Marejeo ya Schofield imeendelea kuwepo kwa sababu Wapentekoste wanaipenda.</w:t>
      </w:r>
    </w:p>
    <w:p w14:paraId="74B49E37" w14:textId="77777777" w:rsidR="007C335E" w:rsidRPr="007B24EC" w:rsidRDefault="007C335E">
      <w:pPr>
        <w:rPr>
          <w:sz w:val="26"/>
          <w:szCs w:val="26"/>
        </w:rPr>
      </w:pPr>
    </w:p>
    <w:p w14:paraId="50268A42"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Ni za ugawaji wa madaraka kwa kiwango kikubwa. Kwa hivyo kuwa mwangalifu na jinsi unavyoangalia harakati fulani kulingana na jinsi unavyozielezea. Ugawaji wa madaraka ni shabaha inayosonga mbele kwa sababu Seminari ya Dallas ilibadilika kutoka ugawaji wa madaraka wa kitamaduni hadi ugawaji wa madaraka unaoendelea katika miongo iliyopita.</w:t>
      </w:r>
    </w:p>
    <w:p w14:paraId="7192DD91" w14:textId="77777777" w:rsidR="007C335E" w:rsidRPr="007B24EC" w:rsidRDefault="007C335E">
      <w:pPr>
        <w:rPr>
          <w:sz w:val="26"/>
          <w:szCs w:val="26"/>
        </w:rPr>
      </w:pPr>
    </w:p>
    <w:p w14:paraId="2A4AEA7B"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Tatu, Maandiko yanaonekana kuwa kamili na ya kutosha, na kwa hivyo hakuna michakato ya sasa ya ufunuo inayohitajika wala haifanyi kazi. Wapinga-kukoma wenye ujuzi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wangeona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maandiko yaliyokamilika pia. Kwa hivyo hiyo ni hoja ya kitaaluma ambayo lazima ifuatiliwe katika fasihi kwa sababu kwa kuwa harakati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za wapinga-kukoma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au wapinga-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kukoma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zimefikia umri wa kitaaluma, wamekutana na hoja za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wapinga-kukoma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katika viwango vikubwa zaidi.</w:t>
      </w:r>
    </w:p>
    <w:p w14:paraId="17122C41" w14:textId="77777777" w:rsidR="007C335E" w:rsidRPr="007B24EC" w:rsidRDefault="007C335E">
      <w:pPr>
        <w:rPr>
          <w:sz w:val="26"/>
          <w:szCs w:val="26"/>
        </w:rPr>
      </w:pPr>
    </w:p>
    <w:p w14:paraId="2F387C9A" w14:textId="7917CF90" w:rsidR="007C335E" w:rsidRPr="007B24EC" w:rsidRDefault="0009560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Nne, pneumatolojia inayoona roho kama mhudumu wa neno badala ya juu au zaidi ya neno ni muhimu kwa </w:t>
      </w:r>
      <w:proofErr xmlns:w="http://schemas.openxmlformats.org/wordprocessingml/2006/main" w:type="spellStart"/>
      <w:r xmlns:w="http://schemas.openxmlformats.org/wordprocessingml/2006/main" w:rsidR="00000000" w:rsidRPr="007B24EC">
        <w:rPr>
          <w:rFonts w:ascii="Calibri" w:eastAsia="Calibri" w:hAnsi="Calibri" w:cs="Calibri"/>
          <w:sz w:val="26"/>
          <w:szCs w:val="26"/>
        </w:rPr>
        <w:t xml:space="preserve">imani ya kukoma </w:t>
      </w:r>
      <w:proofErr xmlns:w="http://schemas.openxmlformats.org/wordprocessingml/2006/main" w:type="spellEnd"/>
      <w:r xmlns:w="http://schemas.openxmlformats.org/wordprocessingml/2006/main" w:rsidR="00000000" w:rsidRPr="007B24EC">
        <w:rPr>
          <w:rFonts w:ascii="Calibri" w:eastAsia="Calibri" w:hAnsi="Calibri" w:cs="Calibri"/>
          <w:sz w:val="26"/>
          <w:szCs w:val="26"/>
        </w:rPr>
        <w:t xml:space="preserve">, na hiyo ni sehemu ya bibliolojia yao au hata Kristoolojia yao na pneumatolojia yao. Tano, </w:t>
      </w:r>
      <w:proofErr xmlns:w="http://schemas.openxmlformats.org/wordprocessingml/2006/main" w:type="spellStart"/>
      <w:r xmlns:w="http://schemas.openxmlformats.org/wordprocessingml/2006/main" w:rsidR="00000000" w:rsidRPr="007B24EC">
        <w:rPr>
          <w:rFonts w:ascii="Calibri" w:eastAsia="Calibri" w:hAnsi="Calibri" w:cs="Calibri"/>
          <w:sz w:val="26"/>
          <w:szCs w:val="26"/>
        </w:rPr>
        <w:t xml:space="preserve">watu wanaoamini kukoma </w:t>
      </w:r>
      <w:proofErr xmlns:w="http://schemas.openxmlformats.org/wordprocessingml/2006/main" w:type="spellEnd"/>
      <w:r xmlns:w="http://schemas.openxmlformats.org/wordprocessingml/2006/main" w:rsidR="00000000" w:rsidRPr="007B24EC">
        <w:rPr>
          <w:rFonts w:ascii="Calibri" w:eastAsia="Calibri" w:hAnsi="Calibri" w:cs="Calibri"/>
          <w:sz w:val="26"/>
          <w:szCs w:val="26"/>
        </w:rPr>
        <w:t xml:space="preserve">huwaona mitume kama wa kipekee kwa enzi ya mitume, hasa wakiwa na vipawa na Mungu pamoja na wengine pia wakati huo, lakini hasa wao na kisha, kuthibitisha, kutangaza, na kusimamia </w:t>
      </w:r>
      <w:proofErr xmlns:w="http://schemas.openxmlformats.org/wordprocessingml/2006/main" w:type="spellStart"/>
      <w:r xmlns:w="http://schemas.openxmlformats.org/wordprocessingml/2006/main">
        <w:rPr>
          <w:rFonts w:ascii="Calibri" w:eastAsia="Calibri" w:hAnsi="Calibri" w:cs="Calibri"/>
          <w:sz w:val="26"/>
          <w:szCs w:val="26"/>
        </w:rPr>
        <w:t xml:space="preserve">uandishi </w:t>
      </w:r>
      <w:proofErr xmlns:w="http://schemas.openxmlformats.org/wordprocessingml/2006/main" w:type="spellEnd"/>
      <w:r xmlns:w="http://schemas.openxmlformats.org/wordprocessingml/2006/main" w:rsidR="00000000" w:rsidRPr="007B24EC">
        <w:rPr>
          <w:rFonts w:ascii="Calibri" w:eastAsia="Calibri" w:hAnsi="Calibri" w:cs="Calibri"/>
          <w:sz w:val="26"/>
          <w:szCs w:val="26"/>
        </w:rPr>
        <w:t xml:space="preserve">wa neno la Mungu na kutumika kama msingi wa Kristo kwa kanisa, ambao unatoka katika Waefeso 2:20, ambayo ni maandishi kuu katika harakati </w:t>
      </w:r>
      <w:proofErr xmlns:w="http://schemas.openxmlformats.org/wordprocessingml/2006/main" w:type="spellStart"/>
      <w:r xmlns:w="http://schemas.openxmlformats.org/wordprocessingml/2006/main" w:rsidR="00000000" w:rsidRPr="007B24EC">
        <w:rPr>
          <w:rFonts w:ascii="Calibri" w:eastAsia="Calibri" w:hAnsi="Calibri" w:cs="Calibri"/>
          <w:sz w:val="26"/>
          <w:szCs w:val="26"/>
        </w:rPr>
        <w:t xml:space="preserve">ya imani ya kukoma </w:t>
      </w:r>
      <w:proofErr xmlns:w="http://schemas.openxmlformats.org/wordprocessingml/2006/main" w:type="spellEnd"/>
      <w:r xmlns:w="http://schemas.openxmlformats.org/wordprocessingml/2006/main" w:rsidR="00000000" w:rsidRPr="007B24EC">
        <w:rPr>
          <w:rFonts w:ascii="Calibri" w:eastAsia="Calibri" w:hAnsi="Calibri" w:cs="Calibri"/>
          <w:sz w:val="26"/>
          <w:szCs w:val="26"/>
        </w:rPr>
        <w:t xml:space="preserve">. Wanawaona kama wa kipekee.</w:t>
      </w:r>
    </w:p>
    <w:p w14:paraId="2510E242" w14:textId="77777777" w:rsidR="007C335E" w:rsidRPr="007B24EC" w:rsidRDefault="007C335E">
      <w:pPr>
        <w:rPr>
          <w:sz w:val="26"/>
          <w:szCs w:val="26"/>
        </w:rPr>
      </w:pPr>
    </w:p>
    <w:p w14:paraId="13C4CE4D" w14:textId="312CE4B3"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Nitampa John Ruthman msimamo wake kwa sababu katika chapisho lake kuu la kitaaluma kuhusu kutokoma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ana kiambatisho ambapo anasema mwendelezo wa ofisi ya kitume katika enzi ya sasa. Kwa hivyo, angalau yeye ni thabiti, na ili kuwa thabiti, labda ungehitaji kufanya hivyo. Hawauhusishi na enzi ya kitume au kuupunguza na enzi ya kitume, lakini wanaona kama ina nguvu inayoendelea.</w:t>
      </w:r>
    </w:p>
    <w:p w14:paraId="002B2F07" w14:textId="77777777" w:rsidR="007C335E" w:rsidRPr="007B24EC" w:rsidRDefault="007C335E">
      <w:pPr>
        <w:rPr>
          <w:sz w:val="26"/>
          <w:szCs w:val="26"/>
        </w:rPr>
      </w:pPr>
    </w:p>
    <w:p w14:paraId="13B7C4DC" w14:textId="56510763"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Naam, Kanisa Katoliki la Roma hufanya hivyo pia, si kwa sababu ya hatia kwa uchunguzi wa ushirika kwa njia yoyote ile, lakini tunaweza kuona kwamba harakati mbili kuu zinafanana. Matendo ya miujiza, ingawa daima ni maelezo ya ufunuo wa Mungu kwa </w:t>
      </w:r>
      <w:r xmlns:w="http://schemas.openxmlformats.org/wordprocessingml/2006/main" w:rsidRPr="007B24EC">
        <w:rPr>
          <w:rFonts w:ascii="Calibri" w:eastAsia="Calibri" w:hAnsi="Calibri" w:cs="Calibri"/>
          <w:sz w:val="26"/>
          <w:szCs w:val="26"/>
        </w:rPr>
        <w:lastRenderedPageBreak xmlns:w="http://schemas.openxmlformats.org/wordprocessingml/2006/main"/>
      </w:r>
      <w:r xmlns:w="http://schemas.openxmlformats.org/wordprocessingml/2006/main" w:rsidRPr="007B24EC">
        <w:rPr>
          <w:rFonts w:ascii="Calibri" w:eastAsia="Calibri" w:hAnsi="Calibri" w:cs="Calibri"/>
          <w:sz w:val="26"/>
          <w:szCs w:val="26"/>
        </w:rPr>
        <w:t xml:space="preserve">njia fulani. Miujiza ni ya ufunuo kwa sababu </w:t>
      </w:r>
      <w:r xmlns:w="http://schemas.openxmlformats.org/wordprocessingml/2006/main" w:rsidR="00095601">
        <w:rPr>
          <w:rFonts w:ascii="Calibri" w:eastAsia="Calibri" w:hAnsi="Calibri" w:cs="Calibri"/>
          <w:sz w:val="26"/>
          <w:szCs w:val="26"/>
        </w:rPr>
        <w:t xml:space="preserve">inawasilisha akili na tendo la Mungu na kimsingi imeundwa kuthibitisha ujumbe wa Mungu na au mjumbe.</w:t>
      </w:r>
    </w:p>
    <w:p w14:paraId="0C07F0F0" w14:textId="77777777" w:rsidR="007C335E" w:rsidRPr="007B24EC" w:rsidRDefault="007C335E">
      <w:pPr>
        <w:rPr>
          <w:sz w:val="26"/>
          <w:szCs w:val="26"/>
        </w:rPr>
      </w:pPr>
    </w:p>
    <w:p w14:paraId="27B2CDD5" w14:textId="014AC03F"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Na Ruthman anapinga hilo katika kitabu chake. Kwa hivyo, ni ushahidi, kinyume na Ruthman, na nimekupa kurasa kadhaa hapo. Kuingilia kati kimiujiza, iwe kupitia muujiza au mchakato wa ufunuo, si njia ya Mungu ya mwongozo wa kibinafsi katika enzi ya sasa.</w:t>
      </w:r>
    </w:p>
    <w:p w14:paraId="118F3B94" w14:textId="77777777" w:rsidR="007C335E" w:rsidRPr="007B24EC" w:rsidRDefault="007C335E">
      <w:pPr>
        <w:rPr>
          <w:sz w:val="26"/>
          <w:szCs w:val="26"/>
        </w:rPr>
      </w:pPr>
    </w:p>
    <w:p w14:paraId="3EED6898"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Mungu anaongoza kupitia neno lake. Sasa Mungu anaweza kufanya chochote apendacho, lakini Mungu hapingi kile alichofundisha katika neno lake kama mwongozo wake kwetu. Sio mwongozo labda, ni mwongozo wa lazima, na huu ni mgongano mkubwa kati ya mtu anayepinga kuacha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na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mtu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anayepinga kuacha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w:t>
      </w:r>
    </w:p>
    <w:p w14:paraId="34D2622A" w14:textId="77777777" w:rsidR="007C335E" w:rsidRPr="007B24EC" w:rsidRDefault="007C335E">
      <w:pPr>
        <w:rPr>
          <w:sz w:val="26"/>
          <w:szCs w:val="26"/>
        </w:rPr>
      </w:pPr>
    </w:p>
    <w:p w14:paraId="060CC206"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Sawa, sasa wawakilishi wa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wanaopinga kusitishwa kwa siasa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 ni akina nani walioandika kwa ajili ya harakati hii? Naam, BB Warfield ndiye aliyeianzisha. Nina mengi kuhusu BB Warfield, lakini sitatumia muda hapa. Nitakuambia ni kwa nini, kwa sababu kwa kiasi kikubwa BB Warfield haina umuhimu katika mjadala wa sasa, na wale wanaoandika kuhusu kutositishwa kwa siasa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na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kurukia BB Warfield, lakini hawamtaji Richard Gaffin au Fowler White na wengine, wanachukua njia rahisi ya kutoka, njia ya zamani ya kutoka.</w:t>
      </w:r>
    </w:p>
    <w:p w14:paraId="327C0EB6" w14:textId="77777777" w:rsidR="007C335E" w:rsidRPr="007B24EC" w:rsidRDefault="007C335E">
      <w:pPr>
        <w:rPr>
          <w:sz w:val="26"/>
          <w:szCs w:val="26"/>
        </w:rPr>
      </w:pPr>
    </w:p>
    <w:p w14:paraId="5C4D2E3D"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Warfield alikuwa akishughulika na Wakatoliki wenye karama. Hakuwa akishughulika na harakati za kisasa za karama au ufufuo. Kwa hivyo acha kushughulika na Warfield na anza kushughulika na fasihi ya msingi zaidi, hasa mwakilishi anayefuata kwenye ukurasa wa 28, Richard Gaffin.</w:t>
      </w:r>
    </w:p>
    <w:p w14:paraId="17F3B700" w14:textId="77777777" w:rsidR="007C335E" w:rsidRPr="007B24EC" w:rsidRDefault="007C335E">
      <w:pPr>
        <w:rPr>
          <w:sz w:val="26"/>
          <w:szCs w:val="26"/>
        </w:rPr>
      </w:pPr>
    </w:p>
    <w:p w14:paraId="7BC0307F"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Kitabu cha Richard Gaffin, Perspectives on Pentecost, ni kitabu kikubwa kinachosomwa. Kitabu cha Gaffin, Perspectives on Pentecost na kitabu cha Ruthven kuhusu kutokoma kwa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imani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ni machapisho mawili makubwa ambayo lazima uyafanyie kazi kuhusiana na kushughulika na eneo hili na kufikia hitimisho lako mwenyewe. Mara nyingi hushambulia Warfield ya zamani na kumweka Gaffin katika tanbihi zao, lakini hawashughulikii Gaffin.</w:t>
      </w:r>
    </w:p>
    <w:p w14:paraId="17116C81" w14:textId="77777777" w:rsidR="007C335E" w:rsidRPr="007B24EC" w:rsidRDefault="007C335E">
      <w:pPr>
        <w:rPr>
          <w:sz w:val="26"/>
          <w:szCs w:val="26"/>
        </w:rPr>
      </w:pPr>
    </w:p>
    <w:p w14:paraId="127C47CA"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Juzuu ya Gaffin ilichochewa na Wayne Grudem, kama nilivyokwisha sema. Grudem alikuwa mmoja wa wanafunzi wake. Grudem alienda Cambridge, akaandika tasnifu, kisha kitabu kinachounga mkono kutokoma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na kutokana na hilo, Gaffin alichapisha kitabu chake kuhusu Mitazamo kuhusu Pentekoste ili kuhakikisha kwamba kulikuwa na taarifa za kinyume kwa kitabu cha Grudem kilipoanza kuuzwa.</w:t>
      </w:r>
    </w:p>
    <w:p w14:paraId="44DAC954" w14:textId="77777777" w:rsidR="007C335E" w:rsidRPr="007B24EC" w:rsidRDefault="007C335E">
      <w:pPr>
        <w:rPr>
          <w:sz w:val="26"/>
          <w:szCs w:val="26"/>
        </w:rPr>
      </w:pPr>
    </w:p>
    <w:p w14:paraId="186A7728" w14:textId="40E32DAA"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Hapa kuna baadhi ya marejeleo ya Gaffin, mtu mwingine ambaye ana kitabu kikubwa kinachoitwa Robert Raymond, ambaye pia ni Mpresbiteri, na Fowler White, ambaye ameingia katika makala haya ya maandishi. Unaweza kufanya utafiti kwa urahisi siku hizi ikilinganishwa na miongo kadhaa iliyopita kuhusu watu hawa na kupata maandishi yao. Kwa hivyo hiyo ndiyo nyenzo unayohitaji kushughulikia, si nyenzo za kale kama Warfield.</w:t>
      </w:r>
    </w:p>
    <w:p w14:paraId="4769F2A0" w14:textId="77777777" w:rsidR="007C335E" w:rsidRPr="007B24EC" w:rsidRDefault="007C335E">
      <w:pPr>
        <w:rPr>
          <w:sz w:val="26"/>
          <w:szCs w:val="26"/>
        </w:rPr>
      </w:pPr>
    </w:p>
    <w:p w14:paraId="468DCDB3" w14:textId="4DA2C980"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lastRenderedPageBreak xmlns:w="http://schemas.openxmlformats.org/wordprocessingml/2006/main"/>
      </w:r>
      <w:r xmlns:w="http://schemas.openxmlformats.org/wordprocessingml/2006/main" w:rsidRPr="007B24EC">
        <w:rPr>
          <w:rFonts w:ascii="Calibri" w:eastAsia="Calibri" w:hAnsi="Calibri" w:cs="Calibri"/>
          <w:sz w:val="26"/>
          <w:szCs w:val="26"/>
        </w:rPr>
        <w:t xml:space="preserve">Ingawa Warfield alikuwa mwerevu na ana maarifa mazuri, sasisha fasihi yako. Bob Soce kutoka Seminary ya Theolojia ya Talbot. Kulikuwa na </w:t>
      </w:r>
      <w:r xmlns:w="http://schemas.openxmlformats.org/wordprocessingml/2006/main" w:rsidR="00095601">
        <w:rPr>
          <w:rFonts w:ascii="Calibri" w:eastAsia="Calibri" w:hAnsi="Calibri" w:cs="Calibri"/>
          <w:sz w:val="26"/>
          <w:szCs w:val="26"/>
        </w:rPr>
        <w:t xml:space="preserve">kitabu cha maoni kilichoandikwa kuhusu muujiza unaoweza kupata, na kitakuwa kwenye bibliografia.</w:t>
      </w:r>
    </w:p>
    <w:p w14:paraId="4919233E" w14:textId="77777777" w:rsidR="007C335E" w:rsidRPr="007B24EC" w:rsidRDefault="007C335E">
      <w:pPr>
        <w:rPr>
          <w:sz w:val="26"/>
          <w:szCs w:val="26"/>
        </w:rPr>
      </w:pPr>
    </w:p>
    <w:p w14:paraId="6469EBD8"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Na Robert Soce, ambaye sasa amefariki, aliandika sura kubwa humo, na mtazamo wake uko wazi lakini ni mwangalifu. Yeye ni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mpingaji wa sheria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 lakini amehusika katika uzoefu wa nje vya kutosha kujiondoa na kusema, hii ni theolojia yangu, nitafurahia kile wengine wanachodai, lakini sitaweza kuhukumu madai yao. Bob Soce alikuwa mkuu mzuri wa muungwana, na msomi mzuri, na mtu mwaminifu, kama maandishi yake yanavyoonyesha.</w:t>
      </w:r>
    </w:p>
    <w:p w14:paraId="4E89B401" w14:textId="77777777" w:rsidR="007C335E" w:rsidRPr="007B24EC" w:rsidRDefault="007C335E">
      <w:pPr>
        <w:rPr>
          <w:sz w:val="26"/>
          <w:szCs w:val="26"/>
        </w:rPr>
      </w:pPr>
    </w:p>
    <w:p w14:paraId="13CB71D8"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mengine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ya kupinga kukoma kwa masomo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nimekupa hapa. John Murray ana makala nzuri sana. Kwa kweli, Murray ana juzuu kadhaa, nadhani ni juzuu tatu au nne, kuhusu maandishi yake yaliyokusanywa ambayo ningependekeza sana usome.</w:t>
      </w:r>
    </w:p>
    <w:p w14:paraId="7EDB1906" w14:textId="77777777" w:rsidR="007C335E" w:rsidRPr="007B24EC" w:rsidRDefault="007C335E">
      <w:pPr>
        <w:rPr>
          <w:sz w:val="26"/>
          <w:szCs w:val="26"/>
        </w:rPr>
      </w:pPr>
    </w:p>
    <w:p w14:paraId="365BE5CE" w14:textId="41BCB7A9"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Ninapenda makala zake; ni fupi na fupi. Ana makala kadhaa kuhusu suala la Roho Mtakatifu, kuhusu suala hili tunalozungumzia sasa, ambazo zina mantiki nzuri sana. Hazichochei, zinajaribu kushughulikia mada za kitheolojia, na hivyo maandishi mazuri kutoka kwake.</w:t>
      </w:r>
    </w:p>
    <w:p w14:paraId="7E8BD597" w14:textId="77777777" w:rsidR="007C335E" w:rsidRPr="007B24EC" w:rsidRDefault="007C335E">
      <w:pPr>
        <w:rPr>
          <w:sz w:val="26"/>
          <w:szCs w:val="26"/>
        </w:rPr>
      </w:pPr>
    </w:p>
    <w:p w14:paraId="558E062E"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ya kawaida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ya kukomesha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kwamba vipawa vya ishara vya miujiza vilikoma mwishoni mwa enzi ya mitume nimeielezea hapa, nami nitaiangazia. Utalazimika kufanya kazi yako ya nyumbani, kwa sababu katika muktadha nilio nao sasa hivi, nimewekewa vikwazo vingi katika suala la muda. Tungeweza kutumia saa zetu 15 au 20, kwa kusema, tu kuhusu mada hii pekee.</w:t>
      </w:r>
    </w:p>
    <w:p w14:paraId="448FE428" w14:textId="77777777" w:rsidR="007C335E" w:rsidRPr="007B24EC" w:rsidRDefault="007C335E">
      <w:pPr>
        <w:rPr>
          <w:sz w:val="26"/>
          <w:szCs w:val="26"/>
        </w:rPr>
      </w:pPr>
    </w:p>
    <w:p w14:paraId="5F30BD61"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Ninakupa taarifa za kutosha, unaweza kufanya kazi yako ya nyumbani. Hadi utakapofanya kazi yako ya nyumbani, huwezi kamwe kupata umiliki wa swali hili. Iwe uko upande wa kutokuacha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au iwe uko upande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wa kuacha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 lazima ujifunze pande zote mbili za uzio na kushughulikia mawazo na uelewa wako wa kitheolojia, miundo yako ya kitheolojia ya ubunifu.</w:t>
      </w:r>
    </w:p>
    <w:p w14:paraId="6BDE0CD3" w14:textId="77777777" w:rsidR="007C335E" w:rsidRPr="007B24EC" w:rsidRDefault="007C335E">
      <w:pPr>
        <w:rPr>
          <w:sz w:val="26"/>
          <w:szCs w:val="26"/>
        </w:rPr>
      </w:pPr>
    </w:p>
    <w:p w14:paraId="409EEBA5"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Mpaka utakapofanya hivyo, unatema mate kwenye upepo. Huo ni mfano wa zamani, hilo ni wazo baya kutema mate kwenye upepo. Lazima ujipatie umiliki wa hili mwenyewe.</w:t>
      </w:r>
    </w:p>
    <w:p w14:paraId="2BC2EF7C" w14:textId="77777777" w:rsidR="007C335E" w:rsidRPr="007B24EC" w:rsidRDefault="007C335E">
      <w:pPr>
        <w:rPr>
          <w:sz w:val="26"/>
          <w:szCs w:val="26"/>
        </w:rPr>
      </w:pPr>
    </w:p>
    <w:p w14:paraId="706A3A04" w14:textId="2C3B64F8"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Hakuna mtu anayeweza kukufanyia. Mimi siwezi kukufanyia. Hakuna mtu mwingine anayeweza kukufanyia. Jiunge nayo mwenyewe, soma kwa upana, soma pande zote mbili kwa undani dhidi ya kila mmoja, na uone hoja zao ili kufanya maamuzi yako mwenyewe.</w:t>
      </w:r>
    </w:p>
    <w:p w14:paraId="3640A0B8" w14:textId="77777777" w:rsidR="007C335E" w:rsidRPr="007B24EC" w:rsidRDefault="007C335E">
      <w:pPr>
        <w:rPr>
          <w:sz w:val="26"/>
          <w:szCs w:val="26"/>
        </w:rPr>
      </w:pPr>
    </w:p>
    <w:p w14:paraId="686270A8" w14:textId="7213F10C"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Sawa, sifa ya msingi ya mitume na manabii. Hii ndiyo hoja kuu, na inategemea Waefeso, hasa 2:20, lakini vifungu vingine katika Waefeso. Inategemea mifumo ndani ya Agano Jipya inayoelezea 2 Wakorintho 12:12 inayoelezea Waebrania 2, enzi ya mitume ikiwa ya kipekee, inayothibitisha, na ya msingi kuhusiana na karama, karama za miujiza, hasa.</w:t>
      </w:r>
    </w:p>
    <w:p w14:paraId="2388D79E" w14:textId="77777777" w:rsidR="007C335E" w:rsidRPr="007B24EC" w:rsidRDefault="007C335E">
      <w:pPr>
        <w:rPr>
          <w:sz w:val="26"/>
          <w:szCs w:val="26"/>
        </w:rPr>
      </w:pPr>
    </w:p>
    <w:p w14:paraId="53C4822B" w14:textId="3A672BA4"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lastRenderedPageBreak xmlns:w="http://schemas.openxmlformats.org/wordprocessingml/2006/main"/>
      </w:r>
      <w:r xmlns:w="http://schemas.openxmlformats.org/wordprocessingml/2006/main" w:rsidRPr="007B24EC">
        <w:rPr>
          <w:rFonts w:ascii="Calibri" w:eastAsia="Calibri" w:hAnsi="Calibri" w:cs="Calibri"/>
          <w:sz w:val="26"/>
          <w:szCs w:val="26"/>
        </w:rPr>
        <w:t xml:space="preserve">Kama Paulo ameumwa na nyoka na hajaumizwa, au kama anadhibiti kinachoendelea kwa njia ya kimiujiza ndani ya karne ya kwanza ya Korintho, au kama ni Yakobo anayezungumzia kile ninachofikiri ni uponyaji wa kimiujiza kama kipengele cha uthibitisho ndani ya Kanisa la kwanza kabisa. Manabii na unabii. </w:t>
      </w:r>
      <w:r xmlns:w="http://schemas.openxmlformats.org/wordprocessingml/2006/main" w:rsidR="00095601" w:rsidRPr="007B24EC">
        <w:rPr>
          <w:rFonts w:ascii="Calibri" w:eastAsia="Calibri" w:hAnsi="Calibri" w:cs="Calibri"/>
          <w:sz w:val="26"/>
          <w:szCs w:val="26"/>
        </w:rPr>
        <w:t xml:space="preserve">Kwa hivyo, una mitume wanaohusika, una manabii wanaohusika, kwa sababu manabii wa Agano Jipya kutoka kwa mtazamo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wa kukomesha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wanaonekana kama manabii wa Agano la Kale.</w:t>
      </w:r>
    </w:p>
    <w:p w14:paraId="34C2872F" w14:textId="77777777" w:rsidR="007C335E" w:rsidRPr="007B24EC" w:rsidRDefault="007C335E">
      <w:pPr>
        <w:rPr>
          <w:sz w:val="26"/>
          <w:szCs w:val="26"/>
        </w:rPr>
      </w:pPr>
    </w:p>
    <w:p w14:paraId="25C8EE91" w14:textId="6C6AA119"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Wanatoa taarifa za ufunuo; wanalinda ufunuo ambao mitume walishiriki. Kuna ushirikiano wa timu ya tag kati ya mitume na manabii. Kuna maandishi mengine.</w:t>
      </w:r>
    </w:p>
    <w:p w14:paraId="2874F802" w14:textId="77777777" w:rsidR="007C335E" w:rsidRPr="007B24EC" w:rsidRDefault="007C335E">
      <w:pPr>
        <w:rPr>
          <w:sz w:val="26"/>
          <w:szCs w:val="26"/>
        </w:rPr>
      </w:pPr>
    </w:p>
    <w:p w14:paraId="2A5B3B92" w14:textId="6A363572"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Farnell ameandika mengi, si yenye nguvu zaidi, kwa maoni yangu, lakini Max Turner, ambaye anatetea mengi ya haya, ameandika baadhi ya nyenzo ambazo hakika unahitaji kusoma kwa sababu ningemwita kama mshirika wa pande zote mbili. Max Turner na pia JI Packer ni watu binafsi wanaojitahidi kujaribu kuunganisha pande hizi, na fasihi yao ni muhimu sana katika mjadala. Sawa, tumezungumzia kuhusu Grudem.</w:t>
      </w:r>
    </w:p>
    <w:p w14:paraId="09091786" w14:textId="77777777" w:rsidR="007C335E" w:rsidRPr="007B24EC" w:rsidRDefault="007C335E">
      <w:pPr>
        <w:rPr>
          <w:sz w:val="26"/>
          <w:szCs w:val="26"/>
        </w:rPr>
      </w:pPr>
    </w:p>
    <w:p w14:paraId="3CD82E18"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Ukurasa wa 210 karibu na chini, asili ya muda ya utume. Hili ni moja ya masuala makubwa, na kama nilivyosema, Ruthven alikuwa akitoa wito wa mitume kila mara leo, jambo ambalo lazima liwe sehemu ya mtazamo wa kutokoma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na kwangu mimi hilo linanisumbua sana kielimu. Nina matatizo na hilo kuhusiana na Maandiko.</w:t>
      </w:r>
    </w:p>
    <w:p w14:paraId="4C6D3452" w14:textId="77777777" w:rsidR="007C335E" w:rsidRPr="007B24EC" w:rsidRDefault="007C335E">
      <w:pPr>
        <w:rPr>
          <w:sz w:val="26"/>
          <w:szCs w:val="26"/>
        </w:rPr>
      </w:pPr>
    </w:p>
    <w:p w14:paraId="147D1352"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Matumizi ya mtume katika Agano Jipya. Kwa mara nyingine tena, tumezungumzia baadhi ya haya. Ninakupa rasilimali hapa, na itabidi nipitie tu.</w:t>
      </w:r>
    </w:p>
    <w:p w14:paraId="1D5AE8FD" w14:textId="77777777" w:rsidR="007C335E" w:rsidRPr="007B24EC" w:rsidRDefault="007C335E">
      <w:pPr>
        <w:rPr>
          <w:sz w:val="26"/>
          <w:szCs w:val="26"/>
        </w:rPr>
      </w:pPr>
    </w:p>
    <w:p w14:paraId="43A8EE3A"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Unaweza kusoma makala nilizokupa. Hakuna kitu kilicho kwenye madokezo yangu ambacho hakijathibitishwa katika fasihi. Unaweza kukipata ikiwa una tamaa ya kutosha kufanya hivyo, na itabidi ufanye hivyo.</w:t>
      </w:r>
    </w:p>
    <w:p w14:paraId="42C80960" w14:textId="77777777" w:rsidR="007C335E" w:rsidRPr="007B24EC" w:rsidRDefault="007C335E">
      <w:pPr>
        <w:rPr>
          <w:sz w:val="26"/>
          <w:szCs w:val="26"/>
        </w:rPr>
      </w:pPr>
    </w:p>
    <w:p w14:paraId="0F1C8DB5" w14:textId="200F5984"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Ninaweza kutoa madai kwako, lakini madai ni madai tu, na unahitaji kuyafanyia kazi mwenyewe. Nimekupa makala kuu ili kufanya hivyo. Kwenye ukurasa wa 211, nukuu karibu theluthi moja ya nukuu iliyotangulia, changamoto kwa utume wa Paulo, na mapambano yake ya kupata kutambuliwa, kwani, kama tulivyoona hapo juu, ni ushahidi mzuri kwamba duara hili, duara la kitume, lilikuwa la kipekee na kwamba inawezekana, angalau kimsingi, kumtambua mtume kwa msingi wa vigezo fulani vinavyokubalika.</w:t>
      </w:r>
    </w:p>
    <w:p w14:paraId="55750676" w14:textId="77777777" w:rsidR="007C335E" w:rsidRPr="007B24EC" w:rsidRDefault="007C335E">
      <w:pPr>
        <w:rPr>
          <w:sz w:val="26"/>
          <w:szCs w:val="26"/>
        </w:rPr>
      </w:pPr>
    </w:p>
    <w:p w14:paraId="0585AF11" w14:textId="372AAC2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Baada ya kumuona Kristo aliyefufuka, akiwa mpokeaji wa ufunuo wa kimungu, na makala ya Heron makala ya Jones, ambayo inajitokeza kama Paulo ndiye mtume wa mwisho, ni muhimu sana na nyenzo muhimu katika mjadala huu wote. Lightfoot alifanya utafiti wa kawaida wa mitume. Ninao katika bibliografia.</w:t>
      </w:r>
    </w:p>
    <w:p w14:paraId="7499DC9D" w14:textId="77777777" w:rsidR="007C335E" w:rsidRPr="007B24EC" w:rsidRDefault="007C335E">
      <w:pPr>
        <w:rPr>
          <w:sz w:val="26"/>
          <w:szCs w:val="26"/>
        </w:rPr>
      </w:pPr>
    </w:p>
    <w:p w14:paraId="4DB17124"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lastRenderedPageBreak xmlns:w="http://schemas.openxmlformats.org/wordprocessingml/2006/main"/>
      </w:r>
      <w:r xmlns:w="http://schemas.openxmlformats.org/wordprocessingml/2006/main" w:rsidRPr="007B24EC">
        <w:rPr>
          <w:rFonts w:ascii="Calibri" w:eastAsia="Calibri" w:hAnsi="Calibri" w:cs="Calibri"/>
          <w:sz w:val="26"/>
          <w:szCs w:val="26"/>
        </w:rPr>
        <w:t xml:space="preserve">Utafiti wa kawaida. Anazitaja kama cheo. Anabainisha kuwa cheo hicho kinathibitishwa na jaribio la mtume, mtu ambaye amemwona Kristo aliyefufuka, mtu ambaye amefanya ishara za kitume.</w:t>
      </w:r>
    </w:p>
    <w:p w14:paraId="2B4E4088" w14:textId="77777777" w:rsidR="007C335E" w:rsidRPr="007B24EC" w:rsidRDefault="007C335E">
      <w:pPr>
        <w:rPr>
          <w:sz w:val="26"/>
          <w:szCs w:val="26"/>
        </w:rPr>
      </w:pPr>
    </w:p>
    <w:p w14:paraId="740E5BB3"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Sasa, wengine wangesema kwamba hilo linaendelea leo. Kuna sehemu ya muundo wao ambayo itabidi ushughulikie. Nimeamua kwamba ingawa kuna ushahidi wa uzoefu wa kuvutia sana, naamini kwamba Agano Jipya linafundisha kipindi cha mitume kama cha kipekee na kinachokoma, na kwa sababu hiyo, madai ya leo yanaweza kuwa ya kuvutia, lakini wakati huo huo, ni madai tu, na itabidi ushughulikie kwa njia zingine ili kushughulikia jinsi hilo lilivyotokea.</w:t>
      </w:r>
    </w:p>
    <w:p w14:paraId="65E0C801" w14:textId="77777777" w:rsidR="007C335E" w:rsidRPr="007B24EC" w:rsidRDefault="007C335E">
      <w:pPr>
        <w:rPr>
          <w:sz w:val="26"/>
          <w:szCs w:val="26"/>
        </w:rPr>
      </w:pPr>
    </w:p>
    <w:p w14:paraId="7B65B071" w14:textId="5B8A625D"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Tunaweza kuongeza mtazamo wa kuwa baba wa kanisa kutoka 1 Wathesalonike. Uchunguzi wa Lightfoot kwamba baba wakuu wa kanisa bado walijiona kama tofauti na mitume. Unachotakiwa kufanya ni kuwasoma.</w:t>
      </w:r>
    </w:p>
    <w:p w14:paraId="072ED657" w14:textId="77777777" w:rsidR="007C335E" w:rsidRPr="007B24EC" w:rsidRDefault="007C335E">
      <w:pPr>
        <w:rPr>
          <w:sz w:val="26"/>
          <w:szCs w:val="26"/>
        </w:rPr>
      </w:pPr>
    </w:p>
    <w:p w14:paraId="2AE181AD" w14:textId="0A22B955"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Nimezisoma, na zinafanya juhudi maalum ya kujitofautisha na mitume. Wanafanya juhudi maalum kwa Marko na Luka kuwa waandishi halali wa injili kwa sababu ya uhusiano wao na mitume huku wakiwa si mitume. Kulikuwa na kiwango cha juu cha unyeti kwa hili katika wazee wa kanisa.</w:t>
      </w:r>
    </w:p>
    <w:p w14:paraId="28389AEC" w14:textId="77777777" w:rsidR="007C335E" w:rsidRPr="007B24EC" w:rsidRDefault="007C335E">
      <w:pPr>
        <w:rPr>
          <w:sz w:val="26"/>
          <w:szCs w:val="26"/>
        </w:rPr>
      </w:pPr>
    </w:p>
    <w:p w14:paraId="1E9C17BE" w14:textId="74BE2973"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Paulo anasema kwamba kipengele hiki kinahitaji mtu awe shahidi aliyeshuhudia Kristo aliyefufuka. Kuna maandishi; kuna machapisho ambayo nimeyataja katika orodha ya vitabu yanayoambatana na hayo. Paulo anabainisha ishara za mtume.</w:t>
      </w:r>
    </w:p>
    <w:p w14:paraId="65479CDA" w14:textId="77777777" w:rsidR="007C335E" w:rsidRPr="007B24EC" w:rsidRDefault="007C335E">
      <w:pPr>
        <w:rPr>
          <w:sz w:val="26"/>
          <w:szCs w:val="26"/>
        </w:rPr>
      </w:pPr>
    </w:p>
    <w:p w14:paraId="07594651"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Ingawa si ishara, mtazamo wa kitume unaweza kuonyesha asili maalum ya ofisi hiyo. Unajitokeza tena na tena katika maandishi ya Paulo. 3 Yohana ni waraka mdogo wa kuvutia katika mistari hii pia.</w:t>
      </w:r>
    </w:p>
    <w:p w14:paraId="06EB5337" w14:textId="77777777" w:rsidR="007C335E" w:rsidRPr="007B24EC" w:rsidRDefault="007C335E">
      <w:pPr>
        <w:rPr>
          <w:sz w:val="26"/>
          <w:szCs w:val="26"/>
        </w:rPr>
      </w:pPr>
    </w:p>
    <w:p w14:paraId="0CE42AE4" w14:textId="02B785DF"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Paulo anajiona kama mtume wa mwisho katika toleo hili maalum. Peter Jones aliandika makala ya kuvutia kuhusu hili. Juergen Becker, katika kitabu chake Paulo Mtume kwa Mataifa, pia anafuatilia hilo.</w:t>
      </w:r>
    </w:p>
    <w:p w14:paraId="284E325D" w14:textId="77777777" w:rsidR="007C335E" w:rsidRPr="007B24EC" w:rsidRDefault="007C335E">
      <w:pPr>
        <w:rPr>
          <w:sz w:val="26"/>
          <w:szCs w:val="26"/>
        </w:rPr>
      </w:pPr>
    </w:p>
    <w:p w14:paraId="5AEEE2D7" w14:textId="27CB7CF8"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Paulo, kama mtume wa mwisho, anaingiliana vyema na ukweli kwamba mababa wa kanisa la kwanza walijiona kama tofauti, kama Lightfoot alivyosema. Utoaji wa nyaraka za kichungaji bila kumaanisha urithi wa kitume unaunga mkono pendekezo la muda. Zaidi ya hayo, kwa nini kutenda miujiza kama huduma, na hii ni mada kubwa katika Ruthven, si kama ushahidi, bali kama huduma, ni jambo kubwa sana? Nini kinatokea tunapofikia nyaraka za kichungaji? Tunapofikia Waefeso, maandishi hayo manne ni makubwa katika nyanja ya kanisa la kwanza.</w:t>
      </w:r>
    </w:p>
    <w:p w14:paraId="19812FC5" w14:textId="77777777" w:rsidR="007C335E" w:rsidRPr="007B24EC" w:rsidRDefault="007C335E">
      <w:pPr>
        <w:rPr>
          <w:sz w:val="26"/>
          <w:szCs w:val="26"/>
        </w:rPr>
      </w:pPr>
    </w:p>
    <w:p w14:paraId="0C124DFE"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Yohana wa Pili na wa Tatu wangeweza hata kukata rufaa kwa kukosekana kwa taarifa hii. Kwa nini tuwe na kutoendelea hivyo,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ubaguzi kama huo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 ikiwa ni muhimu sana kwa huduma inayoendelea? Tatu, utoaji wa uchungaji. Njia moja ya kujaribu </w:t>
      </w:r>
      <w:r xmlns:w="http://schemas.openxmlformats.org/wordprocessingml/2006/main" w:rsidRPr="007B24EC">
        <w:rPr>
          <w:rFonts w:ascii="Calibri" w:eastAsia="Calibri" w:hAnsi="Calibri" w:cs="Calibri"/>
          <w:sz w:val="26"/>
          <w:szCs w:val="26"/>
        </w:rPr>
        <w:lastRenderedPageBreak xmlns:w="http://schemas.openxmlformats.org/wordprocessingml/2006/main"/>
      </w:r>
      <w:r xmlns:w="http://schemas.openxmlformats.org/wordprocessingml/2006/main" w:rsidRPr="007B24EC">
        <w:rPr>
          <w:rFonts w:ascii="Calibri" w:eastAsia="Calibri" w:hAnsi="Calibri" w:cs="Calibri"/>
          <w:sz w:val="26"/>
          <w:szCs w:val="26"/>
        </w:rPr>
        <w:t xml:space="preserve">mtazamo wa ujenzi upya ni kuchukua kanuni za mtazamo huo na kuona kama zinatabiri kile kinachotokea.</w:t>
      </w:r>
    </w:p>
    <w:p w14:paraId="3546D04E" w14:textId="77777777" w:rsidR="007C335E" w:rsidRPr="007B24EC" w:rsidRDefault="007C335E">
      <w:pPr>
        <w:rPr>
          <w:sz w:val="26"/>
          <w:szCs w:val="26"/>
        </w:rPr>
      </w:pPr>
    </w:p>
    <w:p w14:paraId="78B221AA" w14:textId="37D5DC43"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Utabiri hutumika katika sayansi kuzungumzia kama dhana au nadharia ni halali. Unaona wapi? Inatabiri nini? Je, kile inachotabiri kinatimia? Henry Morris alitumia hilo kwa njia kubwa katika mijadala yake na wanamageuzi na uumbaji. Henry Morris alikuwa kitu halisi.</w:t>
      </w:r>
    </w:p>
    <w:p w14:paraId="64C27516" w14:textId="77777777" w:rsidR="007C335E" w:rsidRPr="007B24EC" w:rsidRDefault="007C335E">
      <w:pPr>
        <w:rPr>
          <w:sz w:val="26"/>
          <w:szCs w:val="26"/>
        </w:rPr>
      </w:pPr>
    </w:p>
    <w:p w14:paraId="1312B06D"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Tuna waigaji wengi leo ambao majina yao sitayataja. Sawa, hivyo ni utabiri. Nyaraka nje ya 1 Wakorintho hazina utabiri wowote kuhusu hili.</w:t>
      </w:r>
    </w:p>
    <w:p w14:paraId="4F06FA7F" w14:textId="77777777" w:rsidR="007C335E" w:rsidRPr="007B24EC" w:rsidRDefault="007C335E">
      <w:pPr>
        <w:rPr>
          <w:sz w:val="26"/>
          <w:szCs w:val="26"/>
        </w:rPr>
      </w:pPr>
    </w:p>
    <w:p w14:paraId="59C4BD1E" w14:textId="699B5CB9"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Na tunajua kwamba 1 Wakorintho ilikuwa na tatizo. Na kwa hivyo, hilo linapewa uzito mkubwa, kwa kudai kwamba ina mwendelezo wakati hakuna maandishi mengine yanayoonekana kuwa na uzito huo.</w:t>
      </w:r>
    </w:p>
    <w:p w14:paraId="6B97FFB6" w14:textId="77777777" w:rsidR="007C335E" w:rsidRPr="007B24EC" w:rsidRDefault="007C335E">
      <w:pPr>
        <w:rPr>
          <w:sz w:val="26"/>
          <w:szCs w:val="26"/>
        </w:rPr>
      </w:pPr>
    </w:p>
    <w:p w14:paraId="4139E4D3"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Na hasa maandishi ambayo yalibuniwa, yaliyoundwa sana, ili kuongoza kanisa kiasi kwamba waliberali wanawaweka wachungaji katika karne ya pili kwa sababu walisema wamepangwa sana. Hawawezi kuwa karne ya kwanza. Mfano wa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watu wanaopinga kukoma kwa kanisa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ungetabiri nini? Naam, mtu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anayepinga kukoma kwa kanisa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angesema, bila shaka, karibu kile tunachomwona Paulo akitufundisha kufanya katika kitabu cha wachungaji, kitabu cha Waefeso, na katika sehemu zingine.</w:t>
      </w:r>
    </w:p>
    <w:p w14:paraId="650C484B" w14:textId="77777777" w:rsidR="007C335E" w:rsidRPr="007B24EC" w:rsidRDefault="007C335E">
      <w:pPr>
        <w:rPr>
          <w:sz w:val="26"/>
          <w:szCs w:val="26"/>
        </w:rPr>
      </w:pPr>
    </w:p>
    <w:p w14:paraId="233E56B1" w14:textId="38D136A5"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Haifikii, kutokoma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kwa imani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hakufikii utabiri mzuri. Sasa, kuna maandishi mengi ambayo sijayazungumzia hapa ambayo yanaingia katika karne za kwanza za Ukristo. Kumekuwa na baadhi ya watu ambao wamejikita, najaribu kukumbuka jina moja ambalo nimesahau, nililokuwa nikifundisha katika Seminari ya Kibiblia ya Theolojia huko Pennsylvania, na jina lake linaniacha akilini kwa sasa kwa sababu sijafanya utafiti wa nyenzo hizo.</w:t>
      </w:r>
    </w:p>
    <w:p w14:paraId="299077EE" w14:textId="77777777" w:rsidR="007C335E" w:rsidRPr="007B24EC" w:rsidRDefault="007C335E">
      <w:pPr>
        <w:rPr>
          <w:sz w:val="26"/>
          <w:szCs w:val="26"/>
        </w:rPr>
      </w:pPr>
    </w:p>
    <w:p w14:paraId="26559EB5"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Kwa mara nyingine tena, madai yao. Hata Bernard wa Clairvaux, ambaye ni baba Mkatoliki anayeheshimika sana, anadai kufanya miujiza na kadhalika na kadhalika. Naam, lazima ushughulikie hilo.</w:t>
      </w:r>
    </w:p>
    <w:p w14:paraId="3DB656E7" w14:textId="77777777" w:rsidR="007C335E" w:rsidRPr="007B24EC" w:rsidRDefault="007C335E">
      <w:pPr>
        <w:rPr>
          <w:sz w:val="26"/>
          <w:szCs w:val="26"/>
        </w:rPr>
      </w:pPr>
    </w:p>
    <w:p w14:paraId="1730AAE5"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Nami sitakuwa mwamuzi kuhusu hayo yote. Tayari nimesema kwamba Mungu anaweza kufanya apendavyo. Mungu anaweza kufanya muujiza.</w:t>
      </w:r>
    </w:p>
    <w:p w14:paraId="4118D7E7" w14:textId="77777777" w:rsidR="007C335E" w:rsidRPr="007B24EC" w:rsidRDefault="007C335E">
      <w:pPr>
        <w:rPr>
          <w:sz w:val="26"/>
          <w:szCs w:val="26"/>
        </w:rPr>
      </w:pPr>
    </w:p>
    <w:p w14:paraId="711F820C" w14:textId="03390256"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Swali ni zaidi kuhusu jinsi inavyohusiana na madai ya karama za kiroho ya miujiza kwa ombi na watu ambao wamejaliwa kufanya hivyo kwa ombi. Hilo ni suala kubwa, nadhani, katika hoja nzima. Kwa hivyo, hatufungi Mungu, lakini tunaweza kuwa tunafunga madai ya mtu binafsi.</w:t>
      </w:r>
    </w:p>
    <w:p w14:paraId="60CCEAFD" w14:textId="77777777" w:rsidR="007C335E" w:rsidRPr="007B24EC" w:rsidRDefault="007C335E">
      <w:pPr>
        <w:rPr>
          <w:sz w:val="26"/>
          <w:szCs w:val="26"/>
        </w:rPr>
      </w:pPr>
    </w:p>
    <w:p w14:paraId="305FC3A7" w14:textId="280D2B74"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Tafsiri ya 1 Wakorintho 13:10 ni kubwa sana, na nilitaka kuwa na muda mwingi zaidi hapa, lakini siwezi kufanya hivyo. Tayari nimemaliza kama saa moja na dakika 10 katika </w:t>
      </w:r>
      <w:r xmlns:w="http://schemas.openxmlformats.org/wordprocessingml/2006/main" w:rsidRPr="007B24EC">
        <w:rPr>
          <w:rFonts w:ascii="Calibri" w:eastAsia="Calibri" w:hAnsi="Calibri" w:cs="Calibri"/>
          <w:sz w:val="26"/>
          <w:szCs w:val="26"/>
        </w:rPr>
        <w:lastRenderedPageBreak xmlns:w="http://schemas.openxmlformats.org/wordprocessingml/2006/main"/>
      </w:r>
      <w:r xmlns:w="http://schemas.openxmlformats.org/wordprocessingml/2006/main" w:rsidRPr="007B24EC">
        <w:rPr>
          <w:rFonts w:ascii="Calibri" w:eastAsia="Calibri" w:hAnsi="Calibri" w:cs="Calibri"/>
          <w:sz w:val="26"/>
          <w:szCs w:val="26"/>
        </w:rPr>
        <w:t xml:space="preserve">hotuba hii, na nimemaliza kidogo katikati ya maelezo yangu, na itabidi nipunguze na kukimbia </w:t>
      </w:r>
      <w:r xmlns:w="http://schemas.openxmlformats.org/wordprocessingml/2006/main" w:rsidR="00095601">
        <w:rPr>
          <w:rFonts w:ascii="Calibri" w:eastAsia="Calibri" w:hAnsi="Calibri" w:cs="Calibri"/>
          <w:sz w:val="26"/>
          <w:szCs w:val="26"/>
        </w:rPr>
        <w:t xml:space="preserve">, kwa sababu tu ya muda.</w:t>
      </w:r>
    </w:p>
    <w:p w14:paraId="64E1AC0B" w14:textId="77777777" w:rsidR="007C335E" w:rsidRPr="007B24EC" w:rsidRDefault="007C335E">
      <w:pPr>
        <w:rPr>
          <w:sz w:val="26"/>
          <w:szCs w:val="26"/>
        </w:rPr>
      </w:pPr>
    </w:p>
    <w:p w14:paraId="4091FBB0"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Acha niseme hivi. Kwanza kabisa, 1 Wakorintho 13.10 haipaswi kamwe, kamwe, kamwe, kamwe, kamwe, kamwe kutumika kama maandishi ya uthibitisho wa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kukomesha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 Hilo lilikuwa maarufu sana katika miaka ya 70 na 80.</w:t>
      </w:r>
    </w:p>
    <w:p w14:paraId="3B7152AC" w14:textId="77777777" w:rsidR="007C335E" w:rsidRPr="007B24EC" w:rsidRDefault="007C335E">
      <w:pPr>
        <w:rPr>
          <w:sz w:val="26"/>
          <w:szCs w:val="26"/>
        </w:rPr>
      </w:pPr>
    </w:p>
    <w:p w14:paraId="057D721F"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Sahau. Huo si ufafanuzi mzuri. 1 Wakorintho 13:10 inahusu eschaton.</w:t>
      </w:r>
    </w:p>
    <w:p w14:paraId="388FB660" w14:textId="77777777" w:rsidR="007C335E" w:rsidRPr="007B24EC" w:rsidRDefault="007C335E">
      <w:pPr>
        <w:rPr>
          <w:sz w:val="26"/>
          <w:szCs w:val="26"/>
        </w:rPr>
      </w:pPr>
    </w:p>
    <w:p w14:paraId="7C5453AB" w14:textId="287157D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Wakati kile kilicho kamili kimefika si Biblia, kama walivyodai. Kwa kweli, watu wengi walionaswa katika hilo, kama Charles Smith, aliyeandika kitabu, walidai hivyo, wakaandika marekebisho, na wakakiondoa. Sasa tunajua, na sasa tunaamini kwamba ufafanuzi mzuri na theolojia nzuri hazitumii 1 Wakorintho 13:10 kwa ajili ya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kukomesha mafundisho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w:t>
      </w:r>
    </w:p>
    <w:p w14:paraId="4A1ABC4F" w14:textId="77777777" w:rsidR="007C335E" w:rsidRPr="007B24EC" w:rsidRDefault="007C335E">
      <w:pPr>
        <w:rPr>
          <w:sz w:val="26"/>
          <w:szCs w:val="26"/>
        </w:rPr>
      </w:pPr>
    </w:p>
    <w:p w14:paraId="7EB6FFD5"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Inahusu eschaton. Hiyo ndiyo inazungumzia. Wakorintho wawe kama ilivyo, kihalali.</w:t>
      </w:r>
    </w:p>
    <w:p w14:paraId="4D81861D" w14:textId="77777777" w:rsidR="007C335E" w:rsidRPr="007B24EC" w:rsidRDefault="007C335E">
      <w:pPr>
        <w:rPr>
          <w:sz w:val="26"/>
          <w:szCs w:val="26"/>
        </w:rPr>
      </w:pPr>
    </w:p>
    <w:p w14:paraId="7D02EA90" w14:textId="07332B0B"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Usijaribu kuivuta wakati hupaswi kufanya hivyo. Sasa, nimekupa mawazo kwenye kurasa za 212 na 213. Nimekupa machapisho kuhusu hili. Utalazimika kulisisitiza mwenyewe.</w:t>
      </w:r>
    </w:p>
    <w:p w14:paraId="73ED82F5" w14:textId="77777777" w:rsidR="007C335E" w:rsidRPr="007B24EC" w:rsidRDefault="007C335E">
      <w:pPr>
        <w:rPr>
          <w:sz w:val="26"/>
          <w:szCs w:val="26"/>
        </w:rPr>
      </w:pPr>
    </w:p>
    <w:p w14:paraId="79C5D987" w14:textId="12F2D195"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Lakini ukifuata kanuni hiyo ya jumla, unahitaji kusoma 1 Wakorintho 13:8 hadi 12 katika 1 Wakorintho, si katika mjadala wa baadaye. Na utagundua kwamba inahusu eschaton. Inahusu maarifa yasiyo kamili na ya sehemu.</w:t>
      </w:r>
    </w:p>
    <w:p w14:paraId="3636F8DE" w14:textId="77777777" w:rsidR="007C335E" w:rsidRPr="007B24EC" w:rsidRDefault="007C335E">
      <w:pPr>
        <w:rPr>
          <w:sz w:val="26"/>
          <w:szCs w:val="26"/>
        </w:rPr>
      </w:pPr>
    </w:p>
    <w:p w14:paraId="75F63AFB"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Unabii kamili na usio kamili. Uko katika muktadha wake. Usijaribu kuuleta kwenye hoja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ya kukomesha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w:t>
      </w:r>
    </w:p>
    <w:p w14:paraId="0241A354" w14:textId="77777777" w:rsidR="007C335E" w:rsidRPr="007B24EC" w:rsidRDefault="007C335E">
      <w:pPr>
        <w:rPr>
          <w:sz w:val="26"/>
          <w:szCs w:val="26"/>
        </w:rPr>
      </w:pPr>
    </w:p>
    <w:p w14:paraId="2B236F9C"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Inaweza kuonekana kuwa ya kijanja, lakini si halali. Naweza kusema hivyo bila hofu ya kupingana na vyanzo vya kitaaluma. Kuna mwendelezo kamili hapa katika vyanzo vya kitaaluma kwamba matumizi ya kifungu hicho yalikuwa wazo baya na baya.</w:t>
      </w:r>
    </w:p>
    <w:p w14:paraId="097D7FF4" w14:textId="77777777" w:rsidR="007C335E" w:rsidRPr="007B24EC" w:rsidRDefault="007C335E">
      <w:pPr>
        <w:rPr>
          <w:sz w:val="26"/>
          <w:szCs w:val="26"/>
        </w:rPr>
      </w:pPr>
    </w:p>
    <w:p w14:paraId="2EA27AAD" w14:textId="221A8320"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Kwa hivyo, acha tu na uende kwenye masuala makubwa zaidi katika epistemolojia kuhusu suala la kukoma na kutokoma. Sawa. Nitaenda kuona kama nimekupa mambo mengi hapo.</w:t>
      </w:r>
    </w:p>
    <w:p w14:paraId="2A48F9D1" w14:textId="77777777" w:rsidR="007C335E" w:rsidRPr="007B24EC" w:rsidRDefault="007C335E">
      <w:pPr>
        <w:rPr>
          <w:sz w:val="26"/>
          <w:szCs w:val="26"/>
        </w:rPr>
      </w:pPr>
    </w:p>
    <w:p w14:paraId="4CA49EE4" w14:textId="18AF8F56"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Ninaelekea chini ya ukurasa wa 214. Hitimisho. Inaonekana kwangu kwamba Paulo ana mtazamo wa eschaton. Lini, basi, sasa.</w:t>
      </w:r>
    </w:p>
    <w:p w14:paraId="6270741B" w14:textId="77777777" w:rsidR="007C335E" w:rsidRPr="007B24EC" w:rsidRDefault="007C335E">
      <w:pPr>
        <w:rPr>
          <w:sz w:val="26"/>
          <w:szCs w:val="26"/>
        </w:rPr>
      </w:pPr>
    </w:p>
    <w:p w14:paraId="0F232380"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Lengo la 1 Wakorintho 13 si kubainisha ni lini zawadi zilizosainiwa zitakoma, bali ni kuonyesha upungufu wake na kutokuwepo kwake kwa muda katika picha pana ya mpango wa historia wa Mungu. Hata hivyo, kushikilia msimamo huu hakumaanishi kwamba mtu anakubali mwendelezo wa zawadi zilizosainiwa nje ya enzi ya mitume. Inamaanisha kwamba </w:t>
      </w:r>
      <w:r xmlns:w="http://schemas.openxmlformats.org/wordprocessingml/2006/main" w:rsidRPr="007B24EC">
        <w:rPr>
          <w:rFonts w:ascii="Calibri" w:eastAsia="Calibri" w:hAnsi="Calibri" w:cs="Calibri"/>
          <w:sz w:val="26"/>
          <w:szCs w:val="26"/>
        </w:rPr>
        <w:lastRenderedPageBreak xmlns:w="http://schemas.openxmlformats.org/wordprocessingml/2006/main"/>
      </w:r>
      <w:r xmlns:w="http://schemas.openxmlformats.org/wordprocessingml/2006/main" w:rsidRPr="007B24EC">
        <w:rPr>
          <w:rFonts w:ascii="Calibri" w:eastAsia="Calibri" w:hAnsi="Calibri" w:cs="Calibri"/>
          <w:sz w:val="26"/>
          <w:szCs w:val="26"/>
        </w:rPr>
        <w:t xml:space="preserve">hoja ya kukoma ni muundo wa kitheolojia unaotegemea maandishi kutoka kwa miktadha mingine na asili kubwa ya enzi ya mitume.</w:t>
      </w:r>
    </w:p>
    <w:p w14:paraId="5215AA5C" w14:textId="77777777" w:rsidR="007C335E" w:rsidRPr="007B24EC" w:rsidRDefault="007C335E">
      <w:pPr>
        <w:rPr>
          <w:sz w:val="26"/>
          <w:szCs w:val="26"/>
        </w:rPr>
      </w:pPr>
    </w:p>
    <w:p w14:paraId="2435627E"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Inavutia kwangu kutambua kwamba marabi wa Kiyahudi, ambao hawakuhusika kabisa katika mjadala wetu, waliona unabii kama uliokoma na kanuni za Agano la Kale. Kwa kweli wameandika kuhusu hilo. Greenspan, labda hajawahi kusikia kuhusu harakati za karismatiki, aliandika makala inayoitwa Kwa Nini Unabii Ulikoma katika Jarida la Fasihi ya Biblia.</w:t>
      </w:r>
    </w:p>
    <w:p w14:paraId="2F1031CC" w14:textId="77777777" w:rsidR="007C335E" w:rsidRPr="007B24EC" w:rsidRDefault="007C335E">
      <w:pPr>
        <w:rPr>
          <w:sz w:val="26"/>
          <w:szCs w:val="26"/>
        </w:rPr>
      </w:pPr>
    </w:p>
    <w:p w14:paraId="1B533787" w14:textId="71123DD2" w:rsidR="007C335E" w:rsidRPr="007B24EC" w:rsidRDefault="0009560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Hakuwa na shoka la kusaga. Hayuko katika harakati hii kwa njia moja au nyingine. Yeye ni Myahudi.</w:t>
      </w:r>
    </w:p>
    <w:p w14:paraId="6285F668" w14:textId="77777777" w:rsidR="007C335E" w:rsidRPr="007B24EC" w:rsidRDefault="007C335E">
      <w:pPr>
        <w:rPr>
          <w:sz w:val="26"/>
          <w:szCs w:val="26"/>
        </w:rPr>
      </w:pPr>
    </w:p>
    <w:p w14:paraId="484ACEBE"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Je, haivutii? Kuna epistemolojia kuhusu Biblia ambayo inaonekana kuwa na msingi mmoja hapa kati ya Greenspan na harakati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za kukomesha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 Kutokukoma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Kwa ufupi sana.</w:t>
      </w:r>
    </w:p>
    <w:p w14:paraId="78EA3C7E" w14:textId="77777777" w:rsidR="007C335E" w:rsidRPr="007B24EC" w:rsidRDefault="007C335E">
      <w:pPr>
        <w:rPr>
          <w:sz w:val="26"/>
          <w:szCs w:val="26"/>
        </w:rPr>
      </w:pPr>
    </w:p>
    <w:p w14:paraId="4D1F9613" w14:textId="1599982A"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Nitaenda dakika 15 tu zaidi na hiyo ndiyo itakuwa mwisho wake. Nimekuambia kwamba kitabu cha kusoma ni John Ruthven kuhusu Kukoma kwa haiba. Sasa, kwa sababu tu Ruthven ni msomi mzuri, kwa sababu tu aliandika kitabu na amerekebisha kitabu, haimaanishi kwamba unaweza kuchukua kila neno analosema na kuruka nalo tu.</w:t>
      </w:r>
    </w:p>
    <w:p w14:paraId="4FCD2ABF" w14:textId="77777777" w:rsidR="007C335E" w:rsidRPr="007B24EC" w:rsidRDefault="007C335E">
      <w:pPr>
        <w:rPr>
          <w:sz w:val="26"/>
          <w:szCs w:val="26"/>
        </w:rPr>
      </w:pPr>
    </w:p>
    <w:p w14:paraId="0CEDC50B"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Hufanyi hivyo na mtu yeyote kwa sababu hizi ni darasa la miundo ya ubunifu. Rudi kwenye mihadhara ya utangulizi. Hizi ni miundo ya ubunifu.</w:t>
      </w:r>
    </w:p>
    <w:p w14:paraId="18AD00CE" w14:textId="77777777" w:rsidR="007C335E" w:rsidRPr="007B24EC" w:rsidRDefault="007C335E">
      <w:pPr>
        <w:rPr>
          <w:sz w:val="26"/>
          <w:szCs w:val="26"/>
        </w:rPr>
      </w:pPr>
    </w:p>
    <w:p w14:paraId="40048F17"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Kila mtu anakuja na mizigo. Mimi ninayo. Ruthven anayo.</w:t>
      </w:r>
    </w:p>
    <w:p w14:paraId="09F23E4D" w14:textId="77777777" w:rsidR="007C335E" w:rsidRPr="007B24EC" w:rsidRDefault="007C335E">
      <w:pPr>
        <w:rPr>
          <w:sz w:val="26"/>
          <w:szCs w:val="26"/>
        </w:rPr>
      </w:pPr>
    </w:p>
    <w:p w14:paraId="2D4CB464" w14:textId="767E0CE0"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Kila mtu anayo kwa sababu tumeshughulikia Biblia kwa ujumla na kufanya maamuzi fulani kifafanuzi, kifalsafa, na kitheolojia. Kisha tunafikia maandiko haya. Tunajaribu kuwa waaminifu na maandishi, lakini tuko waaminifu na maandishi ndani ya theolojia yetu.</w:t>
      </w:r>
    </w:p>
    <w:p w14:paraId="72B11E71" w14:textId="77777777" w:rsidR="007C335E" w:rsidRPr="007B24EC" w:rsidRDefault="007C335E">
      <w:pPr>
        <w:rPr>
          <w:sz w:val="26"/>
          <w:szCs w:val="26"/>
        </w:rPr>
      </w:pPr>
    </w:p>
    <w:p w14:paraId="0FE9C526"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Sasa, hebu niangalie kwa ufupi hoja za Ruthven. 1a. Mtazamo usio wa Kikalvini kuhusu historia na theolojia unawatawala wale wanaopinga kuacha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dini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w:t>
      </w:r>
    </w:p>
    <w:p w14:paraId="163CEC18" w14:textId="77777777" w:rsidR="007C335E" w:rsidRPr="007B24EC" w:rsidRDefault="007C335E">
      <w:pPr>
        <w:rPr>
          <w:sz w:val="26"/>
          <w:szCs w:val="26"/>
        </w:rPr>
      </w:pPr>
    </w:p>
    <w:p w14:paraId="3A3A0B6B" w14:textId="1914017E" w:rsidR="007C335E" w:rsidRPr="007B24EC" w:rsidRDefault="0009560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jinsi ninavyojua, wao si Wakalvini katika ngazi yoyote. Grudem ni mojawapo ya kejeli za hili kwa kiasi fulani, na huenda zikawa na baadhi. Lakini kwa ujumla, tunazungumzia mitazamo isiyo ya Wakalvini katika suala la miundo ya kitheolojia ya kijamii.</w:t>
      </w:r>
    </w:p>
    <w:p w14:paraId="5FD4D246" w14:textId="77777777" w:rsidR="007C335E" w:rsidRPr="007B24EC" w:rsidRDefault="007C335E">
      <w:pPr>
        <w:rPr>
          <w:sz w:val="26"/>
          <w:szCs w:val="26"/>
        </w:rPr>
      </w:pPr>
    </w:p>
    <w:p w14:paraId="0293AF6F"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Mengi ya hayo ni epistemolojia kwa sababu kuna epistemolojia tofauti kati ya mila za Wakalvini na mila za Arminian. 2. Karama ya miujiza inaonekana kama kuwasilisha ufunuo badala ya kuuthibitisha ndani ya wasioamini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Inaonekana kwa ajili ya kujenga badala ya ushahidi.</w:t>
      </w:r>
    </w:p>
    <w:p w14:paraId="76BDED4B" w14:textId="77777777" w:rsidR="007C335E" w:rsidRPr="007B24EC" w:rsidRDefault="007C335E">
      <w:pPr>
        <w:rPr>
          <w:sz w:val="26"/>
          <w:szCs w:val="26"/>
        </w:rPr>
      </w:pPr>
    </w:p>
    <w:p w14:paraId="6F454A62"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lastRenderedPageBreak xmlns:w="http://schemas.openxmlformats.org/wordprocessingml/2006/main"/>
      </w:r>
      <w:r xmlns:w="http://schemas.openxmlformats.org/wordprocessingml/2006/main" w:rsidRPr="007B24EC">
        <w:rPr>
          <w:rFonts w:ascii="Calibri" w:eastAsia="Calibri" w:hAnsi="Calibri" w:cs="Calibri"/>
          <w:sz w:val="26"/>
          <w:szCs w:val="26"/>
        </w:rPr>
        <w:t xml:space="preserve">Hilo ni jambo kubwa hapo. Wasioacha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huzungumzia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kuwa na ushahidi.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Wasioacha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huzungumzia kwamba tunafanya hivi kwa madhumuni ya huduma, kama vile Wimber alivyomwambia Peter Jennings.</w:t>
      </w:r>
    </w:p>
    <w:p w14:paraId="50439759" w14:textId="77777777" w:rsidR="007C335E" w:rsidRPr="007B24EC" w:rsidRDefault="007C335E">
      <w:pPr>
        <w:rPr>
          <w:sz w:val="26"/>
          <w:szCs w:val="26"/>
        </w:rPr>
      </w:pPr>
    </w:p>
    <w:p w14:paraId="4C121403"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Hilo ni jambo kubwa katika Ruthven. Unaweza kusoma hilo. 3. Mtazamo wao kuhusu ishara za mitume kama kanuni kwa Wakristo wote badala ya ushahidi kuhusiana na mitume.</w:t>
      </w:r>
    </w:p>
    <w:p w14:paraId="6C969965" w14:textId="77777777" w:rsidR="007C335E" w:rsidRPr="007B24EC" w:rsidRDefault="007C335E">
      <w:pPr>
        <w:rPr>
          <w:sz w:val="26"/>
          <w:szCs w:val="26"/>
        </w:rPr>
      </w:pPr>
    </w:p>
    <w:p w14:paraId="68879D84" w14:textId="2F7FF467" w:rsidR="007C335E" w:rsidRPr="007B24E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B24E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B24EC">
        <w:rPr>
          <w:rFonts w:ascii="Calibri" w:eastAsia="Calibri" w:hAnsi="Calibri" w:cs="Calibri"/>
          <w:sz w:val="26"/>
          <w:szCs w:val="26"/>
        </w:rPr>
        <w:t xml:space="preserve">wanachukua haya yote na kuyafanya yawe ya jumla zaidi, wakiipanua, na hawayawekei mipaka katika ngazi yoyote. Kumbuka nilizungumzia kuhusu hemenetiki ya mwendelezo, na wanayafanya matini haya kuwa ya matumizi yote badala ya kuwa na vikwazo katika muktadha. Na nadhani hiyo ni hatari kihemenetiki, kihemenetiki si halali.</w:t>
      </w:r>
    </w:p>
    <w:p w14:paraId="35B2CB76" w14:textId="77777777" w:rsidR="007C335E" w:rsidRPr="007B24EC" w:rsidRDefault="007C335E">
      <w:pPr>
        <w:rPr>
          <w:sz w:val="26"/>
          <w:szCs w:val="26"/>
        </w:rPr>
      </w:pPr>
    </w:p>
    <w:p w14:paraId="27344709"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Kama uko katika hotuba ya chumba cha juu, Yesu anazungumza na mitume. Kama uko katika 1 Wakorintho 2, 6-16, Paulo alikuwa akithibitisha huduma yake kama mpokeaji wa ufunuo. Na unaweza kuendelea na kuendelea katika nyanja hizi.</w:t>
      </w:r>
    </w:p>
    <w:p w14:paraId="1B95DD98" w14:textId="77777777" w:rsidR="007C335E" w:rsidRPr="007B24EC" w:rsidRDefault="007C335E">
      <w:pPr>
        <w:rPr>
          <w:sz w:val="26"/>
          <w:szCs w:val="26"/>
        </w:rPr>
      </w:pPr>
    </w:p>
    <w:p w14:paraId="5F62C1F8"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4. Wengi hufafanua upya utume na kwa hivyo wanaona kama zawadi endelevu. Ruthven ni mkweli sana kuhusu hili na mwenye nguvu sana. Kwa kweli, hata ilikuwa tatizo la ndani ya harakati za shamba la mizabibu kama kuhusu suala la kuendelea kwa mitume kama wale kumi na wawili.</w:t>
      </w:r>
    </w:p>
    <w:p w14:paraId="6AB8384F" w14:textId="77777777" w:rsidR="007C335E" w:rsidRPr="007B24EC" w:rsidRDefault="007C335E">
      <w:pPr>
        <w:rPr>
          <w:sz w:val="26"/>
          <w:szCs w:val="26"/>
        </w:rPr>
      </w:pPr>
    </w:p>
    <w:p w14:paraId="38551A26"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5. Mtazamo wa maandiko na ufunuo kama unaoendelea badala ya kamili na wa kutosha. Ruthven kwenye orodha isiyo kamili. Nimekupa kurasa katika toleo lake la kwanza.</w:t>
      </w:r>
    </w:p>
    <w:p w14:paraId="33D8E96A" w14:textId="77777777" w:rsidR="007C335E" w:rsidRPr="007B24EC" w:rsidRDefault="007C335E">
      <w:pPr>
        <w:rPr>
          <w:sz w:val="26"/>
          <w:szCs w:val="26"/>
        </w:rPr>
      </w:pPr>
    </w:p>
    <w:p w14:paraId="237F5789"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Sijalinganisha toleo lililorekebishwa na hili bado. John, unapaswa kunitumia nakala. Hiyo ni tanbihi tu.</w:t>
      </w:r>
    </w:p>
    <w:p w14:paraId="674DD5F2" w14:textId="77777777" w:rsidR="007C335E" w:rsidRPr="007B24EC" w:rsidRDefault="007C335E">
      <w:pPr>
        <w:rPr>
          <w:sz w:val="26"/>
          <w:szCs w:val="26"/>
        </w:rPr>
      </w:pPr>
    </w:p>
    <w:p w14:paraId="30158114"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6. Pitia kauli tano za Ruthven, ambazo sijazitoa hapa, lakini nakulazimisha uangalie kitabu hicho. Mwakilishi wa kutokuacha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kusoma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 John Ruthven ndiye maarufu zaidi, kwa maoni yangu, na ndiye aliyechapishwa zaidi kitaaluma kuhusu alama hiyo.</w:t>
      </w:r>
    </w:p>
    <w:p w14:paraId="44059FC7" w14:textId="77777777" w:rsidR="007C335E" w:rsidRPr="007B24EC" w:rsidRDefault="007C335E">
      <w:pPr>
        <w:rPr>
          <w:sz w:val="26"/>
          <w:szCs w:val="26"/>
        </w:rPr>
      </w:pPr>
    </w:p>
    <w:p w14:paraId="26CF6205" w14:textId="7212AA7F"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Na kwa namna fulani, ni thabiti zaidi kwa sababu anaipa mwendelezo tambarare. Na unaweza kuangalia hilo, na itabidi ufanye hivyo. Jack Deer ni aina nyingine ya nje ya eneo, ingawa si nje ya eneo la huduma.</w:t>
      </w:r>
    </w:p>
    <w:p w14:paraId="7CF033A7" w14:textId="77777777" w:rsidR="007C335E" w:rsidRPr="007B24EC" w:rsidRDefault="007C335E">
      <w:pPr>
        <w:rPr>
          <w:sz w:val="26"/>
          <w:szCs w:val="26"/>
        </w:rPr>
      </w:pPr>
    </w:p>
    <w:p w14:paraId="25FA85B4"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Na ana maandishi ya awali. Pia nimetoa bibliografia nyingine. Mayhew na Fowler White.</w:t>
      </w:r>
    </w:p>
    <w:p w14:paraId="16E823EF" w14:textId="77777777" w:rsidR="007C335E" w:rsidRPr="007B24EC" w:rsidRDefault="007C335E">
      <w:pPr>
        <w:rPr>
          <w:sz w:val="26"/>
          <w:szCs w:val="26"/>
        </w:rPr>
      </w:pPr>
    </w:p>
    <w:p w14:paraId="62B73D9F" w14:textId="081208DA"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Fowler White ndiye angekuwa na nguvu zaidi katika hili. Na nina uhakika kuna mambo mengine ambayo yameandikwa tangu wakati huo kuhusiana na Kulungu. Fasihi ya ziada.</w:t>
      </w:r>
    </w:p>
    <w:p w14:paraId="2AC3E6A3" w14:textId="77777777" w:rsidR="007C335E" w:rsidRPr="007B24EC" w:rsidRDefault="007C335E">
      <w:pPr>
        <w:rPr>
          <w:sz w:val="26"/>
          <w:szCs w:val="26"/>
        </w:rPr>
      </w:pPr>
    </w:p>
    <w:p w14:paraId="3873C7F1"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lastRenderedPageBreak xmlns:w="http://schemas.openxmlformats.org/wordprocessingml/2006/main"/>
      </w:r>
      <w:r xmlns:w="http://schemas.openxmlformats.org/wordprocessingml/2006/main" w:rsidRPr="007B24EC">
        <w:rPr>
          <w:rFonts w:ascii="Calibri" w:eastAsia="Calibri" w:hAnsi="Calibri" w:cs="Calibri"/>
          <w:sz w:val="26"/>
          <w:szCs w:val="26"/>
        </w:rPr>
        <w:t xml:space="preserve">Nenda kwenye tovuti ya Vineyard na unaweza kuipata. Chini ya 216. Hoja zisizokoma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kwamba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karama zote za miujiza za karne ya kwanza zinaendelea katika historia yote ya kanisa.</w:t>
      </w:r>
    </w:p>
    <w:p w14:paraId="4CCA4264" w14:textId="77777777" w:rsidR="007C335E" w:rsidRPr="007B24EC" w:rsidRDefault="007C335E">
      <w:pPr>
        <w:rPr>
          <w:sz w:val="26"/>
          <w:szCs w:val="26"/>
        </w:rPr>
      </w:pPr>
    </w:p>
    <w:p w14:paraId="0661C801"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Ukurasa wa 217. Kujibu hilo. Kwanza, wale wanaopinga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kuacha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wanadai kuchukua thamani ya uso ya Agano Jipya katika yote linalosema kuhusu karne ya kwanza kama kanuni kwa enzi nzima ya kanisa.</w:t>
      </w:r>
    </w:p>
    <w:p w14:paraId="70428163" w14:textId="77777777" w:rsidR="007C335E" w:rsidRPr="007B24EC" w:rsidRDefault="007C335E">
      <w:pPr>
        <w:rPr>
          <w:sz w:val="26"/>
          <w:szCs w:val="26"/>
        </w:rPr>
      </w:pPr>
    </w:p>
    <w:p w14:paraId="426AA78E"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Tambaa kabisa. Mwendelezo kamili. Hakuna masuala ya kifalsafa yanayohusika na kama ni ya kimaagizo au ya maelezo au yoyote kati ya hayo.</w:t>
      </w:r>
    </w:p>
    <w:p w14:paraId="10AABE57" w14:textId="77777777" w:rsidR="007C335E" w:rsidRPr="007B24EC" w:rsidRDefault="007C335E">
      <w:pPr>
        <w:rPr>
          <w:sz w:val="26"/>
          <w:szCs w:val="26"/>
        </w:rPr>
      </w:pPr>
    </w:p>
    <w:p w14:paraId="0154DB96"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Naam, hilo ni rahisi kufanya. Na linawafanya waonekane kama wa kibiblia. Lakini nadhani hilo ni hatari kidogo.</w:t>
      </w:r>
    </w:p>
    <w:p w14:paraId="2F78C403" w14:textId="77777777" w:rsidR="007C335E" w:rsidRPr="007B24EC" w:rsidRDefault="007C335E">
      <w:pPr>
        <w:rPr>
          <w:sz w:val="26"/>
          <w:szCs w:val="26"/>
        </w:rPr>
      </w:pPr>
    </w:p>
    <w:p w14:paraId="47047B9C" w14:textId="7B6A931C"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Kuwa upande mmoja wa mwendelezo na kutowajibika kidogo upande mwingine wa mwendelezo kutouliza maswali ya kifalsafa kuhusu dawa, maelezo, na kinachoendelea. Pia ni jambo la kuchukiza. Huchagua masuala ambayo wanataka kuyatangaza.</w:t>
      </w:r>
    </w:p>
    <w:p w14:paraId="1206F0D2" w14:textId="77777777" w:rsidR="007C335E" w:rsidRPr="007B24EC" w:rsidRDefault="007C335E">
      <w:pPr>
        <w:rPr>
          <w:sz w:val="26"/>
          <w:szCs w:val="26"/>
        </w:rPr>
      </w:pPr>
    </w:p>
    <w:p w14:paraId="2F515BB1"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Haichagui kila kitu. Pili, karama za kiroho za miujiza huandaa kanisa kwa ajili ya huduma hadi mwisho wa enzi. Miujiza si ushahidi, wanasema, lakini ni sehemu muhimu ya huduma ya kawaida.</w:t>
      </w:r>
    </w:p>
    <w:p w14:paraId="5F376001" w14:textId="77777777" w:rsidR="007C335E" w:rsidRPr="007B24EC" w:rsidRDefault="007C335E">
      <w:pPr>
        <w:rPr>
          <w:sz w:val="26"/>
          <w:szCs w:val="26"/>
        </w:rPr>
      </w:pPr>
    </w:p>
    <w:p w14:paraId="6A6AE3DF" w14:textId="16AE84D9"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Hilo haliwezi kuthibitishwa katika Injili. Yesu anarekodi miujiza 36 pekee ingawa labda alifanya maelfu. Miujiza hiyo 36 imejumuishwa katika Injili kwa njia ya ushahidi ili kutangaza Yesu ni nani, alichofanya, na madai yake ni yapi.</w:t>
      </w:r>
    </w:p>
    <w:p w14:paraId="21B4D63A" w14:textId="77777777" w:rsidR="007C335E" w:rsidRPr="007B24EC" w:rsidRDefault="007C335E">
      <w:pPr>
        <w:rPr>
          <w:sz w:val="26"/>
          <w:szCs w:val="26"/>
        </w:rPr>
      </w:pPr>
    </w:p>
    <w:p w14:paraId="318B3E58"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Namaanisha, wasomi ambao hawana msimamo katika mapambano kuhusu karismata wameandika vitabu vinavyoelezea hili. Tuna fasihi zisizo za ajenda zinazoonyesha wazi kwamba miujiza hufuata muundo wa ushahidi. Paulo alifanya vivyo hivyo.</w:t>
      </w:r>
    </w:p>
    <w:p w14:paraId="45E3968D" w14:textId="77777777" w:rsidR="007C335E" w:rsidRPr="007B24EC" w:rsidRDefault="007C335E">
      <w:pPr>
        <w:rPr>
          <w:sz w:val="26"/>
          <w:szCs w:val="26"/>
        </w:rPr>
      </w:pPr>
    </w:p>
    <w:p w14:paraId="47137E3B" w14:textId="3D51AB55"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Kwa hivyo, kukataa tu kwamba ni ushahidi haitoshi kuibadilisha na madhumuni ya huduma. Tatu, Ruthven hasa hupunguza ofisi ya kitume kuwa aina ya karama ya kiroho tu. Ni karama badala ya ofisi.</w:t>
      </w:r>
    </w:p>
    <w:p w14:paraId="51DE838F" w14:textId="77777777" w:rsidR="007C335E" w:rsidRPr="007B24EC" w:rsidRDefault="007C335E">
      <w:pPr>
        <w:rPr>
          <w:sz w:val="26"/>
          <w:szCs w:val="26"/>
        </w:rPr>
      </w:pPr>
    </w:p>
    <w:p w14:paraId="6069F4E4"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Huenda asiseme hivyo, lakini bado atakuwa na mwendelezo. Hakuna tofauti maalum kati ya kazi ya ofisi na karama. Maandiko yanayodaiwa kwa hili mara nyingi ni maandiko yaleyale yanayodaiwa upande mwingine.</w:t>
      </w:r>
    </w:p>
    <w:p w14:paraId="5BE4B6E7" w14:textId="77777777" w:rsidR="007C335E" w:rsidRPr="007B24EC" w:rsidRDefault="007C335E">
      <w:pPr>
        <w:rPr>
          <w:sz w:val="26"/>
          <w:szCs w:val="26"/>
        </w:rPr>
      </w:pPr>
    </w:p>
    <w:p w14:paraId="7049A138"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Kuna fasihi inayounga mkono na kupinga karibu vifungu hivi vyote. Usomaji wa juu juu wa maandishi, usomaji mwendelezo wa maandishi, yenyewe haithibitishi hoja. Mtu lazima aangalie fasihi, aingie kwenye mjadala, na atoe faida na hasara za miundo yako ya ubunifu.</w:t>
      </w:r>
    </w:p>
    <w:p w14:paraId="53BAD15C" w14:textId="77777777" w:rsidR="007C335E" w:rsidRPr="007B24EC" w:rsidRDefault="007C335E">
      <w:pPr>
        <w:rPr>
          <w:sz w:val="26"/>
          <w:szCs w:val="26"/>
        </w:rPr>
      </w:pPr>
    </w:p>
    <w:p w14:paraId="40FEA58A" w14:textId="08770E59"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Tano, kwenye ukurasa wa 217, uchunguzi kwa msingi wa mwendelezo dhidi ya kutoendelea kati ya asili dhahiri ya karama za karne ya kwanza na zile zinazotumika leo. Jimnastiki ya kihemenetiki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ya Ludum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ili kuhamisha mamlaka ya ufunuo, unabii wenye mamlaka kwa mitume na kutokuwa sehemu ya muundo wa nabii wa Agano Jipya ni aina ya upunguzaji. Haijakubaliwa na safu ya wasomi wa Agano Jipya wanaofanya kazi katika uwanja huu.</w:t>
      </w:r>
    </w:p>
    <w:p w14:paraId="0421874A" w14:textId="77777777" w:rsidR="007C335E" w:rsidRPr="007B24EC" w:rsidRDefault="007C335E">
      <w:pPr>
        <w:rPr>
          <w:sz w:val="26"/>
          <w:szCs w:val="26"/>
        </w:rPr>
      </w:pPr>
    </w:p>
    <w:p w14:paraId="154FC16E"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Wengi wanaounga mkono misemo ya sasa ya karismatiki pia hugundua maeneo ambayo hayaendelei. Max Turner, ambaye ni rafiki wa karismatiki, alitoa kauli hii, nukuu, ni uhusiano gani uliopo kati ya karama zinazojadiliwa katika Agano Jipya na zile zinazoonyeshwa katika miduara ya karismatiki, ni swali analouliza. Turner anatathmini usemi wa ulimi, unabii, na uponyaji.</w:t>
      </w:r>
    </w:p>
    <w:p w14:paraId="2FBC5E7F" w14:textId="77777777" w:rsidR="007C335E" w:rsidRPr="007B24EC" w:rsidRDefault="007C335E">
      <w:pPr>
        <w:rPr>
          <w:sz w:val="26"/>
          <w:szCs w:val="26"/>
        </w:rPr>
      </w:pPr>
    </w:p>
    <w:p w14:paraId="6881F731" w14:textId="3082EF12"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Anaona tatizo kubwa zaidi kuhusu lugha, Agano Jipya likipendekeza xenolalia badala ya glossolalia, kutoendelea na unabii wa Agano Jipya ni katika eneo la jukumu lake la msingi. Uponyaji hutofautiana, lakini labda, anasema, ni endelevu zaidi. Wengine wameshughulikia swali hili la kwa nini si sawa kabisa na Agano Jipya. Kwa nini waponyaji wa imani hawaendi hospitalini? Nitakupeleka kwenye wodi ya saratani katika Hospitali ya Harper huko Detroit ambapo watoto, hata watoto wachanga, watakufa kutokana na saratani.</w:t>
      </w:r>
    </w:p>
    <w:p w14:paraId="5CF4F076" w14:textId="77777777" w:rsidR="007C335E" w:rsidRPr="007B24EC" w:rsidRDefault="007C335E">
      <w:pPr>
        <w:rPr>
          <w:sz w:val="26"/>
          <w:szCs w:val="26"/>
        </w:rPr>
      </w:pPr>
    </w:p>
    <w:p w14:paraId="3BB9BAA8" w14:textId="3397D55C"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Je, Mungu asingewahurumia kupitia mponyaji wa imani? Wako wapi? Hawaendi kamwe sehemu hizo. Naam, nina uhakika wana majibu yao. JI Packer, Endelea Hatua na Roho, anatoa maoni haya akinukuu ama kukataa uzoefu huo kama wa udanganyifu na pengine chanzo chake ni cha kishetani, baada ya yote au kuufanya upya katika njia inayoonyesha kwamba ukweli ambao kwa kweli wanauthibitisha na kuuthibitisha ni kitu tofauti na kile ambacho karismatiki wenyewe wanafikiri.</w:t>
      </w:r>
    </w:p>
    <w:p w14:paraId="5F3A8610" w14:textId="77777777" w:rsidR="007C335E" w:rsidRPr="007B24EC" w:rsidRDefault="007C335E">
      <w:pPr>
        <w:rPr>
          <w:sz w:val="26"/>
          <w:szCs w:val="26"/>
        </w:rPr>
      </w:pPr>
    </w:p>
    <w:p w14:paraId="6335F524"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Huu ndio chaguo tunalokabiliana nalo sasa. Je, ni la kishetani au unajiita tena theologia? Na Packer ni muungwana Mkristo na angesema wanapaswa kujiita tena theologia. Watu wema hawatasema hili ni la shetani.</w:t>
      </w:r>
    </w:p>
    <w:p w14:paraId="280A6469" w14:textId="77777777" w:rsidR="007C335E" w:rsidRPr="007B24EC" w:rsidRDefault="007C335E">
      <w:pPr>
        <w:rPr>
          <w:sz w:val="26"/>
          <w:szCs w:val="26"/>
        </w:rPr>
      </w:pPr>
    </w:p>
    <w:p w14:paraId="31BACD10"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Sasa, kunaweza kuwa na hali fulani katika mazingira fulani ambazo mtu anaweza kutoa uamuzi tofauti kuzihusu, lakini sitakubali na kusema ni ya shetani tu. Nadhani kwamba kutafakari upya theolojia pande zote mbili za uzio kunahitaji kushughulikiwa. Huu ndio uchaguzi tunaopaswa kufanya sasa kuhusu angalau ushuhuda mkuu wa karama.</w:t>
      </w:r>
    </w:p>
    <w:p w14:paraId="6659AC23" w14:textId="77777777" w:rsidR="007C335E" w:rsidRPr="007B24EC" w:rsidRDefault="007C335E">
      <w:pPr>
        <w:rPr>
          <w:sz w:val="26"/>
          <w:szCs w:val="26"/>
        </w:rPr>
      </w:pPr>
    </w:p>
    <w:p w14:paraId="192DA5F1" w14:textId="68B741B0"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Watu kadhaa wamejifunza mambo haya, hata wameenda katika nyanja za umisheni na kurudi na kutoa ushuhuda kuhusu hili, na hiyo ndiyo fasihi inayoweza kujitokeza kwa urahisi. Packer anajitahidi kuwa mkarimu katika kuelezea kwamba watu wenye karama wana uzoefu, lakini si karama za Agano Jipya kama ilivyoelezwa katika Agano Jipya. Tatizo kubwa linalotokana na kutokoma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ni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utume unaoendelea.</w:t>
      </w:r>
    </w:p>
    <w:p w14:paraId="0743BF42" w14:textId="77777777" w:rsidR="007C335E" w:rsidRPr="007B24EC" w:rsidRDefault="007C335E">
      <w:pPr>
        <w:rPr>
          <w:sz w:val="26"/>
          <w:szCs w:val="26"/>
        </w:rPr>
      </w:pPr>
    </w:p>
    <w:p w14:paraId="4D0CFD00"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lastRenderedPageBreak xmlns:w="http://schemas.openxmlformats.org/wordprocessingml/2006/main"/>
      </w:r>
      <w:r xmlns:w="http://schemas.openxmlformats.org/wordprocessingml/2006/main" w:rsidRPr="007B24EC">
        <w:rPr>
          <w:rFonts w:ascii="Calibri" w:eastAsia="Calibri" w:hAnsi="Calibri" w:cs="Calibri"/>
          <w:sz w:val="26"/>
          <w:szCs w:val="26"/>
        </w:rPr>
        <w:t xml:space="preserve">Nadhani hilo ni suala kubwa na ambalo hakika siwezi kutoa nafasi kwa upande wa kukubali chochote cha utume unaoendelea. Haikubaliki kielimu kwa upande wa mamlaka ya Maandiko. Hitimisho.</w:t>
      </w:r>
    </w:p>
    <w:p w14:paraId="0652C16B" w14:textId="77777777" w:rsidR="007C335E" w:rsidRPr="007B24EC" w:rsidRDefault="007C335E">
      <w:pPr>
        <w:rPr>
          <w:sz w:val="26"/>
          <w:szCs w:val="26"/>
        </w:rPr>
      </w:pPr>
    </w:p>
    <w:p w14:paraId="2FD2E63C" w14:textId="642C6C5E"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Suala la </w:t>
      </w:r>
      <w:proofErr xmlns:w="http://schemas.openxmlformats.org/wordprocessingml/2006/main" w:type="spellStart"/>
      <w:r xmlns:w="http://schemas.openxmlformats.org/wordprocessingml/2006/main" w:rsidRPr="007B24EC">
        <w:rPr>
          <w:rFonts w:ascii="Calibri" w:eastAsia="Calibri" w:hAnsi="Calibri" w:cs="Calibri"/>
          <w:sz w:val="26"/>
          <w:szCs w:val="26"/>
        </w:rPr>
        <w:t xml:space="preserve">kukomesha imani </w:t>
      </w:r>
      <w:proofErr xmlns:w="http://schemas.openxmlformats.org/wordprocessingml/2006/main" w:type="spellEnd"/>
      <w:r xmlns:w="http://schemas.openxmlformats.org/wordprocessingml/2006/main" w:rsidRPr="007B24EC">
        <w:rPr>
          <w:rFonts w:ascii="Calibri" w:eastAsia="Calibri" w:hAnsi="Calibri" w:cs="Calibri"/>
          <w:sz w:val="26"/>
          <w:szCs w:val="26"/>
        </w:rPr>
        <w:t xml:space="preserve">linagusa maeneo mengi ya tafsiri na theolojia ya kibiblia, ikiwa ni pamoja na bibliolojia, pneumatolojia, epistemolojia, kupima mamlaka zinazokinzana kuhusu tafsiri ya uzoefu, asili ya ufalme wa Mungu, jambo ambalo hata sijazungumzia ambalo lilikuwa kubwa kwa Wember, mifumo ya Calvinism dhidi ya isiyo ya Calvinism, na kadhalika. Hata katikati ya kuzungumzia hili, vitabu vinaandikwa. Hili ni kubwa, na si eneo dogo rahisi ambalo unaweza kusema tu, nadhani, au naamini.</w:t>
      </w:r>
    </w:p>
    <w:p w14:paraId="48D766C2" w14:textId="77777777" w:rsidR="007C335E" w:rsidRPr="007B24EC" w:rsidRDefault="007C335E">
      <w:pPr>
        <w:rPr>
          <w:sz w:val="26"/>
          <w:szCs w:val="26"/>
        </w:rPr>
      </w:pPr>
    </w:p>
    <w:p w14:paraId="0A8E0DF3" w14:textId="21F56EDA"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Ni eneo la utafiti ambalo ni jukumu la viongozi katika makundi yetu mbalimbali. Suala la msingi kwangu ni epistemolojia. Kuwa mwangalifu katika mapenzi ya Mungu huunda mijadala ya vita vya kiroho na swali hili la mwangaza ambalo linatumiwa vibaya sana.</w:t>
      </w:r>
    </w:p>
    <w:p w14:paraId="06B9E538" w14:textId="77777777" w:rsidR="007C335E" w:rsidRPr="007B24EC" w:rsidRDefault="007C335E">
      <w:pPr>
        <w:rPr>
          <w:sz w:val="26"/>
          <w:szCs w:val="26"/>
        </w:rPr>
      </w:pPr>
    </w:p>
    <w:p w14:paraId="249B42D4"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Marejeleo. Katika 219 na 220, nimekupa marejeleo. Nimesisitiza kwamba haya yote ni marejeleo muhimu.</w:t>
      </w:r>
    </w:p>
    <w:p w14:paraId="735F7C4E" w14:textId="77777777" w:rsidR="007C335E" w:rsidRPr="007B24EC" w:rsidRDefault="007C335E">
      <w:pPr>
        <w:rPr>
          <w:sz w:val="26"/>
          <w:szCs w:val="26"/>
        </w:rPr>
      </w:pPr>
    </w:p>
    <w:p w14:paraId="3130AC81"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Hii ni kidogo tu, lakini nimeangazia masomo yako ya kwanza, na kwa sababu fulani ya ajabu, naona kwamba John Ruthven hajaangaziwa, wala Robert Redmond. Ukurasa wa 220, tafadhali onyesha vyanzo hivyo viwili, na nimesema kwamba unahitaji kutambua kwamba Ruthven, unahitaji kupata toleo lililorekebishwa. Ninaweza kupata maelezo haya yaliyorekebishwa kabla hayajakufikia, lakini kwa bahati mbaya, huenda yasifike hapo.</w:t>
      </w:r>
    </w:p>
    <w:p w14:paraId="3356A78E" w14:textId="77777777" w:rsidR="007C335E" w:rsidRPr="007B24EC" w:rsidRDefault="007C335E">
      <w:pPr>
        <w:rPr>
          <w:sz w:val="26"/>
          <w:szCs w:val="26"/>
        </w:rPr>
      </w:pPr>
    </w:p>
    <w:p w14:paraId="1E66D27F" w14:textId="6C8A0955"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Lakini katika enzi ya kisasa ya kielektroniki, ikiwa huwezi kufichua mambo ya msingi yaliyosasishwa, hufanyi kazi yako ipasavyo. Kwa hivyo, Gaffin, Grudem, Redmond, Ruthven, Turner, na Fowler-White, kwa maoni yangu, ndio mambo muhimu ya kuanza nayo. Pata vitabu hivyo na uvisome.</w:t>
      </w:r>
    </w:p>
    <w:p w14:paraId="69A618CB" w14:textId="77777777" w:rsidR="007C335E" w:rsidRPr="007B24EC" w:rsidRDefault="007C335E">
      <w:pPr>
        <w:rPr>
          <w:sz w:val="26"/>
          <w:szCs w:val="26"/>
        </w:rPr>
      </w:pPr>
    </w:p>
    <w:p w14:paraId="2412089A" w14:textId="19789FAD"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Anza na Gaffin, anza na Grudem's Our Miraculous Gifts for Today, na anza na John Ruthven. Ukitafuta tu vyanzo hivyo vitatu, Richard Gaffin Perspectives on Pentecost, Wayne Grudem Our Miraculous Gifts for Today, na John Ruthven </w:t>
      </w:r>
      <w:proofErr xmlns:w="http://schemas.openxmlformats.org/wordprocessingml/2006/main" w:type="gramStart"/>
      <w:r xmlns:w="http://schemas.openxmlformats.org/wordprocessingml/2006/main" w:rsidRPr="007B24EC">
        <w:rPr>
          <w:rFonts w:ascii="Calibri" w:eastAsia="Calibri" w:hAnsi="Calibri" w:cs="Calibri"/>
          <w:sz w:val="26"/>
          <w:szCs w:val="26"/>
        </w:rPr>
        <w:t xml:space="preserve">On </w:t>
      </w:r>
      <w:proofErr xmlns:w="http://schemas.openxmlformats.org/wordprocessingml/2006/main" w:type="gramEnd"/>
      <w:r xmlns:w="http://schemas.openxmlformats.org/wordprocessingml/2006/main" w:rsidRPr="007B24EC">
        <w:rPr>
          <w:rFonts w:ascii="Calibri" w:eastAsia="Calibri" w:hAnsi="Calibri" w:cs="Calibri"/>
          <w:sz w:val="26"/>
          <w:szCs w:val="26"/>
        </w:rPr>
        <w:t xml:space="preserve">the Cessation of the Charismata, toleo lake lililorekebishwa, ungekuwa na vyanzo vikuu. Lakini unapoanza hapo, basi unapaswa kuwashambulia wale wanaoandika kwa ajili na dhidi ya vitabu hivyo na mawazo hayo, kwa sababu ni katika kutoa na kupokea kwa ajili na dhidi ya ndipo unaweza kuunda mawazo yako mwenyewe.</w:t>
      </w:r>
    </w:p>
    <w:p w14:paraId="62E0C227" w14:textId="77777777" w:rsidR="007C335E" w:rsidRPr="007B24EC" w:rsidRDefault="007C335E">
      <w:pPr>
        <w:rPr>
          <w:sz w:val="26"/>
          <w:szCs w:val="26"/>
        </w:rPr>
      </w:pPr>
    </w:p>
    <w:p w14:paraId="63853393"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Kwa sababu unaona watu wale wale wakitumia maandishi yaleyale kutoka kwa mtazamo tofauti. Unaona miundo yao ya ubunifu ikijitokeza. Ukifanya kazi yako ya nyumbani kwa uangalifu, na kwa hilo unaweza kuchakata mawazo yako mwenyewe kwa njia halali, ili uweze kutoa maoni.</w:t>
      </w:r>
    </w:p>
    <w:p w14:paraId="08186D57" w14:textId="77777777" w:rsidR="007C335E" w:rsidRPr="007B24EC" w:rsidRDefault="007C335E">
      <w:pPr>
        <w:rPr>
          <w:sz w:val="26"/>
          <w:szCs w:val="26"/>
        </w:rPr>
      </w:pPr>
    </w:p>
    <w:p w14:paraId="2C275B67"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lastRenderedPageBreak xmlns:w="http://schemas.openxmlformats.org/wordprocessingml/2006/main"/>
      </w:r>
      <w:r xmlns:w="http://schemas.openxmlformats.org/wordprocessingml/2006/main" w:rsidRPr="007B24EC">
        <w:rPr>
          <w:rFonts w:ascii="Calibri" w:eastAsia="Calibri" w:hAnsi="Calibri" w:cs="Calibri"/>
          <w:sz w:val="26"/>
          <w:szCs w:val="26"/>
        </w:rPr>
        <w:t xml:space="preserve">Huna maoni yanayotosha hadi utakapofanya aina hiyo ya kazi ya nyumbani. Loo, utakuwa na maoni. Sote tuna maoni kuhusu kila kitu.</w:t>
      </w:r>
    </w:p>
    <w:p w14:paraId="7CEA4C1D" w14:textId="77777777" w:rsidR="007C335E" w:rsidRPr="007B24EC" w:rsidRDefault="007C335E">
      <w:pPr>
        <w:rPr>
          <w:sz w:val="26"/>
          <w:szCs w:val="26"/>
        </w:rPr>
      </w:pPr>
    </w:p>
    <w:p w14:paraId="43770299" w14:textId="763DEBA2"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Lakini hadi tutakapomaliza kazi yetu ya nyumbani, ni bora tuendelee na maganda ya mayai. Kwa sababu maoni yako hayafai kuchuchumaa ikiwa hujafanya kazi yako ya nyumbani, soma, soma, soma, tafiti, utafiti, utafiti ikiwa unataka kuwa kiongozi halali na msaidizi wa huduma.</w:t>
      </w:r>
    </w:p>
    <w:p w14:paraId="47AB9068" w14:textId="77777777" w:rsidR="007C335E" w:rsidRPr="007B24EC" w:rsidRDefault="007C335E">
      <w:pPr>
        <w:rPr>
          <w:sz w:val="26"/>
          <w:szCs w:val="26"/>
        </w:rPr>
      </w:pPr>
    </w:p>
    <w:p w14:paraId="1BCFC40B"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Vinginevyo, kama nilivyosema hapo awali, nenda kauze magari yaliyotumika. Hii ni kazi nzito. Asante kwa kunisikiliza, labda hata kwa kunivumilia.</w:t>
      </w:r>
    </w:p>
    <w:p w14:paraId="0CA0A0CF" w14:textId="77777777" w:rsidR="007C335E" w:rsidRPr="007B24EC" w:rsidRDefault="007C335E">
      <w:pPr>
        <w:rPr>
          <w:sz w:val="26"/>
          <w:szCs w:val="26"/>
        </w:rPr>
      </w:pPr>
    </w:p>
    <w:p w14:paraId="0945CB44"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Lakini natumaini nimekuchochea na kukuhamasisha kufanya kazi yako ya nyumbani. Ili kutoka nje na kuingia katika utafiti wa Agano Jipya. Na tafadhali usiende kwenye duka la vitabu la kawaida la Kikristo ambalo neno duka la vitabu ni oxymoron.</w:t>
      </w:r>
    </w:p>
    <w:p w14:paraId="5593ADAB" w14:textId="77777777" w:rsidR="007C335E" w:rsidRPr="007B24EC" w:rsidRDefault="007C335E">
      <w:pPr>
        <w:rPr>
          <w:sz w:val="26"/>
          <w:szCs w:val="26"/>
        </w:rPr>
      </w:pPr>
    </w:p>
    <w:p w14:paraId="1D7A5B48" w14:textId="53302BFC"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Pata rasilimali zako kutoka sehemu halisi. Pata vitabu halisi na nyenzo halisi kutoka kwa watu waliohitimu kuviandika kila upande wa uzio. Vinapatikana.</w:t>
      </w:r>
    </w:p>
    <w:p w14:paraId="7A0C8AAE" w14:textId="77777777" w:rsidR="007C335E" w:rsidRPr="007B24EC" w:rsidRDefault="007C335E">
      <w:pPr>
        <w:rPr>
          <w:sz w:val="26"/>
          <w:szCs w:val="26"/>
        </w:rPr>
      </w:pPr>
    </w:p>
    <w:p w14:paraId="4E3137E3"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Usiwe mvivu. Toka huko nje ukaipate. Mungu akubariki unapojiunga na safari ya kujifunza kuhusu neno la Mungu.</w:t>
      </w:r>
    </w:p>
    <w:p w14:paraId="5139D0E9" w14:textId="77777777" w:rsidR="007C335E" w:rsidRPr="007B24EC" w:rsidRDefault="007C335E">
      <w:pPr>
        <w:rPr>
          <w:sz w:val="26"/>
          <w:szCs w:val="26"/>
        </w:rPr>
      </w:pPr>
    </w:p>
    <w:p w14:paraId="3210657E" w14:textId="77777777" w:rsidR="007C335E" w:rsidRPr="007B24EC" w:rsidRDefault="00000000">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Na kwa kufanya hivyo, usifikirie hata kidogo kwamba hujifunzi kumhusu Mungu. Hata iwe una mtazamo gani, kufanya kazi yako ya nyumbani kunakusaidia kuwa kielelezo bora cha kuumbwa kwa mfano wa Mungu. Na hilo linamfanya Mungu afurahi.</w:t>
      </w:r>
    </w:p>
    <w:p w14:paraId="3A126D5D" w14:textId="77777777" w:rsidR="007C335E" w:rsidRPr="007B24EC" w:rsidRDefault="007C335E">
      <w:pPr>
        <w:rPr>
          <w:sz w:val="26"/>
          <w:szCs w:val="26"/>
        </w:rPr>
      </w:pPr>
    </w:p>
    <w:p w14:paraId="0CE4E9D8" w14:textId="77777777" w:rsidR="007B24EC" w:rsidRPr="007B24EC" w:rsidRDefault="00000000" w:rsidP="007B24EC">
      <w:pPr xmlns:w="http://schemas.openxmlformats.org/wordprocessingml/2006/main">
        <w:rPr>
          <w:sz w:val="26"/>
          <w:szCs w:val="26"/>
        </w:rPr>
      </w:pPr>
      <w:r xmlns:w="http://schemas.openxmlformats.org/wordprocessingml/2006/main" w:rsidRPr="007B24EC">
        <w:rPr>
          <w:rFonts w:ascii="Calibri" w:eastAsia="Calibri" w:hAnsi="Calibri" w:cs="Calibri"/>
          <w:sz w:val="26"/>
          <w:szCs w:val="26"/>
        </w:rPr>
        <w:t xml:space="preserve">Anza kazi. </w:t>
      </w:r>
      <w:r xmlns:w="http://schemas.openxmlformats.org/wordprocessingml/2006/main" w:rsidR="007B24EC">
        <w:rPr>
          <w:rFonts w:ascii="Calibri" w:eastAsia="Calibri" w:hAnsi="Calibri" w:cs="Calibri"/>
          <w:sz w:val="26"/>
          <w:szCs w:val="26"/>
        </w:rPr>
        <w:br xmlns:w="http://schemas.openxmlformats.org/wordprocessingml/2006/main"/>
      </w:r>
      <w:r xmlns:w="http://schemas.openxmlformats.org/wordprocessingml/2006/main" w:rsidR="007B24EC">
        <w:rPr>
          <w:rFonts w:ascii="Calibri" w:eastAsia="Calibri" w:hAnsi="Calibri" w:cs="Calibri"/>
          <w:sz w:val="26"/>
          <w:szCs w:val="26"/>
        </w:rPr>
        <w:br xmlns:w="http://schemas.openxmlformats.org/wordprocessingml/2006/main"/>
      </w:r>
      <w:r xmlns:w="http://schemas.openxmlformats.org/wordprocessingml/2006/main" w:rsidR="007B24EC" w:rsidRPr="007B24EC">
        <w:rPr>
          <w:rFonts w:ascii="Calibri" w:eastAsia="Calibri" w:hAnsi="Calibri" w:cs="Calibri"/>
          <w:sz w:val="26"/>
          <w:szCs w:val="26"/>
        </w:rPr>
        <w:t xml:space="preserve">Huyu ni Dkt. Gary Meadors katika mafundisho yake kuhusu kitabu cha 1 Wakorintho. Huu ni hotuba ya 31, 1 Wakorintho sura ya 12-14, Jibu la Paulo kwa Maswali Kuhusu Karama za Kiroho. 1 Wakorintho sura ya 12-14, Maonyesho kuhusu Karama.</w:t>
      </w:r>
    </w:p>
    <w:p w14:paraId="5FC624C4" w14:textId="44EBB705" w:rsidR="007C335E" w:rsidRPr="007B24EC" w:rsidRDefault="007C335E" w:rsidP="007B24EC">
      <w:pPr>
        <w:rPr>
          <w:sz w:val="26"/>
          <w:szCs w:val="26"/>
        </w:rPr>
      </w:pPr>
    </w:p>
    <w:sectPr w:rsidR="007C335E" w:rsidRPr="007B24E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0BE402" w14:textId="77777777" w:rsidR="00CC2ACA" w:rsidRDefault="00CC2ACA" w:rsidP="007B24EC">
      <w:r>
        <w:separator/>
      </w:r>
    </w:p>
  </w:endnote>
  <w:endnote w:type="continuationSeparator" w:id="0">
    <w:p w14:paraId="6CB581A3" w14:textId="77777777" w:rsidR="00CC2ACA" w:rsidRDefault="00CC2ACA" w:rsidP="007B2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9CB629" w14:textId="77777777" w:rsidR="00CC2ACA" w:rsidRDefault="00CC2ACA" w:rsidP="007B24EC">
      <w:r>
        <w:separator/>
      </w:r>
    </w:p>
  </w:footnote>
  <w:footnote w:type="continuationSeparator" w:id="0">
    <w:p w14:paraId="558ADA31" w14:textId="77777777" w:rsidR="00CC2ACA" w:rsidRDefault="00CC2ACA" w:rsidP="007B24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7775785"/>
      <w:docPartObj>
        <w:docPartGallery w:val="Page Numbers (Top of Page)"/>
        <w:docPartUnique/>
      </w:docPartObj>
    </w:sdtPr>
    <w:sdtEndPr>
      <w:rPr>
        <w:noProof/>
      </w:rPr>
    </w:sdtEndPr>
    <w:sdtContent>
      <w:p w14:paraId="76596EF3" w14:textId="1F30688D" w:rsidR="007B24EC" w:rsidRDefault="007B24E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8A592F8" w14:textId="77777777" w:rsidR="007B24EC" w:rsidRDefault="007B24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8943AD"/>
    <w:multiLevelType w:val="hybridMultilevel"/>
    <w:tmpl w:val="3280E226"/>
    <w:lvl w:ilvl="0" w:tplc="53A2E592">
      <w:start w:val="1"/>
      <w:numFmt w:val="bullet"/>
      <w:lvlText w:val="●"/>
      <w:lvlJc w:val="left"/>
      <w:pPr>
        <w:ind w:left="720" w:hanging="360"/>
      </w:pPr>
    </w:lvl>
    <w:lvl w:ilvl="1" w:tplc="BB3680F6">
      <w:start w:val="1"/>
      <w:numFmt w:val="bullet"/>
      <w:lvlText w:val="○"/>
      <w:lvlJc w:val="left"/>
      <w:pPr>
        <w:ind w:left="1440" w:hanging="360"/>
      </w:pPr>
    </w:lvl>
    <w:lvl w:ilvl="2" w:tplc="E1948392">
      <w:start w:val="1"/>
      <w:numFmt w:val="bullet"/>
      <w:lvlText w:val="■"/>
      <w:lvlJc w:val="left"/>
      <w:pPr>
        <w:ind w:left="2160" w:hanging="360"/>
      </w:pPr>
    </w:lvl>
    <w:lvl w:ilvl="3" w:tplc="D5BE6FD2">
      <w:start w:val="1"/>
      <w:numFmt w:val="bullet"/>
      <w:lvlText w:val="●"/>
      <w:lvlJc w:val="left"/>
      <w:pPr>
        <w:ind w:left="2880" w:hanging="360"/>
      </w:pPr>
    </w:lvl>
    <w:lvl w:ilvl="4" w:tplc="327ADB96">
      <w:start w:val="1"/>
      <w:numFmt w:val="bullet"/>
      <w:lvlText w:val="○"/>
      <w:lvlJc w:val="left"/>
      <w:pPr>
        <w:ind w:left="3600" w:hanging="360"/>
      </w:pPr>
    </w:lvl>
    <w:lvl w:ilvl="5" w:tplc="8EDC09F0">
      <w:start w:val="1"/>
      <w:numFmt w:val="bullet"/>
      <w:lvlText w:val="■"/>
      <w:lvlJc w:val="left"/>
      <w:pPr>
        <w:ind w:left="4320" w:hanging="360"/>
      </w:pPr>
    </w:lvl>
    <w:lvl w:ilvl="6" w:tplc="B2DE9622">
      <w:start w:val="1"/>
      <w:numFmt w:val="bullet"/>
      <w:lvlText w:val="●"/>
      <w:lvlJc w:val="left"/>
      <w:pPr>
        <w:ind w:left="5040" w:hanging="360"/>
      </w:pPr>
    </w:lvl>
    <w:lvl w:ilvl="7" w:tplc="0E6CB58A">
      <w:start w:val="1"/>
      <w:numFmt w:val="bullet"/>
      <w:lvlText w:val="●"/>
      <w:lvlJc w:val="left"/>
      <w:pPr>
        <w:ind w:left="5760" w:hanging="360"/>
      </w:pPr>
    </w:lvl>
    <w:lvl w:ilvl="8" w:tplc="21D2F00E">
      <w:start w:val="1"/>
      <w:numFmt w:val="bullet"/>
      <w:lvlText w:val="●"/>
      <w:lvlJc w:val="left"/>
      <w:pPr>
        <w:ind w:left="6480" w:hanging="360"/>
      </w:pPr>
    </w:lvl>
  </w:abstractNum>
  <w:num w:numId="1" w16cid:durableId="45228447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35E"/>
    <w:rsid w:val="00095601"/>
    <w:rsid w:val="000F0A7D"/>
    <w:rsid w:val="001767E9"/>
    <w:rsid w:val="00346E92"/>
    <w:rsid w:val="007B24EC"/>
    <w:rsid w:val="007C335E"/>
    <w:rsid w:val="007D29A4"/>
    <w:rsid w:val="00CC2AC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829F6C"/>
  <w15:docId w15:val="{2C577C07-F5D8-4F24-87B9-CD0B35226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B24EC"/>
    <w:pPr>
      <w:tabs>
        <w:tab w:val="center" w:pos="4680"/>
        <w:tab w:val="right" w:pos="9360"/>
      </w:tabs>
    </w:pPr>
  </w:style>
  <w:style w:type="character" w:customStyle="1" w:styleId="HeaderChar">
    <w:name w:val="Header Char"/>
    <w:basedOn w:val="DefaultParagraphFont"/>
    <w:link w:val="Header"/>
    <w:uiPriority w:val="99"/>
    <w:rsid w:val="007B24EC"/>
  </w:style>
  <w:style w:type="paragraph" w:styleId="Footer">
    <w:name w:val="footer"/>
    <w:basedOn w:val="Normal"/>
    <w:link w:val="FooterChar"/>
    <w:uiPriority w:val="99"/>
    <w:unhideWhenUsed/>
    <w:rsid w:val="007B24EC"/>
    <w:pPr>
      <w:tabs>
        <w:tab w:val="center" w:pos="4680"/>
        <w:tab w:val="right" w:pos="9360"/>
      </w:tabs>
    </w:pPr>
  </w:style>
  <w:style w:type="character" w:customStyle="1" w:styleId="FooterChar">
    <w:name w:val="Footer Char"/>
    <w:basedOn w:val="DefaultParagraphFont"/>
    <w:link w:val="Footer"/>
    <w:uiPriority w:val="99"/>
    <w:rsid w:val="007B24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12303</Words>
  <Characters>59450</Characters>
  <Application>Microsoft Office Word</Application>
  <DocSecurity>0</DocSecurity>
  <Lines>1248</Lines>
  <Paragraphs>260</Paragraphs>
  <ScaleCrop>false</ScaleCrop>
  <HeadingPairs>
    <vt:vector size="2" baseType="variant">
      <vt:variant>
        <vt:lpstr>Title</vt:lpstr>
      </vt:variant>
      <vt:variant>
        <vt:i4>1</vt:i4>
      </vt:variant>
    </vt:vector>
  </HeadingPairs>
  <TitlesOfParts>
    <vt:vector size="1" baseType="lpstr">
      <vt:lpstr>Meadors 1Cor Lecture31 1Cor12 14 ExcursusGifts</vt:lpstr>
    </vt:vector>
  </TitlesOfParts>
  <Company/>
  <LinksUpToDate>false</LinksUpToDate>
  <CharactersWithSpaces>71496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1Cor Lecture31 1Cor12 14 ExcursusGifts</dc:title>
  <dc:creator>TurboScribe.ai</dc:creator>
  <cp:lastModifiedBy>Ted Hildebrandt</cp:lastModifiedBy>
  <cp:revision>2</cp:revision>
  <dcterms:created xsi:type="dcterms:W3CDTF">2024-09-11T12:28:00Z</dcterms:created>
  <dcterms:modified xsi:type="dcterms:W3CDTF">2024-09-11T12:28:00Z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917a1f3dab8ac284aab92142c95f822a157fa41d681da21ab10d4b423f1eed04</vt:lpwstr>
  </property>
</Properties>
</file>