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FC30F" w14:textId="55893FFD" w:rsidR="00CB506A" w:rsidRDefault="005D432F" w:rsidP="005D432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29,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Wakorintho 12-14, Jibu la Paulo kwa Swali Kuhusu Utoaji wa Kiroho, 1 Wakorintho 12</w:t>
      </w:r>
    </w:p>
    <w:p w14:paraId="15B2089B" w14:textId="0ED0CA8D" w:rsidR="005D432F" w:rsidRPr="005D432F" w:rsidRDefault="005D432F" w:rsidP="005D432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D432F">
        <w:rPr>
          <w:rFonts w:ascii="AA Times New Roman" w:eastAsia="Calibri" w:hAnsi="AA Times New Roman" w:cs="AA Times New Roman"/>
          <w:sz w:val="26"/>
          <w:szCs w:val="26"/>
        </w:rPr>
        <w:t xml:space="preserve">© 2024 Gary Meadors na Ted Hildebrandt</w:t>
      </w:r>
    </w:p>
    <w:p w14:paraId="7ABD8E64" w14:textId="77777777" w:rsidR="005D432F" w:rsidRPr="005D432F" w:rsidRDefault="005D432F">
      <w:pPr>
        <w:rPr>
          <w:sz w:val="26"/>
          <w:szCs w:val="26"/>
        </w:rPr>
      </w:pPr>
    </w:p>
    <w:p w14:paraId="499AF143" w14:textId="09DAF12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Huyu ni Dkt. Gary Meadors katika mafundisho yake kuhusu kitabu cha 1 Wakorintho. Hii ni hotuba nambari 29, 1 Wakorintho 12-14, Jibu la Paulo kwa Maswali Kuhusu Karama za Kiroho. 1 Wakorintho 12.</w:t>
      </w:r>
    </w:p>
    <w:p w14:paraId="582676DF" w14:textId="77777777" w:rsidR="00CB506A" w:rsidRPr="005D432F" w:rsidRDefault="00CB506A">
      <w:pPr>
        <w:rPr>
          <w:sz w:val="26"/>
          <w:szCs w:val="26"/>
        </w:rPr>
      </w:pPr>
    </w:p>
    <w:p w14:paraId="56AB398E" w14:textId="78D6F4E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Karibu tena tunapoendelea na mihadhara yetu katika sura ya 12 hadi 14 ya 1 Wakorintho. Tuko kwenye ukurasa wa 183 katika Notepad 14, na kwa kweli tunaanza kuangalia maandishi. Kuna mengi katika maandishi haya, na bado, wakati huo huo, tunaweza kufupisha baadhi.</w:t>
      </w:r>
    </w:p>
    <w:p w14:paraId="01CBCFAF" w14:textId="77777777" w:rsidR="00CB506A" w:rsidRPr="005D432F" w:rsidRDefault="00CB506A">
      <w:pPr>
        <w:rPr>
          <w:sz w:val="26"/>
          <w:szCs w:val="26"/>
        </w:rPr>
      </w:pPr>
    </w:p>
    <w:p w14:paraId="02EB30EA" w14:textId="34EE025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Muda wetu katika 1 Wakorintho unapanuka sana, kama unavyoweza kuona. Lakini wakati huo huo, tutakupa vya kutosha ili uweze kuhisi, na kisha itabidi ufanye utafiti wako mwenyewe. Mwisho wa siku, kujifunza kunamaanisha shughuli, na ikiwa hufanyi shughuli fulani ya kujifunza, kama vile kusoma maoni, au kufikiria, unachofanya ni kunisikiliza na kusahau haraka nilichosema, hata kama nilisema kwa njia ambayo ilikuwa muhimu kwako.</w:t>
      </w:r>
    </w:p>
    <w:p w14:paraId="13C0274D" w14:textId="77777777" w:rsidR="00CB506A" w:rsidRPr="005D432F" w:rsidRDefault="00CB506A">
      <w:pPr>
        <w:rPr>
          <w:sz w:val="26"/>
          <w:szCs w:val="26"/>
        </w:rPr>
      </w:pPr>
    </w:p>
    <w:p w14:paraId="4DB0787A" w14:textId="7D3EEBCF" w:rsidR="00CB506A" w:rsidRPr="005D432F" w:rsidRDefault="00255039">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hivyo, ni muhimu kufanya utafiti wako mwenyewe katika eneo hili. Ukurasa wa 183, tunazungumzia sura ya 12 sasa, Karama za Kiroho katika Bwana Mwenye Enzi Kuu. Kazi ya Roho ni kumwezesha mwamini kumtambua Yesu kama Bwana, na hivyo ndivyo sura inavyoanza.</w:t>
      </w:r>
    </w:p>
    <w:p w14:paraId="060ACBCA" w14:textId="77777777" w:rsidR="00CB506A" w:rsidRPr="005D432F" w:rsidRDefault="00CB506A">
      <w:pPr>
        <w:rPr>
          <w:sz w:val="26"/>
          <w:szCs w:val="26"/>
        </w:rPr>
      </w:pPr>
    </w:p>
    <w:p w14:paraId="6738C21F" w14:textId="2C78515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kweli, ni mwanzo wa kushangaza, lakini unaweka muktadha fulani, na muktadha unarudi mwishoni mwa sehemu katika sura ya 14. Sasa, kuhusu karama za Roho, ndugu na dada, sitaki mkose maarifa. Mnajua kwamba mlipokuwa wapagani kwa namna fulani au nyingine, mlishawishiwa na kuongozwa kuabudu sanamu bubu.</w:t>
      </w:r>
    </w:p>
    <w:p w14:paraId="077C12E1" w14:textId="77777777" w:rsidR="00CB506A" w:rsidRPr="005D432F" w:rsidRDefault="00CB506A">
      <w:pPr>
        <w:rPr>
          <w:sz w:val="26"/>
          <w:szCs w:val="26"/>
        </w:rPr>
      </w:pPr>
    </w:p>
    <w:p w14:paraId="3DECFFA1" w14:textId="3EDDDC03" w:rsidR="00CB506A" w:rsidRPr="005D432F" w:rsidRDefault="00255039">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hivyo, nataka mjue ya kwamba hakuna mtu anenaye kwa Roho wa Mungu anayesema Yesu alaaniwe. Neno laana limelaaniwe. Baadhi ya matoleo yatasema Yesu alaaniwe na hakuna mtu anayeweza kusema Yesu ni Bwana isipokuwa kwa Roho Mtakatifu.</w:t>
      </w:r>
    </w:p>
    <w:p w14:paraId="48179EAD" w14:textId="77777777" w:rsidR="00CB506A" w:rsidRPr="005D432F" w:rsidRDefault="00CB506A">
      <w:pPr>
        <w:rPr>
          <w:sz w:val="26"/>
          <w:szCs w:val="26"/>
        </w:rPr>
      </w:pPr>
    </w:p>
    <w:p w14:paraId="4D2F2EDC" w14:textId="2B5158E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Sasa, lazima kuwe na mazingira ya kihistoria na kitamaduni ambapo hili linaeleweka. Tunajua kwamba tunashughulika na utamaduni wa miungu mingi, utamaduni unaoendesha maisha yake kulingana na miungu, unaowatazama miungu kwa njia mbalimbali, na kutafuta kibali chao kwa njia mbalimbali, hata kwa njia ya wingi. Tunajua kwamba wapagani walinena kwa lugha.</w:t>
      </w:r>
    </w:p>
    <w:p w14:paraId="262589DC" w14:textId="77777777" w:rsidR="00CB506A" w:rsidRPr="005D432F" w:rsidRDefault="00CB506A">
      <w:pPr>
        <w:rPr>
          <w:sz w:val="26"/>
          <w:szCs w:val="26"/>
        </w:rPr>
      </w:pPr>
    </w:p>
    <w:p w14:paraId="092691E5" w14:textId="1ABAE41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Tutataja baadhi ya haya baadaye. Kwa hivyo, kulikuwa na hilo maishani mwao kabla hawajaingia kanisani. Labda hilo linahusiana na kwa nini kanisa la Korintho ndilo pekee linalopata matatizo hapa.</w:t>
      </w:r>
    </w:p>
    <w:p w14:paraId="27B7B0EB" w14:textId="77777777" w:rsidR="00CB506A" w:rsidRPr="005D432F" w:rsidRDefault="00CB506A">
      <w:pPr>
        <w:rPr>
          <w:sz w:val="26"/>
          <w:szCs w:val="26"/>
        </w:rPr>
      </w:pPr>
    </w:p>
    <w:p w14:paraId="4D0B001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Sijui. Sidhani kama kuna mtu yeyote anayejua kweli. Hatuna taarifa nyingi kuhusu jinsi haya yote yanavyohusiana, lakini tuna taarifa za kutosha kujua kwamba hali ya ibada ya sanamu ya kipagani huko Korintho ya Kirumi ilikuwa kubwa.</w:t>
      </w:r>
    </w:p>
    <w:p w14:paraId="3A0F283B" w14:textId="77777777" w:rsidR="00CB506A" w:rsidRPr="005D432F" w:rsidRDefault="00CB506A">
      <w:pPr>
        <w:rPr>
          <w:sz w:val="26"/>
          <w:szCs w:val="26"/>
        </w:rPr>
      </w:pPr>
    </w:p>
    <w:p w14:paraId="728729E9" w14:textId="7ED7FC5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Sasa, alama ya sehemu na ishara ya mada inahusu mstari wa 1. Haijitokezi kwa sauti gani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pneumationi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wale walio wa kiroho, hurejelea. Je, ni marejeleo kwa watu walio wa kiroho, kama wengine wanavyoamini, au ni marejeleo ya vipawa, kama wengine wanavyoamini? Wanapendekeza kwamba istilahi hii inatumika kwa vipawa ili kuweka vipawa katika mtazamo wa zawadi zinazotolewa na roho, yaani, mambo ya roho. Kwa hivyo, anaposema, Nataka mjulishwe, mnajua kwamba mlipokuwa wapagani, kwa hivyo, hata hivyo, samahani, sikupaswa kuangalia huko.</w:t>
      </w:r>
    </w:p>
    <w:p w14:paraId="465FBE9D" w14:textId="77777777" w:rsidR="00CB506A" w:rsidRPr="005D432F" w:rsidRDefault="00CB506A">
      <w:pPr>
        <w:rPr>
          <w:sz w:val="26"/>
          <w:szCs w:val="26"/>
        </w:rPr>
      </w:pPr>
    </w:p>
    <w:p w14:paraId="6220675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Angalia chini ya ukurasa wa 183. Haijitokezi yenyewe kwa kile kinachorejelewa hapa. Je, ni marejeleo kwa watu, au ni marejeleo kwa karama? Fikiria nguvu ya, Sitaki msiwe wajinga, katika 12.1, pamoja na mwenzake katika 14.38. Ikiwa mtu yeyote hana ujuzi, na awe mjinga.</w:t>
      </w:r>
    </w:p>
    <w:p w14:paraId="1028B046" w14:textId="77777777" w:rsidR="00CB506A" w:rsidRPr="005D432F" w:rsidRDefault="00CB506A">
      <w:pPr>
        <w:rPr>
          <w:sz w:val="26"/>
          <w:szCs w:val="26"/>
        </w:rPr>
      </w:pPr>
    </w:p>
    <w:p w14:paraId="03FF2E19" w14:textId="5B11E32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Hilo ni kifungu cha kuvutia, lakini unapofikiria alama za mpaka za sura ya 12-14, ina mantiki kuona kwamba Paulo alianza na Paulo aliishia kwa mtindo sawa. Ukweli kwamba haya ndiyo maandishi ya mwisho hufanya mchanganyiko huu wa ujinga uonekane wazi zaidi. Mazoezi ya Paulo kuhusu maisha ya awali ya Wakorintho ni, unajua.</w:t>
      </w:r>
    </w:p>
    <w:p w14:paraId="6F981F30" w14:textId="77777777" w:rsidR="00CB506A" w:rsidRPr="005D432F" w:rsidRDefault="00CB506A">
      <w:pPr>
        <w:rPr>
          <w:sz w:val="26"/>
          <w:szCs w:val="26"/>
        </w:rPr>
      </w:pPr>
    </w:p>
    <w:p w14:paraId="39F177CA" w14:textId="0F8BE84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Tumekabiliwa na hili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oude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ambalo ni wazo la, unajua, lakini tulikabiliwa katika kifungu hasi. Je, hamjui hili? Je, hamjui hili? Je, hamjui hili? Badala ya kuliweka katika hasi wakati huu, Paulo anasema, unajua. Anawapa sifa fulani katika suala la mazungumzo, na wanapaswa kuweza kujibu hilo.</w:t>
      </w:r>
    </w:p>
    <w:p w14:paraId="7F8D43E4" w14:textId="77777777" w:rsidR="00CB506A" w:rsidRPr="005D432F" w:rsidRDefault="00CB506A">
      <w:pPr>
        <w:rPr>
          <w:sz w:val="26"/>
          <w:szCs w:val="26"/>
        </w:rPr>
      </w:pPr>
    </w:p>
    <w:p w14:paraId="697274EA" w14:textId="46ADFDA8" w:rsidR="00CB506A" w:rsidRPr="005D432F" w:rsidRDefault="00255039">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hivyo, ni aina ya ukumbusho wa balagha. Unajua, na mara moja hadhira huanza kufikiria, vema, ni nini tunachojua? Ndiyo, najua hili, najua hili, najua hili. Kwa hivyo, ni sehemu ya balagha ya utamaduni simulizi ambapo haya yanasomwa na kuwasilishwa.</w:t>
      </w:r>
    </w:p>
    <w:p w14:paraId="66FC3535" w14:textId="77777777" w:rsidR="00CB506A" w:rsidRPr="005D432F" w:rsidRDefault="00CB506A">
      <w:pPr>
        <w:rPr>
          <w:sz w:val="26"/>
          <w:szCs w:val="26"/>
        </w:rPr>
      </w:pPr>
    </w:p>
    <w:p w14:paraId="74922A49" w14:textId="294E2BB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Marejeleo ya Paulo kuhusu sanamu hayaonekani mara moja kwa msomaji wa karne ya 20. Hata hivyo, inaonekana inawezekana kwamba Paulo alikuwa akiwakumbusha wasomaji kwamba matamshi yaliyoongozwa na roho pia yalikuwa matukio ya upagani. Na kwamba jaribio halisi la glossolalia lilikuwa ni kujitiisha kwa ubwana wa Kristo.</w:t>
      </w:r>
    </w:p>
    <w:p w14:paraId="266D3246" w14:textId="77777777" w:rsidR="00CB506A" w:rsidRPr="005D432F" w:rsidRDefault="00CB506A">
      <w:pPr>
        <w:rPr>
          <w:sz w:val="26"/>
          <w:szCs w:val="26"/>
        </w:rPr>
      </w:pPr>
    </w:p>
    <w:p w14:paraId="462E75BB" w14:textId="502854C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Utii ambao pia ungezalisha utii kwa mafundisho ya kitume. Na hivyo, hili linakuwa suala hapa. Bwana ni nani? Miungu ya zamani, Kristo, na Paulo anahusianaje na haya yote kama mmoja wa wajumbe wa bwana? FF Bruce anatukumbusha, akinukuu kwamba katika fasihi ya kitambo, Apollo alikuwa maarufu sana kama chanzo cha matamshi ya furaha.</w:t>
      </w:r>
    </w:p>
    <w:p w14:paraId="7F6759A7" w14:textId="77777777" w:rsidR="00CB506A" w:rsidRPr="005D432F" w:rsidRDefault="00CB506A">
      <w:pPr>
        <w:rPr>
          <w:sz w:val="26"/>
          <w:szCs w:val="26"/>
        </w:rPr>
      </w:pPr>
    </w:p>
    <w:p w14:paraId="3AE749E3" w14:textId="364A035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Kama ilivyo kwenye midomo ya Cassandra wa Troy, kuhani wa kike wa Delphi. Au Sybil wa Kume, ambaye fadhaa yake alipokuwa akitabiri chini ya udhibiti wa miungu inaelezewa waziwazi na Virgil. Kwa hivyo, ilikuwepo katika utamaduni uliotangulia uandishi wa Paulo.</w:t>
      </w:r>
    </w:p>
    <w:p w14:paraId="560A6ACC" w14:textId="77777777" w:rsidR="00CB506A" w:rsidRPr="005D432F" w:rsidRDefault="00CB506A">
      <w:pPr>
        <w:rPr>
          <w:sz w:val="26"/>
          <w:szCs w:val="26"/>
        </w:rPr>
      </w:pPr>
    </w:p>
    <w:p w14:paraId="68AFEC13" w14:textId="3EC1A59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Katika kiwango cha unyenyekevu zaidi, mtumwa wa ramli wa Matendo 16 na 16 alitawaliwa na aina fulani ya roho ya chatu iliyomfanya azungumze. Na mtu aliyemdhibiti labda alijipatia pesa kwa kutafsiri hotuba hiyo kwa watu. Kwa hivyo, tunaona hapa kwamba hatuendi katika hali ambapo lugha hazikuwa tayari zinajulikana kwa utamaduni.</w:t>
      </w:r>
    </w:p>
    <w:p w14:paraId="4000782F" w14:textId="77777777" w:rsidR="00CB506A" w:rsidRPr="005D432F" w:rsidRDefault="00CB506A">
      <w:pPr>
        <w:rPr>
          <w:sz w:val="26"/>
          <w:szCs w:val="26"/>
        </w:rPr>
      </w:pPr>
    </w:p>
    <w:p w14:paraId="6D0F7066" w14:textId="1B1DB6F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Ilijulikana na utamaduni, lakini sasa tuko chini ya mwavuli mwingine. Kuna mfano wa kuvutia hapa kuhusu jinsi haya yote yanavyoungana. Kwa hivyo, uliongozwa, Barrett anaona, inaonyesha nyakati za furaha iliyopatikana katika dini ya kipagani.</w:t>
      </w:r>
    </w:p>
    <w:p w14:paraId="0457E448" w14:textId="77777777" w:rsidR="00CB506A" w:rsidRPr="005D432F" w:rsidRDefault="00CB506A">
      <w:pPr>
        <w:rPr>
          <w:sz w:val="26"/>
          <w:szCs w:val="26"/>
        </w:rPr>
      </w:pPr>
    </w:p>
    <w:p w14:paraId="3ADD4EEF" w14:textId="3FE3591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Wakati mwanadamu anapomilikiwa na kitu kisicho cha kawaida, au anaaminika kuwa, anamilikiwa na kitu kisicho cha kawaida. Kwa mfano, katika Mkutano wa Lucian wa Kusitishwa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kwa Mazungumzo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Paris inazungumzia nguvu ya upendo na kusema aina ya Mungu. Sasa Wagiriki wa kale walitumia neno pepo badala ya neno Mungu.</w:t>
      </w:r>
    </w:p>
    <w:p w14:paraId="572A0A2E" w14:textId="77777777" w:rsidR="00CB506A" w:rsidRPr="005D432F" w:rsidRDefault="00CB506A">
      <w:pPr>
        <w:rPr>
          <w:sz w:val="26"/>
          <w:szCs w:val="26"/>
        </w:rPr>
      </w:pPr>
    </w:p>
    <w:p w14:paraId="02D55B0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Hakuna uhusiano kati ya mapepo ya Agano Jipya na hayo, lakini hiyo ndiyo ilitokea tu kuwa msamiati walioutumia. Utaona hilo mara kwa mara. Hapo awali, aina fulani ya Mungu hutupeleka popote anapotaka, na haiwezekani kumpinga.</w:t>
      </w:r>
    </w:p>
    <w:p w14:paraId="4E111C77" w14:textId="77777777" w:rsidR="00CB506A" w:rsidRPr="005D432F" w:rsidRDefault="00CB506A">
      <w:pPr>
        <w:rPr>
          <w:sz w:val="26"/>
          <w:szCs w:val="26"/>
        </w:rPr>
      </w:pPr>
    </w:p>
    <w:p w14:paraId="017DD8AE" w14:textId="631B67C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Hiyo ndiyo aina hiyo ya usemi wa furaha na usiodhibitika. Ilikuwa jambo la kawaida katika dini za kale za wakati wa mahakama ya Kirumi. Huenda watu hawa waliona hili katika mahekalu ya kipagani.</w:t>
      </w:r>
    </w:p>
    <w:p w14:paraId="53EE2E5A" w14:textId="77777777" w:rsidR="00CB506A" w:rsidRPr="005D432F" w:rsidRDefault="00CB506A">
      <w:pPr>
        <w:rPr>
          <w:sz w:val="26"/>
          <w:szCs w:val="26"/>
        </w:rPr>
      </w:pPr>
    </w:p>
    <w:p w14:paraId="737513CD" w14:textId="5706F57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hakika walikuwa wanafahamu ukweli kwamba mawasiliano na miungu mara nyingi yalisababisha mtu aliyewasiliana nao kuwa katika hali ya kuchanganyikiwa na kutoa matamshi ya furaha ya aina fulani au nyingine. Wakati mwingine hata kuchanganyikiwa hakuhitajiki. Kwa hivyo, maagizo ya mamlaka ya Paulo kuhusu hali ya kiroho ya kweli sasa yanakuja katika mstari wa 3. Kuna takriban vidonge 27 vya laana ambavyo vimepatikana katika kazi ya akiolojia ya Korintho.</w:t>
      </w:r>
    </w:p>
    <w:p w14:paraId="6D85945C" w14:textId="77777777" w:rsidR="00CB506A" w:rsidRPr="005D432F" w:rsidRDefault="00CB506A">
      <w:pPr>
        <w:rPr>
          <w:sz w:val="26"/>
          <w:szCs w:val="26"/>
        </w:rPr>
      </w:pPr>
    </w:p>
    <w:p w14:paraId="3899750C" w14:textId="2F54F8A9"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Vibao hivi vya laana vina maandishi ya aina mbalimbali ambapo Wakorintho wa Kirumi wangejaribu kumlaani mtu mwingine. Labda mfanyabiashara au mtu ambaye wanapingana naye. Labda inahusiana na mahakama.</w:t>
      </w:r>
    </w:p>
    <w:p w14:paraId="722C2F4A" w14:textId="77777777" w:rsidR="00CB506A" w:rsidRPr="005D432F" w:rsidRDefault="00CB506A">
      <w:pPr>
        <w:rPr>
          <w:sz w:val="26"/>
          <w:szCs w:val="26"/>
        </w:rPr>
      </w:pPr>
    </w:p>
    <w:p w14:paraId="241F133C" w14:textId="022C6AA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tuna kila aina ya ushahidi kwamba ilikuwa jambo la kawaida huko Korintho ya Kirumi kwao kujaribu kuwalaani maadui zao na watu waliokuwa wakigombana nao. Utamaduni huu wa kuabudu miungu mingi ulitumia fomula za laana kushawishi mambo mbalimbali. Inaweza kuhusiana na michezo, mapenzi, siasa, ushindani, na biashara.</w:t>
      </w:r>
    </w:p>
    <w:p w14:paraId="5731A742" w14:textId="77777777" w:rsidR="00CB506A" w:rsidRPr="005D432F" w:rsidRDefault="00CB506A">
      <w:pPr>
        <w:rPr>
          <w:sz w:val="26"/>
          <w:szCs w:val="26"/>
        </w:rPr>
      </w:pPr>
    </w:p>
    <w:p w14:paraId="26EA6D3D" w14:textId="380C8AE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Winter anasema kwamba ushahidi wa matumizi ya </w:t>
      </w:r>
      <w:r xmlns:w="http://schemas.openxmlformats.org/wordprocessingml/2006/main" w:rsidR="00255039">
        <w:rPr>
          <w:rFonts w:ascii="Calibri" w:eastAsia="Calibri" w:hAnsi="Calibri" w:cs="Calibri"/>
          <w:sz w:val="26"/>
          <w:szCs w:val="26"/>
        </w:rPr>
        <w:t xml:space="preserve">laana huko Korintho ya Kirumi huenda uliingizwa katika baadhi ya desturi za Kikristo pia. Miungu ilikuwa na nguvu nyingi juu ya umma, na umma uliona miungu yao kama njia ya kudanganya ulimwengu wao. Naam, si tofauti sana na baadhi ya Wakristo, sivyo? Kumwomba Mungu afanye hivi au kumwomba Mungu afanye vile.</w:t>
      </w:r>
    </w:p>
    <w:p w14:paraId="0A6D83F9" w14:textId="77777777" w:rsidR="00CB506A" w:rsidRPr="005D432F" w:rsidRDefault="00CB506A">
      <w:pPr>
        <w:rPr>
          <w:sz w:val="26"/>
          <w:szCs w:val="26"/>
        </w:rPr>
      </w:pPr>
    </w:p>
    <w:p w14:paraId="266C8D86" w14:textId="58D658D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hii ilikuwa muktadha hasi tunaouita laana. Swali ni kwamba, wale waliokuwa Wakristo labda walikuwa wamefanya hivi hapo awali. Je, waliibeba katika hali yao walipoanza kuwa Wakristo? Ambayo isingekuwa ya ajabu sana kutokana na mabadiliko waliyopaswa kufanya.</w:t>
      </w:r>
    </w:p>
    <w:p w14:paraId="2D7E0BA6" w14:textId="77777777" w:rsidR="00CB506A" w:rsidRPr="005D432F" w:rsidRDefault="00CB506A">
      <w:pPr>
        <w:rPr>
          <w:sz w:val="26"/>
          <w:szCs w:val="26"/>
        </w:rPr>
      </w:pPr>
    </w:p>
    <w:p w14:paraId="57919B19" w14:textId="032C66B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Anathema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Yesu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Yesu. Kuna mapendekezo mengi ya kujenga upya hili, lakini kutokana na ukosefu wa taarifa, hakuna jibu la mwisho la kushawishi kwa Anathema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Yesu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Lakini kuna mapendekezo kadhaa.</w:t>
      </w:r>
    </w:p>
    <w:p w14:paraId="07F7E5FA" w14:textId="77777777" w:rsidR="00CB506A" w:rsidRPr="005D432F" w:rsidRDefault="00CB506A">
      <w:pPr>
        <w:rPr>
          <w:sz w:val="26"/>
          <w:szCs w:val="26"/>
        </w:rPr>
      </w:pPr>
    </w:p>
    <w:p w14:paraId="4C3E5DC5" w14:textId="20F025A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Kwanza kabisa, inaweza kuwa laana ya kufikirika ambayo Paulo aliiweka ili kusawazisha ungamo la ubwana. Hakuna anayeweza kusema laana ya Yesu, na hakuna anayeweza kusema Yesu ni bwana. Ili kutofautisha maisha ya kale na maisha mapya.</w:t>
      </w:r>
    </w:p>
    <w:p w14:paraId="0FA02004" w14:textId="77777777" w:rsidR="00CB506A" w:rsidRPr="005D432F" w:rsidRDefault="00CB506A">
      <w:pPr>
        <w:rPr>
          <w:sz w:val="26"/>
          <w:szCs w:val="26"/>
        </w:rPr>
      </w:pPr>
    </w:p>
    <w:p w14:paraId="0CF8FDF1" w14:textId="24AEBA34" w:rsidR="00CB506A" w:rsidRPr="005D432F" w:rsidRDefault="002550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Haiwezekani sana, lakini wengine wanasema hivyo. Zaidi ya hayo, kuna maana hapa kwamba baadhi ya watu wasio Wakristo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wenye furaha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huenda walikuwa wakimlaani Yesu katika hali yao ya furaha. Huu ulikuwa utamaduni uliokuwa ukipingana.</w:t>
      </w:r>
    </w:p>
    <w:p w14:paraId="4732BAC7" w14:textId="77777777" w:rsidR="00CB506A" w:rsidRPr="005D432F" w:rsidRDefault="00CB506A">
      <w:pPr>
        <w:rPr>
          <w:sz w:val="26"/>
          <w:szCs w:val="26"/>
        </w:rPr>
      </w:pPr>
    </w:p>
    <w:p w14:paraId="00342EED" w14:textId="088FF03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Angalau wale waliogusa kanisa la Kikristo walikuwa katika mgogoro nalo. Na kama wangechukua na kuweka vibao vya laana dhidi ya mambo mengine, yaani kwamba huenda wasingetumia utaratibu huo huo kujaribu kupata ushindi kuhusiana na mgogoro wao na kanisa? Au labda hata jambo ambalo waumini wa Korintho wenyewe walifanya.</w:t>
      </w:r>
    </w:p>
    <w:p w14:paraId="6CF8EA46" w14:textId="77777777" w:rsidR="00CB506A" w:rsidRPr="005D432F" w:rsidRDefault="00CB506A">
      <w:pPr>
        <w:rPr>
          <w:sz w:val="26"/>
          <w:szCs w:val="26"/>
        </w:rPr>
      </w:pPr>
    </w:p>
    <w:p w14:paraId="244077C5" w14:textId="23888E9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Yaani, mwite Yesu awalaani wengine. Namaanisha, walifanya hivyo kwa miungu yao mingine. Labda walidhani wangeweza kufanya hivyo kwa Yesu. Namaanisha, Zaburi zina zaburi za laana ambapo mtunga-zaburi anamlilia Mungu awatunze maadui zake.</w:t>
      </w:r>
    </w:p>
    <w:p w14:paraId="583F777D" w14:textId="77777777" w:rsidR="00CB506A" w:rsidRPr="005D432F" w:rsidRDefault="00CB506A">
      <w:pPr>
        <w:rPr>
          <w:sz w:val="26"/>
          <w:szCs w:val="26"/>
        </w:rPr>
      </w:pPr>
    </w:p>
    <w:p w14:paraId="15D7D5B9" w14:textId="522D17C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Je, haiwezekani kwamba Mkristo asimwombe Mungu wake ampe nafuu kutokana na maadui zake? Hilo si jambo linalowezekana tu bali wakati mwingine linafaa. Wakati huo huo, hata hivyo, si jambo linalofaa kutumia kipengele kile kile cha kitamaduni cha vibao vya laana. Zaidi ya hayo, kauli mbiu inayotumika kama shutuma dhidi ya Yesu na Wakristo inaweza kuwa laana hii kwa Yesu.</w:t>
      </w:r>
    </w:p>
    <w:p w14:paraId="142ECF7C" w14:textId="77777777" w:rsidR="00CB506A" w:rsidRPr="005D432F" w:rsidRDefault="00CB506A">
      <w:pPr>
        <w:rPr>
          <w:sz w:val="26"/>
          <w:szCs w:val="26"/>
        </w:rPr>
      </w:pPr>
    </w:p>
    <w:p w14:paraId="62DA8124" w14:textId="6E98A9C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Je, hiyo ilikuwa kauli mbiu ambayo watu walikuwa wakitumia ambayo ilihitaji kushughulikiwa? Na Paulo akasema, watu hao wapo, lakini wewe uko upande huu; Yesu ndiye Bwana wako; kwa hivyo, unaweza kusema Yesu ni Bwana. Lakini ukisema mlaani Yesu au Yesu anakulaani, basi wewe si sehemu ya jamii. Mnamo 110 CE, muda mfupi baada ya Korintho, swali ni, je, ingeweza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kutokea wakati wa katikati hadi mwishoni mwa miaka ya 50? Pliny Mdogo alitoa </w:t>
      </w:r>
      <w:r xmlns:w="http://schemas.openxmlformats.org/wordprocessingml/2006/main" w:rsidR="00255039">
        <w:rPr>
          <w:rFonts w:ascii="Calibri" w:eastAsia="Calibri" w:hAnsi="Calibri" w:cs="Calibri"/>
          <w:sz w:val="26"/>
          <w:szCs w:val="26"/>
        </w:rPr>
        <w:t xml:space="preserve">amri ya kumtukana Kristo.</w:t>
      </w:r>
    </w:p>
    <w:p w14:paraId="73992BA6" w14:textId="77777777" w:rsidR="00CB506A" w:rsidRPr="005D432F" w:rsidRDefault="00CB506A">
      <w:pPr>
        <w:rPr>
          <w:sz w:val="26"/>
          <w:szCs w:val="26"/>
        </w:rPr>
      </w:pPr>
    </w:p>
    <w:p w14:paraId="562C7CE2" w14:textId="242D690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Je, kulikuwa na kitu kilichokuwa kikiendelea kuhusu kumtukana Kristo katika mgogoro huko Korintho kati ya Ukristo na Wayahudi au Ukristo na wapagani? Hilo linawezekana sana, lakini hatuna ushahidi wa kusema kwamba hiyo ndiyo maana yake. Zaidi ya hayo, Winter's Reconstruction ni </w:t>
      </w:r>
      <w:proofErr xmlns:w="http://schemas.openxmlformats.org/wordprocessingml/2006/main" w:type="gramStart"/>
      <w:r xmlns:w="http://schemas.openxmlformats.org/wordprocessingml/2006/main" w:rsidR="00255039">
        <w:rPr>
          <w:rFonts w:ascii="Calibri" w:eastAsia="Calibri" w:hAnsi="Calibri" w:cs="Calibri"/>
          <w:sz w:val="26"/>
          <w:szCs w:val="26"/>
        </w:rPr>
        <w:t xml:space="preserve">nadharia </w:t>
      </w:r>
      <w:proofErr xmlns:w="http://schemas.openxmlformats.org/wordprocessingml/2006/main" w:type="gramEnd"/>
      <w:r xmlns:w="http://schemas.openxmlformats.org/wordprocessingml/2006/main" w:rsidR="00255039">
        <w:rPr>
          <w:rFonts w:ascii="Calibri" w:eastAsia="Calibri" w:hAnsi="Calibri" w:cs="Calibri"/>
          <w:sz w:val="26"/>
          <w:szCs w:val="26"/>
        </w:rPr>
        <w:t xml:space="preserve">ya kitabu hiki, yaani kitabu ambacho Winter aliandika baada ya Paulo kuondoka Korintho, imesemekana kwamba kupenya kwa upagani kulionekana katika jinsi Wakristo walivyowatendea wengine katika hali ya uadui, iwe katika kusanyiko lao la Kikristo au nje yake.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si jambo la ajabu kufikiria kwamba Wakristo huenda hawakuwa wakisema Yesu anathema sana, lakini huenda walikuwa wakitumia laana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kwa njia ya kawaida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kushughulikia baadhi ya mapigano yao ya ndani hata ndani ya kusanyiko.</w:t>
      </w:r>
    </w:p>
    <w:p w14:paraId="03BFD46E" w14:textId="77777777" w:rsidR="00CB506A" w:rsidRPr="005D432F" w:rsidRDefault="00CB506A">
      <w:pPr>
        <w:rPr>
          <w:sz w:val="26"/>
          <w:szCs w:val="26"/>
        </w:rPr>
      </w:pPr>
    </w:p>
    <w:p w14:paraId="714529C5" w14:textId="1773B04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Yesu ni Bwana; hata hivyo, ni chanzo cha hili. Sio maneno tu. Sio fomula tu ya kuwa fomula.</w:t>
      </w:r>
    </w:p>
    <w:p w14:paraId="0560520C" w14:textId="77777777" w:rsidR="00CB506A" w:rsidRPr="005D432F" w:rsidRDefault="00CB506A">
      <w:pPr>
        <w:rPr>
          <w:sz w:val="26"/>
          <w:szCs w:val="26"/>
        </w:rPr>
      </w:pPr>
    </w:p>
    <w:p w14:paraId="5B3843FD" w14:textId="7997F4D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Ni ukweli wa kukiri katika fomula. Yesu ni Bwana. Warumi 10:9, mstari maarufu sana.</w:t>
      </w:r>
    </w:p>
    <w:p w14:paraId="18953281" w14:textId="77777777" w:rsidR="00CB506A" w:rsidRPr="005D432F" w:rsidRDefault="00CB506A">
      <w:pPr>
        <w:rPr>
          <w:sz w:val="26"/>
          <w:szCs w:val="26"/>
        </w:rPr>
      </w:pPr>
    </w:p>
    <w:p w14:paraId="2EBF406D"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Kama tunaweza kumkiri Yesu kama Bwana, ni bora niisome. Sijui ni kwa nini kumbukumbu yangu inanipotea ghafla. Nafikiri ukosefu wa mazoezi.</w:t>
      </w:r>
    </w:p>
    <w:p w14:paraId="7A176CF6" w14:textId="77777777" w:rsidR="00CB506A" w:rsidRPr="005D432F" w:rsidRDefault="00CB506A">
      <w:pPr>
        <w:rPr>
          <w:sz w:val="26"/>
          <w:szCs w:val="26"/>
        </w:rPr>
      </w:pPr>
    </w:p>
    <w:p w14:paraId="6FBC11A0" w14:textId="49F6C39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Warumi 10:9, haraka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hapa, kurasa nyembamba. Ukikiri kwa kinywa chako, Yesu ni Bwana, na kuamini moyoni mwako ya kuwa Mungu alimfufua kutoka kwa wafu, utaokoka. Yesu ni Bwana.</w:t>
      </w:r>
    </w:p>
    <w:p w14:paraId="1CFD157F" w14:textId="77777777" w:rsidR="00CB506A" w:rsidRPr="005D432F" w:rsidRDefault="00CB506A">
      <w:pPr>
        <w:rPr>
          <w:sz w:val="26"/>
          <w:szCs w:val="26"/>
        </w:rPr>
      </w:pPr>
    </w:p>
    <w:p w14:paraId="342E720B"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Yesu kama Bwana ni tafsiri nyingine. Lakini ni fomula ya kukiri. Yesu ni Bwana.</w:t>
      </w:r>
    </w:p>
    <w:p w14:paraId="74D9DFB8" w14:textId="77777777" w:rsidR="00CB506A" w:rsidRPr="005D432F" w:rsidRDefault="00CB506A">
      <w:pPr>
        <w:rPr>
          <w:sz w:val="26"/>
          <w:szCs w:val="26"/>
        </w:rPr>
      </w:pPr>
    </w:p>
    <w:p w14:paraId="656879DF" w14:textId="6EBC4B7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hivyo, kumlaani Yesu ni kukataa hilo. Na ndiyo maana Paulo anasema huwezi. Mtu yeyote anayemlaani Yesu amefichua mara moja kwamba shughuli zake si za Roho wa Mungu.</w:t>
      </w:r>
    </w:p>
    <w:p w14:paraId="74184CBB" w14:textId="77777777" w:rsidR="00CB506A" w:rsidRPr="005D432F" w:rsidRDefault="00CB506A">
      <w:pPr>
        <w:rPr>
          <w:sz w:val="26"/>
          <w:szCs w:val="26"/>
        </w:rPr>
      </w:pPr>
    </w:p>
    <w:p w14:paraId="63449146" w14:textId="7586457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sababu hiyo iko nje ya vigezo vya kile kinachoweza kufanywa na hakika kile kinachopaswa kufanywa, katika hitimisho la 12:1-3, wengi wamejiuliza 12.1-3 ina uhusiano gani na karama. Katika sura ya 12-14, inaonekana kuwa utangulizi wa ajabu wa karama.</w:t>
      </w:r>
    </w:p>
    <w:p w14:paraId="588627A2" w14:textId="77777777" w:rsidR="00CB506A" w:rsidRPr="005D432F" w:rsidRDefault="00CB506A">
      <w:pPr>
        <w:rPr>
          <w:sz w:val="26"/>
          <w:szCs w:val="26"/>
        </w:rPr>
      </w:pPr>
    </w:p>
    <w:p w14:paraId="2DAB5FB3" w14:textId="7632CD64" w:rsidR="00CB506A" w:rsidRPr="005D432F" w:rsidRDefault="002550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sehemu hii mara nyingi hupitishwa kwa haraka. Lakini 12:1-3 ina mpango wa kimaandishi kwa muktadha. Suala zima la matumizi sahihi ya karama maalum za kiroho linahusiana na Kristo kuwa Bwana wako.</w:t>
      </w:r>
    </w:p>
    <w:p w14:paraId="22831472" w14:textId="77777777" w:rsidR="00CB506A" w:rsidRPr="005D432F" w:rsidRDefault="00CB506A">
      <w:pPr>
        <w:rPr>
          <w:sz w:val="26"/>
          <w:szCs w:val="26"/>
        </w:rPr>
      </w:pPr>
    </w:p>
    <w:p w14:paraId="19B418A8"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Inahusiana na Ubwana wa Kristo. Kama Kristo si Bwana wako, huwezi kupenda. Upendo ni sheria ya jamii.</w:t>
      </w:r>
    </w:p>
    <w:p w14:paraId="2D22A433" w14:textId="77777777" w:rsidR="00CB506A" w:rsidRPr="005D432F" w:rsidRDefault="00CB506A">
      <w:pPr>
        <w:rPr>
          <w:sz w:val="26"/>
          <w:szCs w:val="26"/>
        </w:rPr>
      </w:pPr>
    </w:p>
    <w:p w14:paraId="2501F0BA" w14:textId="6D815F5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Upendo ni sheria ya malezi ya kiroho kulingana na Wagalatia 5. Na kwa hivyo, suala hili lote linahusiana na Yesu kuwa Bwana. Yeye ndiye Bwana Mwenye Enzi Kuu kama nilivyosema katika muhtasari. Na kwamba una Bwana Mwenye Enzi Kuu na una sheria ya upendo.</w:t>
      </w:r>
    </w:p>
    <w:p w14:paraId="567CCBE3" w14:textId="77777777" w:rsidR="00CB506A" w:rsidRPr="005D432F" w:rsidRDefault="00CB506A">
      <w:pPr>
        <w:rPr>
          <w:sz w:val="26"/>
          <w:szCs w:val="26"/>
        </w:rPr>
      </w:pPr>
    </w:p>
    <w:p w14:paraId="0CA6A5C6" w14:textId="07AEBF9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Katika sura ya 13 na 14. Suala zima la karama hizi linahusiana na Ubwana wa Kristo. Katika kuwa na karama, ukuu wa Mungu.</w:t>
      </w:r>
    </w:p>
    <w:p w14:paraId="70325C64" w14:textId="77777777" w:rsidR="00CB506A" w:rsidRPr="005D432F" w:rsidRDefault="00CB506A">
      <w:pPr>
        <w:rPr>
          <w:sz w:val="26"/>
          <w:szCs w:val="26"/>
        </w:rPr>
      </w:pPr>
    </w:p>
    <w:p w14:paraId="570F62C3" w14:textId="4B176273" w:rsidR="00CB506A" w:rsidRPr="005D432F" w:rsidRDefault="002550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kutumia vipawa. 13 na 14 zinaweka wazi kwamba ni utiifu kwa Ubwana wa Yesu, mafundisho ya Yesu yanayotuongoza. Ukilinganisha kauli za mwisho, tunapaswa kusoma 14.37 na 38 tunapokuwa hapa.</w:t>
      </w:r>
    </w:p>
    <w:p w14:paraId="044CA531" w14:textId="77777777" w:rsidR="00CB506A" w:rsidRPr="005D432F" w:rsidRDefault="00CB506A">
      <w:pPr>
        <w:rPr>
          <w:sz w:val="26"/>
          <w:szCs w:val="26"/>
        </w:rPr>
      </w:pPr>
    </w:p>
    <w:p w14:paraId="0B69EDD2" w14:textId="7878827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Inalingana karibu kabisa na kile tulichosoma katika 12:1-3. Lo! Nilikuwa katika Warumi. Nilijua hiyo haikuwa sawa.</w:t>
      </w:r>
    </w:p>
    <w:p w14:paraId="79D53A6C" w14:textId="77777777" w:rsidR="00CB506A" w:rsidRPr="005D432F" w:rsidRDefault="00CB506A">
      <w:pPr>
        <w:rPr>
          <w:sz w:val="26"/>
          <w:szCs w:val="26"/>
        </w:rPr>
      </w:pPr>
    </w:p>
    <w:p w14:paraId="042F36BA" w14:textId="0ACAE2B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14:37 na 38. Mtu akijiona kuwa ni nabii au amepewa kipawa na Roho, na atambue kwamba haya ninayowaandikia mimi, Paulo, ni amri ya Bwana. Lakini mtu akipuuza haya, yeye mwenyewe atapuuzwa.</w:t>
      </w:r>
    </w:p>
    <w:p w14:paraId="225329DB" w14:textId="77777777" w:rsidR="00CB506A" w:rsidRPr="005D432F" w:rsidRDefault="00CB506A">
      <w:pPr>
        <w:rPr>
          <w:sz w:val="26"/>
          <w:szCs w:val="26"/>
        </w:rPr>
      </w:pPr>
    </w:p>
    <w:p w14:paraId="6B79777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Tafsiri ya zamani ni kwamba ikiwa mtu yeyote hana ujinga, na awe hana ujinga. Jambo ni nini? Jambo ni kwamba kukataa kukubali mafundisho ya mitume kulikuweka mbali na ukweli na kuwa kundi la makosa. Na Yesu si Bwana wako katika kundi la makosa.</w:t>
      </w:r>
    </w:p>
    <w:p w14:paraId="2DE835CB" w14:textId="77777777" w:rsidR="00CB506A" w:rsidRPr="005D432F" w:rsidRDefault="00CB506A">
      <w:pPr>
        <w:rPr>
          <w:sz w:val="26"/>
          <w:szCs w:val="26"/>
        </w:rPr>
      </w:pPr>
    </w:p>
    <w:p w14:paraId="40647D72" w14:textId="46FE28D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Yesu ni Bwana, na kama nilivyosema katika muktadha mwingine, neno, ukweli ni Bwana. Kwa sababu hawawezi kutenganishwa, sasa, endelea kufikiria kuhusu hili.</w:t>
      </w:r>
    </w:p>
    <w:p w14:paraId="6A2D49F1" w14:textId="77777777" w:rsidR="00CB506A" w:rsidRPr="005D432F" w:rsidRDefault="00CB506A">
      <w:pPr>
        <w:rPr>
          <w:sz w:val="26"/>
          <w:szCs w:val="26"/>
        </w:rPr>
      </w:pPr>
    </w:p>
    <w:p w14:paraId="667A7FFC" w14:textId="0D63F55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Katika mistari ya 4-31, Bwana Mwenye Enzi Kuu ameamuru umoja na utofauti katika uwanja wa karama za kiroho. Baada ya utangulizi wa 12:1-3, Talbert anazungumzia kuhusu mgawanyo wa mawazo. Unatarajia hilo kufikia sasa.</w:t>
      </w:r>
    </w:p>
    <w:p w14:paraId="048CD3CC" w14:textId="77777777" w:rsidR="00CB506A" w:rsidRPr="005D432F" w:rsidRDefault="00CB506A">
      <w:pPr>
        <w:rPr>
          <w:sz w:val="26"/>
          <w:szCs w:val="26"/>
        </w:rPr>
      </w:pPr>
    </w:p>
    <w:p w14:paraId="29A5E625" w14:textId="1A4BAF7E" w:rsidR="00CB506A" w:rsidRPr="005D432F" w:rsidRDefault="002550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sehemu iliyobaki, 12:4-13, karama za kiroho. Jibu la hilo ni marudio ya suala la karama za kiroho katika sura ya 14. Katikati kuna motisha inayofaa katika kuonyesha karama hizo.</w:t>
      </w:r>
    </w:p>
    <w:p w14:paraId="5C7AD349" w14:textId="77777777" w:rsidR="00CB506A" w:rsidRPr="005D432F" w:rsidRDefault="00CB506A">
      <w:pPr>
        <w:rPr>
          <w:sz w:val="26"/>
          <w:szCs w:val="26"/>
        </w:rPr>
      </w:pPr>
    </w:p>
    <w:p w14:paraId="6F087A0C" w14:textId="1D9637C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Yaani, mapenzi ndiye msimamizi wa jamii. Sio wazo baya kuona hivyo. Talbert pia anapendekeza muundo wa ABA kwa 12.4-30, ambao ni mkanganyiko mwingine ambao sitaorodhesha kwa ajili yako.</w:t>
      </w:r>
    </w:p>
    <w:p w14:paraId="333F1918" w14:textId="77777777" w:rsidR="00CB506A" w:rsidRPr="005D432F" w:rsidRDefault="00CB506A">
      <w:pPr>
        <w:rPr>
          <w:sz w:val="26"/>
          <w:szCs w:val="26"/>
        </w:rPr>
      </w:pPr>
    </w:p>
    <w:p w14:paraId="16B27594" w14:textId="26C54C8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Muhtasari huu haufuati pendekezo. Kwa kweli Garland anatoa mpango tofauti kabisa wa chiastic kwa sura nzima ya 12-14. 12:1-3 na mwisho wa 14 labda vingemfanya mtu awe na hamu ya kujua hilo.</w:t>
      </w:r>
    </w:p>
    <w:p w14:paraId="575569A8" w14:textId="77777777" w:rsidR="00CB506A" w:rsidRPr="005D432F" w:rsidRDefault="00CB506A">
      <w:pPr>
        <w:rPr>
          <w:sz w:val="26"/>
          <w:szCs w:val="26"/>
        </w:rPr>
      </w:pPr>
    </w:p>
    <w:p w14:paraId="02C34965" w14:textId="1AC853B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hatutafuata mwongozo huo. Tutaupitia kwa mujibu wa aya. 1b, umoja, na utofauti huzingatiwa katika usambazaji wa zawadi.</w:t>
      </w:r>
    </w:p>
    <w:p w14:paraId="18E368BB" w14:textId="77777777" w:rsidR="00CB506A" w:rsidRPr="005D432F" w:rsidRDefault="00CB506A">
      <w:pPr>
        <w:rPr>
          <w:sz w:val="26"/>
          <w:szCs w:val="26"/>
        </w:rPr>
      </w:pPr>
    </w:p>
    <w:p w14:paraId="67359AE3" w14:textId="39DC686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hivyo, sasa, baada ya kuanzisha ukweli kwamba anataka kuzungumzia karama, anaanza, badala ya kuzikosoa kwa karama hasi, kuwasilisha aina ya mtiririko wa chanya na hasi na kujitunza. Kuna utofauti wa misemo ya kiroho, lakini umoja katika suala la asili ya misemo hii. Katika sura ya 12 mistari ya 4-6.</w:t>
      </w:r>
    </w:p>
    <w:p w14:paraId="0E83D5DA" w14:textId="77777777" w:rsidR="00CB506A" w:rsidRPr="005D432F" w:rsidRDefault="00CB506A">
      <w:pPr>
        <w:rPr>
          <w:sz w:val="26"/>
          <w:szCs w:val="26"/>
        </w:rPr>
      </w:pPr>
    </w:p>
    <w:p w14:paraId="72AFC86F" w14:textId="7CF79EA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Asili ya 12-14, wanafunzi, ni ya asili kiasi kwamba 12-14 ni kama simulizi. Wakati mwingine usomaji makini wa maandishi haya hutoa maana yake haraka zaidi. Kuna maneno muhimu, kuna mawazo muhimu, na kuna tafsiri zenye utata.</w:t>
      </w:r>
    </w:p>
    <w:p w14:paraId="5CA94C06" w14:textId="77777777" w:rsidR="00CB506A" w:rsidRPr="005D432F" w:rsidRDefault="00CB506A">
      <w:pPr>
        <w:rPr>
          <w:sz w:val="26"/>
          <w:szCs w:val="26"/>
        </w:rPr>
      </w:pPr>
    </w:p>
    <w:p w14:paraId="65D66C34"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kuisoma ni muhimu, kwa hivyo nitafanya hivyo. Mstari wa 4-6. Kuna aina mbalimbali za karama, lakini Roho yule yule huzigawa.</w:t>
      </w:r>
    </w:p>
    <w:p w14:paraId="6E01E18D" w14:textId="77777777" w:rsidR="00CB506A" w:rsidRPr="005D432F" w:rsidRDefault="00CB506A">
      <w:pPr>
        <w:rPr>
          <w:sz w:val="26"/>
          <w:szCs w:val="26"/>
        </w:rPr>
      </w:pPr>
    </w:p>
    <w:p w14:paraId="5936D62F"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Kuna aina tofauti za huduma, lakini Bwana ni yule yule. Kuna mada hiyo, Bwana ni yule yule. Kuna aina tofauti za kazi, lakini katika zote na katika kila mtu, ni Mungu yule yule anayefanya kazi.</w:t>
      </w:r>
    </w:p>
    <w:p w14:paraId="27C39B92" w14:textId="77777777" w:rsidR="00CB506A" w:rsidRPr="005D432F" w:rsidRDefault="00CB506A">
      <w:pPr>
        <w:rPr>
          <w:sz w:val="26"/>
          <w:szCs w:val="26"/>
        </w:rPr>
      </w:pPr>
    </w:p>
    <w:p w14:paraId="1634095B" w14:textId="3C8371E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Vile vile, vile vile. Paulo anashughulikia suala la utofauti ndani ya umoja kwa kulinganisha na Uungu. Mada ya umoja na utofauti ni ya ndani kabisa katika muundo wa uumbaji.</w:t>
      </w:r>
    </w:p>
    <w:p w14:paraId="6557AF50" w14:textId="77777777" w:rsidR="00CB506A" w:rsidRPr="005D432F" w:rsidRDefault="00CB506A">
      <w:pPr>
        <w:rPr>
          <w:sz w:val="26"/>
          <w:szCs w:val="26"/>
        </w:rPr>
      </w:pPr>
    </w:p>
    <w:p w14:paraId="6FED864C" w14:textId="45C62E6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Umoja, utofauti. Asili ya Uungu inahitaji umoja. Ingawa katika huduma na maonyesho mbalimbali hutambulisha nafsi za Uungu, ni utofauti unaotegemea umoja.</w:t>
      </w:r>
    </w:p>
    <w:p w14:paraId="06460394" w14:textId="77777777" w:rsidR="00CB506A" w:rsidRPr="005D432F" w:rsidRDefault="00CB506A">
      <w:pPr>
        <w:rPr>
          <w:sz w:val="26"/>
          <w:szCs w:val="26"/>
        </w:rPr>
      </w:pPr>
    </w:p>
    <w:p w14:paraId="470402E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Angalia mpangilio wa marudio hapa. Nimekupa Kigiriki kwa ajili yako wewe unayekijua, ili uweze kuona jinsi ulivyo na umbo la sifa la autos, ambalo linamaanisha kitu kimoja. Hiyo ndiyo njia pekee tunayoweza kusema vivyo hivyo.</w:t>
      </w:r>
    </w:p>
    <w:p w14:paraId="7FEF61D4" w14:textId="77777777" w:rsidR="00CB506A" w:rsidRPr="005D432F" w:rsidRDefault="00CB506A">
      <w:pPr>
        <w:rPr>
          <w:sz w:val="26"/>
          <w:szCs w:val="26"/>
        </w:rPr>
      </w:pPr>
    </w:p>
    <w:p w14:paraId="1D88F808" w14:textId="41A7F56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Mna aina tofauti za aina, lakini ni sawa. pneuma, Roho. Tofauti, lakini Bwana yule yule.</w:t>
      </w:r>
    </w:p>
    <w:p w14:paraId="2AA001AE" w14:textId="77777777" w:rsidR="00CB506A" w:rsidRPr="005D432F" w:rsidRDefault="00CB506A">
      <w:pPr>
        <w:rPr>
          <w:sz w:val="26"/>
          <w:szCs w:val="26"/>
        </w:rPr>
      </w:pPr>
    </w:p>
    <w:p w14:paraId="576D4195" w14:textId="3FDADEC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Tofauti, lakini Mungu yule yule. Kwa hivyo, una Baba, Mwana, na Roho. Utatu unaonyeshwa hapa kwa njia ya mpangilio wa karama na umoja na utofauti ambao ni sehemu ya kuwa katika mwili.</w:t>
      </w:r>
    </w:p>
    <w:p w14:paraId="1579D503" w14:textId="77777777" w:rsidR="00CB506A" w:rsidRPr="005D432F" w:rsidRDefault="00CB506A">
      <w:pPr>
        <w:rPr>
          <w:sz w:val="26"/>
          <w:szCs w:val="26"/>
        </w:rPr>
      </w:pPr>
    </w:p>
    <w:p w14:paraId="7DED8C6F" w14:textId="280CC8B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Msisitizo huu unaendelea katika sura ya 12 na mstari wa 7 hadi 11. Utaona. Sasa, kwa kila mmoja, udhihirisho wa Roho, ambao tumezungumzia hapo awali, umetolewa kwa manufaa ya wote.</w:t>
      </w:r>
    </w:p>
    <w:p w14:paraId="1D316EF2" w14:textId="77777777" w:rsidR="00CB506A" w:rsidRPr="005D432F" w:rsidRDefault="00CB506A">
      <w:pPr>
        <w:rPr>
          <w:sz w:val="26"/>
          <w:szCs w:val="26"/>
        </w:rPr>
      </w:pPr>
    </w:p>
    <w:p w14:paraId="0C79EDB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Angalia mada hizi. Umoja, utofauti, manufaa ya wote. Yote yanaambatana.</w:t>
      </w:r>
    </w:p>
    <w:p w14:paraId="3CA0667C" w14:textId="77777777" w:rsidR="00CB506A" w:rsidRPr="005D432F" w:rsidRDefault="00CB506A">
      <w:pPr>
        <w:rPr>
          <w:sz w:val="26"/>
          <w:szCs w:val="26"/>
        </w:rPr>
      </w:pPr>
    </w:p>
    <w:p w14:paraId="70886BF3" w14:textId="5F0194D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Na Paulo anaitumia kwa mfano katika umbo la simulizi. Kwa mmoja </w:t>
      </w:r>
      <w:r xmlns:w="http://schemas.openxmlformats.org/wordprocessingml/2006/main" w:rsidR="00255039">
        <w:rPr>
          <w:rFonts w:ascii="Calibri" w:eastAsia="Calibri" w:hAnsi="Calibri" w:cs="Calibri"/>
          <w:sz w:val="26"/>
          <w:szCs w:val="26"/>
        </w:rPr>
        <w:t xml:space="preserve">, Roho humpa ujumbe wa hekima; na mwingine ujumbe wa maarifa kwa njia ya Roho yule yule.</w:t>
      </w:r>
    </w:p>
    <w:p w14:paraId="3CA23F5D" w14:textId="77777777" w:rsidR="00CB506A" w:rsidRPr="005D432F" w:rsidRDefault="00CB506A">
      <w:pPr>
        <w:rPr>
          <w:sz w:val="26"/>
          <w:szCs w:val="26"/>
        </w:rPr>
      </w:pPr>
    </w:p>
    <w:p w14:paraId="3765B6D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mwingine, imani kwa Roho yule yule. Kwa mwingine, karama za uponyaji kwa Roho yule yule. Kwa mwingine, nguvu za miujiza.</w:t>
      </w:r>
    </w:p>
    <w:p w14:paraId="54233635" w14:textId="77777777" w:rsidR="00CB506A" w:rsidRPr="005D432F" w:rsidRDefault="00CB506A">
      <w:pPr>
        <w:rPr>
          <w:sz w:val="26"/>
          <w:szCs w:val="26"/>
        </w:rPr>
      </w:pPr>
    </w:p>
    <w:p w14:paraId="65E377A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mwingine, unabii. Kwa mwingine, kutofautisha kati ya Roho, wadogo. Kwa mwingine, kunena kwa lugha mbalimbali. Na kwa mwingine, tafsiri ya lugha.</w:t>
      </w:r>
    </w:p>
    <w:p w14:paraId="6271364D" w14:textId="77777777" w:rsidR="00CB506A" w:rsidRPr="005D432F" w:rsidRDefault="00CB506A">
      <w:pPr>
        <w:rPr>
          <w:sz w:val="26"/>
          <w:szCs w:val="26"/>
        </w:rPr>
      </w:pPr>
    </w:p>
    <w:p w14:paraId="2C3D0782" w14:textId="391E913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Haya yote ni kazi ya Roho mmoja na yule yule: umoja. Naye huwagawanya kwa kila mmoja, utofauti, kama anavyoamua. Sasa, hii ni orodha maalum.</w:t>
      </w:r>
    </w:p>
    <w:p w14:paraId="3C55D068" w14:textId="77777777" w:rsidR="00CB506A" w:rsidRPr="005D432F" w:rsidRDefault="00CB506A">
      <w:pPr>
        <w:rPr>
          <w:sz w:val="26"/>
          <w:szCs w:val="26"/>
        </w:rPr>
      </w:pPr>
    </w:p>
    <w:p w14:paraId="4328F8E0" w14:textId="22BFAC7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Ni orodha ya kuvutia ambayo tutaiangalia kwa njia kadhaa. Katika ulimwengu wa binadamu, umoja si usawa bali ni uwezo wa kuishi na utofauti. Tazama hilo kwenye ukurasa wa 185.</w:t>
      </w:r>
    </w:p>
    <w:p w14:paraId="15E09413" w14:textId="77777777" w:rsidR="00CB506A" w:rsidRPr="005D432F" w:rsidRDefault="00CB506A">
      <w:pPr>
        <w:rPr>
          <w:sz w:val="26"/>
          <w:szCs w:val="26"/>
        </w:rPr>
      </w:pPr>
    </w:p>
    <w:p w14:paraId="639D698D" w14:textId="2B21235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Zingatia hilo. Umoja si umoja. Nadhani mara nyingi, katika uongozi wa Kikristo, tunajaribu kuwafanya watu wakubaliane na kile tunachotaka.</w:t>
      </w:r>
    </w:p>
    <w:p w14:paraId="28E73F75" w14:textId="77777777" w:rsidR="00CB506A" w:rsidRPr="005D432F" w:rsidRDefault="00CB506A">
      <w:pPr>
        <w:rPr>
          <w:sz w:val="26"/>
          <w:szCs w:val="26"/>
        </w:rPr>
      </w:pPr>
    </w:p>
    <w:p w14:paraId="4A7A414C" w14:textId="0279A0A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tunafikiri tukiwafanya wakubaliane, tuna umoja. Hapana. Kama huna akili zao na kwa hivyo utashi wao, hutakuwa na umoja.</w:t>
      </w:r>
    </w:p>
    <w:p w14:paraId="4F27D9A0" w14:textId="77777777" w:rsidR="00CB506A" w:rsidRPr="005D432F" w:rsidRDefault="00CB506A">
      <w:pPr>
        <w:rPr>
          <w:sz w:val="26"/>
          <w:szCs w:val="26"/>
        </w:rPr>
      </w:pPr>
    </w:p>
    <w:p w14:paraId="46D4A0DF"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Utakuwa na kazi ya kulazimishwa tu. Umoja si kufuata sheria, bali ni kuthamini utofauti. 186, juu ya ukurasa.</w:t>
      </w:r>
    </w:p>
    <w:p w14:paraId="662C6B5E" w14:textId="77777777" w:rsidR="00CB506A" w:rsidRPr="005D432F" w:rsidRDefault="00CB506A">
      <w:pPr>
        <w:rPr>
          <w:sz w:val="26"/>
          <w:szCs w:val="26"/>
        </w:rPr>
      </w:pPr>
    </w:p>
    <w:p w14:paraId="511FE59D" w14:textId="79E078A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Utofauti wa karama umefafanuliwa, lakini umoja unapatikana katika kusudi lake, manufaa ya wote, na katika asili yake, Roho. Ugawaji, 12:7, na 11 hutoa maelezo ya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ziada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kwa sehemu hii. 12:7 inaanzisha usambazaji wa Roho kwa kila mmoja mmoja.</w:t>
      </w:r>
    </w:p>
    <w:p w14:paraId="4FB8AA86" w14:textId="77777777" w:rsidR="00CB506A" w:rsidRPr="005D432F" w:rsidRDefault="00CB506A">
      <w:pPr>
        <w:rPr>
          <w:sz w:val="26"/>
          <w:szCs w:val="26"/>
        </w:rPr>
      </w:pPr>
    </w:p>
    <w:p w14:paraId="7A72C57F" w14:textId="40F99C1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12:11, kwa kila moja, inafunga sehemu hiyo. Kwa hivyo, ina mipaka. Lengo la Roho ni kwa faida, manufaa ya wote, ya jamii na mwili.</w:t>
      </w:r>
    </w:p>
    <w:p w14:paraId="200F8BC7" w14:textId="77777777" w:rsidR="00CB506A" w:rsidRPr="005D432F" w:rsidRDefault="00CB506A">
      <w:pPr>
        <w:rPr>
          <w:sz w:val="26"/>
          <w:szCs w:val="26"/>
        </w:rPr>
      </w:pPr>
    </w:p>
    <w:p w14:paraId="0F7227D7" w14:textId="1D73879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Roho husimamia mwili ili kuupa usawa, kuupa utofauti unaohitaji, na kukidhi mahitaji yake yote kupitia vipawa vya watu tofauti. Kwa mpango wa Mungu, hakuna anayeachwa. Kila mtu anahusika.</w:t>
      </w:r>
    </w:p>
    <w:p w14:paraId="296F0EB7" w14:textId="77777777" w:rsidR="00CB506A" w:rsidRPr="005D432F" w:rsidRDefault="00CB506A">
      <w:pPr>
        <w:rPr>
          <w:sz w:val="26"/>
          <w:szCs w:val="26"/>
        </w:rPr>
      </w:pPr>
    </w:p>
    <w:p w14:paraId="24945162" w14:textId="324D779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Kuanzia usambazaji hadi kiwango, angalia neno kiwango cha karama ni kwa chaguo la Mungu. Ingawa kila mtu anahusika katika mwili, si kila mtu ana karama sawa. Si kila mtu ana karama sawa.</w:t>
      </w:r>
    </w:p>
    <w:p w14:paraId="6902DA57" w14:textId="77777777" w:rsidR="00CB506A" w:rsidRPr="005D432F" w:rsidRDefault="00CB506A">
      <w:pPr>
        <w:rPr>
          <w:sz w:val="26"/>
          <w:szCs w:val="26"/>
        </w:rPr>
      </w:pPr>
    </w:p>
    <w:p w14:paraId="2D7F2F39"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Baadhi wana kikombe cha chai. Wengine wana pipa. Huu ni uzima.</w:t>
      </w:r>
    </w:p>
    <w:p w14:paraId="03435B9A" w14:textId="77777777" w:rsidR="00CB506A" w:rsidRPr="005D432F" w:rsidRDefault="00CB506A">
      <w:pPr>
        <w:rPr>
          <w:sz w:val="26"/>
          <w:szCs w:val="26"/>
        </w:rPr>
      </w:pPr>
    </w:p>
    <w:p w14:paraId="4A1DD7C5" w14:textId="77777777" w:rsidR="00CB506A" w:rsidRPr="005D432F" w:rsidRDefault="00000000">
      <w:pPr xmlns:w="http://schemas.openxmlformats.org/wordprocessingml/2006/main">
        <w:rPr>
          <w:sz w:val="26"/>
          <w:szCs w:val="26"/>
        </w:rPr>
      </w:pPr>
      <w:r xmlns:w="http://schemas.openxmlformats.org/wordprocessingml/2006/main" w:rsidRPr="001F46B7">
        <w:rPr>
          <w:rFonts w:ascii="Calibri" w:eastAsia="Calibri" w:hAnsi="Calibri" w:cs="Calibri"/>
          <w:sz w:val="26"/>
          <w:szCs w:val="26"/>
        </w:rPr>
        <w:lastRenderedPageBreak xmlns:w="http://schemas.openxmlformats.org/wordprocessingml/2006/main"/>
      </w:r>
      <w:r xmlns:w="http://schemas.openxmlformats.org/wordprocessingml/2006/main" w:rsidRPr="001F46B7">
        <w:rPr>
          <w:rFonts w:ascii="Calibri" w:eastAsia="Calibri" w:hAnsi="Calibri" w:cs="Calibri"/>
          <w:sz w:val="26"/>
          <w:szCs w:val="26"/>
        </w:rPr>
        <w:t xml:space="preserve">Kwa nini? Kwa sababu karama, mwisho wa siku, ni matokeo </w:t>
      </w:r>
      <w:r xmlns:w="http://schemas.openxmlformats.org/wordprocessingml/2006/main" w:rsidRPr="005D432F">
        <w:rPr>
          <w:rFonts w:ascii="Calibri" w:eastAsia="Calibri" w:hAnsi="Calibri" w:cs="Calibri"/>
          <w:sz w:val="26"/>
          <w:szCs w:val="26"/>
        </w:rPr>
        <w:t xml:space="preserve">ya sisi kama watu. Na kwa sababu nyingi, watu hufikia hatua ya kuwa Wakristo na kuwa kanisani kutokana na maendeleo ya maisha yao yote. Na baadhi yalikua vizuri, na baadhi hayakua vizuri.</w:t>
      </w:r>
    </w:p>
    <w:p w14:paraId="75EB7C94" w14:textId="77777777" w:rsidR="00CB506A" w:rsidRPr="005D432F" w:rsidRDefault="00CB506A">
      <w:pPr>
        <w:rPr>
          <w:sz w:val="26"/>
          <w:szCs w:val="26"/>
        </w:rPr>
      </w:pPr>
    </w:p>
    <w:p w14:paraId="66172CB4"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hilo litahusiana na kiwango cha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karama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unapoingia kanisani. Mungu habatilishi hilo kiotomatiki. Sasa, kuna karama fulani zisizo za kawaida ambazo si kazi tu ambazo Mungu mkuu lazima azigawe kwa sababu si chaguo letu katika suala hilo.</w:t>
      </w:r>
    </w:p>
    <w:p w14:paraId="221AE7CF" w14:textId="77777777" w:rsidR="00CB506A" w:rsidRPr="005D432F" w:rsidRDefault="00CB506A">
      <w:pPr>
        <w:rPr>
          <w:sz w:val="26"/>
          <w:szCs w:val="26"/>
        </w:rPr>
      </w:pPr>
    </w:p>
    <w:p w14:paraId="7D3BB1AF" w14:textId="4C680B6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Hizo zinajitokeza, na zinajitokeza, hasa katika orodha hii ambayo nitarudi kuifikiria. Fikiria karama za kiroho zisizo za miujiza kama matokeo ya malezi ya kiroho. Sema hilo tena.</w:t>
      </w:r>
    </w:p>
    <w:p w14:paraId="761C7D55" w14:textId="77777777" w:rsidR="00CB506A" w:rsidRPr="005D432F" w:rsidRDefault="00CB506A">
      <w:pPr>
        <w:rPr>
          <w:sz w:val="26"/>
          <w:szCs w:val="26"/>
        </w:rPr>
      </w:pPr>
    </w:p>
    <w:p w14:paraId="3E012256" w14:textId="463BCFD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Fikiria karama ambazo si za miujiza. Kwa maneno mengine, hazihitaji kuingilia kati kwa Mungu ili kupata uponyaji kama huo. Fikiria karama kama matokeo ya malezi ya kiroho.</w:t>
      </w:r>
    </w:p>
    <w:p w14:paraId="4C8F0BD7" w14:textId="77777777" w:rsidR="00CB506A" w:rsidRPr="005D432F" w:rsidRDefault="00CB506A">
      <w:pPr>
        <w:rPr>
          <w:sz w:val="26"/>
          <w:szCs w:val="26"/>
        </w:rPr>
      </w:pPr>
    </w:p>
    <w:p w14:paraId="26C625B4" w14:textId="6E6D8C8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Tunaposhiriki katika maisha ya Kikristo na katika jamii, tunaibuka, baada ya muda, tukiwa na nguvu na udhaifu kila mmoja wetu. Na Roho huyasimamia yote hayo kwa njia ambazo hata hatuzijui ili tutokee ndani ya kanisa kwa manufaa yake. Ikiwa hilo ndilo lengo letu mwisho wa siku, tutumike na Mungu kwa manufaa ya kanisa.</w:t>
      </w:r>
    </w:p>
    <w:p w14:paraId="1AA121C4" w14:textId="77777777" w:rsidR="00CB506A" w:rsidRPr="005D432F" w:rsidRDefault="00CB506A">
      <w:pPr>
        <w:rPr>
          <w:sz w:val="26"/>
          <w:szCs w:val="26"/>
        </w:rPr>
      </w:pPr>
    </w:p>
    <w:p w14:paraId="32991899" w14:textId="2C39B26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Unataka kujua kipawa chako ni nini? Kila mtu anajua, sivyo? Kisha anza kazi. Na subiri wengine wakujulishe wanapoona mifumo na mafanikio yako. Je, hujapata watu wa kukujia na kusema, unajua, wewe ni mzuri sana katika hili?</w:t>
      </w:r>
    </w:p>
    <w:p w14:paraId="3651687E" w14:textId="77777777" w:rsidR="00CB506A" w:rsidRPr="005D432F" w:rsidRDefault="00CB506A">
      <w:pPr>
        <w:rPr>
          <w:sz w:val="26"/>
          <w:szCs w:val="26"/>
        </w:rPr>
      </w:pPr>
    </w:p>
    <w:p w14:paraId="6C228B7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Watu wanakujibu. Wewe ni msaada kwangu au kwa mtu mwingine katika eneo fulani. Anza kusikiliza hilo.</w:t>
      </w:r>
    </w:p>
    <w:p w14:paraId="044DC222" w14:textId="77777777" w:rsidR="00CB506A" w:rsidRPr="005D432F" w:rsidRDefault="00CB506A">
      <w:pPr>
        <w:rPr>
          <w:sz w:val="26"/>
          <w:szCs w:val="26"/>
        </w:rPr>
      </w:pPr>
    </w:p>
    <w:p w14:paraId="361D3ABD" w14:textId="67A5118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Anza kufikiria kuhusu hilo. Na anza kuliona hilo kama labda mifumo ya kipawa chako. Orodha, 12:8 hadi 10, ambayo tumeisoma hivi punde.</w:t>
      </w:r>
    </w:p>
    <w:p w14:paraId="1A633AD5" w14:textId="77777777" w:rsidR="00CB506A" w:rsidRPr="005D432F" w:rsidRDefault="00CB506A">
      <w:pPr>
        <w:rPr>
          <w:sz w:val="26"/>
          <w:szCs w:val="26"/>
        </w:rPr>
      </w:pPr>
    </w:p>
    <w:p w14:paraId="6BD4AC82" w14:textId="4217A29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Orodha hiyo ni kitengo. Maelezo ya ada, pamoja na dharau fulani, aina mbalimbali za ajenda ambazo wakalimani hufuata kwa kuweka tafsiri fulani juu ya maudhui na mpangilio wa orodha hii mahususi. Ukosoaji wake mwingi umechukuliwa vyema.</w:t>
      </w:r>
    </w:p>
    <w:p w14:paraId="58EADABB" w14:textId="77777777" w:rsidR="00CB506A" w:rsidRPr="005D432F" w:rsidRDefault="00CB506A">
      <w:pPr>
        <w:rPr>
          <w:sz w:val="26"/>
          <w:szCs w:val="26"/>
        </w:rPr>
      </w:pPr>
    </w:p>
    <w:p w14:paraId="44D61A2A" w14:textId="16614AA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Hata hivyo, inasikitisha kwamba haoni usawa na mpangilio unaoonekana wa orodha kwa sababu ndivyo inavyowasiliana katika aina ya fasihi. Imeundwaje? Imeundwaje? Maswali hayo yanahitaji kujibiwa. Hebu tufikirie hili.</w:t>
      </w:r>
    </w:p>
    <w:p w14:paraId="64B69C1D" w14:textId="77777777" w:rsidR="00CB506A" w:rsidRPr="005D432F" w:rsidRDefault="00CB506A">
      <w:pPr>
        <w:rPr>
          <w:sz w:val="26"/>
          <w:szCs w:val="26"/>
        </w:rPr>
      </w:pPr>
    </w:p>
    <w:p w14:paraId="4C900317" w14:textId="6C4AF88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Kuhusu suala la lugha kuwa ya mwisho katika orodha, hilo ni jambo la kuelimisha. Ninakuelekeza kwenye orodha fulani ya vitabu. Je, </w:t>
      </w:r>
      <w:r xmlns:w="http://schemas.openxmlformats.org/wordprocessingml/2006/main" w:rsidR="009568C6">
        <w:rPr>
          <w:rFonts w:ascii="Calibri" w:eastAsia="Calibri" w:hAnsi="Calibri" w:cs="Calibri"/>
          <w:sz w:val="26"/>
          <w:szCs w:val="26"/>
        </w:rPr>
        <w:t xml:space="preserve">imetolewa kupitia Roho? Je, hiyo ni Kigiriki? Neno jinsi lilivyoandikwa kwa herufi kubwa.</w:t>
      </w:r>
    </w:p>
    <w:p w14:paraId="4BD35B2D" w14:textId="77777777" w:rsidR="00CB506A" w:rsidRPr="005D432F" w:rsidRDefault="00CB506A">
      <w:pPr>
        <w:rPr>
          <w:sz w:val="26"/>
          <w:szCs w:val="26"/>
        </w:rPr>
      </w:pPr>
    </w:p>
    <w:p w14:paraId="065DB4AD"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Roho hutoaje? Tumezungumzia kidogo kuhusu hili. Kwa kutia nguvu wewe ni nani, umekuwa nani katika maisha yako yote, sasa chini ya mwavuli wa Kanisa. Nadhani hiyo ndiyo bei ya kawaida.</w:t>
      </w:r>
    </w:p>
    <w:p w14:paraId="53E916D4" w14:textId="77777777" w:rsidR="00CB506A" w:rsidRPr="005D432F" w:rsidRDefault="00CB506A">
      <w:pPr>
        <w:rPr>
          <w:sz w:val="26"/>
          <w:szCs w:val="26"/>
        </w:rPr>
      </w:pPr>
    </w:p>
    <w:p w14:paraId="301DB5E2" w14:textId="445D8A6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Kuna masuala mengine, kama vile upande wa kimiujiza wa maisha. Lakini katika utendaji wa kawaida wa Kanisa, orodha nyingi hizi zinatawaliwa na kazi na majukumu ambayo yalihitajika ili kulifanya Kanisa lifanye kazi na kuwa na ufanisi katika ulimwengu wao—vipengele vya kibinafsi katika orodha.</w:t>
      </w:r>
    </w:p>
    <w:p w14:paraId="7ED76408" w14:textId="77777777" w:rsidR="00CB506A" w:rsidRPr="005D432F" w:rsidRDefault="00CB506A">
      <w:pPr>
        <w:rPr>
          <w:sz w:val="26"/>
          <w:szCs w:val="26"/>
        </w:rPr>
      </w:pPr>
    </w:p>
    <w:p w14:paraId="28258B4E" w14:textId="1135D68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Ni orodha, na uliiona muundo hapo awali; iangalie juu ya ukurasa wa 187. Unaweza kuona muundo. Unapouangalia kwa mara ya kwanza, unaweza kusema, oh, hapa kuna tofauti nyingine.</w:t>
      </w:r>
    </w:p>
    <w:p w14:paraId="435E07AD" w14:textId="77777777" w:rsidR="00CB506A" w:rsidRPr="005D432F" w:rsidRDefault="00CB506A">
      <w:pPr>
        <w:rPr>
          <w:sz w:val="26"/>
          <w:szCs w:val="26"/>
        </w:rPr>
      </w:pPr>
    </w:p>
    <w:p w14:paraId="0959579C" w14:textId="53A2037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Hapana, si kwa sababu mkanganyiko unahitaji kwamba kila kipande kiakisi yaliyo hapo juu. Hii lazima iwe na maudhui sawa.</w:t>
      </w:r>
    </w:p>
    <w:p w14:paraId="4382B465" w14:textId="77777777" w:rsidR="00CB506A" w:rsidRPr="005D432F" w:rsidRDefault="00CB506A">
      <w:pPr>
        <w:rPr>
          <w:sz w:val="26"/>
          <w:szCs w:val="26"/>
        </w:rPr>
      </w:pPr>
    </w:p>
    <w:p w14:paraId="084F4D6D" w14:textId="0CBF239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Hii lazima iwe maudhui yaleyale. Haya si maudhui yaleyale. Lakini kuna usawa ndani yake.</w:t>
      </w:r>
    </w:p>
    <w:p w14:paraId="655A140E" w14:textId="77777777" w:rsidR="00CB506A" w:rsidRPr="005D432F" w:rsidRDefault="00CB506A">
      <w:pPr>
        <w:rPr>
          <w:sz w:val="26"/>
          <w:szCs w:val="26"/>
        </w:rPr>
      </w:pPr>
    </w:p>
    <w:p w14:paraId="4BC04589" w14:textId="61BEAD8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kuna muundo ndani yake. Na moja ya njia tunayoiona muundo huo ni kwamba tuna seti ya vijiti vinne. Na tuna kauli moja isiyo ya kawaida, ambayo ni nguvu za miujiza.</w:t>
      </w:r>
    </w:p>
    <w:p w14:paraId="2A387A8D" w14:textId="77777777" w:rsidR="00CB506A" w:rsidRPr="005D432F" w:rsidRDefault="00CB506A">
      <w:pPr>
        <w:rPr>
          <w:sz w:val="26"/>
          <w:szCs w:val="26"/>
        </w:rPr>
      </w:pPr>
    </w:p>
    <w:p w14:paraId="53C24EA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hiyo inakuwa msingi wa hili. Nadhani hii ni orodha iliyotengenezwa. Nadhani ni orodha yenye uwiano.</w:t>
      </w:r>
    </w:p>
    <w:p w14:paraId="604F8DC4" w14:textId="77777777" w:rsidR="00CB506A" w:rsidRPr="005D432F" w:rsidRDefault="00CB506A">
      <w:pPr>
        <w:rPr>
          <w:sz w:val="26"/>
          <w:szCs w:val="26"/>
        </w:rPr>
      </w:pPr>
    </w:p>
    <w:p w14:paraId="66FE8E23" w14:textId="61525FE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Hiyo ni kutuma ujumbe hapa. Ukikubali hilo, basi nguvu za miujiza katikati ni sehemu kuu ya ufafanuzi wa vitu vingine vyote kwenye orodha. Tutafikiria hili zaidi baada ya muda mfupi.</w:t>
      </w:r>
    </w:p>
    <w:p w14:paraId="4E9FD12C" w14:textId="77777777" w:rsidR="00CB506A" w:rsidRPr="005D432F" w:rsidRDefault="00CB506A">
      <w:pPr>
        <w:rPr>
          <w:sz w:val="26"/>
          <w:szCs w:val="26"/>
        </w:rPr>
      </w:pPr>
    </w:p>
    <w:p w14:paraId="6428538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Orodha hii inatufikiaje na inatuhusuje? Nimezungumzia kuhusu ulinganifu. Nimezungumzia kuhusu usawa. Nimezungumzia kuhusu kitovu.</w:t>
      </w:r>
    </w:p>
    <w:p w14:paraId="7A1889D9" w14:textId="77777777" w:rsidR="00CB506A" w:rsidRPr="005D432F" w:rsidRDefault="00CB506A">
      <w:pPr>
        <w:rPr>
          <w:sz w:val="26"/>
          <w:szCs w:val="26"/>
        </w:rPr>
      </w:pPr>
    </w:p>
    <w:p w14:paraId="1A6D520E"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Ni nini kinachofanana na hili? Naam, nadhani kinachofanana na orodha hii ni kwamba ni kitu ambacho Mungu lazima afanye. Sio kitu ambacho ni matokeo ya kipawa changu binafsi. Sikuweza kupona kwa sababu huenda nilikuwa na kipawa cha kutoa aspirini.</w:t>
      </w:r>
    </w:p>
    <w:p w14:paraId="6EF19F40" w14:textId="77777777" w:rsidR="00CB506A" w:rsidRPr="005D432F" w:rsidRDefault="00CB506A">
      <w:pPr>
        <w:rPr>
          <w:sz w:val="26"/>
          <w:szCs w:val="26"/>
        </w:rPr>
      </w:pPr>
    </w:p>
    <w:p w14:paraId="467754FC"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kwa nini imani iwepo hata kwenye orodha? Sote tunatakiwa kuwa na imani. Lakini imani iko kwenye orodha hii. Kwa nini inaonekana kuhusishwa na uponyaji? Naam, hebu tufikirie orodha hiyo.</w:t>
      </w:r>
    </w:p>
    <w:p w14:paraId="6B040F67" w14:textId="77777777" w:rsidR="00CB506A" w:rsidRPr="005D432F" w:rsidRDefault="00CB506A">
      <w:pPr>
        <w:rPr>
          <w:sz w:val="26"/>
          <w:szCs w:val="26"/>
        </w:rPr>
      </w:pPr>
    </w:p>
    <w:p w14:paraId="15CFC3AE" w14:textId="7357EAD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Ufafanuzi unaowezekana. Changamoto na istilahi katika orodha ni kwamba orodha hazina muktadha. Lazima, na kwa hivyo, unalazimika kutoka nje ya orodha hiyo na kutafuta matumizi mengine au kutafuta mantiki ndani ya muktadha ulio nao.</w:t>
      </w:r>
    </w:p>
    <w:p w14:paraId="5E9294FE" w14:textId="77777777" w:rsidR="00CB506A" w:rsidRPr="005D432F" w:rsidRDefault="00CB506A">
      <w:pPr>
        <w:rPr>
          <w:sz w:val="26"/>
          <w:szCs w:val="26"/>
        </w:rPr>
      </w:pPr>
    </w:p>
    <w:p w14:paraId="386AC99D"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bado, wakati huo huo, hatuna kila wakati vitu vingi tunavyotaka. Kwa mfano, hatujapata chochote katika Wakorintho kinachozungumzia uponyaji. Au kupambanua roho, kwa jambo hilo.</w:t>
      </w:r>
    </w:p>
    <w:p w14:paraId="73C550BE" w14:textId="77777777" w:rsidR="00CB506A" w:rsidRPr="005D432F" w:rsidRDefault="00CB506A">
      <w:pPr>
        <w:rPr>
          <w:sz w:val="26"/>
          <w:szCs w:val="26"/>
        </w:rPr>
      </w:pPr>
    </w:p>
    <w:p w14:paraId="73B77884" w14:textId="4516EC32" w:rsidR="00CB506A" w:rsidRPr="005D432F" w:rsidRDefault="009568C6">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hivyo, ni changamoto katika hili. Mtu yeyote au chanzo chochote kinachofafanua kwa ujasiri vitu vilivyo kwenye orodha ya zawadi huenda kikajiondoa katika uhalali. Ukisoma maoni kwenye orodha hii, na yakakuelezea yanachofikiri maneno haya yanamaanisha, utapata aina mbalimbali.</w:t>
      </w:r>
    </w:p>
    <w:p w14:paraId="60974495" w14:textId="77777777" w:rsidR="00CB506A" w:rsidRPr="005D432F" w:rsidRDefault="00CB506A">
      <w:pPr>
        <w:rPr>
          <w:sz w:val="26"/>
          <w:szCs w:val="26"/>
        </w:rPr>
      </w:pPr>
    </w:p>
    <w:p w14:paraId="262EDFDF" w14:textId="4D3B8F4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sababu hatuna data ya kutosha nje ya orodha zenyewe ili kuweza kuelewa haya yote, tuna baadhi, na inasaidia. Tunaweza kujifunza kutokana na usomaji mpana na kutoka kwa vyanzo vizuri.</w:t>
      </w:r>
    </w:p>
    <w:p w14:paraId="6F4F3C62" w14:textId="77777777" w:rsidR="00CB506A" w:rsidRPr="005D432F" w:rsidRDefault="00CB506A">
      <w:pPr>
        <w:rPr>
          <w:sz w:val="26"/>
          <w:szCs w:val="26"/>
        </w:rPr>
      </w:pPr>
    </w:p>
    <w:p w14:paraId="4DCC7BA7" w14:textId="38A3017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bado, wakati huo huo, hakika haijakamilika. Tukikubali muundo unaowezekana wa orodha hii ambayo nimependekeza, kwamba ina usawa, na kwamba nguvu za miujiza ndizo msingi, basi vitu vyote kwenye orodha ni sehemu ya nguvu za miujiza. Nguvu za miujiza hutoa ufafanuzi kwa orodha nzima.</w:t>
      </w:r>
    </w:p>
    <w:p w14:paraId="38B09FD8" w14:textId="77777777" w:rsidR="00CB506A" w:rsidRPr="005D432F" w:rsidRDefault="00CB506A">
      <w:pPr>
        <w:rPr>
          <w:sz w:val="26"/>
          <w:szCs w:val="26"/>
        </w:rPr>
      </w:pPr>
    </w:p>
    <w:p w14:paraId="6AF0E3B4" w14:textId="498373F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hivyo, ninafanyia kazi dhana kwamba orodha hii inahusu maonyesho yasiyo ya kawaida. Na kuhusu nguvu za miujiza. Hili si jambo ambalo ningeweza kuliendeleza kwa kukua na kujifunza na kufanya, kisha kuingia kanisani na kufanya.</w:t>
      </w:r>
    </w:p>
    <w:p w14:paraId="365C601C" w14:textId="77777777" w:rsidR="00CB506A" w:rsidRPr="005D432F" w:rsidRDefault="00CB506A">
      <w:pPr>
        <w:rPr>
          <w:sz w:val="26"/>
          <w:szCs w:val="26"/>
        </w:rPr>
      </w:pPr>
    </w:p>
    <w:p w14:paraId="10DFE56C" w14:textId="161C92B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Hili ni jambo ambalo Mungu anapaswa kutoa kimiujiza. Kwa hivyo, tukikubali hilo, basi vitu vyote vilivyo kwenye orodha ni sehemu ya karama zisizo za kawaida badala ya utekelezaji wa karama za asili. Na hii ni kwa ajili ya huduma kanisani.</w:t>
      </w:r>
    </w:p>
    <w:p w14:paraId="78710C24" w14:textId="77777777" w:rsidR="00CB506A" w:rsidRPr="005D432F" w:rsidRDefault="00CB506A">
      <w:pPr>
        <w:rPr>
          <w:sz w:val="26"/>
          <w:szCs w:val="26"/>
        </w:rPr>
      </w:pPr>
    </w:p>
    <w:p w14:paraId="23EBABDA" w14:textId="69AC5A2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Hii ni kutokana na msingi wa nguvu za miujiza na asili ya vitu vilivyo kwenye orodha. Na ukisoma maoni bora zaidi kwenye orodha hizi, utaona baadhi ya hayo kwa jinsi yanavyoifafanua ingawa sijapata mtu yeyote anayeiona kama ninavyoiona mimi, kwa upande wa muundo.</w:t>
      </w:r>
    </w:p>
    <w:p w14:paraId="232C9DE4" w14:textId="77777777" w:rsidR="00CB506A" w:rsidRPr="005D432F" w:rsidRDefault="00CB506A">
      <w:pPr>
        <w:rPr>
          <w:sz w:val="26"/>
          <w:szCs w:val="26"/>
        </w:rPr>
      </w:pPr>
    </w:p>
    <w:p w14:paraId="01B2098D" w14:textId="4727C13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Wanadokeza, lakini labda hawakuandika kwenye chati. Ukishaiweka kwenye chati, inakugonga kama matofali mengi—kwa mfano, doublet ya kwanza.</w:t>
      </w:r>
    </w:p>
    <w:p w14:paraId="262511E8" w14:textId="77777777" w:rsidR="00CB506A" w:rsidRPr="005D432F" w:rsidRDefault="00CB506A">
      <w:pPr>
        <w:rPr>
          <w:sz w:val="26"/>
          <w:szCs w:val="26"/>
        </w:rPr>
      </w:pPr>
    </w:p>
    <w:p w14:paraId="772CC72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Neno la hekima, neno la maarifa. Hizo ni wazi zina kitu sawa. Zote mbili zina nembo, kwa mfano.</w:t>
      </w:r>
    </w:p>
    <w:p w14:paraId="0BE0F3CB" w14:textId="77777777" w:rsidR="00CB506A" w:rsidRPr="005D432F" w:rsidRDefault="00CB506A">
      <w:pPr>
        <w:rPr>
          <w:sz w:val="26"/>
          <w:szCs w:val="26"/>
        </w:rPr>
      </w:pPr>
    </w:p>
    <w:p w14:paraId="4FF5774E" w14:textId="31024DC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Sitajaribu sana kufafanua maneno haya kwa sababu fasihi ina mapendekezo mengi kwako. Lakini ningependekeza kwamba ukifuata muundo na muundo wa orodha, basi utasema kwamba neno la hekima, neno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la maarifa, si mawazo matakatifu bali ni shughuli ya Mungu isiyo ya kawaida ya utoaji wa taarifa. Katika neno la kwanza, neno au ujumbe hutawala.</w:t>
      </w:r>
    </w:p>
    <w:p w14:paraId="16EECCE5" w14:textId="77777777" w:rsidR="00CB506A" w:rsidRPr="005D432F" w:rsidRDefault="00CB506A">
      <w:pPr>
        <w:rPr>
          <w:sz w:val="26"/>
          <w:szCs w:val="26"/>
        </w:rPr>
      </w:pPr>
    </w:p>
    <w:p w14:paraId="623733B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Katika kufafanua haya, ni lazima angalau tusisitize ujumbe, unaotokana na hekima na maarifa. Inaonekana watu wenye kipaji kikubwa wangewasilisha ujumbe wa Mungu kwa makutaniko kwa njia sahihi, si kama msukumo wa mwisho, bali kama msukumo kwa maana laini. Ni hotuba yenye kufundisha.</w:t>
      </w:r>
    </w:p>
    <w:p w14:paraId="7AC730F1" w14:textId="77777777" w:rsidR="00CB506A" w:rsidRPr="005D432F" w:rsidRDefault="00CB506A">
      <w:pPr>
        <w:rPr>
          <w:sz w:val="26"/>
          <w:szCs w:val="26"/>
        </w:rPr>
      </w:pPr>
    </w:p>
    <w:p w14:paraId="46AD825D"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walipata wapi hekima? Walipata wapi maarifa? Mtu anaweza kusema, walipata kutokana na kusoma Paulo kwa makini, ndiyo. Lakini kuna kitu maalum kuhusu hili, nadhani, zaidi ya kujielimisha tu. Mkono wa Mungu uko ndani yake kwa njia maalum.</w:t>
      </w:r>
    </w:p>
    <w:p w14:paraId="096F0A85" w14:textId="77777777" w:rsidR="00CB506A" w:rsidRPr="005D432F" w:rsidRDefault="00CB506A">
      <w:pPr>
        <w:rPr>
          <w:sz w:val="26"/>
          <w:szCs w:val="26"/>
        </w:rPr>
      </w:pPr>
    </w:p>
    <w:p w14:paraId="03F356E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Nadhani imani na uponyaji ni mambo mawili. Hapa kuna vipande vya kuvutia. Kwanza kabisa, maneno haya yanajidhihirisha yenyewe kwa njia inayofaa.</w:t>
      </w:r>
    </w:p>
    <w:p w14:paraId="29599371" w14:textId="77777777" w:rsidR="00CB506A" w:rsidRPr="005D432F" w:rsidRDefault="00CB506A">
      <w:pPr>
        <w:rPr>
          <w:sz w:val="26"/>
          <w:szCs w:val="26"/>
        </w:rPr>
      </w:pPr>
    </w:p>
    <w:p w14:paraId="6C7A2061" w14:textId="50E1F39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ikiwa wako katika orodha hii, na ni watu wawili, basi tunapaswa kuuliza, wanahusianaje? Kuna uhusiano gani kati ya imani na uponyaji kama udhihirisho wa Roho? Na kwa nini imani iwe hapa? Sote tunapaswa kuwa na imani. Kwa hivyo, lazima iwe kitu maalum. Hapa, imani si imani tupu tu, bali ni maalum kwa sababu iko katika orodha.</w:t>
      </w:r>
    </w:p>
    <w:p w14:paraId="24390A46" w14:textId="77777777" w:rsidR="00CB506A" w:rsidRPr="005D432F" w:rsidRDefault="00CB506A">
      <w:pPr>
        <w:rPr>
          <w:sz w:val="26"/>
          <w:szCs w:val="26"/>
        </w:rPr>
      </w:pPr>
    </w:p>
    <w:p w14:paraId="3B4BDB99" w14:textId="179284E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ni maalum hasa kwa sababu ya bawaba. Je, ni imani kufanya kazi ya ajabu au imani kwa msingi wa kuwa na ujuzi maalum wa mapenzi ya Mungu, ambao ungehitaji ujuzi wa moja kwa moja na wa ufunuo? Ikiwa mwisho ndio hivyo, basi mtu anapaswa kujiuliza, na nilipojifunza hili kwa mara ya kwanza na kuliunganisha na Yakobo 5, lilinigusa sana. Mojawapo ya matatizo katika ufafanuzi wa Yakobo 5 ni kwamba wazee wanapokutana na kuomba kwamba mtu apone, hawasemi kama ni mapenzi ya Mungu.</w:t>
      </w:r>
    </w:p>
    <w:p w14:paraId="683450F3" w14:textId="77777777" w:rsidR="00CB506A" w:rsidRPr="005D432F" w:rsidRDefault="00CB506A">
      <w:pPr>
        <w:rPr>
          <w:sz w:val="26"/>
          <w:szCs w:val="26"/>
        </w:rPr>
      </w:pPr>
    </w:p>
    <w:p w14:paraId="3A126859" w14:textId="102EB77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Hawatoi shaka yoyote katika Yakobo 5. Wanaomba mtu apone. Kila jumuiya ya Kikristo ambayo nimewahi kushiriki ambayo hujaribu kutekeleza Yakobo 5 huwa inaweka masharti kwa vitendo. Wanaweka masharti kwa kuzingatia kama ni mapenzi ya Bwana na kwa njia zote.</w:t>
      </w:r>
    </w:p>
    <w:p w14:paraId="6F39F1A6" w14:textId="77777777" w:rsidR="00CB506A" w:rsidRPr="005D432F" w:rsidRDefault="00CB506A">
      <w:pPr>
        <w:rPr>
          <w:sz w:val="26"/>
          <w:szCs w:val="26"/>
        </w:rPr>
      </w:pPr>
    </w:p>
    <w:p w14:paraId="1CF86CE9" w14:textId="006F7FD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lazima nijiulize, kwa kuzingatia ukweli kwamba Yakobo 5 haitoi masharti yoyote, inazungumzia kikamilifu. Wazee hao walipaswa kuwa na karama katika suala la kufuatilia kile walichokuwa wakifanya katika hatua hiyo ya mwanzo ya kanisa kama ilivyoelezwa katika Yakobo 5. Na Yakobo 5 inazungumzia uponyaji. Yakobo 2 tayari inazungumzia imani. Na kwa hivyo hapa tuna mkusanyiko huu.</w:t>
      </w:r>
    </w:p>
    <w:p w14:paraId="0176E703" w14:textId="77777777" w:rsidR="00CB506A" w:rsidRPr="005D432F" w:rsidRDefault="00CB506A">
      <w:pPr>
        <w:rPr>
          <w:sz w:val="26"/>
          <w:szCs w:val="26"/>
        </w:rPr>
      </w:pPr>
    </w:p>
    <w:p w14:paraId="498912B0"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Yakobo 5 hata hutumia msemo, wakiomba sala ya nini? Sala ya imani. Mtu huyo atapona. Naam, uhusiano si chanzo.</w:t>
      </w:r>
    </w:p>
    <w:p w14:paraId="2A9ED769" w14:textId="77777777" w:rsidR="00CB506A" w:rsidRPr="005D432F" w:rsidRDefault="00CB506A">
      <w:pPr>
        <w:rPr>
          <w:sz w:val="26"/>
          <w:szCs w:val="26"/>
        </w:rPr>
      </w:pPr>
    </w:p>
    <w:p w14:paraId="2ABAA48C" w14:textId="5D139CA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Hiyo ni kanuni ya jumla. </w:t>
      </w:r>
      <w:r xmlns:w="http://schemas.openxmlformats.org/wordprocessingml/2006/main" w:rsidR="009568C6" w:rsidRPr="005D432F">
        <w:rPr>
          <w:rFonts w:ascii="Calibri" w:eastAsia="Calibri" w:hAnsi="Calibri" w:cs="Calibri"/>
          <w:sz w:val="26"/>
          <w:szCs w:val="26"/>
        </w:rPr>
        <w:t xml:space="preserve">Kwa hivyo, siwezi kuthibitisha hoja yangu kwa uhusiano tu. Lakini nataka kukushauri uifikirie.</w:t>
      </w:r>
    </w:p>
    <w:p w14:paraId="55475AB0" w14:textId="77777777" w:rsidR="00CB506A" w:rsidRPr="005D432F" w:rsidRDefault="00CB506A">
      <w:pPr>
        <w:rPr>
          <w:sz w:val="26"/>
          <w:szCs w:val="26"/>
        </w:rPr>
      </w:pPr>
    </w:p>
    <w:p w14:paraId="2D6EE4E2" w14:textId="6E8DA19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Iangalie. Na mwisho wa siku, ikubali kama angalau maelezo moja ya jinsi tunavyoweza kuelewa kutoka kwenye orodha hii. Kuna bahati mbaya nyingi sana hapa.</w:t>
      </w:r>
    </w:p>
    <w:p w14:paraId="124F8EDE" w14:textId="77777777" w:rsidR="00CB506A" w:rsidRPr="005D432F" w:rsidRDefault="00CB506A">
      <w:pPr>
        <w:rPr>
          <w:sz w:val="26"/>
          <w:szCs w:val="26"/>
        </w:rPr>
      </w:pPr>
    </w:p>
    <w:p w14:paraId="1128892F" w14:textId="7D86BBA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kama nilivyojifunza jeshini, hakuna bahati mbaya. Kila kitu kina sababu. Kwa hivyo, ninajiuliza kuhusu hili hapa.</w:t>
      </w:r>
    </w:p>
    <w:p w14:paraId="5B237BD5" w14:textId="77777777" w:rsidR="00CB506A" w:rsidRPr="005D432F" w:rsidRDefault="00CB506A">
      <w:pPr>
        <w:rPr>
          <w:sz w:val="26"/>
          <w:szCs w:val="26"/>
        </w:rPr>
      </w:pPr>
    </w:p>
    <w:p w14:paraId="7B527736" w14:textId="713C4CF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Sala ya imani itawafufua wagonjwa. Na kwa hivyo hapa tunayo, nisingeiita uponyaji wa imani kama baadhi ya mila zinavyofanya. Lakini tuna uhusiano wa imani na uponyaji.</w:t>
      </w:r>
    </w:p>
    <w:p w14:paraId="25B454D8" w14:textId="77777777" w:rsidR="00CB506A" w:rsidRPr="005D432F" w:rsidRDefault="00CB506A">
      <w:pPr>
        <w:rPr>
          <w:sz w:val="26"/>
          <w:szCs w:val="26"/>
        </w:rPr>
      </w:pPr>
    </w:p>
    <w:p w14:paraId="1227B09F" w14:textId="6A2780BC" w:rsidR="00CB506A" w:rsidRPr="005D432F" w:rsidRDefault="00956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akili yangu, kwa njia ya kimiujiza, kufanya hivyo kwa njia hiyo kunahitaji ufahamu zaidi ya kuwa Mkristo mzuri tu. Kisha, nguvu za miujiza ziko katikati hapa. Naam, ndiyo, nguvu za miujiza.</w:t>
      </w:r>
    </w:p>
    <w:p w14:paraId="17AF888C" w14:textId="77777777" w:rsidR="00CB506A" w:rsidRPr="005D432F" w:rsidRDefault="00CB506A">
      <w:pPr>
        <w:rPr>
          <w:sz w:val="26"/>
          <w:szCs w:val="26"/>
        </w:rPr>
      </w:pPr>
    </w:p>
    <w:p w14:paraId="441632F5"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Matendo ya nguvu, matendo makuu, ishara za miujiza. Hii ndiyo bawaba. Inasimama peke yake.</w:t>
      </w:r>
    </w:p>
    <w:p w14:paraId="22ADC183" w14:textId="77777777" w:rsidR="00CB506A" w:rsidRPr="005D432F" w:rsidRDefault="00CB506A">
      <w:pPr>
        <w:rPr>
          <w:sz w:val="26"/>
          <w:szCs w:val="26"/>
        </w:rPr>
      </w:pPr>
    </w:p>
    <w:p w14:paraId="7EE596A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Haijaunganishwa na kitu kingine chochote. Ikiwa muundo uliopendekezwa ni sahihi, basi hii inaashiria kwamba vitu vyote kwenye orodha viko chini ya mwavuli wa maneno yasiyo ya kawaida. Na ndivyo nilivyokueleza hapo awali.</w:t>
      </w:r>
    </w:p>
    <w:p w14:paraId="48D088BD" w14:textId="77777777" w:rsidR="00CB506A" w:rsidRPr="005D432F" w:rsidRDefault="00CB506A">
      <w:pPr>
        <w:rPr>
          <w:sz w:val="26"/>
          <w:szCs w:val="26"/>
        </w:rPr>
      </w:pPr>
    </w:p>
    <w:p w14:paraId="031A8405" w14:textId="61CDEF8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Huu si mkanganyiko, lakini ni muundo uliosawazishwa. Tunaona kwa urahisi migawanyiko mwanzoni na mwisho, ambayo inatupa ushawishi kwa sehemu ya ndani. Kisha, jambo la ajabu ni nguvu hii ya miujiza.</w:t>
      </w:r>
    </w:p>
    <w:p w14:paraId="2B4760A0" w14:textId="77777777" w:rsidR="00CB506A" w:rsidRPr="005D432F" w:rsidRDefault="00CB506A">
      <w:pPr>
        <w:rPr>
          <w:sz w:val="26"/>
          <w:szCs w:val="26"/>
        </w:rPr>
      </w:pPr>
    </w:p>
    <w:p w14:paraId="6C52A56E" w14:textId="5D50DD3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hivyo, ninachukua mwongozo huo ili kuona orodha hiyo kwa njia hiyo. Kisha inazungumzia unabii na utambuzi wa roho. Katika historia yote ya Biblia, manabii ni wale waliokabidhiwa ukweli uliofunuliwa, wakiwa na jukumu la kuwasilisha taarifa zenye mamlaka kwa watu wa Mungu.</w:t>
      </w:r>
    </w:p>
    <w:p w14:paraId="39A14C7F" w14:textId="77777777" w:rsidR="00CB506A" w:rsidRPr="005D432F" w:rsidRDefault="00CB506A">
      <w:pPr>
        <w:rPr>
          <w:sz w:val="26"/>
          <w:szCs w:val="26"/>
        </w:rPr>
      </w:pPr>
    </w:p>
    <w:p w14:paraId="7C006E63"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hili limepingwa katika Agano Jipya. Wayne Grudem na baadhi ya wanatheolojia katika wimbi la tatu. Kama hujui maana ya wimbi la tatu, angalia kamusi ya Upentekoste ambayo imetolewa na Zondervan.</w:t>
      </w:r>
    </w:p>
    <w:p w14:paraId="3797CC65" w14:textId="77777777" w:rsidR="00CB506A" w:rsidRPr="005D432F" w:rsidRDefault="00CB506A">
      <w:pPr>
        <w:rPr>
          <w:sz w:val="26"/>
          <w:szCs w:val="26"/>
        </w:rPr>
      </w:pPr>
    </w:p>
    <w:p w14:paraId="5588FF0E" w14:textId="5D46E1BF" w:rsidR="00CB506A" w:rsidRPr="005D432F" w:rsidRDefault="00956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Peter Wagner pia ana makala kuhusu wimbi la tatu. Na kuna wimbi la kwanza, ambalo ni la Kipentekoste. Wimbi la pili ni la kuvutia.</w:t>
      </w:r>
    </w:p>
    <w:p w14:paraId="03AD970E" w14:textId="77777777" w:rsidR="00CB506A" w:rsidRPr="005D432F" w:rsidRDefault="00CB506A">
      <w:pPr>
        <w:rPr>
          <w:sz w:val="26"/>
          <w:szCs w:val="26"/>
        </w:rPr>
      </w:pPr>
    </w:p>
    <w:p w14:paraId="358894D5" w14:textId="604B06D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wimbi la tatu liko katika harakati ya Wimber, ambayo ilikuwa California na ilikuwa uundaji wa Kanisa la Vineyard, ambalo limekua na lipo pamoja nasi. Wimbi la tatu, Grudem, lilifafanua upya jukumu la manabii wa Agano Jipya kutoka kwa kundi la manabii wa kitambo. Kwa hivyo, akili ya Grudem haiwaoni manabii wa Agano Jipya kuwa sawa na manabii wa Agano la Kale.</w:t>
      </w:r>
    </w:p>
    <w:p w14:paraId="53C27151" w14:textId="77777777" w:rsidR="00CB506A" w:rsidRPr="005D432F" w:rsidRDefault="00CB506A">
      <w:pPr>
        <w:rPr>
          <w:sz w:val="26"/>
          <w:szCs w:val="26"/>
        </w:rPr>
      </w:pPr>
    </w:p>
    <w:p w14:paraId="65820445" w14:textId="1146941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Mtazamo uliopendekezwa na Grudem haujakubaliwa na theolojia kuu ya kimfumo wala na kazi za theolojia ya kibiblia ambazo nimeziona. Sijaona mtu yeyote katika uchapishaji wa kitaaluma </w:t>
      </w:r>
      <w:r xmlns:w="http://schemas.openxmlformats.org/wordprocessingml/2006/main" w:rsidR="009568C6">
        <w:rPr>
          <w:rFonts w:ascii="Calibri" w:eastAsia="Calibri" w:hAnsi="Calibri" w:cs="Calibri"/>
          <w:sz w:val="26"/>
          <w:szCs w:val="26"/>
        </w:rPr>
        <w:t xml:space="preserve">akifuata mtindo wake. Mjadala huu ni mpana.</w:t>
      </w:r>
    </w:p>
    <w:p w14:paraId="47EAAEB9" w14:textId="77777777" w:rsidR="00CB506A" w:rsidRPr="005D432F" w:rsidRDefault="00CB506A">
      <w:pPr>
        <w:rPr>
          <w:sz w:val="26"/>
          <w:szCs w:val="26"/>
        </w:rPr>
      </w:pPr>
    </w:p>
    <w:p w14:paraId="113DB904"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kwa ufupi, Grudem alitambua ufafanuzi wa kawaida wa manabii wa Agano la Kale kama wasemaji wa asili wa Mungu. Katika Agano la Kale, walikuwa kinywa cha Mungu. Musa alikuwa kinywa cha Mungu.</w:t>
      </w:r>
    </w:p>
    <w:p w14:paraId="07EF7EB6" w14:textId="77777777" w:rsidR="00CB506A" w:rsidRPr="005D432F" w:rsidRDefault="00CB506A">
      <w:pPr>
        <w:rPr>
          <w:sz w:val="26"/>
          <w:szCs w:val="26"/>
        </w:rPr>
      </w:pPr>
    </w:p>
    <w:p w14:paraId="09DCBEB3" w14:textId="73A6D88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katika Agano Jipya, Grudem alihusisha kazi ya manabii wa kawaida na mitume na kisha akaunda ufafanuzi mpya wa manabii wa Agano Jipya. Nukuu: Maneno nabii na unabii yalitumiwa na Wakristo wa kawaida ambao hawakuzungumza kwa mamlaka kamili ya kimungu. Sasa, ikiwa ungesikia hilo na ulikuwa unafikiria nabii wa Agano la Kale, ungesema, subiri kidogo.</w:t>
      </w:r>
    </w:p>
    <w:p w14:paraId="748C7D71" w14:textId="77777777" w:rsidR="00CB506A" w:rsidRPr="005D432F" w:rsidRDefault="00CB506A">
      <w:pPr>
        <w:rPr>
          <w:sz w:val="26"/>
          <w:szCs w:val="26"/>
        </w:rPr>
      </w:pPr>
    </w:p>
    <w:p w14:paraId="4CB53C8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Manabii wa Agano la Kale walinena kwa mamlaka ya kimungu. Walikuwa kinywa cha Mungu. Walinena neno la Mungu.</w:t>
      </w:r>
    </w:p>
    <w:p w14:paraId="5FDFF736" w14:textId="77777777" w:rsidR="00CB506A" w:rsidRPr="005D432F" w:rsidRDefault="00CB506A">
      <w:pPr>
        <w:rPr>
          <w:sz w:val="26"/>
          <w:szCs w:val="26"/>
        </w:rPr>
      </w:pPr>
    </w:p>
    <w:p w14:paraId="2E1BA93C"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ni bora usikilize. Hakika. Na unajua wao si manabii wa kweli ikiwa wanachosema hakitatimia.</w:t>
      </w:r>
    </w:p>
    <w:p w14:paraId="76383BBC" w14:textId="77777777" w:rsidR="00CB506A" w:rsidRPr="005D432F" w:rsidRDefault="00CB506A">
      <w:pPr>
        <w:rPr>
          <w:sz w:val="26"/>
          <w:szCs w:val="26"/>
        </w:rPr>
      </w:pPr>
    </w:p>
    <w:p w14:paraId="66588C70"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Angalia ufafanuzi mkuu mkubwa unaoendelea hapa. Lakini ni kuripoti tu jambo ambalo Mungu alikuwa ameweka mioyoni mwao au kuwakumbusha. Naona utaratibu huo wa majina ni mdogo.</w:t>
      </w:r>
    </w:p>
    <w:p w14:paraId="6E108950" w14:textId="77777777" w:rsidR="00CB506A" w:rsidRPr="005D432F" w:rsidRDefault="00CB506A">
      <w:pPr>
        <w:rPr>
          <w:sz w:val="26"/>
          <w:szCs w:val="26"/>
        </w:rPr>
      </w:pPr>
    </w:p>
    <w:p w14:paraId="0B70C018" w14:textId="092FF52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Kuna dalili nyingi, Grudem anasema, katika Agano Jipya kwamba kipawa hiki cha kawaida cha unabii kilikuwa na mamlaka ndogo kuliko ile ya Biblia na hata kidogo kuliko ile ya mafundisho ya Biblia yanayotambuliwa katika kanisa la kwanza. Kwa hivyo, manabii hawa wa Agano Jipya wameshushwa hadhi na kuwa watu wenye hisia na mawazo ya kihisia na kuyatapika ili kuona wanakoelekea. Samahani kwa kejeli.</w:t>
      </w:r>
    </w:p>
    <w:p w14:paraId="7F862046" w14:textId="77777777" w:rsidR="00CB506A" w:rsidRPr="005D432F" w:rsidRDefault="00CB506A">
      <w:pPr>
        <w:rPr>
          <w:sz w:val="26"/>
          <w:szCs w:val="26"/>
        </w:rPr>
      </w:pPr>
    </w:p>
    <w:p w14:paraId="5791092D" w14:textId="13386AC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hivyo, Grudem aliunda aina mpya ya nabii ambaye hatimaye hakuwa na mamlaka na angeweza kukosea. Ufafanuzi huu unaruhusu baadhi ya mila za kanisa kuwa na shughuli za kinabii kwani sasa haitoi madai yoyote ya ufunuo wenye mamlaka kwa kulinganisha na maandiko. Kwa hivyo, unaweza kuwa na watu wanaojitokeza wakidai kuwa manabii, wakitoa kauli, na kuona wanakoelekea.</w:t>
      </w:r>
    </w:p>
    <w:p w14:paraId="7219E4FA" w14:textId="77777777" w:rsidR="00CB506A" w:rsidRPr="005D432F" w:rsidRDefault="00CB506A">
      <w:pPr>
        <w:rPr>
          <w:sz w:val="26"/>
          <w:szCs w:val="26"/>
        </w:rPr>
      </w:pPr>
    </w:p>
    <w:p w14:paraId="66723EA8" w14:textId="651D9F5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sababu manabii wanaweza kukosea, wao ni wanadamu tu, unajua. Hao ndio kweli.</w:t>
      </w:r>
    </w:p>
    <w:p w14:paraId="47DAAC57" w14:textId="77777777" w:rsidR="00CB506A" w:rsidRPr="005D432F" w:rsidRDefault="00CB506A">
      <w:pPr>
        <w:rPr>
          <w:sz w:val="26"/>
          <w:szCs w:val="26"/>
        </w:rPr>
      </w:pPr>
    </w:p>
    <w:p w14:paraId="2B12625E" w14:textId="5582A00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Muundo huu hakika hutumikia dhana fulani za kitheolojia. Grudem ni mchanganyiko wa ajabu wa Ukalvini na Ukaristi katika theolojia yake ya kimfumo, kwa mfano, katika maandishi yake mwenyewe na uhusiano wake maishani.</w:t>
      </w:r>
    </w:p>
    <w:p w14:paraId="7B54850A" w14:textId="77777777" w:rsidR="00CB506A" w:rsidRPr="005D432F" w:rsidRDefault="00CB506A">
      <w:pPr>
        <w:rPr>
          <w:sz w:val="26"/>
          <w:szCs w:val="26"/>
        </w:rPr>
      </w:pPr>
    </w:p>
    <w:p w14:paraId="7480C91D" w14:textId="48E9A67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Sina uhakika na mazingira yake ya sasa, alikuwa mtetezi mkuu wa </w:t>
      </w:r>
      <w:r xmlns:w="http://schemas.openxmlformats.org/wordprocessingml/2006/main" w:rsidR="009568C6">
        <w:rPr>
          <w:rFonts w:ascii="Calibri" w:eastAsia="Calibri" w:hAnsi="Calibri" w:cs="Calibri"/>
          <w:sz w:val="26"/>
          <w:szCs w:val="26"/>
        </w:rPr>
        <w:t xml:space="preserve">mawazo ya wimbi la tatu wakati John Wimber alipokuwa hai. Angalia tovuti ya Kanisa la Vineyard kwa machapisho ya kipindi hicho. Aliandika kama mtetezi wa mawazo ya wimbi la tatu.</w:t>
      </w:r>
    </w:p>
    <w:p w14:paraId="0BB060BD" w14:textId="77777777" w:rsidR="00CB506A" w:rsidRPr="005D432F" w:rsidRDefault="00CB506A">
      <w:pPr>
        <w:rPr>
          <w:sz w:val="26"/>
          <w:szCs w:val="26"/>
        </w:rPr>
      </w:pPr>
    </w:p>
    <w:p w14:paraId="087BE83D" w14:textId="2295E113" w:rsidR="00CB506A" w:rsidRPr="005D432F" w:rsidRDefault="009568C6">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hivyo, kuna mengi zaidi kuhusu hadithi ya Grudem. Grudem alifanya tasnifu yake kuhusu swali hili kisha akaichapisha. Aliifanya huko Cambridge.</w:t>
      </w:r>
    </w:p>
    <w:p w14:paraId="14891AC5" w14:textId="77777777" w:rsidR="00CB506A" w:rsidRPr="005D432F" w:rsidRDefault="00CB506A">
      <w:pPr>
        <w:rPr>
          <w:sz w:val="26"/>
          <w:szCs w:val="26"/>
        </w:rPr>
      </w:pPr>
    </w:p>
    <w:p w14:paraId="6AD4AA4A" w14:textId="2D5E689B" w:rsidR="00CB506A" w:rsidRPr="005D432F" w:rsidRDefault="00956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Mshauri wake alikuwa profesa katika Seminari ya Theolojia ya Westminster aliyeitwa Richard Gaffin. Grudem alipowasiliana na Gaffin, ambaye alimheshimu, na kile alichokuwa akiandika, Gaffin alikuwa na wasiwasi na hatimaye akaishia kuandika kitabu kabla ya Grudem na kuchapishwa kwa tasnifu yake ili kuwe na kitu cha kupinga kile ambacho Grudem angejaribu kusema. Aliita Mtazamo kuhusu Pentekoste.</w:t>
      </w:r>
    </w:p>
    <w:p w14:paraId="7B95D7F5" w14:textId="77777777" w:rsidR="00CB506A" w:rsidRPr="005D432F" w:rsidRDefault="00CB506A">
      <w:pPr>
        <w:rPr>
          <w:sz w:val="26"/>
          <w:szCs w:val="26"/>
        </w:rPr>
      </w:pPr>
    </w:p>
    <w:p w14:paraId="3E8AD49B" w14:textId="04A09E7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Nadhani iko kwenye orodha ya vitabu. Mtazamo wa Richard Gaffin kuhusu Pentekoste ni kitabu muhimu sana ikiwa unashiriki katika mjadala kuhusu vipengele hivi vya asili, visivyo vya kawaida. Kwa kweli, Gaffin anapaswa kuchukuliwa kuwa mmoja wa watetezi wakuu wa mtazamo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wa kuacha vitabu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mara nyingi wanapotajwa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wanaoacha vitabu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wanatumia nyenzo zilizopitwa na wakati kama BB Warfield, ambaye hayuko kwenye chati kabisa katika suala la kinachoendelea katika ulimwengu wa kisasa.</w:t>
      </w:r>
    </w:p>
    <w:p w14:paraId="6F0B08DC" w14:textId="77777777" w:rsidR="00CB506A" w:rsidRPr="005D432F" w:rsidRDefault="00CB506A">
      <w:pPr>
        <w:rPr>
          <w:sz w:val="26"/>
          <w:szCs w:val="26"/>
        </w:rPr>
      </w:pPr>
    </w:p>
    <w:p w14:paraId="155FD5DD" w14:textId="6CAC6E52" w:rsidR="00CB506A" w:rsidRPr="005D432F" w:rsidRDefault="00956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malengo rahisi ambayo huwekwa na kuangushwa. Kwa hivyo, lazima usome kwa upana na usome kwa undani ili kuingia kwenye nyenzo hii. Nitazungumzia zaidi kuhusu hili katika hotuba yangu ya mwisho tarehe 12 hadi 14.</w:t>
      </w:r>
    </w:p>
    <w:p w14:paraId="189C2F2B" w14:textId="77777777" w:rsidR="00CB506A" w:rsidRPr="005D432F" w:rsidRDefault="00CB506A">
      <w:pPr>
        <w:rPr>
          <w:sz w:val="26"/>
          <w:szCs w:val="26"/>
        </w:rPr>
      </w:pPr>
    </w:p>
    <w:p w14:paraId="3ACA3AB8" w14:textId="5EEB006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Kuhusu unabii wa Agano Jipya, mtazame Agabo. Hilo ni mojawapo ya vifungu ninavyopenda zaidi ninapozungumzia mapenzi ya Mungu. Agabo alijua mapema mapenzi ya Mungu kwa Paulo alipokuwa njiani kuelekea Yerusalemu.</w:t>
      </w:r>
    </w:p>
    <w:p w14:paraId="7B3B8439" w14:textId="77777777" w:rsidR="00CB506A" w:rsidRPr="005D432F" w:rsidRDefault="00CB506A">
      <w:pPr>
        <w:rPr>
          <w:sz w:val="26"/>
          <w:szCs w:val="26"/>
        </w:rPr>
      </w:pPr>
    </w:p>
    <w:p w14:paraId="354C87AD" w14:textId="2422FEF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Alimwambia Paulo kile ambacho kingetokea. Akili nzuri ingesema kwamba, sasa kwa kuwa Paulo amepata ufahamu wa ufunuo kuhusu kile kitakachotokea, Paulo anapaswa kufanya kitu tofauti ili aweze kuendelea kuwa muhimu katika huduma. Lakini Paulo alikuwa tayari ameweka ajenda, alikuwa na malengo yake akilini, na hangeyumbishwa hata na kujua wakati ujao.</w:t>
      </w:r>
    </w:p>
    <w:p w14:paraId="53FDD32F" w14:textId="77777777" w:rsidR="00CB506A" w:rsidRPr="005D432F" w:rsidRDefault="00CB506A">
      <w:pPr>
        <w:rPr>
          <w:sz w:val="26"/>
          <w:szCs w:val="26"/>
        </w:rPr>
      </w:pPr>
    </w:p>
    <w:p w14:paraId="4B9B9C06" w14:textId="09EF64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Umewahi kufikiria kwamba kama ungejua wakati ujao, basi ungeweza kufanya uamuzi mzuri? Sahau. Soma Agabus. Kujua kwako wakati ujao sio kigezo cha kufanya uamuzi mzuri.</w:t>
      </w:r>
    </w:p>
    <w:p w14:paraId="2BBD65E0" w14:textId="77777777" w:rsidR="00CB506A" w:rsidRPr="005D432F" w:rsidRDefault="00CB506A">
      <w:pPr>
        <w:rPr>
          <w:sz w:val="26"/>
          <w:szCs w:val="26"/>
        </w:rPr>
      </w:pPr>
    </w:p>
    <w:p w14:paraId="1BFA1818" w14:textId="3819347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Unafanya maamuzi mazuri kwa sababu nzuri, si kwa sababu unajua wakati ujao. Ondoa hayo kichwani mwako. Na kisha binti za Philip pia.</w:t>
      </w:r>
    </w:p>
    <w:p w14:paraId="647B22C3" w14:textId="77777777" w:rsidR="00CB506A" w:rsidRPr="005D432F" w:rsidRDefault="00CB506A">
      <w:pPr>
        <w:rPr>
          <w:sz w:val="26"/>
          <w:szCs w:val="26"/>
        </w:rPr>
      </w:pPr>
    </w:p>
    <w:p w14:paraId="62F18F12" w14:textId="1A8265F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Tutazungumzia zaidi kuhusu baadhi ya haya katika sura ya 14. Utambuzi wa roho ndio unaofuata. Naam, watu wengi hukimbilia hili na kujaribu kusema hili linahusiana na kubaini kama mtu ana pepo au la.</w:t>
      </w:r>
    </w:p>
    <w:p w14:paraId="680A8585" w14:textId="77777777" w:rsidR="00CB506A" w:rsidRPr="005D432F" w:rsidRDefault="00CB506A">
      <w:pPr>
        <w:rPr>
          <w:sz w:val="26"/>
          <w:szCs w:val="26"/>
        </w:rPr>
      </w:pPr>
    </w:p>
    <w:p w14:paraId="76B1334D" w14:textId="68C4B4F9"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Sidhani hivyo. Kwanza kabisa, imeunganishwa na unabii. Kutambua roho ni mada ya kawaida katika nyenzo za unabii, kuanzia katika Kumbukumbu la Torati, ambayo ni kutambua kama nabii anasema ukweli au la.</w:t>
      </w:r>
    </w:p>
    <w:p w14:paraId="070A1812" w14:textId="77777777" w:rsidR="00CB506A" w:rsidRPr="005D432F" w:rsidRDefault="00CB506A">
      <w:pPr>
        <w:rPr>
          <w:sz w:val="26"/>
          <w:szCs w:val="26"/>
        </w:rPr>
      </w:pPr>
    </w:p>
    <w:p w14:paraId="294A3133" w14:textId="273F7DD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Roho za utambuzi zinaeleweka vyema kama zinazohusiana na watu waliopewa vipawa vya kiungu ili kuthibitisha kauli za unabii. Ukweli wa kinabii. Utambuzi wa kauli za kinabii halisi dhidi ya bandia.</w:t>
      </w:r>
    </w:p>
    <w:p w14:paraId="1E4E3005" w14:textId="77777777" w:rsidR="00CB506A" w:rsidRPr="005D432F" w:rsidRDefault="00CB506A">
      <w:pPr>
        <w:rPr>
          <w:sz w:val="26"/>
          <w:szCs w:val="26"/>
        </w:rPr>
      </w:pPr>
    </w:p>
    <w:p w14:paraId="3894F60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Kifungu hicho hakipaswi kutumika kwa suala la kueneza pepo. Sidhani kama kina uhusiano wowote na hilo. Linganisha hati ya baada ya mitume inayoitwa Didache.</w:t>
      </w:r>
    </w:p>
    <w:p w14:paraId="45AF2596" w14:textId="77777777" w:rsidR="00CB506A" w:rsidRPr="005D432F" w:rsidRDefault="00CB506A">
      <w:pPr>
        <w:rPr>
          <w:sz w:val="26"/>
          <w:szCs w:val="26"/>
        </w:rPr>
      </w:pPr>
    </w:p>
    <w:p w14:paraId="6B41CA6D" w14:textId="769313F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Mojawapo ya hati za mwanzo kabisa tulizonazo kuhusu jinsi kanisa lilivyofanya kazi katika karne ya 2. Itakupa ufahamu fulani kuhusu usimamizi wa kanisa wa ubinafsi katika baadhi ya nyanja hizi. Uwiano wa mwisho ni aina za lugha na tafsiri ya lugha.</w:t>
      </w:r>
    </w:p>
    <w:p w14:paraId="55FF96C1" w14:textId="77777777" w:rsidR="00CB506A" w:rsidRPr="005D432F" w:rsidRDefault="00CB506A">
      <w:pPr>
        <w:rPr>
          <w:sz w:val="26"/>
          <w:szCs w:val="26"/>
        </w:rPr>
      </w:pPr>
    </w:p>
    <w:p w14:paraId="49475E54" w14:textId="11508E3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Mbili za kwanza zimeunganishwa waziwazi. Mbili za mwisho zimeunganishwa waziwazi, jambo ambalo linatoa mantiki kwa zingine. Ukurasa wa 189.</w:t>
      </w:r>
    </w:p>
    <w:p w14:paraId="51FA8BCA" w14:textId="77777777" w:rsidR="00CB506A" w:rsidRPr="005D432F" w:rsidRDefault="00CB506A">
      <w:pPr>
        <w:rPr>
          <w:sz w:val="26"/>
          <w:szCs w:val="26"/>
        </w:rPr>
      </w:pPr>
    </w:p>
    <w:p w14:paraId="13D1A4F8" w14:textId="78D73F8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Jozi hii ya mwisho ni jozi ya ufunguzi ya ushawishi wa hekima na maarifa, ikiona orodha hii kama mfululizo wa maneno mawili yaliyounganishwa na utendaji wa miujiza. Bawaba. Aina za lugha.</w:t>
      </w:r>
    </w:p>
    <w:p w14:paraId="6CB276BD" w14:textId="77777777" w:rsidR="00CB506A" w:rsidRPr="005D432F" w:rsidRDefault="00CB506A">
      <w:pPr>
        <w:rPr>
          <w:sz w:val="26"/>
          <w:szCs w:val="26"/>
        </w:rPr>
      </w:pPr>
    </w:p>
    <w:p w14:paraId="158216C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Hapa na katika 1028 pekee ndipo tunapopata msemo huo. Unaelekea pande mbili. Wengine wanasema ni usemi wa furaha.</w:t>
      </w:r>
    </w:p>
    <w:p w14:paraId="3AB10D0A" w14:textId="77777777" w:rsidR="00CB506A" w:rsidRPr="005D432F" w:rsidRDefault="00CB506A">
      <w:pPr>
        <w:rPr>
          <w:sz w:val="26"/>
          <w:szCs w:val="26"/>
        </w:rPr>
      </w:pPr>
    </w:p>
    <w:p w14:paraId="354E0150" w14:textId="363BB96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Wengine husema kwamba ni lugha. Una wasomi wazuri pande zote mbili za ua huo, nami nimekupa sampuli tu. Zipo nyingi.</w:t>
      </w:r>
    </w:p>
    <w:p w14:paraId="0C953B3F" w14:textId="77777777" w:rsidR="00CB506A" w:rsidRPr="005D432F" w:rsidRDefault="00CB506A">
      <w:pPr>
        <w:rPr>
          <w:sz w:val="26"/>
          <w:szCs w:val="26"/>
        </w:rPr>
      </w:pPr>
    </w:p>
    <w:p w14:paraId="540EA9EA" w14:textId="49355C2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Lugha na Matendo ya Mitume hufikiriwa zaidi kuwa lugha za madhumuni ya uinjilisti na uthibitishaji. Lakini unapoingia katika kitabu cha 1 Wakorintho kuna data fulani inayotilia shaka kama ilikuwa lugha halisi ambazo mtu anayejua lugha hiyo angeweza kuzitafsiri au kuzitafsiri. Au kama ni jambo lingine la usemi wa furaha.</w:t>
      </w:r>
    </w:p>
    <w:p w14:paraId="51996187" w14:textId="77777777" w:rsidR="00CB506A" w:rsidRPr="005D432F" w:rsidRDefault="00CB506A">
      <w:pPr>
        <w:rPr>
          <w:sz w:val="26"/>
          <w:szCs w:val="26"/>
        </w:rPr>
      </w:pPr>
    </w:p>
    <w:p w14:paraId="043F6AFD" w14:textId="5F635C3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Hata hivyo, 1 Wakorintho 14:22 ndiyo lugha halisi kwa sababu hiyo ndiyo mfano ambao Paulo anatumia kuhusiana na jinsi lugha zingehusiana na wakaguzi wanaoingia katika jumuiya ya Kikristo na hawana wazo la kinachoendelea. Tutazungumzia hilo na mahali pake baada ya muda mfupi. Kwa hivyo, ingawa 1 Wakorintho 12 haijitokezi na mwanzoni mwa 14:1-5 inaonekana kama glossolalia 14:22 inaongeza uwezekano wa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xenologia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kulingana na Matendo.</w:t>
      </w:r>
    </w:p>
    <w:p w14:paraId="0FF81174" w14:textId="77777777" w:rsidR="00CB506A" w:rsidRPr="005D432F" w:rsidRDefault="00CB506A">
      <w:pPr>
        <w:rPr>
          <w:sz w:val="26"/>
          <w:szCs w:val="26"/>
        </w:rPr>
      </w:pPr>
    </w:p>
    <w:p w14:paraId="3AC242B1" w14:textId="0CDB87D9"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Maelezo ya kina yatakuelezea hili, lakini angalia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maneno hayo mawili glossolalia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yanatokana na glossa, ambayo ni neno la ulimi, na kisha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laleo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ni neno la usemi katika umbo la nomino, kwa hivyo kusema kwa lugha au aina za lugha.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Xenologia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ni neno linalohusiana na lugha halisi. Kwa hivyo, unaposoma fasihi, utaona maneno hayo mawili, na unapaswa kujua yanamaanisha nini.</w:t>
      </w:r>
    </w:p>
    <w:p w14:paraId="498558F1" w14:textId="77777777" w:rsidR="00CB506A" w:rsidRPr="005D432F" w:rsidRDefault="00CB506A">
      <w:pPr>
        <w:rPr>
          <w:sz w:val="26"/>
          <w:szCs w:val="26"/>
        </w:rPr>
      </w:pPr>
    </w:p>
    <w:p w14:paraId="1BB1EAD2" w14:textId="61634C9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Hapa kuna bibliografia ndogo inayohusiana na suala hilo la unabii wa Agano Jipya, ambalo linajumuisha kitabu cha Grudem na vingine. Niligundua sina kitabu cha Gaff hapa. Hata hivyo, unaweza kukipata katika bibliografia hiyo mwishoni mwa maelezo haya au kifurushi cha noti 15. Sawa, kwa hivyo tumekuwa tukizungumzia wakati huu wote kuhusu umoja na utofauti na usambazaji.</w:t>
      </w:r>
    </w:p>
    <w:p w14:paraId="138A48E4" w14:textId="77777777" w:rsidR="00CB506A" w:rsidRPr="005D432F" w:rsidRDefault="00CB506A">
      <w:pPr>
        <w:rPr>
          <w:sz w:val="26"/>
          <w:szCs w:val="26"/>
        </w:rPr>
      </w:pPr>
    </w:p>
    <w:p w14:paraId="3B1B1B0F" w14:textId="64FBF08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Sasa hebu tuzungumzie kidogo kuhusu umoja na utofauti na kazi za karama hizi katika sura ya 12, mistari ya 12 hadi 31 mwishoni mwa sura hiyo. Msingi wa umoja. Sasa Paulo anatumia sitiari ya mwili.</w:t>
      </w:r>
    </w:p>
    <w:p w14:paraId="19E9EC30" w14:textId="77777777" w:rsidR="00CB506A" w:rsidRPr="005D432F" w:rsidRDefault="00CB506A">
      <w:pPr>
        <w:rPr>
          <w:sz w:val="26"/>
          <w:szCs w:val="26"/>
        </w:rPr>
      </w:pPr>
    </w:p>
    <w:p w14:paraId="3E16A9D5" w14:textId="7F1B13B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Sura ya 12, mstari wa 12 na 13. Kama vile mwili mmoja unavyo viungo vingi, lakini viungo vyake vyote vingi huunda mwili, ndivyo ilivyo kwa Kristo. Kwa hivyo hapa tuna sitiari inayowekwa.</w:t>
      </w:r>
    </w:p>
    <w:p w14:paraId="067E134B" w14:textId="77777777" w:rsidR="00CB506A" w:rsidRPr="005D432F" w:rsidRDefault="00CB506A">
      <w:pPr>
        <w:rPr>
          <w:sz w:val="26"/>
          <w:szCs w:val="26"/>
        </w:rPr>
      </w:pPr>
    </w:p>
    <w:p w14:paraId="2DB6DF97" w14:textId="517EA4C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maana sote tulibatizwa kwa roho moja, ni afadhali niseme katika roho moja ili tuwe mwili mmoja, iwe ni Wayahudi au Mataifa, watumwa au huru, na sote tulinyweshwa roho moja. Hata hivyo, mwili si kiungo kimoja bali ni vingi. Sawa, sitiari kubwa.</w:t>
      </w:r>
    </w:p>
    <w:p w14:paraId="5BAC784C" w14:textId="77777777" w:rsidR="00CB506A" w:rsidRPr="005D432F" w:rsidRDefault="00CB506A">
      <w:pPr>
        <w:rPr>
          <w:sz w:val="26"/>
          <w:szCs w:val="26"/>
        </w:rPr>
      </w:pPr>
    </w:p>
    <w:p w14:paraId="028FF0A7" w14:textId="20E82F0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Mfano maarufu. Kanisa ni mwili wa Kristo, na Paulo anatumia mifano hii katika sehemu kadhaa, si mingi bali baadhi. Hebu tuanze kufikiria kuhusu hii.</w:t>
      </w:r>
    </w:p>
    <w:p w14:paraId="670FDF80" w14:textId="77777777" w:rsidR="00CB506A" w:rsidRPr="005D432F" w:rsidRDefault="00CB506A">
      <w:pPr>
        <w:rPr>
          <w:sz w:val="26"/>
          <w:szCs w:val="26"/>
        </w:rPr>
      </w:pPr>
    </w:p>
    <w:p w14:paraId="66FE317A" w14:textId="1AE2BE5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Mfano wa mwili una uwezekano mkubwa unatokana na wazo la Agano la Kale la utu wa shirika. Hiyo ni maneno ya kiufundi. Agano la Kale halikugawanya chochote.</w:t>
      </w:r>
    </w:p>
    <w:p w14:paraId="40BD0F74" w14:textId="77777777" w:rsidR="00CB506A" w:rsidRPr="005D432F" w:rsidRDefault="00CB506A">
      <w:pPr>
        <w:rPr>
          <w:sz w:val="26"/>
          <w:szCs w:val="26"/>
        </w:rPr>
      </w:pPr>
    </w:p>
    <w:p w14:paraId="3006B1D4"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Mwanamume Mwebrania hakupenda Wagiriki kutenganisha mwili na roho na yote hayo. Walikuwa kitu kimoja. Kuna utu wa ushirika hapo.</w:t>
      </w:r>
    </w:p>
    <w:p w14:paraId="0BE0DFF2" w14:textId="77777777" w:rsidR="00CB506A" w:rsidRPr="005D432F" w:rsidRDefault="00CB506A">
      <w:pPr>
        <w:rPr>
          <w:sz w:val="26"/>
          <w:szCs w:val="26"/>
        </w:rPr>
      </w:pPr>
    </w:p>
    <w:p w14:paraId="4CFBF6CB" w14:textId="400A62E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Kuna nambari inayoshikilia hilo.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labda ni mmoja wao. Pia kuna chaguo jingine linaloitwa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Balipolitic ya Kigiriki au Kirumi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ambayo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anashikilia.</w:t>
      </w:r>
    </w:p>
    <w:p w14:paraId="7937A634" w14:textId="77777777" w:rsidR="00CB506A" w:rsidRPr="005D432F" w:rsidRDefault="00CB506A">
      <w:pPr>
        <w:rPr>
          <w:sz w:val="26"/>
          <w:szCs w:val="26"/>
        </w:rPr>
      </w:pPr>
    </w:p>
    <w:p w14:paraId="66F01EA3" w14:textId="0382AEE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Best ni mwandishi mwingine kuhusu nyenzo hii ambaye </w:t>
      </w:r>
      <w:proofErr xmlns:w="http://schemas.openxmlformats.org/wordprocessingml/2006/main" w:type="spellStart"/>
      <w:r xmlns:w="http://schemas.openxmlformats.org/wordprocessingml/2006/main" w:rsidR="003848F5" w:rsidRPr="005D432F">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003848F5" w:rsidRPr="005D432F">
        <w:rPr>
          <w:rFonts w:ascii="Calibri" w:eastAsia="Calibri" w:hAnsi="Calibri" w:cs="Calibri"/>
          <w:sz w:val="26"/>
          <w:szCs w:val="26"/>
        </w:rPr>
        <w:t xml:space="preserve">ananukuu. Sikuwa na chanzo kikuu hapo. Na Thistleton anashikilia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Balipolitic </w:t>
      </w:r>
      <w:proofErr xmlns:w="http://schemas.openxmlformats.org/wordprocessingml/2006/main" w:type="spellEnd"/>
      <w:r xmlns:w="http://schemas.openxmlformats.org/wordprocessingml/2006/main" w:rsidR="003848F5">
        <w:rPr>
          <w:rFonts w:ascii="Calibri" w:eastAsia="Calibri" w:hAnsi="Calibri" w:cs="Calibri"/>
          <w:sz w:val="26"/>
          <w:szCs w:val="26"/>
        </w:rPr>
        <w:t xml:space="preserve">, ambayo ni jambo la kawaida kwa sababu ni ulimwengu ambao waliishi kuutumia kama sitiari.</w:t>
      </w:r>
    </w:p>
    <w:p w14:paraId="24D435E6" w14:textId="77777777" w:rsidR="00CB506A" w:rsidRPr="005D432F" w:rsidRDefault="00CB506A">
      <w:pPr>
        <w:rPr>
          <w:sz w:val="26"/>
          <w:szCs w:val="26"/>
        </w:rPr>
      </w:pPr>
    </w:p>
    <w:p w14:paraId="7C24747E"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Ubalozi wa Kibali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ulikuwa nini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katika mazingira ya Kigiriki na Kirumi? Inaelezea jamii ya wakati wa Paulo. Paulo angeweza kubadilisha kwa urahisi mojawapo ya motifu hizi kwa madhumuni yake.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Ubalozi wa Kirumi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ulikuwa umoja ambao walijaribu kuufikia kupitia idadi ya watu.</w:t>
      </w:r>
    </w:p>
    <w:p w14:paraId="1D9611F7" w14:textId="77777777" w:rsidR="00CB506A" w:rsidRPr="005D432F" w:rsidRDefault="00CB506A">
      <w:pPr>
        <w:rPr>
          <w:sz w:val="26"/>
          <w:szCs w:val="26"/>
        </w:rPr>
      </w:pPr>
    </w:p>
    <w:p w14:paraId="213C04E1" w14:textId="4A6F7E0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Hiyo ni sehemu ya kutafuta ustawi wa jiji, ambapo Winter aliandika kitabu na wengine wakaandika kitabu kuhusu ushiriki wao katika mradi huo huo. Walikuwa na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Balipolitic yao </w:t>
      </w:r>
      <w:proofErr xmlns:w="http://schemas.openxmlformats.org/wordprocessingml/2006/main" w:type="spellEnd"/>
      <w:r xmlns:w="http://schemas.openxmlformats.org/wordprocessingml/2006/main" w:rsidR="003848F5">
        <w:rPr>
          <w:rFonts w:ascii="Calibri" w:eastAsia="Calibri" w:hAnsi="Calibri" w:cs="Calibri"/>
          <w:sz w:val="26"/>
          <w:szCs w:val="26"/>
        </w:rPr>
        <w:t xml:space="preserve">, bila kutumia majina yote kwa njia ile ile, lakini mawazo hayo, taswira hiyo, dhana hiyo ya kuungana kwa kusudi moja ilikuwa sehemu ya utamaduni wao. Kwa hivyo, hatujui haswa ni kwa nini Paulo alichukua hilo, lakini ana njia nyingi ambazo angeweza kufanya hivyo. Kama sivyo, angeweza kufanya hivyo kwa urahisi kama mfano mzuri.</w:t>
      </w:r>
    </w:p>
    <w:p w14:paraId="1693DE8B" w14:textId="77777777" w:rsidR="00CB506A" w:rsidRPr="005D432F" w:rsidRDefault="00CB506A">
      <w:pPr>
        <w:rPr>
          <w:sz w:val="26"/>
          <w:szCs w:val="26"/>
        </w:rPr>
      </w:pPr>
    </w:p>
    <w:p w14:paraId="41CD33D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Umoja ni sawa na mwili. Utofauti ni sawa na sehemu za mwili. Kwa hivyo hapa tunaanza mada ya umoja na utofauti.</w:t>
      </w:r>
    </w:p>
    <w:p w14:paraId="7849B10A" w14:textId="77777777" w:rsidR="00CB506A" w:rsidRPr="005D432F" w:rsidRDefault="00CB506A">
      <w:pPr>
        <w:rPr>
          <w:sz w:val="26"/>
          <w:szCs w:val="26"/>
        </w:rPr>
      </w:pPr>
    </w:p>
    <w:p w14:paraId="3E19BDDA" w14:textId="413C8E3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Umoja na utofauti. Madai kwamba katika roho moja, sote tulibatizwa katika mwili mmoja yanahitaji ufafanuzi kidogo. Ina historia pana katika mila za kanisa ambazo baadhi ya watu huiita ubatizo wa roho katika madhehebu fulani ya aina ya Kipentekoste, na mawimbi ya kwanza na ya pili hutumia jina hili la majina kubatizwa na roho kwa njia zingine.</w:t>
      </w:r>
    </w:p>
    <w:p w14:paraId="7C95195A" w14:textId="77777777" w:rsidR="00CB506A" w:rsidRPr="005D432F" w:rsidRDefault="00CB506A">
      <w:pPr>
        <w:rPr>
          <w:sz w:val="26"/>
          <w:szCs w:val="26"/>
        </w:rPr>
      </w:pPr>
    </w:p>
    <w:p w14:paraId="7EFA84A2" w14:textId="137FCA9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Acha niseme maneno machache. Kwanza kabisa, sehemu ya chini ya 189 ndiyo pekee inayotaja ubatizo kwa njia ya au ndani au kupitia roho nje ya Injili na Matendo ya Mitume, na katika Injili na Matendo ya Mitume, inatumika kwa Kristo. Yeye ndiye mbatizaji, si Roho Mtakatifu.</w:t>
      </w:r>
    </w:p>
    <w:p w14:paraId="6BBF2D44" w14:textId="77777777" w:rsidR="00CB506A" w:rsidRPr="005D432F" w:rsidRDefault="00CB506A">
      <w:pPr>
        <w:rPr>
          <w:sz w:val="26"/>
          <w:szCs w:val="26"/>
        </w:rPr>
      </w:pPr>
    </w:p>
    <w:p w14:paraId="203871A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Pili, ukurasa wa 190 Roho Mtakatifu si mbatizaji bali ni chombo ambacho Kristo anatumia kutekeleza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uzinduzi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wa mwili. Kihusishi katika kimetafsiriwa na katika tafsiri nyingi lakini hilo linaweza kupotosha. Kwa ni neno la wakala.</w:t>
      </w:r>
    </w:p>
    <w:p w14:paraId="306C04EE" w14:textId="77777777" w:rsidR="00CB506A" w:rsidRPr="005D432F" w:rsidRDefault="00CB506A">
      <w:pPr>
        <w:rPr>
          <w:sz w:val="26"/>
          <w:szCs w:val="26"/>
        </w:rPr>
      </w:pPr>
    </w:p>
    <w:p w14:paraId="3B05F754" w14:textId="350BD2D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Nguvu ya kihusishi ndani haijulikani wazi, na inajadiliwa kama itaeleweka kama ala, ambayo ingekuwa mvulana, au kama ni ya ndani, ambayo ingekuwa tufe au ndani au kupitia kwa maana laini. Kutumia ndani au kupitia ni chaguo bora kuliko neno kwa. Kristo ndiye mbatizaji, na roho ndiye anayeboresha lakini husababisha hali hii yote kufanya kazi na kudhibiti mwili kutoka kwa mtazamo huo.</w:t>
      </w:r>
    </w:p>
    <w:p w14:paraId="6EEE1553" w14:textId="77777777" w:rsidR="00CB506A" w:rsidRPr="005D432F" w:rsidRDefault="00CB506A">
      <w:pPr>
        <w:rPr>
          <w:sz w:val="26"/>
          <w:szCs w:val="26"/>
        </w:rPr>
      </w:pPr>
    </w:p>
    <w:p w14:paraId="3EB4F9C1" w14:textId="0AEF1D8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Sasa, hilo linazidi kuwa bunifu kidogo katika muundo kwa sababu hatuna kauli za lugha zilizo wazi vya kutosha kusema mengi zaidi. Umuhimu wa sitiari hii, kwanza kabisa, hutoa umoja wa kiroho kwa mwili. Ni sitiari.</w:t>
      </w:r>
    </w:p>
    <w:p w14:paraId="3FDE2A78" w14:textId="77777777" w:rsidR="00CB506A" w:rsidRPr="005D432F" w:rsidRDefault="00CB506A">
      <w:pPr>
        <w:rPr>
          <w:sz w:val="26"/>
          <w:szCs w:val="26"/>
        </w:rPr>
      </w:pPr>
    </w:p>
    <w:p w14:paraId="491010C4" w14:textId="08AE2CF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Inavunja vizuizi vya kikabila. Kanisa linajumuisha yote bila ubaguzi. Picha za mwili huondoa neno yote, huondoa matumizi ya kauli hii kuhalalisha upendeleo au hadhi kwa tabaka maalum la watu wa kiroho.</w:t>
      </w:r>
    </w:p>
    <w:p w14:paraId="085FFA83" w14:textId="77777777" w:rsidR="00CB506A" w:rsidRPr="005D432F" w:rsidRDefault="00CB506A">
      <w:pPr>
        <w:rPr>
          <w:sz w:val="26"/>
          <w:szCs w:val="26"/>
        </w:rPr>
      </w:pPr>
    </w:p>
    <w:p w14:paraId="651A15C1" w14:textId="2A822AF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Wale waliofika au walioipata kama shangazi yangu alivyoniambia wakati mmoja, je, umeipata? Nilimtembelea na kumwambia nilikuwa naingia katika huduma. Alikuwa katika dhehebu fulani </w:t>
      </w:r>
      <w:r xmlns:w="http://schemas.openxmlformats.org/wordprocessingml/2006/main" w:rsidR="003848F5">
        <w:rPr>
          <w:rFonts w:ascii="Calibri" w:eastAsia="Calibri" w:hAnsi="Calibri" w:cs="Calibri"/>
          <w:sz w:val="26"/>
          <w:szCs w:val="26"/>
        </w:rPr>
        <w:t xml:space="preserve">ambapo ulibatizwa kwa roho hadi hilo lilipotokea, hadi ulipoipata, basi hukuwezeshwa vya kutosha. Kwa hivyo hilo lilikuwa swali lake la kwanza kwangu.</w:t>
      </w:r>
    </w:p>
    <w:p w14:paraId="34C186B9" w14:textId="77777777" w:rsidR="00CB506A" w:rsidRPr="005D432F" w:rsidRDefault="00CB506A">
      <w:pPr>
        <w:rPr>
          <w:sz w:val="26"/>
          <w:szCs w:val="26"/>
        </w:rPr>
      </w:pPr>
    </w:p>
    <w:p w14:paraId="7F5A397A" w14:textId="2F1D543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Je, nilikidhi vigezo vyake vya kitheolojia ingawa hakufikiria theolojia? Zaidi ya hayo, matumizi ya neno batiza hapa ni matumizi adimu ya mfano yanayotokana na agizo la kawaida la maji. Ubatizo huwa na unyevunyevu kila wakati isipokuwa muktadha unaonyesha vinginevyo.</w:t>
      </w:r>
    </w:p>
    <w:p w14:paraId="435BE818" w14:textId="77777777" w:rsidR="00CB506A" w:rsidRPr="005D432F" w:rsidRDefault="00CB506A">
      <w:pPr>
        <w:rPr>
          <w:sz w:val="26"/>
          <w:szCs w:val="26"/>
        </w:rPr>
      </w:pPr>
    </w:p>
    <w:p w14:paraId="37E3B46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Warumi 6 ni mvua. Imevurugwa na baadhi ya mila za Kikristo za Marekani kuhusu ubatizo wa roho lakini haipo. Ni mvua.</w:t>
      </w:r>
    </w:p>
    <w:p w14:paraId="358D1C3A" w14:textId="77777777" w:rsidR="00CB506A" w:rsidRPr="005D432F" w:rsidRDefault="00CB506A">
      <w:pPr>
        <w:rPr>
          <w:sz w:val="26"/>
          <w:szCs w:val="26"/>
        </w:rPr>
      </w:pPr>
    </w:p>
    <w:p w14:paraId="0180AF1F" w14:textId="4B3CAAC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hivyo ndivyo unavyopaswa kudhani kuhusu ubatizo isipokuwa muktadha unaonyesha vinginevyo. Muktadha huu unamaanisha. Zaidi ya hayo, Korintho wa Roma ungeelewa kanuni ya kutafuta ustawi wa jiji au mwili katika wazo hilo la kisiasa la mwili.</w:t>
      </w:r>
    </w:p>
    <w:p w14:paraId="40CAE7C4" w14:textId="77777777" w:rsidR="00CB506A" w:rsidRPr="005D432F" w:rsidRDefault="00CB506A">
      <w:pPr>
        <w:rPr>
          <w:sz w:val="26"/>
          <w:szCs w:val="26"/>
        </w:rPr>
      </w:pPr>
    </w:p>
    <w:p w14:paraId="432A2A30" w14:textId="716FE57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Kama ndivyo Paulo alivyokuwa akicheza, jambo ambalo hatujui kabisa. Ushindi wa msemo huu ubatizo katika roho unachukuliwa vyema kama Pentekoste na kutazamwa kama taarifa ya uchunguzi wa kimatibabu. Kanisa lilizinduliwa siku ya Pentekoste.</w:t>
      </w:r>
    </w:p>
    <w:p w14:paraId="43A14C87" w14:textId="77777777" w:rsidR="00CB506A" w:rsidRPr="005D432F" w:rsidRDefault="00CB506A">
      <w:pPr>
        <w:rPr>
          <w:sz w:val="26"/>
          <w:szCs w:val="26"/>
        </w:rPr>
      </w:pPr>
    </w:p>
    <w:p w14:paraId="1E01AFC3" w14:textId="05A84EC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Huo ndio ubatizo wa roho na moto ambao Yesu alizungumzia. Na ni mahali pa kuanzia kisheria pa kuchunguza mauaji kwa kanisa. Hiyo ndiyo maana ya neno uchunguzi wa mauaji.</w:t>
      </w:r>
    </w:p>
    <w:p w14:paraId="41C081B7" w14:textId="77777777" w:rsidR="00CB506A" w:rsidRPr="005D432F" w:rsidRDefault="00CB506A">
      <w:pPr>
        <w:rPr>
          <w:sz w:val="26"/>
          <w:szCs w:val="26"/>
        </w:rPr>
      </w:pPr>
    </w:p>
    <w:p w14:paraId="113D13F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Ni uanzishaji halali wa kanisa. Na si kwamba kila wakati mtu anapookolewa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huwa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na ubatizo mpya. Hapana.</w:t>
      </w:r>
    </w:p>
    <w:p w14:paraId="6F338CF8" w14:textId="77777777" w:rsidR="00CB506A" w:rsidRPr="005D432F" w:rsidRDefault="00CB506A">
      <w:pPr>
        <w:rPr>
          <w:sz w:val="26"/>
          <w:szCs w:val="26"/>
        </w:rPr>
      </w:pPr>
    </w:p>
    <w:p w14:paraId="27B406AC" w14:textId="563A382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Unakuwa sehemu ya mwanzo huo wa uchunguzi wa kimatibabu ambao kanisa lilikuwa nao. Ni jambo la kiufundi kidogo linalohitaji kuzingatiwa. Linajumuisha wale wote ambao hatimaye wanaamini badala ya kuingiza marudio endelevu ya ubatizo kila wakati mtu anapoingia kanisani.</w:t>
      </w:r>
    </w:p>
    <w:p w14:paraId="4070C2A3" w14:textId="77777777" w:rsidR="00CB506A" w:rsidRPr="005D432F" w:rsidRDefault="00CB506A">
      <w:pPr>
        <w:rPr>
          <w:sz w:val="26"/>
          <w:szCs w:val="26"/>
        </w:rPr>
      </w:pPr>
    </w:p>
    <w:p w14:paraId="40E7AC00" w14:textId="3C1B396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tulibatizwa katika mwili siku ya Pentekoste. Tunapoamini na kujitambulisha na hilo, tunaunganishwa kisheria na hilo kutokana na imani yetu. Ni suala la uchunguzi wa kimatibabu.</w:t>
      </w:r>
    </w:p>
    <w:p w14:paraId="12BE4C1A" w14:textId="77777777" w:rsidR="00CB506A" w:rsidRPr="005D432F" w:rsidRDefault="00CB506A">
      <w:pPr>
        <w:rPr>
          <w:sz w:val="26"/>
          <w:szCs w:val="26"/>
        </w:rPr>
      </w:pPr>
    </w:p>
    <w:p w14:paraId="297A3B97" w14:textId="4A578E5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Hapa kuna orodha ya vitabu kuhusu ubatizo wa roho. Kwa kweli, Hunter, Harold Hunter ni mtetezi wake kutoka Kanisa la Mungu, naamini. Na kwa hivyo, ninakupa vyanzo vinavyoangalia yote mawili, faida na hasara.</w:t>
      </w:r>
    </w:p>
    <w:p w14:paraId="514CE7E5" w14:textId="77777777" w:rsidR="00CB506A" w:rsidRPr="005D432F" w:rsidRDefault="00CB506A">
      <w:pPr>
        <w:rPr>
          <w:sz w:val="26"/>
          <w:szCs w:val="26"/>
        </w:rPr>
      </w:pPr>
    </w:p>
    <w:p w14:paraId="0E692671" w14:textId="1BFD6CB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Sasa, mantiki ya utofauti. Tuna umoja. Tuna utofauti.</w:t>
      </w:r>
    </w:p>
    <w:p w14:paraId="72F48641" w14:textId="77777777" w:rsidR="00CB506A" w:rsidRPr="005D432F" w:rsidRDefault="00CB506A">
      <w:pPr>
        <w:rPr>
          <w:sz w:val="26"/>
          <w:szCs w:val="26"/>
        </w:rPr>
      </w:pPr>
    </w:p>
    <w:p w14:paraId="29CF573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Mwili hutupatia umoja. Sehemu hutupatia utofauti. Lakini hebu tufikirie kidogo katika mistari ya 14 hadi 26.</w:t>
      </w:r>
    </w:p>
    <w:p w14:paraId="1251862A" w14:textId="77777777" w:rsidR="00CB506A" w:rsidRPr="005D432F" w:rsidRDefault="00CB506A">
      <w:pPr>
        <w:rPr>
          <w:sz w:val="26"/>
          <w:szCs w:val="26"/>
        </w:rPr>
      </w:pPr>
    </w:p>
    <w:p w14:paraId="5C94C10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Hata hivyo, mwili haujaundwa na sehemu moja bali nyingi. Nashangaa aya inaanzia wapi hapa. Kwa kweli tuko katikati ya aya.</w:t>
      </w:r>
    </w:p>
    <w:p w14:paraId="51BE76EC" w14:textId="77777777" w:rsidR="00CB506A" w:rsidRPr="005D432F" w:rsidRDefault="00CB506A">
      <w:pPr>
        <w:rPr>
          <w:sz w:val="26"/>
          <w:szCs w:val="26"/>
        </w:rPr>
      </w:pPr>
    </w:p>
    <w:p w14:paraId="12E510DB" w14:textId="55023EF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Sasa, kama mguu ungesema, kwa sababu mimi si wa mkono, na akapitia orodha hii ya mguu na sifa zake zingine, na, bila shaka, Kristo anaishia kuwa kichwa cha mwili.</w:t>
      </w:r>
    </w:p>
    <w:p w14:paraId="78C46238" w14:textId="77777777" w:rsidR="00CB506A" w:rsidRPr="005D432F" w:rsidRDefault="00CB506A">
      <w:pPr>
        <w:rPr>
          <w:sz w:val="26"/>
          <w:szCs w:val="26"/>
        </w:rPr>
      </w:pPr>
    </w:p>
    <w:p w14:paraId="20F8F52F" w14:textId="11A0213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Mungu ameweka viungo vya mwili katika mstari wa 19 au 18, kila kimoja kama alivyotaka. Ukuu wao. Kama vyote vingekuwa kiungo kimoja, mwili ungekuwa wapi? Kama ilivyo, kuna viungo vingi lakini mwili mmoja.</w:t>
      </w:r>
    </w:p>
    <w:p w14:paraId="09E2C2DA" w14:textId="77777777" w:rsidR="00CB506A" w:rsidRPr="005D432F" w:rsidRDefault="00CB506A">
      <w:pPr>
        <w:rPr>
          <w:sz w:val="26"/>
          <w:szCs w:val="26"/>
        </w:rPr>
      </w:pPr>
    </w:p>
    <w:p w14:paraId="5B59D034" w14:textId="6AEF868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hivyo, utofauti. Inaonekana kwangu kwamba kitengo hiki kina alama ya 12, 14, na 20. Sehemu nyingi, mwili mmoja.</w:t>
      </w:r>
    </w:p>
    <w:p w14:paraId="1F953EC6" w14:textId="77777777" w:rsidR="00CB506A" w:rsidRPr="005D432F" w:rsidRDefault="00CB506A">
      <w:pPr>
        <w:rPr>
          <w:sz w:val="26"/>
          <w:szCs w:val="26"/>
        </w:rPr>
      </w:pPr>
    </w:p>
    <w:p w14:paraId="3B95EA47" w14:textId="5CC696A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14 inasema mwili mmoja umeundwa na sehemu nyingi. Unaona jinsi ilivyo mpaka hapo kidogo ingawa aya katika matoleo mengi huanza na 15.</w:t>
      </w:r>
    </w:p>
    <w:p w14:paraId="0149700D" w14:textId="77777777" w:rsidR="00CB506A" w:rsidRPr="005D432F" w:rsidRDefault="00CB506A">
      <w:pPr>
        <w:rPr>
          <w:sz w:val="26"/>
          <w:szCs w:val="26"/>
        </w:rPr>
      </w:pPr>
    </w:p>
    <w:p w14:paraId="795C566C"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Msisitizo kwa wengi unawavuta wanachama wote kwenye duara badala ya kuwatenga mtu yeyote. Tazama orodha ya aya hizi nyingi ambazo nimeziandika hapa kwa ajili yako. Chini ya ukurasa wa 190.</w:t>
      </w:r>
    </w:p>
    <w:p w14:paraId="666C53CF" w14:textId="77777777" w:rsidR="00CB506A" w:rsidRPr="005D432F" w:rsidRDefault="00CB506A">
      <w:pPr>
        <w:rPr>
          <w:sz w:val="26"/>
          <w:szCs w:val="26"/>
        </w:rPr>
      </w:pPr>
    </w:p>
    <w:p w14:paraId="64D82B33" w14:textId="71EB7699"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Kila mwamini ni sehemu muhimu ya mwili. Na tunatumia vielelezo hivi wakati wote,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sivyo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 Namaanisha, kitu rahisi kama vile kung'oa ukucha kunaweza kukusumbua kwa wiki kadhaa. Kitu hicho kidogo hapo hapo.</w:t>
      </w:r>
    </w:p>
    <w:p w14:paraId="53FE3F28" w14:textId="77777777" w:rsidR="00CB506A" w:rsidRPr="005D432F" w:rsidRDefault="00CB506A">
      <w:pPr>
        <w:rPr>
          <w:sz w:val="26"/>
          <w:szCs w:val="26"/>
        </w:rPr>
      </w:pPr>
    </w:p>
    <w:p w14:paraId="5BC9D67E" w14:textId="1688ABD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Au vunja kidole chako kikubwa cha mguu au kidole chako kidogo cha mguu na uone kitakachokupata. Namaanisha, kile tunachofikiri kipo tu na cha bahati mbaya kinaweza kuonekana kuwa kikubwa wakati kitu kinapotokea. Kwa hivyo, kila sehemu ya mwili ina kusudi.</w:t>
      </w:r>
    </w:p>
    <w:p w14:paraId="69368E5E" w14:textId="77777777" w:rsidR="00CB506A" w:rsidRPr="005D432F" w:rsidRDefault="00CB506A">
      <w:pPr>
        <w:rPr>
          <w:sz w:val="26"/>
          <w:szCs w:val="26"/>
        </w:rPr>
      </w:pPr>
    </w:p>
    <w:p w14:paraId="6D0089E2" w14:textId="08EB95A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Kila mwamini anahitaji msaada wa waumini wengine, kama vile kila sehemu ya mwili inategemea utendaji mzuri wa sehemu nyingine. Hakuna mtu aliye ufalme au mwili wake mwenyewe.</w:t>
      </w:r>
    </w:p>
    <w:p w14:paraId="48B685DB" w14:textId="77777777" w:rsidR="00CB506A" w:rsidRPr="005D432F" w:rsidRDefault="00CB506A">
      <w:pPr>
        <w:rPr>
          <w:sz w:val="26"/>
          <w:szCs w:val="26"/>
        </w:rPr>
      </w:pPr>
    </w:p>
    <w:p w14:paraId="1D3A0BFC"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Kila mwamini anakamilishwa. Hajakamilishwa na 1, lakini tunakamilishana kwa umoja wetu. Na kwa kuwa katika jamii.</w:t>
      </w:r>
    </w:p>
    <w:p w14:paraId="56EA8BD3" w14:textId="77777777" w:rsidR="00CB506A" w:rsidRPr="005D432F" w:rsidRDefault="00CB506A">
      <w:pPr>
        <w:rPr>
          <w:sz w:val="26"/>
          <w:szCs w:val="26"/>
        </w:rPr>
      </w:pPr>
    </w:p>
    <w:p w14:paraId="7F031037" w14:textId="40F8E06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Ni muhimu tuwe wakamilifu kwa kila mmoja wetu na E, si I. Tunatimizana. Tunasaidiana.</w:t>
      </w:r>
    </w:p>
    <w:p w14:paraId="339203C5" w14:textId="77777777" w:rsidR="00CB506A" w:rsidRPr="005D432F" w:rsidRDefault="00CB506A">
      <w:pPr>
        <w:rPr>
          <w:sz w:val="26"/>
          <w:szCs w:val="26"/>
        </w:rPr>
      </w:pPr>
    </w:p>
    <w:p w14:paraId="03A764B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Pale ninapokuwa dhaifu, wewe unakuwa na nguvu. Pale unapokuwa dhaifu, mimi ni mwenye nguvu. Na hivyo ndivyo mwili unavyopaswa kufanya kazi.</w:t>
      </w:r>
    </w:p>
    <w:p w14:paraId="47CFE3F9" w14:textId="77777777" w:rsidR="00CB506A" w:rsidRPr="005D432F" w:rsidRDefault="00CB506A">
      <w:pPr>
        <w:rPr>
          <w:sz w:val="26"/>
          <w:szCs w:val="26"/>
        </w:rPr>
      </w:pPr>
    </w:p>
    <w:p w14:paraId="0D69AE5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Kila mwamini anahusika na wengine. 25 na 26. Ili kusiwe na mgawanyiko katika mwili.</w:t>
      </w:r>
    </w:p>
    <w:p w14:paraId="2A51DBC8" w14:textId="77777777" w:rsidR="00CB506A" w:rsidRPr="005D432F" w:rsidRDefault="00CB506A">
      <w:pPr>
        <w:rPr>
          <w:sz w:val="26"/>
          <w:szCs w:val="26"/>
        </w:rPr>
      </w:pPr>
    </w:p>
    <w:p w14:paraId="2169468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viungo vyake vinapaswa kutunzana sawa. Kiungo kimoja kikiumia, kila kiungo huumia nacho. Kiungo kimoja kikiheshimiwa, kila kiungo hufurahi pamoja nacho.</w:t>
      </w:r>
    </w:p>
    <w:p w14:paraId="5EC3455D" w14:textId="77777777" w:rsidR="00CB506A" w:rsidRPr="005D432F" w:rsidRDefault="00CB506A">
      <w:pPr>
        <w:rPr>
          <w:sz w:val="26"/>
          <w:szCs w:val="26"/>
        </w:rPr>
      </w:pPr>
    </w:p>
    <w:p w14:paraId="0448F3F4" w14:textId="339CD19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Sasa, Paulo hajaeleza kwa nini anazungumzia umoja na utofauti wa mwili. Lakini ni wazi bado anashughulika na mgawanyiko. Migawanyiko ambayo tulianza kuiangalia katika sura ya 1 hadi ya 4. Na mgawanyiko huo ulikuwepo katika mazoezi ya karama.</w:t>
      </w:r>
    </w:p>
    <w:p w14:paraId="7DC39215" w14:textId="77777777" w:rsidR="00CB506A" w:rsidRPr="005D432F" w:rsidRDefault="00CB506A">
      <w:pPr>
        <w:rPr>
          <w:sz w:val="26"/>
          <w:szCs w:val="26"/>
        </w:rPr>
      </w:pPr>
    </w:p>
    <w:p w14:paraId="52C8238B" w14:textId="69D88414" w:rsidR="00CB506A" w:rsidRPr="005D432F" w:rsidRDefault="003848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Maana yake ni kwamba kupitia jinsi anavyoshughulikia ndimi, baadhi ya lugha zilizofikiriwa zilikuwa kama mlio wa paka. Kuna sitiari kwako. Baadhi walidhani kwamba ndimi zilikuwa kama mlio wa paka.</w:t>
      </w:r>
    </w:p>
    <w:p w14:paraId="63086555" w14:textId="77777777" w:rsidR="00CB506A" w:rsidRPr="005D432F" w:rsidRDefault="00CB506A">
      <w:pPr>
        <w:rPr>
          <w:sz w:val="26"/>
          <w:szCs w:val="26"/>
        </w:rPr>
      </w:pPr>
    </w:p>
    <w:p w14:paraId="542465EA" w14:textId="2DFE9F2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kwamba kama wangenena kwa lugha, walikuwa kitu maalum tu. Na Paulo anakataa hilo na kusema, hapana, sivyo ilivyo—mantiki ya utofauti.</w:t>
      </w:r>
    </w:p>
    <w:p w14:paraId="13669B66" w14:textId="77777777" w:rsidR="00CB506A" w:rsidRPr="005D432F" w:rsidRDefault="00CB506A">
      <w:pPr>
        <w:rPr>
          <w:sz w:val="26"/>
          <w:szCs w:val="26"/>
        </w:rPr>
      </w:pPr>
    </w:p>
    <w:p w14:paraId="62646647" w14:textId="65119BF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hivyo, kwenye ukurasa wa 191, mtu hawezi kuachana na hili na kufikiri kwamba sehemu yoyote ya mwili haina maana. Au kwamba sehemu yoyote inaweza kwenda yenyewe. Tunahitajiana.</w:t>
      </w:r>
    </w:p>
    <w:p w14:paraId="40B4A3E9" w14:textId="77777777" w:rsidR="00CB506A" w:rsidRPr="005D432F" w:rsidRDefault="00CB506A">
      <w:pPr>
        <w:rPr>
          <w:sz w:val="26"/>
          <w:szCs w:val="26"/>
        </w:rPr>
      </w:pPr>
    </w:p>
    <w:p w14:paraId="6D00ED9F" w14:textId="1403885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Jamaa, hilo ni gumu kukumbatia, sivyo? Ni ukweli rahisi sana ambao ni mgumu kuuishi. Wakati huo huo, hakuna wawili wanaofanana kabisa. Nadhani mfano mkubwa zaidi wa hili ni familia.</w:t>
      </w:r>
    </w:p>
    <w:p w14:paraId="57A8CDA5" w14:textId="77777777" w:rsidR="00CB506A" w:rsidRPr="005D432F" w:rsidRDefault="00CB506A">
      <w:pPr>
        <w:rPr>
          <w:sz w:val="26"/>
          <w:szCs w:val="26"/>
        </w:rPr>
      </w:pPr>
    </w:p>
    <w:p w14:paraId="01E6078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Tunazungumzia kanisa kama familia ya Mungu, lakini sijawahi kuwa Mkristo kwa miaka mingapi? Nilikuwa Mkristo mwaka wa 1963 nilipokuwa katika Jeshi la Wanamaji, Jeshi la Wanamaji la Marekani. Niliwekwa wakfu mwaka wa 1967. Kwa hivyo, mwaka huu, mwezi Agosti, nitakuwa nimekamilisha miaka 50 ya huduma iliyowekwa wakfu.</w:t>
      </w:r>
    </w:p>
    <w:p w14:paraId="70BBEF61" w14:textId="77777777" w:rsidR="00CB506A" w:rsidRPr="005D432F" w:rsidRDefault="00CB506A">
      <w:pPr>
        <w:rPr>
          <w:sz w:val="26"/>
          <w:szCs w:val="26"/>
        </w:rPr>
      </w:pPr>
    </w:p>
    <w:p w14:paraId="74DB498F" w14:textId="1799B68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miaka 50 ya ndoa, kwa hivyo. Na sipaswi kuangukia kwenye njia za sungura hapa, na sijaribu kukumbuka nilichokuwa nikizungumzia. Na kwa hivyo, hakuna sehemu ya mwili inayozimika.</w:t>
      </w:r>
    </w:p>
    <w:p w14:paraId="1BA1E451" w14:textId="77777777" w:rsidR="00CB506A" w:rsidRPr="005D432F" w:rsidRDefault="00CB506A">
      <w:pPr>
        <w:rPr>
          <w:sz w:val="26"/>
          <w:szCs w:val="26"/>
        </w:rPr>
      </w:pPr>
    </w:p>
    <w:p w14:paraId="2CC0CA86" w14:textId="2F7C5D1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Nilikuwa na wazo zuri kwako, na nilianza kutumia mifano, na sasa nimesahau kabisa kile nilichokuwa nikitaka kusema. Ninafurahi hii ni mara ya kwanza katika mihadhara hii yote kwamba nilifanya hivyo hasa. Siko tayari kila wakati, lakini hiyo ilinivutia sana, kwa hivyo unaweza kucheka vizuri ukitaka. Kwa sababu siwezi kukusikia, cheka tu kwa sauti kubwa.</w:t>
      </w:r>
    </w:p>
    <w:p w14:paraId="7B263B03" w14:textId="77777777" w:rsidR="00CB506A" w:rsidRPr="005D432F" w:rsidRDefault="00CB506A">
      <w:pPr>
        <w:rPr>
          <w:sz w:val="26"/>
          <w:szCs w:val="26"/>
        </w:rPr>
      </w:pPr>
    </w:p>
    <w:p w14:paraId="04B2D51C"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Sawa? Hakuna wawili wanaofanana kabisa. Tuendelee. Ukurasa wa 191, 1D.</w:t>
      </w:r>
    </w:p>
    <w:p w14:paraId="5BA63FC1" w14:textId="77777777" w:rsidR="00CB506A" w:rsidRPr="005D432F" w:rsidRDefault="00CB506A">
      <w:pPr>
        <w:rPr>
          <w:sz w:val="26"/>
          <w:szCs w:val="26"/>
        </w:rPr>
      </w:pPr>
    </w:p>
    <w:p w14:paraId="13E8ABE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Utofauti ni mpango wa Mungu. Sasa, elewa hili. Umoja, utofauti.</w:t>
      </w:r>
    </w:p>
    <w:p w14:paraId="60168544" w14:textId="77777777" w:rsidR="00CB506A" w:rsidRPr="005D432F" w:rsidRDefault="00CB506A">
      <w:pPr>
        <w:rPr>
          <w:sz w:val="26"/>
          <w:szCs w:val="26"/>
        </w:rPr>
      </w:pPr>
    </w:p>
    <w:p w14:paraId="5B037A30" w14:textId="05F78B8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Katika maumbile, katika maisha ya binadamu, na katika polisi wa uchunguzi wa kijasusi, hakuna sauti mbili zinazofanana kabisa. Hakuna alama mbili za vidole zinazofanana kabisa. Mwanadamu! Tofauti.</w:t>
      </w:r>
    </w:p>
    <w:p w14:paraId="2F736046" w14:textId="77777777" w:rsidR="00CB506A" w:rsidRPr="005D432F" w:rsidRDefault="00CB506A">
      <w:pPr>
        <w:rPr>
          <w:sz w:val="26"/>
          <w:szCs w:val="26"/>
        </w:rPr>
      </w:pPr>
    </w:p>
    <w:p w14:paraId="7841394A" w14:textId="5C333F59"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Hata unapoanza kufikiria kuhusu maumbile na kufikiria kuhusu ubinadamu, huonekana tu kila mahali. Kila kitu ni tofauti, lakini kila kitu hufanya kazi yake. Umoja na utofauti.</w:t>
      </w:r>
    </w:p>
    <w:p w14:paraId="793FC03E" w14:textId="77777777" w:rsidR="00CB506A" w:rsidRPr="005D432F" w:rsidRDefault="00CB506A">
      <w:pPr>
        <w:rPr>
          <w:sz w:val="26"/>
          <w:szCs w:val="26"/>
        </w:rPr>
      </w:pPr>
    </w:p>
    <w:p w14:paraId="1DBF0E2D" w14:textId="439E1C8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Utofauti ni mpango wa Mungu. Kama sote tungekuwa sawa, ulimwengu ungekuwa wa kuchosha sana. Mantiki ni kwamba utofauti ni sehemu ya mpango wa ubunifu wa Mungu katika 14 hadi 17.</w:t>
      </w:r>
    </w:p>
    <w:p w14:paraId="458F8D5E" w14:textId="77777777" w:rsidR="00CB506A" w:rsidRPr="005D432F" w:rsidRDefault="00CB506A">
      <w:pPr>
        <w:rPr>
          <w:sz w:val="26"/>
          <w:szCs w:val="26"/>
        </w:rPr>
      </w:pPr>
    </w:p>
    <w:p w14:paraId="2F2F31C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Sitasoma sana hapa. Hapa ndipo anapopitia masimulizi yake. Masuala katika tafsiri mbalimbali kuhusu kama mfululizo wa kauli ni maswali au madai ni muhimu, lakini kwa kweli ni ya bahati mbaya sana kwa maana.</w:t>
      </w:r>
    </w:p>
    <w:p w14:paraId="40949473" w14:textId="77777777" w:rsidR="00CB506A" w:rsidRPr="005D432F" w:rsidRDefault="00CB506A">
      <w:pPr>
        <w:rPr>
          <w:sz w:val="26"/>
          <w:szCs w:val="26"/>
        </w:rPr>
      </w:pPr>
    </w:p>
    <w:p w14:paraId="1F0FE9BA" w14:textId="11F0B4A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Maandishi ya Kigiriki yana alama za kuuliza. Unaweza kusoma baadhi ya haya, na matoleo yatatofautiana. Je, ni madai, au ni swali? Naam, tuko katika ufasaha wa lugha.</w:t>
      </w:r>
    </w:p>
    <w:p w14:paraId="40865844" w14:textId="77777777" w:rsidR="00CB506A" w:rsidRPr="005D432F" w:rsidRDefault="00CB506A">
      <w:pPr>
        <w:rPr>
          <w:sz w:val="26"/>
          <w:szCs w:val="26"/>
        </w:rPr>
      </w:pPr>
    </w:p>
    <w:p w14:paraId="7CF4FE6B" w14:textId="6B2652C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Maswali yangekuwa na maana nzuri, lakini wakati huo huo, kuhusu maana ya mwisho, maana bado iko wazi, iwe ni madai au maswali. Ni ufundi kidogo tu wa kuzingatia. Mistari ya 18 hadi 20.</w:t>
      </w:r>
    </w:p>
    <w:p w14:paraId="5DD14748" w14:textId="77777777" w:rsidR="00CB506A" w:rsidRPr="005D432F" w:rsidRDefault="00CB506A">
      <w:pPr>
        <w:rPr>
          <w:sz w:val="26"/>
          <w:szCs w:val="26"/>
        </w:rPr>
      </w:pPr>
    </w:p>
    <w:p w14:paraId="40A86B19" w14:textId="621E675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Hitimisho linapaswa kutolewa. Utofauti ni uamuzi wa Mungu—mstari wa 18.</w:t>
      </w:r>
    </w:p>
    <w:p w14:paraId="18218509" w14:textId="77777777" w:rsidR="00CB506A" w:rsidRPr="005D432F" w:rsidRDefault="00CB506A">
      <w:pPr>
        <w:rPr>
          <w:sz w:val="26"/>
          <w:szCs w:val="26"/>
        </w:rPr>
      </w:pPr>
    </w:p>
    <w:p w14:paraId="58F973C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katika Mungu, kwa kweli, Mungu ameweka viungo katika mwili, kila mtu kama alivyotaka. Lengo la mstari wa 18 ni usambazaji wa Mungu mkuu. Na usambazaji huo mkuu katika jinsi alivyotuumba, ni usambazaji mkuu katika jinsi anavyotubadilisha, ni usambazaji mkuu katika suala la kutuleta chini ya mwavuli huo na kutufanya tufanye kazi.</w:t>
      </w:r>
    </w:p>
    <w:p w14:paraId="74DB5409" w14:textId="77777777" w:rsidR="00CB506A" w:rsidRPr="005D432F" w:rsidRDefault="00CB506A">
      <w:pPr>
        <w:rPr>
          <w:sz w:val="26"/>
          <w:szCs w:val="26"/>
        </w:rPr>
      </w:pPr>
    </w:p>
    <w:p w14:paraId="1D33C6B2" w14:textId="3578CB2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Kila kifungu ndani ya sentensi hiyo kinasisitiza jambo muhimu kwamba mwisho wa siku, ni kazi ya Mungu katika njia ya Mungu. Wanafunzi wa Kigiriki wanapaswa kutambua kwamba 12:11 na 18 huakisi asili ya maneno mawili ya mapenzi. </w:t>
      </w:r>
      <w:proofErr xmlns:w="http://schemas.openxmlformats.org/wordprocessingml/2006/main" w:type="spellStart"/>
      <w:r xmlns:w="http://schemas.openxmlformats.org/wordprocessingml/2006/main" w:rsidR="003848F5">
        <w:rPr>
          <w:rFonts w:ascii="Calibri" w:eastAsia="Calibri" w:hAnsi="Calibri" w:cs="Calibri"/>
          <w:sz w:val="26"/>
          <w:szCs w:val="26"/>
        </w:rPr>
        <w:t xml:space="preserve">Boulami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Thelo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w:t>
      </w:r>
    </w:p>
    <w:p w14:paraId="665A6404" w14:textId="77777777" w:rsidR="00CB506A" w:rsidRPr="005D432F" w:rsidRDefault="00CB506A">
      <w:pPr>
        <w:rPr>
          <w:sz w:val="26"/>
          <w:szCs w:val="26"/>
        </w:rPr>
      </w:pPr>
    </w:p>
    <w:p w14:paraId="34BBE6FD" w14:textId="1B9A6E8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Baadhi hujaribu kutofautisha visawe hivi ili kutoa hoja kuu za kitheolojia katika maandishi fulani. Ubadilishanaji wao, yaani, maneno haya mawili, ubadilishaji, hapa unaonyesha kwamba ni muktadha, si mofimu ya lugha, ambayo hutoa maana. Kwa hivyo, ikiwa uko katika hali ambapo watu wametumia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Boulamai </w:t>
      </w:r>
      <w:proofErr xmlns:w="http://schemas.openxmlformats.org/wordprocessingml/2006/main" w:type="spellEnd"/>
      <w:r xmlns:w="http://schemas.openxmlformats.org/wordprocessingml/2006/main" w:rsidR="003848F5">
        <w:rPr>
          <w:rFonts w:ascii="Calibri" w:eastAsia="Calibri" w:hAnsi="Calibri" w:cs="Calibri"/>
          <w:sz w:val="26"/>
          <w:szCs w:val="26"/>
        </w:rPr>
        <w:t xml:space="preserve">, kwa mfano, kuthibitisha jambo fulani, usiende kwa </w:t>
      </w:r>
      <w:proofErr xmlns:w="http://schemas.openxmlformats.org/wordprocessingml/2006/main" w:type="spellStart"/>
      <w:r xmlns:w="http://schemas.openxmlformats.org/wordprocessingml/2006/main" w:rsidR="003848F5">
        <w:rPr>
          <w:rFonts w:ascii="Calibri" w:eastAsia="Calibri" w:hAnsi="Calibri" w:cs="Calibri"/>
          <w:sz w:val="26"/>
          <w:szCs w:val="26"/>
        </w:rPr>
        <w:t xml:space="preserve">Boulamai </w:t>
      </w:r>
      <w:proofErr xmlns:w="http://schemas.openxmlformats.org/wordprocessingml/2006/main" w:type="spellEnd"/>
      <w:r xmlns:w="http://schemas.openxmlformats.org/wordprocessingml/2006/main" w:rsidR="003848F5">
        <w:rPr>
          <w:rFonts w:ascii="Calibri" w:eastAsia="Calibri" w:hAnsi="Calibri" w:cs="Calibri"/>
          <w:sz w:val="26"/>
          <w:szCs w:val="26"/>
        </w:rPr>
        <w:t xml:space="preserve">; endelea kwa muktadha.</w:t>
      </w:r>
    </w:p>
    <w:p w14:paraId="27994337" w14:textId="77777777" w:rsidR="00CB506A" w:rsidRPr="005D432F" w:rsidRDefault="00CB506A">
      <w:pPr>
        <w:rPr>
          <w:sz w:val="26"/>
          <w:szCs w:val="26"/>
        </w:rPr>
      </w:pPr>
    </w:p>
    <w:p w14:paraId="3DB45D83"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Hilo ni kweli karibu kila mara kuhusu maneno. Maneno huchukua maana yake kulingana na muktadha wake, si kulingana na msamiati wake. Kuwa mwangalifu sana kwa sababu tafiti nyingi za maneno hazina taarifa sahihi sana.</w:t>
      </w:r>
    </w:p>
    <w:p w14:paraId="4B743DD6" w14:textId="77777777" w:rsidR="00CB506A" w:rsidRPr="005D432F" w:rsidRDefault="00CB506A">
      <w:pPr>
        <w:rPr>
          <w:sz w:val="26"/>
          <w:szCs w:val="26"/>
        </w:rPr>
      </w:pPr>
    </w:p>
    <w:p w14:paraId="45750D03"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Sawa. Umoja na usawa katikati ya utofauti ni mpango wa Mungu katika mistari ya 21 hadi 26. Hapa tena, huu ni muundo wa simulizi kiasi kwamba sitauelezea tu kwa undani.</w:t>
      </w:r>
    </w:p>
    <w:p w14:paraId="368116DD" w14:textId="77777777" w:rsidR="00CB506A" w:rsidRPr="005D432F" w:rsidRDefault="00CB506A">
      <w:pPr>
        <w:rPr>
          <w:sz w:val="26"/>
          <w:szCs w:val="26"/>
        </w:rPr>
      </w:pPr>
    </w:p>
    <w:p w14:paraId="1156EFE9" w14:textId="1F510B4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Jicho haliwezi kuuambia mkono, Sikuhitaji </w:t>
      </w:r>
      <w:r xmlns:w="http://schemas.openxmlformats.org/wordprocessingml/2006/main" w:rsidR="003848F5">
        <w:rPr>
          <w:rFonts w:ascii="Calibri" w:eastAsia="Calibri" w:hAnsi="Calibri" w:cs="Calibri"/>
          <w:sz w:val="26"/>
          <w:szCs w:val="26"/>
        </w:rPr>
        <w:t xml:space="preserve">. Ni picha nzuri ya kitamathali ya kinachoendelea. Mstari wa 24, Ingawa viungo vyetu vyenye uzuri havihitaji utunzaji maalum, Mungu ameviunganisha viungo vilivyopungukiwa na heshima kubwa, ili kusiwe na mgawanyiko katika mwili.</w:t>
      </w:r>
    </w:p>
    <w:p w14:paraId="4F3E6608" w14:textId="77777777" w:rsidR="00CB506A" w:rsidRPr="005D432F" w:rsidRDefault="00CB506A">
      <w:pPr>
        <w:rPr>
          <w:sz w:val="26"/>
          <w:szCs w:val="26"/>
        </w:rPr>
      </w:pPr>
    </w:p>
    <w:p w14:paraId="73344B32" w14:textId="2D75888D" w:rsidR="00CB506A" w:rsidRPr="005D432F" w:rsidRDefault="00000000" w:rsidP="003848F5">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Kuna dhana hiyo ya mgawanyiko tena. Mkondo usio wa kawaida, mkondo usio wa kawaida, mkondo usio wa kawaida katika kitabu cha 1 Wakorintho na katika jamii hiyo kulikuwa na mgawanyiko. </w:t>
      </w:r>
      <w:r xmlns:w="http://schemas.openxmlformats.org/wordprocessingml/2006/main" w:rsidR="003848F5">
        <w:rPr>
          <w:rFonts w:ascii="Calibri" w:eastAsia="Calibri" w:hAnsi="Calibri" w:cs="Calibri"/>
          <w:sz w:val="26"/>
          <w:szCs w:val="26"/>
        </w:rPr>
        <w:br xmlns:w="http://schemas.openxmlformats.org/wordprocessingml/2006/main"/>
      </w:r>
      <w:r xmlns:w="http://schemas.openxmlformats.org/wordprocessingml/2006/main" w:rsidR="003848F5">
        <w:rPr>
          <w:rFonts w:ascii="Calibri" w:eastAsia="Calibri" w:hAnsi="Calibri" w:cs="Calibri"/>
          <w:sz w:val="26"/>
          <w:szCs w:val="26"/>
        </w:rPr>
        <w:br xmlns:w="http://schemas.openxmlformats.org/wordprocessingml/2006/main"/>
      </w:r>
      <w:r xmlns:w="http://schemas.openxmlformats.org/wordprocessingml/2006/main" w:rsidRPr="005D432F">
        <w:rPr>
          <w:rFonts w:ascii="Calibri" w:eastAsia="Calibri" w:hAnsi="Calibri" w:cs="Calibri"/>
          <w:sz w:val="26"/>
          <w:szCs w:val="26"/>
        </w:rPr>
        <w:t xml:space="preserve">Maswali ya kutafakari: Mtu anawezaje kutumia umoja na utofauti wa watu katika muktadha wa huduma? Unawezaje kufanya utofauti kuwa nguvu badala ya sababu ya mgawanyiko na matatizo? Nimewahi kuwa mchungaji, na labda wengi wenu ni wachungaji au wataalamu wa huduma wanaoshughulika na watu. Au labda ninyi ni wazazi tu ambao mna watoto. Wote ni sawa, sivyo, watoto? Vigumu.</w:t>
      </w:r>
    </w:p>
    <w:p w14:paraId="38359F65" w14:textId="77777777" w:rsidR="00CB506A" w:rsidRPr="005D432F" w:rsidRDefault="00CB506A">
      <w:pPr>
        <w:rPr>
          <w:sz w:val="26"/>
          <w:szCs w:val="26"/>
        </w:rPr>
      </w:pPr>
    </w:p>
    <w:p w14:paraId="7C30C49F"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Ni tofauti kama usiku na mchana wakati mwingine. Unawezaje kufanya utofauti kuwa nguvu badala ya udhaifu? Hiyo ni changamoto kubwa katika huduma. Hiyo ni moja ya changamoto za haiba zetu ili kuweza kufanikiwa.</w:t>
      </w:r>
    </w:p>
    <w:p w14:paraId="75F40D48" w14:textId="77777777" w:rsidR="00CB506A" w:rsidRPr="005D432F" w:rsidRDefault="00CB506A">
      <w:pPr>
        <w:rPr>
          <w:sz w:val="26"/>
          <w:szCs w:val="26"/>
        </w:rPr>
      </w:pPr>
    </w:p>
    <w:p w14:paraId="2EAE775F" w14:textId="3A34071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ukweli ni kwamba, jambo la kwanza tunalopaswa kufanya ni kutambua kwamba utofauti ni mapenzi ya Mungu. Na kama una mtu huyu na mtu huyu, na wao ni tofauti usiku na mchana, na unavutiwa na mmoja juu ya mwingine, lazima uwe mwangalifu sana hapa. Unahitaji kushughulika nao na kuwahudumia kwa usawa.</w:t>
      </w:r>
    </w:p>
    <w:p w14:paraId="762646DC" w14:textId="77777777" w:rsidR="00CB506A" w:rsidRPr="005D432F" w:rsidRDefault="00CB506A">
      <w:pPr>
        <w:rPr>
          <w:sz w:val="26"/>
          <w:szCs w:val="26"/>
        </w:rPr>
      </w:pPr>
    </w:p>
    <w:p w14:paraId="35794D79" w14:textId="43CD52A2" w:rsidR="00CB506A" w:rsidRPr="005D432F" w:rsidRDefault="003848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 changamoto kadhaa kuhusu kila mmoja wetu kuweza kuishi na utofauti. Sote tunapenda watu wanaofikiri kama sisi. Sote tunapenda watu wanaotenda kama sisi.</w:t>
      </w:r>
    </w:p>
    <w:p w14:paraId="099DF600" w14:textId="77777777" w:rsidR="00CB506A" w:rsidRPr="005D432F" w:rsidRDefault="00CB506A">
      <w:pPr>
        <w:rPr>
          <w:sz w:val="26"/>
          <w:szCs w:val="26"/>
        </w:rPr>
      </w:pPr>
    </w:p>
    <w:p w14:paraId="0BF305B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Tunapenda kuwa na utangamano. Lakini hakuna kutaniko linalopatana. Hakuna familia inayopatana kabisa.</w:t>
      </w:r>
    </w:p>
    <w:p w14:paraId="052EFB4D" w14:textId="77777777" w:rsidR="00CB506A" w:rsidRPr="005D432F" w:rsidRDefault="00CB506A">
      <w:pPr>
        <w:rPr>
          <w:sz w:val="26"/>
          <w:szCs w:val="26"/>
        </w:rPr>
      </w:pPr>
    </w:p>
    <w:p w14:paraId="766B66D3" w14:textId="635595B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Kuna utofauti. Kwa hivyo, lazima utafute njia ya kufanya utofauti kuwa nguvu na sio udhaifu.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mapenzi ya Mungu kwamba ufanye hivyo.</w:t>
      </w:r>
    </w:p>
    <w:p w14:paraId="1154B327" w14:textId="77777777" w:rsidR="00CB506A" w:rsidRPr="005D432F" w:rsidRDefault="00CB506A">
      <w:pPr>
        <w:rPr>
          <w:sz w:val="26"/>
          <w:szCs w:val="26"/>
        </w:rPr>
      </w:pPr>
    </w:p>
    <w:p w14:paraId="79699470"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Mtu fulani amesema kwamba kuwaongoza watu ni kama kuchunga paka. Sawa, kama hukuelewa hilo, chukua hili. Kuwaongoza watu ni kama kuchunga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jeli ya joto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kwenye sufuria.</w:t>
      </w:r>
    </w:p>
    <w:p w14:paraId="62709282" w14:textId="77777777" w:rsidR="00CB506A" w:rsidRPr="005D432F" w:rsidRDefault="00CB506A">
      <w:pPr>
        <w:rPr>
          <w:sz w:val="26"/>
          <w:szCs w:val="26"/>
        </w:rPr>
      </w:pPr>
    </w:p>
    <w:p w14:paraId="13B16EF4" w14:textId="655D948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Sasa, kuna nzuri. Haichukui muda mrefu katika huduma kuelewa taswira hii. Uongozi wa huduma haupaswi kuigwa kwa kufuata mashirika.</w:t>
      </w:r>
    </w:p>
    <w:p w14:paraId="18FA456F" w14:textId="77777777" w:rsidR="00CB506A" w:rsidRPr="005D432F" w:rsidRDefault="00CB506A">
      <w:pPr>
        <w:rPr>
          <w:sz w:val="26"/>
          <w:szCs w:val="26"/>
        </w:rPr>
      </w:pPr>
    </w:p>
    <w:p w14:paraId="54466F0B"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Tumetenda dhambi kwa njia hiyo kwa kiasi kikubwa katika ulimwengu wa kisasa. Kama mwandishi mmoja alivyosema, uongozi ni njia ya utendaji wa pamoja. Praxis ni neno lingine la mazoezi.</w:t>
      </w:r>
    </w:p>
    <w:p w14:paraId="2D1EC9EC" w14:textId="77777777" w:rsidR="00CB506A" w:rsidRPr="005D432F" w:rsidRDefault="00CB506A">
      <w:pPr>
        <w:rPr>
          <w:sz w:val="26"/>
          <w:szCs w:val="26"/>
        </w:rPr>
      </w:pPr>
    </w:p>
    <w:p w14:paraId="11351CCF"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Yaani, viongozi huwawezesha wafuasi kumiliki maono, si tu kuyafuata. Kuna kitabu muhimu sana katika mistari hii kilichoandikwa na Thomas Groom kiitwacho Kushiriki Imani,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Njia Kamili ya Elimu ya Kidini na Huduma ya Kichungaji, Njia ya Mazoezi ya Pamoja. Ungeshauriwa kusoma kitabu hicho.</w:t>
      </w:r>
    </w:p>
    <w:p w14:paraId="3D9EDBE9" w14:textId="77777777" w:rsidR="00CB506A" w:rsidRPr="005D432F" w:rsidRDefault="00CB506A">
      <w:pPr>
        <w:rPr>
          <w:sz w:val="26"/>
          <w:szCs w:val="26"/>
        </w:rPr>
      </w:pPr>
    </w:p>
    <w:p w14:paraId="126741A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Si kitabu rahisi. Si kitabu kidogo cha vitabu vya Kikristo kisicho na maana. Ni kitabu chenye changamoto nyingi.</w:t>
      </w:r>
    </w:p>
    <w:p w14:paraId="1E4E6C80" w14:textId="77777777" w:rsidR="00CB506A" w:rsidRPr="005D432F" w:rsidRDefault="00CB506A">
      <w:pPr>
        <w:rPr>
          <w:sz w:val="26"/>
          <w:szCs w:val="26"/>
        </w:rPr>
      </w:pPr>
    </w:p>
    <w:p w14:paraId="41A5334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Ni kitabu cha kuelimisha. Ukiangalia jedwali la yaliyomo, unaweza kuona jinsi kinavyoweza kuwa muhimu sana katika huduma. Kinakuongoza katika kuchukua kikundi na kuchukua wazo la uongozi na kufanya kazi na kikundi kupitia sehemu fulani, karibu saba kati yao, ili utakapofika mwisho wake, wasijue tu ulichosema, wanaelewa ulichosema, na sasa wanafanya uamuzi kama wanataka kumiliki ulichosema na kujiunga nacho.</w:t>
      </w:r>
    </w:p>
    <w:p w14:paraId="79AC2CC3" w14:textId="77777777" w:rsidR="00CB506A" w:rsidRPr="005D432F" w:rsidRDefault="00CB506A">
      <w:pPr>
        <w:rPr>
          <w:sz w:val="26"/>
          <w:szCs w:val="26"/>
        </w:rPr>
      </w:pPr>
    </w:p>
    <w:p w14:paraId="5D3E211C" w14:textId="655F5C64" w:rsidR="00CB506A" w:rsidRPr="005D432F" w:rsidRDefault="003848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kitabu muhimu sana kwa wale walio katika huduma. Groom huelezea jinsi ya kuchakata mawazo ili kundi, badala ya mtu mmoja mmoja, limiliki mawazo hayo. Ukiwahubiria watu, ukiwaambia la kufanya bila kuwafikisha mahali wanapotaka kulifanya.</w:t>
      </w:r>
    </w:p>
    <w:p w14:paraId="33891B25" w14:textId="77777777" w:rsidR="00CB506A" w:rsidRPr="005D432F" w:rsidRDefault="00CB506A">
      <w:pPr>
        <w:rPr>
          <w:sz w:val="26"/>
          <w:szCs w:val="26"/>
        </w:rPr>
      </w:pPr>
    </w:p>
    <w:p w14:paraId="2DE32A7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namna fulani mfano huo tena. Unaweza kumwongoza farasi kwenye maji, lakini huwezi kumfanya anywe. Lazima ujifunze jinsi ya kumfanya awe na kiu ili waweze kutaka kunywa wenyewe.</w:t>
      </w:r>
    </w:p>
    <w:p w14:paraId="7EE0F0C4" w14:textId="77777777" w:rsidR="00CB506A" w:rsidRPr="005D432F" w:rsidRDefault="00CB506A">
      <w:pPr>
        <w:rPr>
          <w:sz w:val="26"/>
          <w:szCs w:val="26"/>
        </w:rPr>
      </w:pPr>
    </w:p>
    <w:p w14:paraId="168191BB" w14:textId="7F1A028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Ni kinywaji cha dimbwi la umoja na utofauti. Nguvu iko katika umiliki wa kikundi, si tu kwa yule anayeitwa kiongozi. Ambapo mwili, kusoma tu Jedwali la Yaliyomo la Groom kunaweza kukuonyesha jinsi kitabu hicho kinavyoweza kuwa na thamani kwako.</w:t>
      </w:r>
    </w:p>
    <w:p w14:paraId="03C07699" w14:textId="77777777" w:rsidR="00CB506A" w:rsidRPr="005D432F" w:rsidRDefault="00CB506A">
      <w:pPr>
        <w:rPr>
          <w:sz w:val="26"/>
          <w:szCs w:val="26"/>
        </w:rPr>
      </w:pPr>
    </w:p>
    <w:p w14:paraId="09927FE3" w14:textId="55957A0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Zaidi ya hayo, mistari ya 27 hadi 31, hitimisho kuhusu kuwa mwili. Tutamalizia sura ya 12 katika dakika chache zijazo—tamko la mwisho la sitiari katika 12:27.</w:t>
      </w:r>
    </w:p>
    <w:p w14:paraId="5440D2B3" w14:textId="77777777" w:rsidR="00CB506A" w:rsidRPr="005D432F" w:rsidRDefault="00CB506A">
      <w:pPr>
        <w:rPr>
          <w:sz w:val="26"/>
          <w:szCs w:val="26"/>
        </w:rPr>
      </w:pPr>
    </w:p>
    <w:p w14:paraId="55DFEF73" w14:textId="6276694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Angalia hilo. Sasa, ninyi ni mwili wa Kristo, na kila mmoja wenu ni sehemu yake. Mungu ameweka ndani ya kanisa, na kisha anatoa orodha nyingine.</w:t>
      </w:r>
    </w:p>
    <w:p w14:paraId="0AF1E121" w14:textId="77777777" w:rsidR="00CB506A" w:rsidRPr="005D432F" w:rsidRDefault="00CB506A">
      <w:pPr>
        <w:rPr>
          <w:sz w:val="26"/>
          <w:szCs w:val="26"/>
        </w:rPr>
      </w:pPr>
    </w:p>
    <w:p w14:paraId="7C565400" w14:textId="2972CF1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Sawa. Kwa hivyo, mwili umezingatia, na kisha anafuata hilo na tofauti ya orodha aliyotoa mara ya kwanza bila aina hiyo ya muundo wa kuzungumzia umoja na utofauti. Orodha ya mwisho inaorodhesha karama za mawasiliano na uongozi kwanza, na kuacha karama za kujionyesha zikithaminiwa sana na baadhi mwishoni mwa orodha katika 28 hadi 31.</w:t>
      </w:r>
    </w:p>
    <w:p w14:paraId="16E179DD" w14:textId="77777777" w:rsidR="00CB506A" w:rsidRPr="005D432F" w:rsidRDefault="00CB506A">
      <w:pPr>
        <w:rPr>
          <w:sz w:val="26"/>
          <w:szCs w:val="26"/>
        </w:rPr>
      </w:pPr>
    </w:p>
    <w:p w14:paraId="630CE27C" w14:textId="1A1EE54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Orodha hii imeitwa uwanja wa uchunguzi na msamiati. Suala moja kubwa ni kama majina ya cheo yanaonyesha cheo halisi au kama ni njia ya kifasihi tu ya kutengeneza orodha. Tunamaanisha nini kwa hilo? Naam, angalia.</w:t>
      </w:r>
    </w:p>
    <w:p w14:paraId="005988AA" w14:textId="77777777" w:rsidR="00CB506A" w:rsidRPr="005D432F" w:rsidRDefault="00CB506A">
      <w:pPr>
        <w:rPr>
          <w:sz w:val="26"/>
          <w:szCs w:val="26"/>
        </w:rPr>
      </w:pPr>
    </w:p>
    <w:p w14:paraId="05DC9E8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Kwanza, mitume. Pili, manabii. Tatu, walimu.</w:t>
      </w:r>
    </w:p>
    <w:p w14:paraId="7BBA606E" w14:textId="77777777" w:rsidR="00CB506A" w:rsidRPr="005D432F" w:rsidRDefault="00CB506A">
      <w:pPr>
        <w:rPr>
          <w:sz w:val="26"/>
          <w:szCs w:val="26"/>
        </w:rPr>
      </w:pPr>
    </w:p>
    <w:p w14:paraId="38125DCC" w14:textId="4F76D4C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Kisha </w:t>
      </w:r>
      <w:r xmlns:w="http://schemas.openxmlformats.org/wordprocessingml/2006/main" w:rsidR="003848F5">
        <w:rPr>
          <w:rFonts w:ascii="Calibri" w:eastAsia="Calibri" w:hAnsi="Calibri" w:cs="Calibri"/>
          <w:sz w:val="26"/>
          <w:szCs w:val="26"/>
        </w:rPr>
        <w:t xml:space="preserve">, unapata orodha iliyobaki. Mambo muhimu sana. Miujiza, ndio.</w:t>
      </w:r>
    </w:p>
    <w:p w14:paraId="33A53C25" w14:textId="77777777" w:rsidR="00CB506A" w:rsidRPr="005D432F" w:rsidRDefault="00CB506A">
      <w:pPr>
        <w:rPr>
          <w:sz w:val="26"/>
          <w:szCs w:val="26"/>
        </w:rPr>
      </w:pPr>
    </w:p>
    <w:p w14:paraId="65011388" w14:textId="77792D0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Karama za uponyaji. Kwa nini aliorodhesha? Hiyo ndiyo orodha pekee inayotokea. Kuna nini kinaendelea na hili? Na kuna wino mwingi ambao umeandikwa katika suala la kujaribu kuja na muundo ambao mtu anahisi vizuri nao katika suala la madai.</w:t>
      </w:r>
    </w:p>
    <w:p w14:paraId="75573C2B" w14:textId="77777777" w:rsidR="00CB506A" w:rsidRPr="005D432F" w:rsidRDefault="00CB506A">
      <w:pPr>
        <w:rPr>
          <w:sz w:val="26"/>
          <w:szCs w:val="26"/>
        </w:rPr>
      </w:pPr>
    </w:p>
    <w:p w14:paraId="2EAC2FD0" w14:textId="2224AAC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Huku ikiweka wazi kwamba mitume, manabii, na walimu wanapaswa kupendelewa kuliko zawadi ya lugha inayopendwa na baadhi, orodha hiyo pia inajumuisha kile ambacho baadhi wanaweza kukiainisha kama zawadi mbaya zaidi kati ya zote kwenye orodha. Husaidia! Una watu wenye vipawa, wote hadi kufikia hatua ya nyenzo za ufunuo mwanzoni, na kisha una mlinzi chini ya kundi la usaidizi. Hilo linapaswa kusisitiza kwamba kila mtu katika mwili ni muhimu.</w:t>
      </w:r>
    </w:p>
    <w:p w14:paraId="1EB31183" w14:textId="77777777" w:rsidR="00CB506A" w:rsidRPr="005D432F" w:rsidRDefault="00CB506A">
      <w:pPr>
        <w:rPr>
          <w:sz w:val="26"/>
          <w:szCs w:val="26"/>
        </w:rPr>
      </w:pPr>
    </w:p>
    <w:p w14:paraId="56B384FD"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Kila mtu hutimiza kusudi. Umiliki kusudi lako. Umiliki kwa shauku.</w:t>
      </w:r>
    </w:p>
    <w:p w14:paraId="4001B2CE" w14:textId="77777777" w:rsidR="00CB506A" w:rsidRPr="005D432F" w:rsidRDefault="00CB506A">
      <w:pPr>
        <w:rPr>
          <w:sz w:val="26"/>
          <w:szCs w:val="26"/>
        </w:rPr>
      </w:pPr>
    </w:p>
    <w:p w14:paraId="1C355AF6" w14:textId="786243E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Imiliki kwa uadilifu. Na ifanye vizuri zaidi kuliko mtu yeyote aliyewahi kuifanya hapo awali, bila kujali zawadi hiyo. Kwa kweli, bidhaa hii haionekani sana hivi kwamba hatujui jinsi ilivyokuwa maalum vya kutosha kuitwa zawadi.</w:t>
      </w:r>
    </w:p>
    <w:p w14:paraId="45EF45D7" w14:textId="77777777" w:rsidR="00CB506A" w:rsidRPr="005D432F" w:rsidRDefault="00CB506A">
      <w:pPr>
        <w:rPr>
          <w:sz w:val="26"/>
          <w:szCs w:val="26"/>
        </w:rPr>
      </w:pPr>
    </w:p>
    <w:p w14:paraId="075724F9" w14:textId="1C5D0DF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Kuna aina zote za mapendekezo. Hii inaweza kutusaidia kuelewa kwamba neno zawadi mara nyingi ni maelezo tu ya kazi katika mwili. Kila mchungaji mdogo wa kanisa anajua kwamba mlinzi wa kujitolea ni zawadi kutoka kwa Mungu.</w:t>
      </w:r>
    </w:p>
    <w:p w14:paraId="35320C18" w14:textId="77777777" w:rsidR="00CB506A" w:rsidRPr="005D432F" w:rsidRDefault="00CB506A">
      <w:pPr>
        <w:rPr>
          <w:sz w:val="26"/>
          <w:szCs w:val="26"/>
        </w:rPr>
      </w:pPr>
    </w:p>
    <w:p w14:paraId="5C06D1EE"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Orodha hii inaanza kama Waefeso 4 kwa kuzingatia watu wenye vipawa. Tafsiri ya NIV inatafsiri kwa ufasiri ili kudumisha msisitizo huu kote. Linganisha matoleo yako kuhusu hili.</w:t>
      </w:r>
    </w:p>
    <w:p w14:paraId="0CB06FCE" w14:textId="77777777" w:rsidR="00CB506A" w:rsidRPr="005D432F" w:rsidRDefault="00CB506A">
      <w:pPr>
        <w:rPr>
          <w:sz w:val="26"/>
          <w:szCs w:val="26"/>
        </w:rPr>
      </w:pPr>
    </w:p>
    <w:p w14:paraId="67BDEB3B" w14:textId="63282E7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Kuweka cheo kwa madai kwa kawaida huwa orodha isiyo ya kawaida. Je, cheo kinamaanisha mpangilio wa umuhimu? Au mpangilio wa mamlaka? Au mpangilio wa historia ya Agano Jipya katika kuanzisha na kujenga kanisa? Kuna njia tofauti za kuona hili na bado kuwaweka mitume, manabii, na walimu wa kipekee kama watu kwenye orodha. Lakini kuna zaidi ya njia moja ya kufikiria kuihusu.</w:t>
      </w:r>
    </w:p>
    <w:p w14:paraId="7BF61584" w14:textId="77777777" w:rsidR="00CB506A" w:rsidRPr="005D432F" w:rsidRDefault="00CB506A">
      <w:pPr>
        <w:rPr>
          <w:sz w:val="26"/>
          <w:szCs w:val="26"/>
        </w:rPr>
      </w:pPr>
    </w:p>
    <w:p w14:paraId="2AA4560D" w14:textId="2565214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hata zaidi ya njia moja ya kuwafikiria mitume. Je, huyu ni mtume aliye katika ngazi ya wale kumi na wawili? Paulo hakuwa mmoja wa wale kumi na wawili, lakini alikuwa katika ngazi ya wale kumi na wawili. Lakini kulikuwa na wengine wanaowezekana, labda Androniko na Junius, ambao hawakuwa katika ngazi ya Paulo au ngazi ya wale kumi na wawili lakini bado waliitwa mitume.</w:t>
      </w:r>
    </w:p>
    <w:p w14:paraId="7D85F62E" w14:textId="77777777" w:rsidR="00CB506A" w:rsidRPr="005D432F" w:rsidRDefault="00CB506A">
      <w:pPr>
        <w:rPr>
          <w:sz w:val="26"/>
          <w:szCs w:val="26"/>
        </w:rPr>
      </w:pPr>
    </w:p>
    <w:p w14:paraId="17422B2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Naam, huo ni mjadala mkubwa. Na hii hapa sehemu yake. Fee anajiuliza kama hii si kuonyesha unyenyekevu kwa kundi la mitume, ambalo lingekuwa mitume, manabii, na walimu.</w:t>
      </w:r>
    </w:p>
    <w:p w14:paraId="607EA5D3" w14:textId="77777777" w:rsidR="00CB506A" w:rsidRPr="005D432F" w:rsidRDefault="00CB506A">
      <w:pPr>
        <w:rPr>
          <w:sz w:val="26"/>
          <w:szCs w:val="26"/>
        </w:rPr>
      </w:pPr>
    </w:p>
    <w:p w14:paraId="75AC7900" w14:textId="2DBD1AA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Kwa kweli, ni ukweli tu. Kwa mawazo yangu, wao ndio viongozi. Tatizo ni kwamba ni jambo moja kutambua walikuwa akina nani katika karne ya kwanza, lakini </w:t>
      </w:r>
      <w:r xmlns:w="http://schemas.openxmlformats.org/wordprocessingml/2006/main" w:rsidR="003848F5">
        <w:rPr>
          <w:rFonts w:ascii="Calibri" w:eastAsia="Calibri" w:hAnsi="Calibri" w:cs="Calibri"/>
          <w:sz w:val="26"/>
          <w:szCs w:val="26"/>
        </w:rPr>
        <w:t xml:space="preserve">ni vigumu na utata kutambua wao ni akina nani katika muktadha wetu wa sasa.</w:t>
      </w:r>
    </w:p>
    <w:p w14:paraId="74AADDAC" w14:textId="77777777" w:rsidR="00CB506A" w:rsidRPr="005D432F" w:rsidRDefault="00CB506A">
      <w:pPr>
        <w:rPr>
          <w:sz w:val="26"/>
          <w:szCs w:val="26"/>
        </w:rPr>
      </w:pPr>
    </w:p>
    <w:p w14:paraId="5A07063F" w14:textId="7A08320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Hakika, hakuna anayewapenda, lakini bado, kuna mpangilio fulani wa kutawala ili mtu yeyote afanye kazi vizuri. Lazima kuwe na uongozi katika kundi lolote. Lazima kuwe na wale wanaofanya maamuzi na wale wanaofuata.</w:t>
      </w:r>
    </w:p>
    <w:p w14:paraId="5A8774FA" w14:textId="77777777" w:rsidR="00CB506A" w:rsidRPr="005D432F" w:rsidRDefault="00CB506A">
      <w:pPr>
        <w:rPr>
          <w:sz w:val="26"/>
          <w:szCs w:val="26"/>
        </w:rPr>
      </w:pPr>
    </w:p>
    <w:p w14:paraId="199F8FB6" w14:textId="22D9BED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ni juu ya wale wanaofanya maamuzi sahihi kuwafanya wafuasi waelewe, kuwasaidia waelewe ili wasifuate kwa sababu lazima, bali kwa sababu wanataka. Hiyo ndiyo tofauti kati ya uongozi bora na uongozi wa kampuni. Hakika, hakuna anayewapenda, lakini bado, kuna utaratibu fulani wa kulazimisha mtu yeyote kufanya kazi vizuri.</w:t>
      </w:r>
    </w:p>
    <w:p w14:paraId="1958FA62" w14:textId="77777777" w:rsidR="00CB506A" w:rsidRPr="005D432F" w:rsidRDefault="00CB506A">
      <w:pPr>
        <w:rPr>
          <w:sz w:val="26"/>
          <w:szCs w:val="26"/>
        </w:rPr>
      </w:pPr>
    </w:p>
    <w:p w14:paraId="058A3D19" w14:textId="19C7F02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Watatu wa kwanza katika orodha hii wanaonekana kuwa wenye ofisi, huku waliobaki wakiwa ni watumishi wa wizara. Kwa hivyo, unaona, orodha hii inaibua maswali mengi. Unaweza kufuatilia maswali hayo, lakini muhtasari wa jumla wa orodha uko wazi kiasi.</w:t>
      </w:r>
    </w:p>
    <w:p w14:paraId="2356A41A" w14:textId="77777777" w:rsidR="00CB506A" w:rsidRPr="005D432F" w:rsidRDefault="00CB506A">
      <w:pPr>
        <w:rPr>
          <w:sz w:val="26"/>
          <w:szCs w:val="26"/>
        </w:rPr>
      </w:pPr>
    </w:p>
    <w:p w14:paraId="4DE23FE1" w14:textId="47802189" w:rsidR="00CB506A" w:rsidRPr="005D432F" w:rsidRDefault="00912A05">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hivyo, tuna mtume. Na huyo anaweza kusomwa na kusomwa na kusomwa. Tukirudi kwa Lightfoot huko Uingereza, ambaye aliandika insha kuu kuhusu mitume.</w:t>
      </w:r>
    </w:p>
    <w:p w14:paraId="7BB96AAF" w14:textId="77777777" w:rsidR="00CB506A" w:rsidRPr="005D432F" w:rsidRDefault="00CB506A">
      <w:pPr>
        <w:rPr>
          <w:sz w:val="26"/>
          <w:szCs w:val="26"/>
        </w:rPr>
      </w:pPr>
    </w:p>
    <w:p w14:paraId="133EB483" w14:textId="2588E74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Thistleton anaielezea katika sehemu kadhaa ndani ya kazi yake mwenyewe. Maoni yote makubwa yana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maelezo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kuhusu dhana ya mitume. Kama maalum, kama wale kumi na wawili na Paulo, au kama zawadi, badala ya kama ofisi, kwa njia zingine.</w:t>
      </w:r>
    </w:p>
    <w:p w14:paraId="679FBFA8" w14:textId="77777777" w:rsidR="00CB506A" w:rsidRPr="005D432F" w:rsidRDefault="00CB506A">
      <w:pPr>
        <w:rPr>
          <w:sz w:val="26"/>
          <w:szCs w:val="26"/>
        </w:rPr>
      </w:pPr>
    </w:p>
    <w:p w14:paraId="76888777" w14:textId="478C967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Mtume lilikuwa neno linalowahusu mitume kumi na wawili, Mathayo na kitabu cha Ufunuo, taswira ya mawe kumi na mawili, milango kumi na miwili, na kadhalika. Paulo,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Adroniko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na Junius katika Warumi 16:7 </w:t>
      </w:r>
      <w:proofErr xmlns:w="http://schemas.openxmlformats.org/wordprocessingml/2006/main" w:type="gramStart"/>
      <w:r xmlns:w="http://schemas.openxmlformats.org/wordprocessingml/2006/main" w:rsidR="00912A05">
        <w:rPr>
          <w:rFonts w:ascii="Calibri" w:eastAsia="Calibri" w:hAnsi="Calibri" w:cs="Calibri"/>
          <w:sz w:val="26"/>
          <w:szCs w:val="26"/>
        </w:rPr>
        <w:t xml:space="preserve">wanatajwa </w:t>
      </w:r>
      <w:proofErr xmlns:w="http://schemas.openxmlformats.org/wordprocessingml/2006/main" w:type="gramEnd"/>
      <w:r xmlns:w="http://schemas.openxmlformats.org/wordprocessingml/2006/main" w:rsidR="00912A05">
        <w:rPr>
          <w:rFonts w:ascii="Calibri" w:eastAsia="Calibri" w:hAnsi="Calibri" w:cs="Calibri"/>
          <w:sz w:val="26"/>
          <w:szCs w:val="26"/>
        </w:rPr>
        <w:t xml:space="preserve">kama mitume. Swali ni kama neno hili linapaswa kuonekana kama maalum kama wale kumi na wawili na Paulo, au kama, katika orodha ya zawadi, lingeweza kutumika kama neno la huduma, na kuruhusu matumizi mapana ya neno hilo kama linavyotumika kwa wengine.</w:t>
      </w:r>
    </w:p>
    <w:p w14:paraId="6EC1CE99" w14:textId="77777777" w:rsidR="00CB506A" w:rsidRPr="005D432F" w:rsidRDefault="00CB506A">
      <w:pPr>
        <w:rPr>
          <w:sz w:val="26"/>
          <w:szCs w:val="26"/>
        </w:rPr>
      </w:pPr>
    </w:p>
    <w:p w14:paraId="1C1FB2DA" w14:textId="58E3AC3E" w:rsidR="00CB506A" w:rsidRPr="005D432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anasema kwamba katika maandishi haya, jukumu la kitume linapaswa kueleweka kama aina ya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diakoneia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yaani, huduma au huduma. Yeye ni Mkatoliki wa Kirumi, kwa hivyo nenda huko. Wengi hawakubali pendekezo la urithi wa kitume, kama vile Wakatoliki wa Kirumi au hata baadhi ya watu wenye karismatiki.</w:t>
      </w:r>
    </w:p>
    <w:p w14:paraId="071D24FF" w14:textId="77777777" w:rsidR="00CB506A" w:rsidRPr="005D432F" w:rsidRDefault="00CB506A">
      <w:pPr>
        <w:rPr>
          <w:sz w:val="26"/>
          <w:szCs w:val="26"/>
        </w:rPr>
      </w:pPr>
    </w:p>
    <w:p w14:paraId="04210F4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Unaona, mitume katika kiwango sawa na Paulo leo. Kumwona Bwana aliyefufuka ni mojawapo ya mahitaji ya kuwa mtume katika kiwango cha Paulo. Angalia maandiko hayo.</w:t>
      </w:r>
    </w:p>
    <w:p w14:paraId="0353B298" w14:textId="77777777" w:rsidR="00CB506A" w:rsidRPr="005D432F" w:rsidRDefault="00CB506A">
      <w:pPr>
        <w:rPr>
          <w:sz w:val="26"/>
          <w:szCs w:val="26"/>
        </w:rPr>
      </w:pPr>
    </w:p>
    <w:p w14:paraId="3CF7339B" w14:textId="4FECD06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1 Wakorintho 9:1 na orodha ya vitabu ya mtu anayeitwa Jones. Utapata haya katika kijitabu cha mwisho. Dunn anakubali kwamba mitume wanawakilisha duara pana zaidi kuliko wale kumi na wawili katika Paulo lakini anaamini kwamba bado wanaunda kundi maalum la washiriki waanzilishi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ambao wameagizwa kibinafsi kwa msingi wa vifungu kama vile Warumi, 1 Wakorintho, Wagalatia, na kadhalika.</w:t>
      </w:r>
    </w:p>
    <w:p w14:paraId="7283989A" w14:textId="77777777" w:rsidR="00CB506A" w:rsidRPr="005D432F" w:rsidRDefault="00CB506A">
      <w:pPr>
        <w:rPr>
          <w:sz w:val="26"/>
          <w:szCs w:val="26"/>
        </w:rPr>
      </w:pPr>
    </w:p>
    <w:p w14:paraId="3D822DE1" w14:textId="4847081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Thistleton akimnukuu Dunn. Sina juzuu ya Dunn inayopatikana hapa. Hali halisi ya Andronicus na Junius inajadiliwa.</w:t>
      </w:r>
    </w:p>
    <w:p w14:paraId="4626D3CD" w14:textId="77777777" w:rsidR="00CB506A" w:rsidRPr="005D432F" w:rsidRDefault="00CB506A">
      <w:pPr>
        <w:rPr>
          <w:sz w:val="26"/>
          <w:szCs w:val="26"/>
        </w:rPr>
      </w:pPr>
    </w:p>
    <w:p w14:paraId="5A9828C0" w14:textId="1DC008F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Maoni mengi makubwa yanaweka mipaka katika 1 Wakorintho 12:28 kwa wale kumi na wawili na Paulo na kwamba hakuna warithi baada ya wakati wao. Kwa hivyo, suala la mitume kuwa pana kuliko wale kumi na wawili na Paulo linahitaji kusomwa, lakini linaweza kuhitaji kusomwa nje ya andiko hili na kuangaliwa katika maandiko mengine. Hakuna kauli nyingi kuhusu kitu kingine chochote isipokuwa wale kumi na wawili na Paulo, lakini zipo, na hizo zinahitaji kuhesabiwa kama tunazungumzia ofisi au tunazungumzia tu karama kama mjumbe.</w:t>
      </w:r>
    </w:p>
    <w:p w14:paraId="1A604051" w14:textId="77777777" w:rsidR="00CB506A" w:rsidRPr="005D432F" w:rsidRDefault="00CB506A">
      <w:pPr>
        <w:rPr>
          <w:sz w:val="26"/>
          <w:szCs w:val="26"/>
        </w:rPr>
      </w:pPr>
    </w:p>
    <w:p w14:paraId="799032D9" w14:textId="6520942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Manabii wa Agano Jipya, kama wale walio katika Agano la Kale, walipokea taarifa sahihi moja kwa moja kutoka kwa Mungu. Huenda pia walitimiza kusudi la kutangaza ukweli kwa usahihi na kuongoza kanisa wakati mitume hawakuwepo. Martin anawaelezea kama wakitoa ufunuo wa mapenzi ya Mungu kwa ajili ya kutaniko.</w:t>
      </w:r>
    </w:p>
    <w:p w14:paraId="2BFB9D5A" w14:textId="77777777" w:rsidR="00CB506A" w:rsidRPr="005D432F" w:rsidRDefault="00CB506A">
      <w:pPr>
        <w:rPr>
          <w:sz w:val="26"/>
          <w:szCs w:val="26"/>
        </w:rPr>
      </w:pPr>
    </w:p>
    <w:p w14:paraId="6ED05C89" w14:textId="691EE15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huwa nafikiri kwamba manabii wa Agano Jipya ni wadhifa maalum, kama manabii wa Agano la Kale, wakiwa pamoja na mitume lakini si mbadala wa mmoja kwa mwingine katika pande zote mbili. Walimu wameorodheshwa hapa bila wachungaji wa maelezo. Walimu hao labda walikuwa watu wasio na ufunuo waliopewa kipawa cha kusambaza na kuelezea maana na matokeo ya kimaadili ya imani ya Kikristo.</w:t>
      </w:r>
    </w:p>
    <w:p w14:paraId="4A7AE19D" w14:textId="77777777" w:rsidR="00CB506A" w:rsidRPr="005D432F" w:rsidRDefault="00CB506A">
      <w:pPr>
        <w:rPr>
          <w:sz w:val="26"/>
          <w:szCs w:val="26"/>
        </w:rPr>
      </w:pPr>
    </w:p>
    <w:p w14:paraId="672E28F6" w14:textId="42E49E1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Ninajaribu kuhitimisha hili. Nahitaji kumaliza hapa kwa sababu muda wetu unatupita. Walimu wameorodheshwa hapa bila wachungaji wa maelezo.</w:t>
      </w:r>
    </w:p>
    <w:p w14:paraId="70E658E7" w14:textId="77777777" w:rsidR="00CB506A" w:rsidRPr="005D432F" w:rsidRDefault="00CB506A">
      <w:pPr>
        <w:rPr>
          <w:sz w:val="26"/>
          <w:szCs w:val="26"/>
        </w:rPr>
      </w:pPr>
    </w:p>
    <w:p w14:paraId="4FED9991" w14:textId="0E907FA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nomino wasaidizi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inajitokeza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katika sehemu inayofuata. Kwa hivyo, mna mitume, manabii, na walimu, kisha mkahamia kwa wengine. Na siwashughulikii wote walio kwenye orodha hii, lakini huyu anaitwa wasaidizi.</w:t>
      </w:r>
    </w:p>
    <w:p w14:paraId="69292F0F" w14:textId="77777777" w:rsidR="00CB506A" w:rsidRPr="005D432F" w:rsidRDefault="00CB506A">
      <w:pPr>
        <w:rPr>
          <w:sz w:val="26"/>
          <w:szCs w:val="26"/>
        </w:rPr>
      </w:pPr>
    </w:p>
    <w:p w14:paraId="6BFF350D" w14:textId="16A64CD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NRSV inasema aina za usaidizi, ambazo zinaweza kuwa chochote, hutokea hapa tu katika Agano Jipya. Ni neno la shughuli linalomaanisha kufanya matendo ya kusaidia. Halifafanui kile ambacho kinaweza kuwa, chochote.</w:t>
      </w:r>
    </w:p>
    <w:p w14:paraId="38A3356D" w14:textId="77777777" w:rsidR="00CB506A" w:rsidRPr="005D432F" w:rsidRDefault="00CB506A">
      <w:pPr>
        <w:rPr>
          <w:sz w:val="26"/>
          <w:szCs w:val="26"/>
        </w:rPr>
      </w:pPr>
    </w:p>
    <w:p w14:paraId="68455A41" w14:textId="6072C02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Thayer anaitafsiri kama marejeleo ya mashemasi. Neno hilo lina matumizi ya kawaida hata katika Septuagint. Warumi 12:8 kwa Kiingereza inasikika sawa lakini si sawa katika Kigiriki.</w:t>
      </w:r>
    </w:p>
    <w:p w14:paraId="47A470A4" w14:textId="77777777" w:rsidR="00CB506A" w:rsidRPr="005D432F" w:rsidRDefault="00CB506A">
      <w:pPr>
        <w:rPr>
          <w:sz w:val="26"/>
          <w:szCs w:val="26"/>
        </w:rPr>
      </w:pPr>
    </w:p>
    <w:p w14:paraId="0A82152E" w14:textId="478B3E4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labda si sambamba kwa sababu pesa inaonekana kuonekana katika muktadha huo.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unaweza kuunganisha katika lugha ya Kiingereza, lakini kuwa mwangalifu kwa sababu lazima ufikie neno la msingi la Kigiriki ili kuunganisha halali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 </w:t>
      </w:r>
      <w:r xmlns:w="http://schemas.openxmlformats.org/wordprocessingml/2006/main" w:rsidR="00912A05">
        <w:rPr>
          <w:rFonts w:ascii="Calibri" w:eastAsia="Calibri" w:hAnsi="Calibri" w:cs="Calibri"/>
          <w:sz w:val="26"/>
          <w:szCs w:val="26"/>
        </w:rPr>
        <w:t xml:space="preserve">nomino ya kike ya utawala na aina za uongozi za NRSV na aina za mwongozo za NIV.</w:t>
      </w:r>
    </w:p>
    <w:p w14:paraId="3B7331C5" w14:textId="77777777" w:rsidR="00CB506A" w:rsidRPr="005D432F" w:rsidRDefault="00CB506A">
      <w:pPr>
        <w:rPr>
          <w:sz w:val="26"/>
          <w:szCs w:val="26"/>
        </w:rPr>
      </w:pPr>
    </w:p>
    <w:p w14:paraId="4D4924EA" w14:textId="591AA4F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Uwezo wa Thistleton wa kuunda mikakati. Kwa hivyo, unaona, kila mtu anajaribu kutoa maana kutoka kwa haya kwa sababu hatuna muktadha, wala hatuna matukio mengine yoyote ambayo yanaweza kutusaidia. Inatumika hapa tu katika Agano Jipya.</w:t>
      </w:r>
    </w:p>
    <w:p w14:paraId="0A19F064" w14:textId="77777777" w:rsidR="00CB506A" w:rsidRPr="005D432F" w:rsidRDefault="00CB506A">
      <w:pPr>
        <w:rPr>
          <w:sz w:val="26"/>
          <w:szCs w:val="26"/>
        </w:rPr>
      </w:pPr>
    </w:p>
    <w:p w14:paraId="2027D577" w14:textId="09887BF0" w:rsidR="00CB506A" w:rsidRPr="005D432F" w:rsidRDefault="00912A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Matumizi yake nje ya Biblia yako katika muktadha wa kutawala. Nomino ya kiume inayolingana nayo hutumika kwa mtu anayeendesha meli. Ilikuwa wazi kwao kwa kiasi kikubwa, na labda haikuwa monolithic kwa maana ya kitu kimoja tu, lakini ilikuwa kategoria ambayo ingeweza kufunika mambo mbalimbali chini ya usaidizi na chini ya utawala.</w:t>
      </w:r>
    </w:p>
    <w:p w14:paraId="3335055B" w14:textId="77777777" w:rsidR="00CB506A" w:rsidRPr="005D432F" w:rsidRDefault="00CB506A">
      <w:pPr>
        <w:rPr>
          <w:sz w:val="26"/>
          <w:szCs w:val="26"/>
        </w:rPr>
      </w:pPr>
    </w:p>
    <w:p w14:paraId="141B46B5" w14:textId="4E726AF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Zote mbili ni muhimu sana kwa umoja na uendeshaji mzuri wa mwili wa kikundi. Naam, mistari ya mwisho, 29 na 31, zaidi ya nitakayosema, imejumuishwa hapa. Ni muhimu zaidi kuliko ninavyoweza kushughulikia katika wakati wetu.</w:t>
      </w:r>
    </w:p>
    <w:p w14:paraId="75744EA4" w14:textId="77777777" w:rsidR="00CB506A" w:rsidRPr="005D432F" w:rsidRDefault="00CB506A">
      <w:pPr>
        <w:rPr>
          <w:sz w:val="26"/>
          <w:szCs w:val="26"/>
        </w:rPr>
      </w:pPr>
    </w:p>
    <w:p w14:paraId="09F9CEF6" w14:textId="7096A7C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Lakini muundo wa lugha wa maswali katika 29 na 30 unasema, je, wote ni mitume, je, wote ni manabii, je, wote ni walimu? Maswali hayo yote yanatarajia jibu hapana, sio, hapana, sio. Kigiriki kinaweza kuanzisha maswali kwa njia hasi na hasi ili kufanya jibu liwe hapana, sio.</w:t>
      </w:r>
    </w:p>
    <w:p w14:paraId="4F855DB3" w14:textId="77777777" w:rsidR="00CB506A" w:rsidRPr="005D432F" w:rsidRDefault="00CB506A">
      <w:pPr>
        <w:rPr>
          <w:sz w:val="26"/>
          <w:szCs w:val="26"/>
        </w:rPr>
      </w:pPr>
    </w:p>
    <w:p w14:paraId="4A688DEB" w14:textId="6EFBCF03" w:rsidR="00CB506A" w:rsidRPr="005D432F" w:rsidRDefault="00912A05">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Kwa hivyo, si kubahatisha. Kwa kweli ni sarufi. Inatumia swali la balagha, lakini mwandishi anaweka jibu chini katika mchakato huo.</w:t>
      </w:r>
    </w:p>
    <w:p w14:paraId="28194DCF" w14:textId="77777777" w:rsidR="00CB506A" w:rsidRPr="005D432F" w:rsidRDefault="00CB506A">
      <w:pPr>
        <w:rPr>
          <w:sz w:val="26"/>
          <w:szCs w:val="26"/>
        </w:rPr>
      </w:pPr>
    </w:p>
    <w:p w14:paraId="6DCAC514" w14:textId="4051103F" w:rsidR="00CB506A" w:rsidRPr="005D432F" w:rsidRDefault="00912A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ni muhimu kuweka wazi kwamba kuwa na karama kubwa si lazima kumfanya mtu kuwa mkuu. Paulo anatumia kauli ya mpito ya kuvutia lakini anatafuta karama kubwa zaidi, ambazo hatimaye anaonyesha kuwa ni karama za elimu. Na sasa nitawaonyesha njia iliyo bora zaidi.</w:t>
      </w:r>
    </w:p>
    <w:p w14:paraId="16F78A07" w14:textId="77777777" w:rsidR="00CB506A" w:rsidRPr="005D432F" w:rsidRDefault="00CB506A">
      <w:pPr>
        <w:rPr>
          <w:sz w:val="26"/>
          <w:szCs w:val="26"/>
        </w:rPr>
      </w:pPr>
    </w:p>
    <w:p w14:paraId="3176E87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Njia bora zaidi. Kauli hii inabadilisha mada ya 1 Wakorintho 12 hadi 1 Wakorintho 13. Jinsi anavyosema kuhusu upendo ni bora zaidi imeelezwa katika 13.</w:t>
      </w:r>
    </w:p>
    <w:p w14:paraId="39C0E05E" w14:textId="77777777" w:rsidR="00CB506A" w:rsidRPr="005D432F" w:rsidRDefault="00CB506A">
      <w:pPr>
        <w:rPr>
          <w:sz w:val="26"/>
          <w:szCs w:val="26"/>
        </w:rPr>
      </w:pPr>
    </w:p>
    <w:p w14:paraId="376C4666" w14:textId="361F6AC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 sasa, haya matatu yanabaki, lakini lililo kuu kati ya haya ni upendo. Sura ya 13 ni sehemu muhimu ya harakati kutoka 12 hadi 14. Sio tu wazo la baadaye akilini mwa Paulo au ibada ya kihisia au sura fulani kubwa kuhusu upendo.</w:t>
      </w:r>
    </w:p>
    <w:p w14:paraId="4FD57F23" w14:textId="77777777" w:rsidR="00CB506A" w:rsidRPr="005D432F" w:rsidRDefault="00CB506A">
      <w:pPr>
        <w:rPr>
          <w:sz w:val="26"/>
          <w:szCs w:val="26"/>
        </w:rPr>
      </w:pPr>
    </w:p>
    <w:p w14:paraId="4C7B3183" w14:textId="612656D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Inaunganisha 12 na 14. Inaunganisha tatizo la mgawanyiko na hitaji la utofauti katika jamii ambayo haikuwa na umoja tunapoingia katika utendaji wa karama katika 14. 12.31 inatoa mpito hadi sura ya 13.</w:t>
      </w:r>
    </w:p>
    <w:p w14:paraId="2D275997" w14:textId="77777777" w:rsidR="00CB506A" w:rsidRPr="005D432F" w:rsidRDefault="00CB506A">
      <w:pPr>
        <w:rPr>
          <w:sz w:val="26"/>
          <w:szCs w:val="26"/>
        </w:rPr>
      </w:pPr>
    </w:p>
    <w:p w14:paraId="59A4B804" w14:textId="6660981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Baadhi ya tafsiri hufunga na 12, zingine hufungua, hufunga na 31a, na hufungua na 31b. Ukweli ni kwamba, darasani, hakukuwa na mgawanyiko wa sura wala mistari katika hati za awali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au hati yoyote tuliyo nayo </w:t>
      </w:r>
      <w:r xmlns:w="http://schemas.openxmlformats.org/wordprocessingml/2006/main" w:rsidR="00912A05">
        <w:rPr>
          <w:rFonts w:ascii="Calibri" w:eastAsia="Calibri" w:hAnsi="Calibri" w:cs="Calibri"/>
          <w:sz w:val="26"/>
          <w:szCs w:val="26"/>
        </w:rPr>
        <w:t xml:space="preserve">, kwa ujumla, ambayo ni ya mapema. Tutaunda hii baadaye.</w:t>
      </w:r>
    </w:p>
    <w:p w14:paraId="1F345A35" w14:textId="77777777" w:rsidR="00CB506A" w:rsidRPr="005D432F" w:rsidRDefault="00CB506A">
      <w:pPr>
        <w:rPr>
          <w:sz w:val="26"/>
          <w:szCs w:val="26"/>
        </w:rPr>
      </w:pPr>
    </w:p>
    <w:p w14:paraId="3675542F" w14:textId="59B41FCF" w:rsidR="00CB506A" w:rsidRPr="005D432F" w:rsidRDefault="00912A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kuwa ni hali ya karibu sana, kauli za mpito huwa zinaelekea pande zote mbili. Kwa hivyo, ni kulipa pesa zako, kwa hivyo chagua mwenyewe, lakini fahamu ukweli kwamba ni mstari wa mpito, na tuna uhusiano wa karibu kati ya sura ya 12 na sura ya 13. Naam, tutakaporudi, tutazungumzia sura ya 13 na 14, na tutalazimika kufanya hivyo katika hotuba moja.</w:t>
      </w:r>
    </w:p>
    <w:p w14:paraId="4E2B5A01" w14:textId="77777777" w:rsidR="00CB506A" w:rsidRPr="005D432F" w:rsidRDefault="00CB506A">
      <w:pPr>
        <w:rPr>
          <w:sz w:val="26"/>
          <w:szCs w:val="26"/>
        </w:rPr>
      </w:pPr>
    </w:p>
    <w:p w14:paraId="7028A46A" w14:textId="25249CF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Hilo halitakuwa rahisi lakini tutalifanikisha. Baada ya hapo, nitakuwa na hotuba kuhusu zawadi kwa mtazamo wa utata kuhusu zawadi badala ya maandishi tu hapa. Tumeangalia maandishi, na tutaangalia uwanja wa kitheolojia na jinsi watu wanavyobishana kuhusu hili. Nitajaribu kukupa mwongozo kuhusu jinsi unavyoweza kuyatafiti na kufikia hitimisho lako mwenyewe.</w:t>
      </w:r>
    </w:p>
    <w:p w14:paraId="62385E5B" w14:textId="77777777" w:rsidR="00CB506A" w:rsidRPr="005D432F" w:rsidRDefault="00CB506A">
      <w:pPr>
        <w:rPr>
          <w:sz w:val="26"/>
          <w:szCs w:val="26"/>
        </w:rPr>
      </w:pPr>
    </w:p>
    <w:p w14:paraId="2788BFF9" w14:textId="1EBA6A2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Baada ya sura ya 12 hadi 14, tuko katika sura ya 15 na 16, nyenzo nzuri lakini si ndefu sana kulingana na jinsi nitakavyoishughulikia. Na kwa hivyo, kwa hivyo, tunakaribia sana mwisho. Kama umekuwepo hapa kwa mihadhara yote, pole zangu kwako, pongezi zangu kwa kushikilia hapo, na ninatumai sana kwamba itakuwa muhimu.</w:t>
      </w:r>
    </w:p>
    <w:p w14:paraId="4439710C" w14:textId="77777777" w:rsidR="00CB506A" w:rsidRPr="005D432F" w:rsidRDefault="00CB506A">
      <w:pPr>
        <w:rPr>
          <w:sz w:val="26"/>
          <w:szCs w:val="26"/>
        </w:rPr>
      </w:pPr>
    </w:p>
    <w:p w14:paraId="6AB2BF09" w14:textId="768C643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Nadhani maelezo kutoka kwa hotuba yanaweza kuwa muhimu sana kwako, na ninashukuru na kubarikiwa na ukweli kwamba ulijali kusikiliza. Kwa hivyo, uwe na siku njema na tutarudi na kumaliza sura ya 12 hadi 14 katika hotuba inayofuata. Baraka kwako.</w:t>
      </w:r>
    </w:p>
    <w:p w14:paraId="6657A8C4" w14:textId="77777777" w:rsidR="00CB506A" w:rsidRPr="005D432F" w:rsidRDefault="00CB506A">
      <w:pPr>
        <w:rPr>
          <w:sz w:val="26"/>
          <w:szCs w:val="26"/>
        </w:rPr>
      </w:pPr>
    </w:p>
    <w:p w14:paraId="6FF7497B" w14:textId="77777777" w:rsidR="005D432F" w:rsidRPr="005D432F" w:rsidRDefault="005D432F" w:rsidP="005D432F">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Huyu ni Dkt. Gary Meadors katika mafundisho yake kuhusu kitabu cha 1 Wakorintho. Hii ni hotuba nambari 29, 1 Wakorintho 12-14, Jibu la Paulo kwa Maswali Kuhusu Karama za Kiroho. 1 Wakorintho 12.</w:t>
      </w:r>
    </w:p>
    <w:p w14:paraId="4BF241A4" w14:textId="47645AAC" w:rsidR="00CB506A" w:rsidRPr="005D432F" w:rsidRDefault="00CB506A" w:rsidP="005D432F">
      <w:pPr>
        <w:rPr>
          <w:sz w:val="26"/>
          <w:szCs w:val="26"/>
        </w:rPr>
      </w:pPr>
    </w:p>
    <w:sectPr w:rsidR="00CB506A" w:rsidRPr="005D432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1C853" w14:textId="77777777" w:rsidR="00D44E54" w:rsidRDefault="00D44E54" w:rsidP="005D432F">
      <w:r>
        <w:separator/>
      </w:r>
    </w:p>
  </w:endnote>
  <w:endnote w:type="continuationSeparator" w:id="0">
    <w:p w14:paraId="03396FED" w14:textId="77777777" w:rsidR="00D44E54" w:rsidRDefault="00D44E54" w:rsidP="005D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AC52E" w14:textId="77777777" w:rsidR="00D44E54" w:rsidRDefault="00D44E54" w:rsidP="005D432F">
      <w:r>
        <w:separator/>
      </w:r>
    </w:p>
  </w:footnote>
  <w:footnote w:type="continuationSeparator" w:id="0">
    <w:p w14:paraId="759FEA3B" w14:textId="77777777" w:rsidR="00D44E54" w:rsidRDefault="00D44E54" w:rsidP="005D4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540944"/>
      <w:docPartObj>
        <w:docPartGallery w:val="Page Numbers (Top of Page)"/>
        <w:docPartUnique/>
      </w:docPartObj>
    </w:sdtPr>
    <w:sdtEndPr>
      <w:rPr>
        <w:noProof/>
      </w:rPr>
    </w:sdtEndPr>
    <w:sdtContent>
      <w:p w14:paraId="0D9D4CA0" w14:textId="4983E44B" w:rsidR="005D432F" w:rsidRDefault="005D43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50B46F6" w14:textId="77777777" w:rsidR="005D432F" w:rsidRDefault="005D4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50F31"/>
    <w:multiLevelType w:val="hybridMultilevel"/>
    <w:tmpl w:val="E50EF980"/>
    <w:lvl w:ilvl="0" w:tplc="4EE64470">
      <w:start w:val="1"/>
      <w:numFmt w:val="bullet"/>
      <w:lvlText w:val="●"/>
      <w:lvlJc w:val="left"/>
      <w:pPr>
        <w:ind w:left="720" w:hanging="360"/>
      </w:pPr>
    </w:lvl>
    <w:lvl w:ilvl="1" w:tplc="04464096">
      <w:start w:val="1"/>
      <w:numFmt w:val="bullet"/>
      <w:lvlText w:val="○"/>
      <w:lvlJc w:val="left"/>
      <w:pPr>
        <w:ind w:left="1440" w:hanging="360"/>
      </w:pPr>
    </w:lvl>
    <w:lvl w:ilvl="2" w:tplc="409C13D4">
      <w:start w:val="1"/>
      <w:numFmt w:val="bullet"/>
      <w:lvlText w:val="■"/>
      <w:lvlJc w:val="left"/>
      <w:pPr>
        <w:ind w:left="2160" w:hanging="360"/>
      </w:pPr>
    </w:lvl>
    <w:lvl w:ilvl="3" w:tplc="0D18B732">
      <w:start w:val="1"/>
      <w:numFmt w:val="bullet"/>
      <w:lvlText w:val="●"/>
      <w:lvlJc w:val="left"/>
      <w:pPr>
        <w:ind w:left="2880" w:hanging="360"/>
      </w:pPr>
    </w:lvl>
    <w:lvl w:ilvl="4" w:tplc="A9C43768">
      <w:start w:val="1"/>
      <w:numFmt w:val="bullet"/>
      <w:lvlText w:val="○"/>
      <w:lvlJc w:val="left"/>
      <w:pPr>
        <w:ind w:left="3600" w:hanging="360"/>
      </w:pPr>
    </w:lvl>
    <w:lvl w:ilvl="5" w:tplc="1DB4F3F8">
      <w:start w:val="1"/>
      <w:numFmt w:val="bullet"/>
      <w:lvlText w:val="■"/>
      <w:lvlJc w:val="left"/>
      <w:pPr>
        <w:ind w:left="4320" w:hanging="360"/>
      </w:pPr>
    </w:lvl>
    <w:lvl w:ilvl="6" w:tplc="1D409602">
      <w:start w:val="1"/>
      <w:numFmt w:val="bullet"/>
      <w:lvlText w:val="●"/>
      <w:lvlJc w:val="left"/>
      <w:pPr>
        <w:ind w:left="5040" w:hanging="360"/>
      </w:pPr>
    </w:lvl>
    <w:lvl w:ilvl="7" w:tplc="33EAF896">
      <w:start w:val="1"/>
      <w:numFmt w:val="bullet"/>
      <w:lvlText w:val="●"/>
      <w:lvlJc w:val="left"/>
      <w:pPr>
        <w:ind w:left="5760" w:hanging="360"/>
      </w:pPr>
    </w:lvl>
    <w:lvl w:ilvl="8" w:tplc="3B9422A0">
      <w:start w:val="1"/>
      <w:numFmt w:val="bullet"/>
      <w:lvlText w:val="●"/>
      <w:lvlJc w:val="left"/>
      <w:pPr>
        <w:ind w:left="6480" w:hanging="360"/>
      </w:pPr>
    </w:lvl>
  </w:abstractNum>
  <w:num w:numId="1" w16cid:durableId="15276729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6A"/>
    <w:rsid w:val="001F46B7"/>
    <w:rsid w:val="00255039"/>
    <w:rsid w:val="00304EAE"/>
    <w:rsid w:val="003848F5"/>
    <w:rsid w:val="004C1E7E"/>
    <w:rsid w:val="005D432F"/>
    <w:rsid w:val="006C302E"/>
    <w:rsid w:val="0070117A"/>
    <w:rsid w:val="00912A05"/>
    <w:rsid w:val="009568C6"/>
    <w:rsid w:val="00CB506A"/>
    <w:rsid w:val="00D44075"/>
    <w:rsid w:val="00D44E54"/>
    <w:rsid w:val="00D51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262E7"/>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432F"/>
    <w:pPr>
      <w:tabs>
        <w:tab w:val="center" w:pos="4680"/>
        <w:tab w:val="right" w:pos="9360"/>
      </w:tabs>
    </w:pPr>
  </w:style>
  <w:style w:type="character" w:customStyle="1" w:styleId="HeaderChar">
    <w:name w:val="Header Char"/>
    <w:basedOn w:val="DefaultParagraphFont"/>
    <w:link w:val="Header"/>
    <w:uiPriority w:val="99"/>
    <w:rsid w:val="005D432F"/>
  </w:style>
  <w:style w:type="paragraph" w:styleId="Footer">
    <w:name w:val="footer"/>
    <w:basedOn w:val="Normal"/>
    <w:link w:val="FooterChar"/>
    <w:uiPriority w:val="99"/>
    <w:unhideWhenUsed/>
    <w:rsid w:val="005D432F"/>
    <w:pPr>
      <w:tabs>
        <w:tab w:val="center" w:pos="4680"/>
        <w:tab w:val="right" w:pos="9360"/>
      </w:tabs>
    </w:pPr>
  </w:style>
  <w:style w:type="character" w:customStyle="1" w:styleId="FooterChar">
    <w:name w:val="Footer Char"/>
    <w:basedOn w:val="DefaultParagraphFont"/>
    <w:link w:val="Footer"/>
    <w:uiPriority w:val="99"/>
    <w:rsid w:val="005D4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12110</Words>
  <Characters>55356</Characters>
  <Application>Microsoft Office Word</Application>
  <DocSecurity>0</DocSecurity>
  <Lines>1242</Lines>
  <Paragraphs>297</Paragraphs>
  <ScaleCrop>false</ScaleCrop>
  <HeadingPairs>
    <vt:vector size="2" baseType="variant">
      <vt:variant>
        <vt:lpstr>Title</vt:lpstr>
      </vt:variant>
      <vt:variant>
        <vt:i4>1</vt:i4>
      </vt:variant>
    </vt:vector>
  </HeadingPairs>
  <TitlesOfParts>
    <vt:vector size="1" baseType="lpstr">
      <vt:lpstr>Meadors 1Cor Lecture29 Gifts 1Cor12</vt:lpstr>
    </vt:vector>
  </TitlesOfParts>
  <Company/>
  <LinksUpToDate>false</LinksUpToDate>
  <CharactersWithSpaces>67167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Lecture29 Gifts 1Cor12</dc:title>
  <dc:creator>TurboScribe.ai</dc:creator>
  <cp:lastModifiedBy>Ted Hildebrandt</cp:lastModifiedBy>
  <cp:revision>2</cp:revision>
  <dcterms:created xsi:type="dcterms:W3CDTF">2024-09-11T07:35:00Z</dcterms:created>
  <dcterms:modified xsi:type="dcterms:W3CDTF">2024-09-11T07:35:00Z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f02bcdb853b9cdee1768e6f6ebc83e72b10508efcd9a3bd68fdc422baee4adba</vt:lpwstr>
  </property>
</Properties>
</file>