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1AD17" w14:textId="558AAAF6" w:rsidR="00CC793E" w:rsidRDefault="00C72BA7" w:rsidP="00C72BA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11,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Jibu la Paulo kwa Taarifa ya Mdomo kutoka kwa </w:t>
      </w:r>
      <w:r xmlns:w="http://schemas.openxmlformats.org/wordprocessingml/2006/main" w:rsidR="00000000">
        <w:rPr>
          <w:rFonts w:ascii="Calibri" w:eastAsia="Calibri" w:hAnsi="Calibri" w:cs="Calibri"/>
          <w:b/>
          <w:bCs/>
          <w:sz w:val="42"/>
          <w:szCs w:val="42"/>
        </w:rPr>
        <w:t xml:space="preserve">Nyumba ya Chloe, Sehemu ya 2, 1 Wakorintho 1:1-2:5</w:t>
      </w:r>
    </w:p>
    <w:p w14:paraId="3BE11E20" w14:textId="68167FD3" w:rsidR="00C72BA7" w:rsidRPr="00C72BA7" w:rsidRDefault="00C72BA7" w:rsidP="00C72B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72BA7">
        <w:rPr>
          <w:rFonts w:ascii="AA Times New Roman" w:eastAsia="Calibri" w:hAnsi="AA Times New Roman" w:cs="AA Times New Roman"/>
          <w:sz w:val="26"/>
          <w:szCs w:val="26"/>
        </w:rPr>
        <w:t xml:space="preserve">© 2024 Gary Meadors na Ted Hildebrandt</w:t>
      </w:r>
    </w:p>
    <w:p w14:paraId="2F804907" w14:textId="77777777" w:rsidR="00C72BA7" w:rsidRPr="00C72BA7" w:rsidRDefault="00C72BA7">
      <w:pPr>
        <w:rPr>
          <w:sz w:val="26"/>
          <w:szCs w:val="26"/>
        </w:rPr>
      </w:pPr>
    </w:p>
    <w:p w14:paraId="343A4078" w14:textId="58263F0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Huyu ni Dkt. Gary Meadors katika mafundisho yake kuhusu kitabu cha 1 Wakorintho. Huu ni hotuba ya 11, Jibu la Paulo kwa Taarifa ya Mdomo kutoka kwa Kaya ya Chloe, sura ya 1, mstari wa 1 hadi sura ya 2, mstari wa 5. </w:t>
      </w:r>
      <w:r xmlns:w="http://schemas.openxmlformats.org/wordprocessingml/2006/main" w:rsidR="00C72BA7">
        <w:rPr>
          <w:rFonts w:ascii="Calibri" w:eastAsia="Calibri" w:hAnsi="Calibri" w:cs="Calibri"/>
          <w:sz w:val="26"/>
          <w:szCs w:val="26"/>
        </w:rPr>
        <w:br xmlns:w="http://schemas.openxmlformats.org/wordprocessingml/2006/main"/>
      </w:r>
      <w:r xmlns:w="http://schemas.openxmlformats.org/wordprocessingml/2006/main" w:rsidR="00C72BA7">
        <w:rPr>
          <w:rFonts w:ascii="Calibri" w:eastAsia="Calibri" w:hAnsi="Calibri" w:cs="Calibri"/>
          <w:sz w:val="26"/>
          <w:szCs w:val="26"/>
        </w:rPr>
        <w:br xmlns:w="http://schemas.openxmlformats.org/wordprocessingml/2006/main"/>
      </w:r>
      <w:r xmlns:w="http://schemas.openxmlformats.org/wordprocessingml/2006/main" w:rsidRPr="00C72BA7">
        <w:rPr>
          <w:rFonts w:ascii="Calibri" w:eastAsia="Calibri" w:hAnsi="Calibri" w:cs="Calibri"/>
          <w:sz w:val="26"/>
          <w:szCs w:val="26"/>
        </w:rPr>
        <w:t xml:space="preserve">Asante kwa kurudi. Tunaendelea na mazungumzo yetu kuhusu 1 Wakorintho, sura ya 1 hadi 4. Katika video ya hotuba nambari 10, kabla tu ya hii, ambayo ni nambari 11, bado ikiwa na maelezo yaliyojaa nambari 7, nilikutambulisha kwenye mikondo ya msingi ya Korintho ya Kirumi kuhusiana na wazo hili lote la mwalimu na mwanafunzi, ukweli wa wazungumzaji ambao walikuwa sehemu kubwa ya mkutano wa jiji la Kirumi, mfumo wake wa kisheria, suala hili lote la hadhi na heshima, kuikamata au kuipoteza, na kwamba yote yaliyo chini ya suala hili la mgawanyiko ndani ya Korintho. Kama 1 Wakorintho 3:3 inavyosema, walikuwa wakitenda kwa mtindo wa kidunia, mawazo ya kidunia, kuwa maalum zaidi, ambayo ni muhimu sana kwa sababu kila kitu tunachofanya ni matokeo ya jinsi tunavyofikiri.</w:t>
      </w:r>
    </w:p>
    <w:p w14:paraId="39C811D6" w14:textId="77777777" w:rsidR="00CC793E" w:rsidRPr="00C72BA7" w:rsidRDefault="00CC793E">
      <w:pPr>
        <w:rPr>
          <w:sz w:val="26"/>
          <w:szCs w:val="26"/>
        </w:rPr>
      </w:pPr>
    </w:p>
    <w:p w14:paraId="4B611B34" w14:textId="3BEBE85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Biblia inasema katika Mithali kwamba kama mtu anavyofikiri, ndivyo walivyo. Yesu alisema, kutoka moyoni, ambayo ni akili, hutoka masuala ya maisha. Katika Biblia, moyo upo hapa kama mchakato wa busara, si kama mchakato wa kihisia.</w:t>
      </w:r>
    </w:p>
    <w:p w14:paraId="675D7946" w14:textId="77777777" w:rsidR="00CC793E" w:rsidRPr="00C72BA7" w:rsidRDefault="00CC793E">
      <w:pPr>
        <w:rPr>
          <w:sz w:val="26"/>
          <w:szCs w:val="26"/>
        </w:rPr>
      </w:pPr>
    </w:p>
    <w:p w14:paraId="0802550A" w14:textId="513CB05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Utamaduni wetu unaweka moyo katika eneo la kihisia, lakini Biblia haifanyi hivyo. Moyo unahusiana na mchakato wa kimantiki, kwa ujumla. Kumwamini Bwana Yesu Kristo kwa moyo wako wote haimaanishi kuwa na uzoefu wa kihisia na Yesu.</w:t>
      </w:r>
    </w:p>
    <w:p w14:paraId="5C85159B" w14:textId="77777777" w:rsidR="00CC793E" w:rsidRPr="00C72BA7" w:rsidRDefault="00CC793E">
      <w:pPr>
        <w:rPr>
          <w:sz w:val="26"/>
          <w:szCs w:val="26"/>
        </w:rPr>
      </w:pPr>
    </w:p>
    <w:p w14:paraId="789AC541" w14:textId="3957F0E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Inamaanisha kufikiria kuhusu madai yake kuhusu maisha yako na kukubali madai hayo, kuyamiliki, na kuyakiri madai hayo. Ni mchakato wa kiakili. Hilo ni wazo muhimu sana kulipata katika Biblia, maana ya neno moyo katika Maandiko.</w:t>
      </w:r>
    </w:p>
    <w:p w14:paraId="648E48AB" w14:textId="77777777" w:rsidR="00CC793E" w:rsidRPr="00C72BA7" w:rsidRDefault="00CC793E">
      <w:pPr>
        <w:rPr>
          <w:sz w:val="26"/>
          <w:szCs w:val="26"/>
        </w:rPr>
      </w:pPr>
    </w:p>
    <w:p w14:paraId="4186C447" w14:textId="767EDB47" w:rsidR="00CC793E" w:rsidRPr="00C72BA7" w:rsidRDefault="00DC0587">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Kwa hivyo, nilikupa usuli huo. Tulizungumzia masuala kadhaa. Sasa nataka kupitia maandishi kwenye ukurasa wa 55 wa Notepad 7. Ninaiita muhtasari wa kitamaduni.</w:t>
      </w:r>
    </w:p>
    <w:p w14:paraId="6A24B0CE" w14:textId="77777777" w:rsidR="00CC793E" w:rsidRPr="00C72BA7" w:rsidRDefault="00CC793E">
      <w:pPr>
        <w:rPr>
          <w:sz w:val="26"/>
          <w:szCs w:val="26"/>
        </w:rPr>
      </w:pPr>
    </w:p>
    <w:p w14:paraId="1C9FC6F3" w14:textId="5270EB4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Ni kama aya kwa aya inayotiririka katika maandishi. Tumeona muhtasari wa Talbert wa kichaa, ambapo anaanza na maswali hayo matatu, na kisha yanajibiwa kwa mpangilio tofauti. Muhtasari huo ni picha halali ya muundo ambao bado unaweka mambo kama nilivyoyaweka mimi, huku sura ya 2 ikiwa muhimu sana katikati ya hili.</w:t>
      </w:r>
    </w:p>
    <w:p w14:paraId="38A01246" w14:textId="77777777" w:rsidR="00CC793E" w:rsidRPr="00C72BA7" w:rsidRDefault="00CC793E">
      <w:pPr>
        <w:rPr>
          <w:sz w:val="26"/>
          <w:szCs w:val="26"/>
        </w:rPr>
      </w:pPr>
    </w:p>
    <w:p w14:paraId="6FE9D188" w14:textId="6CB794F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Lakini nataka kuleta mantiki tofauti kidogo katika mtiririko wa aya hizi. Labda si mantiki tofauti sana, bali mantiki ambayo naiona katika jinsi Paulo anavyowasiliana na Wakorintho hapa. </w:t>
      </w:r>
      <w:r xmlns:w="http://schemas.openxmlformats.org/wordprocessingml/2006/main" w:rsidR="00DC0587">
        <w:rPr>
          <w:rFonts w:ascii="Calibri" w:eastAsia="Calibri" w:hAnsi="Calibri" w:cs="Calibri"/>
          <w:sz w:val="26"/>
          <w:szCs w:val="26"/>
        </w:rPr>
        <w:t xml:space="preserve">Sawa, kwa hivyo angalia kwamba katika muhtasari wetu wa kitamaduni, tunaanza na Paulo akitaja tatizo la mgawanyiko, ambalo nyumba ya Chloé iliripoti kuwa lipo katika kanisa la Korintho.</w:t>
      </w:r>
    </w:p>
    <w:p w14:paraId="781840E5" w14:textId="77777777" w:rsidR="00CC793E" w:rsidRPr="00C72BA7" w:rsidRDefault="00CC793E">
      <w:pPr>
        <w:rPr>
          <w:sz w:val="26"/>
          <w:szCs w:val="26"/>
        </w:rPr>
      </w:pPr>
    </w:p>
    <w:p w14:paraId="557E8002" w14:textId="4EF54DE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Sasa kumbuka, migawanyiko hii inakuja chini ya wazo hili lote. Kama ulivyokuwa ukisoma maandishi haya, unatenda kama ulimwengu. Unatenda kama mwili. Hiyo ni sitiari nyingine tu ya kuwa ulimwengu.</w:t>
      </w:r>
    </w:p>
    <w:p w14:paraId="7101BF70" w14:textId="77777777" w:rsidR="00CC793E" w:rsidRPr="00C72BA7" w:rsidRDefault="00CC793E">
      <w:pPr>
        <w:rPr>
          <w:sz w:val="26"/>
          <w:szCs w:val="26"/>
        </w:rPr>
      </w:pPr>
    </w:p>
    <w:p w14:paraId="6B1A2F69" w14:textId="7E3D7C66" w:rsidR="00CC793E" w:rsidRPr="00C72BA7" w:rsidRDefault="00DC05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migawanyiko ni matokeo ya kufuata mtazamo wa ulimwengu wa Korintho ya Kirumi na kuelewa maisha na jinsi ya kuishi, kisha kufuata mtazamo wa Kikristo. Ni kanisa lililogawanyika. Limegawanyika kuhusu wajumbe wa kibinadamu.</w:t>
      </w:r>
    </w:p>
    <w:p w14:paraId="6699B592" w14:textId="77777777" w:rsidR="00CC793E" w:rsidRPr="00C72BA7" w:rsidRDefault="00CC793E">
      <w:pPr>
        <w:rPr>
          <w:sz w:val="26"/>
          <w:szCs w:val="26"/>
        </w:rPr>
      </w:pPr>
    </w:p>
    <w:p w14:paraId="31D78791" w14:textId="796CAE1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Baadhi ni wa Paulo; baadhi ni wa Apolo, kama andiko letu linavyozungumzia katika mstari wa 10 hadi 17. Lakini tafadhali shikilia wazo kwamba ushindani kati ya walimu ni sehemu ya jinsi utamaduni wa Kirumi ulivyofanya kazi. Kwanza kabisa, kuna mvuto wa umoja kwa sababu ya tatizo hili la ushindani, tatizo hili la mgawanyiko.</w:t>
      </w:r>
    </w:p>
    <w:p w14:paraId="3478A43C" w14:textId="77777777" w:rsidR="00CC793E" w:rsidRPr="00C72BA7" w:rsidRDefault="00CC793E">
      <w:pPr>
        <w:rPr>
          <w:sz w:val="26"/>
          <w:szCs w:val="26"/>
        </w:rPr>
      </w:pPr>
    </w:p>
    <w:p w14:paraId="1341747B" w14:textId="4DE227E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Biblia inasema katika 1:10, Ndugu, Dada, nawasihi kwa jina la Bwana Yesu Kristo, kwamba nyote mpatane; wala pasiwe na faraka kati yenu, bali mjumuishwe katika nia moja. Tafadhali kumbuka hilo katika nia moja na kusudi moja.</w:t>
      </w:r>
    </w:p>
    <w:p w14:paraId="511E4EA0" w14:textId="77777777" w:rsidR="00CC793E" w:rsidRPr="00C72BA7" w:rsidRDefault="00CC793E">
      <w:pPr>
        <w:rPr>
          <w:sz w:val="26"/>
          <w:szCs w:val="26"/>
        </w:rPr>
      </w:pPr>
    </w:p>
    <w:p w14:paraId="12BB35F5" w14:textId="1F8E98F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Unaona, marafiki zangu, umoja kwanza ni umoja wa kiakili, si umoja wa chama, umoja wa kihisia. Ni umoja unaomaanisha kwamba tunafikiri kwa njia ile ile, kwamba tunaelezea ukweli kwa njia ile ile, na kwamba tuna mitazamo na maadili sawa. Sidhani kama ni umoja kwa maana kamili.</w:t>
      </w:r>
    </w:p>
    <w:p w14:paraId="3311A5B6" w14:textId="77777777" w:rsidR="00CC793E" w:rsidRPr="00C72BA7" w:rsidRDefault="00CC793E">
      <w:pPr>
        <w:rPr>
          <w:sz w:val="26"/>
          <w:szCs w:val="26"/>
        </w:rPr>
      </w:pPr>
    </w:p>
    <w:p w14:paraId="470F0950"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Hilo haliwezekani katika uwanja wa kibinadamu. Ni umoja na utofauti. Umoja ni uwezo wa kukabiliana na utofauti, lakini utofauti hauwezi kupotea mbali sana na uelewa mkuu ambao mitume wameweka.</w:t>
      </w:r>
    </w:p>
    <w:p w14:paraId="26E525DE" w14:textId="77777777" w:rsidR="00CC793E" w:rsidRPr="00C72BA7" w:rsidRDefault="00CC793E">
      <w:pPr>
        <w:rPr>
          <w:sz w:val="26"/>
          <w:szCs w:val="26"/>
        </w:rPr>
      </w:pPr>
    </w:p>
    <w:p w14:paraId="3FEA8D64" w14:textId="047B25EB"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Ni muhimu kukumbuka kwamba wito wa Paulo, anapowasihi kwa nguvu sana, anawaita ndugu na dada. Wito wa Paulo kwa familia. Anawasihi kama marafiki, ukipenda, si mtume kwa hawa watoto wa chini.</w:t>
      </w:r>
    </w:p>
    <w:p w14:paraId="243F03B5" w14:textId="77777777" w:rsidR="00CC793E" w:rsidRPr="00C72BA7" w:rsidRDefault="00CC793E">
      <w:pPr>
        <w:rPr>
          <w:sz w:val="26"/>
          <w:szCs w:val="26"/>
        </w:rPr>
      </w:pPr>
    </w:p>
    <w:p w14:paraId="207DEA15" w14:textId="2405903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Yeye ni sehemu yao.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anaita barua hii, au angalau kipande hiki chake, barua ya maonyo ya Kiyunani, na anafanya hivyo kwa msingi wa neno rufaa. Rufaa ni maonyo.</w:t>
      </w:r>
    </w:p>
    <w:p w14:paraId="1989EB5E" w14:textId="77777777" w:rsidR="00CC793E" w:rsidRPr="00C72BA7" w:rsidRDefault="00CC793E">
      <w:pPr>
        <w:rPr>
          <w:sz w:val="26"/>
          <w:szCs w:val="26"/>
        </w:rPr>
      </w:pPr>
    </w:p>
    <w:p w14:paraId="5B17306A" w14:textId="70FF670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Nakuonya, baadhi ya matoleo ya zamani yangesema. Hili ni jambo la nouthetic. Neno nouthetic linatokana na neno la Kigiriki linalomaanisha kuhimiza, kuhimiza, kusihi.</w:t>
      </w:r>
    </w:p>
    <w:p w14:paraId="23A94659" w14:textId="77777777" w:rsidR="00CC793E" w:rsidRPr="00C72BA7" w:rsidRDefault="00CC793E">
      <w:pPr>
        <w:rPr>
          <w:sz w:val="26"/>
          <w:szCs w:val="26"/>
        </w:rPr>
      </w:pPr>
    </w:p>
    <w:p w14:paraId="2FFC9721" w14:textId="17730F5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Hiyo ndiyo aina ya barua. Anaelezea hili kwa kusema kwamba Paulo alikuwa akiwaambia, wewe ni Mkristo; tenda kama Mkristo. Fanya matendo yako yaendane na mawazo yako.</w:t>
      </w:r>
    </w:p>
    <w:p w14:paraId="083E9BD1" w14:textId="77777777" w:rsidR="00CC793E" w:rsidRPr="00C72BA7" w:rsidRDefault="00CC793E">
      <w:pPr>
        <w:rPr>
          <w:sz w:val="26"/>
          <w:szCs w:val="26"/>
        </w:rPr>
      </w:pPr>
    </w:p>
    <w:p w14:paraId="64EC57B2"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Hivi ndivyo Biblia inavyosema kila wakati. Sio </w:t>
      </w:r>
      <w:proofErr xmlns:w="http://schemas.openxmlformats.org/wordprocessingml/2006/main" w:type="gramStart"/>
      <w:r xmlns:w="http://schemas.openxmlformats.org/wordprocessingml/2006/main" w:rsidRPr="00C72BA7">
        <w:rPr>
          <w:rFonts w:ascii="Calibri" w:eastAsia="Calibri" w:hAnsi="Calibri" w:cs="Calibri"/>
          <w:sz w:val="26"/>
          <w:szCs w:val="26"/>
        </w:rPr>
        <w:t xml:space="preserve">fikiria </w:t>
      </w:r>
      <w:proofErr xmlns:w="http://schemas.openxmlformats.org/wordprocessingml/2006/main" w:type="gramEnd"/>
      <w:r xmlns:w="http://schemas.openxmlformats.org/wordprocessingml/2006/main" w:rsidRPr="00C72BA7">
        <w:rPr>
          <w:rFonts w:ascii="Calibri" w:eastAsia="Calibri" w:hAnsi="Calibri" w:cs="Calibri"/>
          <w:sz w:val="26"/>
          <w:szCs w:val="26"/>
        </w:rPr>
        <w:t xml:space="preserve">slash do, ni fikiria vistari vinavyofanya kazi. Daima huenda pamoja.</w:t>
      </w:r>
    </w:p>
    <w:p w14:paraId="59ED3F66" w14:textId="77777777" w:rsidR="00CC793E" w:rsidRPr="00C72BA7" w:rsidRDefault="00CC793E">
      <w:pPr>
        <w:rPr>
          <w:sz w:val="26"/>
          <w:szCs w:val="26"/>
        </w:rPr>
      </w:pPr>
    </w:p>
    <w:p w14:paraId="7DA60FEE" w14:textId="492EE63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Epistemolojia na aksiolojia. Epistemolojia ni vyanzo na asili na uhalali wa maarifa. Aksiolojia inahusiana na maadili yanayohusika.</w:t>
      </w:r>
    </w:p>
    <w:p w14:paraId="66BE2288" w14:textId="77777777" w:rsidR="00CC793E" w:rsidRPr="00C72BA7" w:rsidRDefault="00CC793E">
      <w:pPr>
        <w:rPr>
          <w:sz w:val="26"/>
          <w:szCs w:val="26"/>
        </w:rPr>
      </w:pPr>
    </w:p>
    <w:p w14:paraId="273FAC0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Kufikiri, kufanya. Unafanya kwa sababu unafikiri kwa njia fulani. Sio kufanya, kisha kufikiria.</w:t>
      </w:r>
    </w:p>
    <w:p w14:paraId="50B73C3E" w14:textId="77777777" w:rsidR="00CC793E" w:rsidRPr="00C72BA7" w:rsidRDefault="00CC793E">
      <w:pPr>
        <w:rPr>
          <w:sz w:val="26"/>
          <w:szCs w:val="26"/>
        </w:rPr>
      </w:pPr>
    </w:p>
    <w:p w14:paraId="208EFD1A" w14:textId="562BC3D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Ni kufikiri, kisha kutenda. Je, umewahi kujiuliza kama nyaraka zote za Paulo zimewekwa pamoja na theolojia na maadili? Je, umewahi kugundua kama ni sura 6, sura 3 ni aina ya misingi ya theolojia, basi sura 3 za mwisho zitakuwa na mawaidha na masuala ya kitabia.</w:t>
      </w:r>
    </w:p>
    <w:p w14:paraId="28909B79" w14:textId="77777777" w:rsidR="00CC793E" w:rsidRPr="00C72BA7" w:rsidRDefault="00CC793E">
      <w:pPr>
        <w:rPr>
          <w:sz w:val="26"/>
          <w:szCs w:val="26"/>
        </w:rPr>
      </w:pPr>
    </w:p>
    <w:p w14:paraId="4EA9404E" w14:textId="0BD9323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Kama ni sura 12, 6/6. Kama ni 14, 7/7. Imepangwa hivyo karibu kidini. Inahusiana na kufikiri na kutenda. Biblia iko hivyo kila wakati, na haigawanyiki kamwe.</w:t>
      </w:r>
    </w:p>
    <w:p w14:paraId="4E14D7E3" w14:textId="77777777" w:rsidR="00CC793E" w:rsidRPr="00C72BA7" w:rsidRDefault="00CC793E">
      <w:pPr>
        <w:rPr>
          <w:sz w:val="26"/>
          <w:szCs w:val="26"/>
        </w:rPr>
      </w:pPr>
    </w:p>
    <w:p w14:paraId="10AAFA5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Nitatumia neno hilo tena. Halitenganishi kamwe mawazo na matendo. Matendo ni matokeo ya asili ya jinsi tunavyofikiri, kama mtu anavyofikiri, Biblia inasema.</w:t>
      </w:r>
    </w:p>
    <w:p w14:paraId="0A533533" w14:textId="77777777" w:rsidR="00CC793E" w:rsidRPr="00C72BA7" w:rsidRDefault="00CC793E">
      <w:pPr>
        <w:rPr>
          <w:sz w:val="26"/>
          <w:szCs w:val="26"/>
        </w:rPr>
      </w:pPr>
    </w:p>
    <w:p w14:paraId="352CAB96" w14:textId="3ECC96E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Ndivyo ilivyo kwetu. Na kwa hivyo, kwa hivyo, tunapaswa kubadilisha baadhi ya mawazo yetu kuhusu kuwa Wakristo. Mara nyingi, Ukristo huwekwa kwa msingi wa kihisia.</w:t>
      </w:r>
    </w:p>
    <w:p w14:paraId="0DBF6CF7" w14:textId="77777777" w:rsidR="00CC793E" w:rsidRPr="00C72BA7" w:rsidRDefault="00CC793E">
      <w:pPr>
        <w:rPr>
          <w:sz w:val="26"/>
          <w:szCs w:val="26"/>
        </w:rPr>
      </w:pPr>
    </w:p>
    <w:p w14:paraId="03C4008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Ukristo, kwa mujibu wa Biblia, ni msingi wa mantiki, si msingi wa kihisia. Hisia ni matokeo. Hazijawahi kuwa chanzo.</w:t>
      </w:r>
    </w:p>
    <w:p w14:paraId="1155B2E9" w14:textId="77777777" w:rsidR="00CC793E" w:rsidRPr="00C72BA7" w:rsidRDefault="00CC793E">
      <w:pPr>
        <w:rPr>
          <w:sz w:val="26"/>
          <w:szCs w:val="26"/>
        </w:rPr>
      </w:pPr>
    </w:p>
    <w:p w14:paraId="1FBD4307"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Haziko kipaumbele kamwe. Ni matokeo ya mambo mengine. Tunatumaini kwamba tuna hisia maishani mwetu.</w:t>
      </w:r>
    </w:p>
    <w:p w14:paraId="3AC127BA" w14:textId="77777777" w:rsidR="00CC793E" w:rsidRPr="00C72BA7" w:rsidRDefault="00CC793E">
      <w:pPr>
        <w:rPr>
          <w:sz w:val="26"/>
          <w:szCs w:val="26"/>
        </w:rPr>
      </w:pPr>
    </w:p>
    <w:p w14:paraId="1F1DEFA7" w14:textId="303E123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Lakini ukweli ni kwamba, tusipofikiri sawa, hatutaishi sawa. Mgeuzwe kwa kufanywa upya nia zenu ili mpate kuonyesha mapenzi ya Mungu yaliyofunuliwa. Sio kufanywa upya kwa hisia zenu na mambo mengine.</w:t>
      </w:r>
    </w:p>
    <w:p w14:paraId="5A7F8E6B" w14:textId="77777777" w:rsidR="00CC793E" w:rsidRPr="00C72BA7" w:rsidRDefault="00CC793E">
      <w:pPr>
        <w:rPr>
          <w:sz w:val="26"/>
          <w:szCs w:val="26"/>
        </w:rPr>
      </w:pPr>
    </w:p>
    <w:p w14:paraId="6A8773EA" w14:textId="7118AFC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Tusipofikiri sawa, hatutatenda sawa. Na hatutakuwa na msingi wa matendo yetu hata hivyo. Sasa, katika hatua hii maalum, kama ulikuwa unasoma katika ufafanuzi, kwa sababu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analeta barua hii ya maonyo, ambayo inajulikana kama mbinu ya balagha, yeye, katika hatua hiyo katika ufafanuzi wake kwenye kurasa za 66 na 67, anatoa orodha ya mbinu za balagha zinazotumika katika kitabu cha 1 Wakorintho.</w:t>
      </w:r>
    </w:p>
    <w:p w14:paraId="6976B810" w14:textId="77777777" w:rsidR="00CC793E" w:rsidRPr="00C72BA7" w:rsidRDefault="00CC793E">
      <w:pPr>
        <w:rPr>
          <w:sz w:val="26"/>
          <w:szCs w:val="26"/>
        </w:rPr>
      </w:pPr>
    </w:p>
    <w:p w14:paraId="0A8038C6" w14:textId="2010F59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Hilo ni muhimu sana kwa sababu katika aina hii ya mvuto, ambayo ni sehemu kubwa ya Wakorintho, tuna mbinu za balagha ambazo mwandishi hutumia ili kuvutia umakini wa </w:t>
      </w: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hadhira. Kumbuka, mambo haya yalisomwa kwa watu. Masikio yao yalikuwa ya kwanza </w:t>
      </w:r>
      <w:r xmlns:w="http://schemas.openxmlformats.org/wordprocessingml/2006/main" w:rsidR="00DC0587">
        <w:rPr>
          <w:rFonts w:ascii="Calibri" w:eastAsia="Calibri" w:hAnsi="Calibri" w:cs="Calibri"/>
          <w:sz w:val="26"/>
          <w:szCs w:val="26"/>
        </w:rPr>
        <w:t xml:space="preserve">kujibu maneno.</w:t>
      </w:r>
    </w:p>
    <w:p w14:paraId="740EBA2D" w14:textId="77777777" w:rsidR="00CC793E" w:rsidRPr="00C72BA7" w:rsidRDefault="00CC793E">
      <w:pPr>
        <w:rPr>
          <w:sz w:val="26"/>
          <w:szCs w:val="26"/>
        </w:rPr>
      </w:pPr>
    </w:p>
    <w:p w14:paraId="74093DAA"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Na maneno hayo yanatumika sana katika suala hilo. Sikiliza ninachokuambia. Loo, jipe moyo.</w:t>
      </w:r>
    </w:p>
    <w:p w14:paraId="218FA390" w14:textId="77777777" w:rsidR="00CC793E" w:rsidRPr="00C72BA7" w:rsidRDefault="00CC793E">
      <w:pPr>
        <w:rPr>
          <w:sz w:val="26"/>
          <w:szCs w:val="26"/>
        </w:rPr>
      </w:pPr>
    </w:p>
    <w:p w14:paraId="1E828815"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Hilo ni suala la balagha katika utamaduni wa mdomo. Kwa hivyo, analitoa katika hatua hii. Kwa hivyo, katika hatua hii, nitakutambulisha kwa kitu ambacho ni sehemu kubwa ya 1 Wakorintho.</w:t>
      </w:r>
    </w:p>
    <w:p w14:paraId="10AB4D05" w14:textId="77777777" w:rsidR="00CC793E" w:rsidRPr="00C72BA7" w:rsidRDefault="00CC793E">
      <w:pPr>
        <w:rPr>
          <w:sz w:val="26"/>
          <w:szCs w:val="26"/>
        </w:rPr>
      </w:pPr>
    </w:p>
    <w:p w14:paraId="16B685E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Na bado, hatushughulikii kauli mbiu, kwa mfano, katika maandishi haya mahususi, lakini tunashughulikia suala hili la mbinu za balagha. Mojawapo ya mbinu kubwa zaidi za balagha katika kitabu cha 1 Wakorintho ni kile kinachojulikana kama kauli mbiu. Sasa, angalia chini ya ukurasa wa 55, kipengele cha kuvutia cha 1 Wakorintho ni uwepo wa kauli mbiu.</w:t>
      </w:r>
    </w:p>
    <w:p w14:paraId="733C5EB0" w14:textId="77777777" w:rsidR="00CC793E" w:rsidRPr="00C72BA7" w:rsidRDefault="00CC793E">
      <w:pPr>
        <w:rPr>
          <w:sz w:val="26"/>
          <w:szCs w:val="26"/>
        </w:rPr>
      </w:pPr>
    </w:p>
    <w:p w14:paraId="6E09695D" w14:textId="2CB3BF9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Kauli mbiu ni nini? Paulo anachukua kauli mbiu, misemo ya Wakorintho kutoka kwa mazungumzo hayo. Ananukuu msemo huo, kisha anaujibu kwa ufafanuzi na marekebisho inapobidi. Kwa hivyo, ndani ya kitabu hiki, tutaona sehemu kadhaa ambapo muktadha unaanzishwa kwa nukuu.</w:t>
      </w:r>
    </w:p>
    <w:p w14:paraId="7A1C167C" w14:textId="77777777" w:rsidR="00CC793E" w:rsidRPr="00C72BA7" w:rsidRDefault="00CC793E">
      <w:pPr>
        <w:rPr>
          <w:sz w:val="26"/>
          <w:szCs w:val="26"/>
        </w:rPr>
      </w:pPr>
    </w:p>
    <w:p w14:paraId="22977D1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Na nukuu hiyo inaweza kuwa, na unaposoma maoni, unaweza kufafanua hili, inaweza kuwa kile ambacho Wakorintho wangesema, si kile ambacho Paulo alikuwa akisema. Na kisha Paulo anarudi na kuyarekebisha. Mambo yote ni halali ilikuwa kauli mbiu ambayo wangemtupia Paulo usoni.</w:t>
      </w:r>
    </w:p>
    <w:p w14:paraId="28A5F647" w14:textId="77777777" w:rsidR="00CC793E" w:rsidRPr="00C72BA7" w:rsidRDefault="00CC793E">
      <w:pPr>
        <w:rPr>
          <w:sz w:val="26"/>
          <w:szCs w:val="26"/>
        </w:rPr>
      </w:pPr>
    </w:p>
    <w:p w14:paraId="01E5DA5D" w14:textId="1EDF1B8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Paulo anatumia </w:t>
      </w:r>
      <w:proofErr xmlns:w="http://schemas.openxmlformats.org/wordprocessingml/2006/main" w:type="gramStart"/>
      <w:r xmlns:w="http://schemas.openxmlformats.org/wordprocessingml/2006/main" w:rsidRPr="00C72BA7">
        <w:rPr>
          <w:rFonts w:ascii="Calibri" w:eastAsia="Calibri" w:hAnsi="Calibri" w:cs="Calibri"/>
          <w:sz w:val="26"/>
          <w:szCs w:val="26"/>
        </w:rPr>
        <w:t xml:space="preserve">hilo mara nne </w:t>
      </w:r>
      <w:proofErr xmlns:w="http://schemas.openxmlformats.org/wordprocessingml/2006/main" w:type="gramEnd"/>
      <w:r xmlns:w="http://schemas.openxmlformats.org/wordprocessingml/2006/main" w:rsidRPr="00C72BA7">
        <w:rPr>
          <w:rFonts w:ascii="Calibri" w:eastAsia="Calibri" w:hAnsi="Calibri" w:cs="Calibri"/>
          <w:sz w:val="26"/>
          <w:szCs w:val="26"/>
        </w:rPr>
        <w:t xml:space="preserve">. Na anarudi na kusema, lakini si mambo yote da-da-da-da-da-da-da. Kwa hivyo, fahamu suala hili la kauli mbiu; maoni yatakuonyesha.</w:t>
      </w:r>
    </w:p>
    <w:p w14:paraId="69F6C9B8" w14:textId="77777777" w:rsidR="00CC793E" w:rsidRPr="00C72BA7" w:rsidRDefault="00CC793E">
      <w:pPr>
        <w:rPr>
          <w:sz w:val="26"/>
          <w:szCs w:val="26"/>
        </w:rPr>
      </w:pPr>
    </w:p>
    <w:p w14:paraId="3BA590EE" w14:textId="76395CF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Nataka kukupa picha kidogo ya jambo hilo hapa. Paulo anasema wanachosema, kisha anatangaza jinsi linavyopaswa kueleweka au labda kusahihishwa.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anabainisha kaulimbiu zifuatazo, nami nimekupa orodha hapa kwenye madokezo kwa urahisi wako.</w:t>
      </w:r>
    </w:p>
    <w:p w14:paraId="59B5D952" w14:textId="77777777" w:rsidR="00CC793E" w:rsidRPr="00C72BA7" w:rsidRDefault="00CC793E">
      <w:pPr>
        <w:rPr>
          <w:sz w:val="26"/>
          <w:szCs w:val="26"/>
        </w:rPr>
      </w:pPr>
    </w:p>
    <w:p w14:paraId="305EF6FB" w14:textId="11B01AE4"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Kabla sijaendelea kutoka hapo, kama ilivyo kwa kila kitu, kuna baadhi ambao wangeyaona mambo tofauti. Margaret Mitchell ni msomi mzuri, na amenukuliwa na Garland, ikiwa unasoma maoni hayo. Anayaita mambo haya ambayo tunayaita kauli mbiu kama matamshi ya uigaji.</w:t>
      </w:r>
    </w:p>
    <w:p w14:paraId="4635CD01" w14:textId="77777777" w:rsidR="00CC793E" w:rsidRPr="00C72BA7" w:rsidRDefault="00CC793E">
      <w:pPr>
        <w:rPr>
          <w:sz w:val="26"/>
          <w:szCs w:val="26"/>
        </w:rPr>
      </w:pPr>
    </w:p>
    <w:p w14:paraId="190686B1" w14:textId="15F6767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Paulo anajifanya wao kisha anajibu. Kwa hivyo hilo lingezua swali, je, ndivyo hasa walivyosema, au ndivyo Paulo anasema walivyosema kisha wanajibu? Kwa kweli, sijali ni kwa njia gani unataka kuichukulia. Ikiwa tunaelewa maandiko kuwa na mamlaka, yanatoka kwa njia ile ile.</w:t>
      </w:r>
    </w:p>
    <w:p w14:paraId="2A69FA49" w14:textId="77777777" w:rsidR="00CC793E" w:rsidRPr="00C72BA7" w:rsidRDefault="00CC793E">
      <w:pPr>
        <w:rPr>
          <w:sz w:val="26"/>
          <w:szCs w:val="26"/>
        </w:rPr>
      </w:pPr>
    </w:p>
    <w:p w14:paraId="3EB38F06" w14:textId="36E348DE" w:rsidR="00CC793E" w:rsidRPr="00C72BA7" w:rsidRDefault="00DC0587">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Kwa hivyo, </w:t>
      </w:r>
      <w:r xmlns:w="http://schemas.openxmlformats.org/wordprocessingml/2006/main" w:rsidR="00000000" w:rsidRPr="00C72BA7">
        <w:rPr>
          <w:rFonts w:ascii="Calibri" w:eastAsia="Calibri" w:hAnsi="Calibri" w:cs="Calibri"/>
          <w:sz w:val="26"/>
          <w:szCs w:val="26"/>
        </w:rPr>
        <w:t xml:space="preserve">nitaziita kauli mbiu, lakini nadhani Margaret Mitchell ni msomi mzuri wa Agano Jipya. Ninapendekeza sana kazi yoyote ambayo amekuandalia, na amefanya kazi katika Wakorintho. Kwa hivyo, hebu tuziangalie sasa.</w:t>
      </w:r>
    </w:p>
    <w:p w14:paraId="09829E1E" w14:textId="77777777" w:rsidR="00CC793E" w:rsidRPr="00C72BA7" w:rsidRDefault="00CC793E">
      <w:pPr>
        <w:rPr>
          <w:sz w:val="26"/>
          <w:szCs w:val="26"/>
        </w:rPr>
      </w:pPr>
    </w:p>
    <w:p w14:paraId="72F89C91" w14:textId="2E37174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Utagundua kwamba nimekupa chati; kwa bahati mbaya, kurasa zimeorodheshwa. Ukurasa wa 55 chini una ASV na NIV. Ukurasa unaofuata unakupa chati kwenye ukurasa wa 56.</w:t>
      </w:r>
    </w:p>
    <w:p w14:paraId="469B654E" w14:textId="77777777" w:rsidR="00CC793E" w:rsidRPr="00C72BA7" w:rsidRDefault="00CC793E">
      <w:pPr>
        <w:rPr>
          <w:sz w:val="26"/>
          <w:szCs w:val="26"/>
        </w:rPr>
      </w:pPr>
    </w:p>
    <w:p w14:paraId="528A3A46" w14:textId="5A1379F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ASV ni safu ya kushoto, na NIV ni safu ya kulia. Kwa mfano, moja ya kauli mbiu za awali ni katika 6:12, mambo yote ni halali. Tafsiri ya NIV inatafsiri hivi: Nina haki ya kufanya chochote.</w:t>
      </w:r>
    </w:p>
    <w:p w14:paraId="1BEA8093" w14:textId="77777777" w:rsidR="00CC793E" w:rsidRPr="00C72BA7" w:rsidRDefault="00CC793E">
      <w:pPr>
        <w:rPr>
          <w:sz w:val="26"/>
          <w:szCs w:val="26"/>
        </w:rPr>
      </w:pPr>
    </w:p>
    <w:p w14:paraId="0E534585" w14:textId="1FE57A3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Sawa, huo ni uelewa sawa wa mambo yote ambayo ni halali kwangu. Sio mbali sana na msingi, lakini unaweza kuona tafsiri rasmi na tafsiri ya utendaji au yenye nguvu. 613, nyama kwa ajili ya tumbo na tumbo kwa ajili ya nyama, lakini Mungu atavibatilisha vyote viwili.</w:t>
      </w:r>
    </w:p>
    <w:p w14:paraId="2B9EC90C" w14:textId="77777777" w:rsidR="00CC793E" w:rsidRPr="00C72BA7" w:rsidRDefault="00CC793E">
      <w:pPr>
        <w:rPr>
          <w:sz w:val="26"/>
          <w:szCs w:val="26"/>
        </w:rPr>
      </w:pPr>
    </w:p>
    <w:p w14:paraId="0593A103" w14:textId="180AB22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Kwa kuweka hilo kwenye orodha,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anadai kwamba hiyo ni kauli mbiu. Hilo ni jambo ambalo wangemtupia Paulo usoni. Tafsiri ya NIV inasema chakula kwa ajili ya tumbo na tumbo kwa ajili ya chakula.</w:t>
      </w:r>
    </w:p>
    <w:p w14:paraId="0B94A6CB" w14:textId="77777777" w:rsidR="00CC793E" w:rsidRPr="00C72BA7" w:rsidRDefault="00CC793E">
      <w:pPr>
        <w:rPr>
          <w:sz w:val="26"/>
          <w:szCs w:val="26"/>
        </w:rPr>
      </w:pPr>
    </w:p>
    <w:p w14:paraId="60CF5DC9" w14:textId="0D2CEF2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Mungu atawaangamiza wote wawili kwa karibu sana. 8:1, tunajua kwamba sote tuna maarifa. Kitu ambacho wangesema ni kwamba sote tuna maarifa, jambo ambalo ni karibu sawa.</w:t>
      </w:r>
    </w:p>
    <w:p w14:paraId="0E4DD006" w14:textId="77777777" w:rsidR="00CC793E" w:rsidRPr="00C72BA7" w:rsidRDefault="00CC793E">
      <w:pPr>
        <w:rPr>
          <w:sz w:val="26"/>
          <w:szCs w:val="26"/>
        </w:rPr>
      </w:pPr>
    </w:p>
    <w:p w14:paraId="5A322E2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Katika sura ya 8, Paulo atajibu hilo. sura ya 8-4, hakuna sanamu iliyo kitu chochote duniani. Hakuna Mungu ila mmoja tu.</w:t>
      </w:r>
    </w:p>
    <w:p w14:paraId="52215BF1" w14:textId="77777777" w:rsidR="00CC793E" w:rsidRPr="00C72BA7" w:rsidRDefault="00CC793E">
      <w:pPr>
        <w:rPr>
          <w:sz w:val="26"/>
          <w:szCs w:val="26"/>
        </w:rPr>
      </w:pPr>
    </w:p>
    <w:p w14:paraId="64D11B38" w14:textId="2967C63E"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Tafsiri ya NIV iko karibu sana. 8:5, kuna wengi wa Mungu na wengi wa Bwana. Karibu sana tena kwenye tafsiri.</w:t>
      </w:r>
    </w:p>
    <w:p w14:paraId="450E180C" w14:textId="77777777" w:rsidR="00CC793E" w:rsidRPr="00C72BA7" w:rsidRDefault="00CC793E">
      <w:pPr>
        <w:rPr>
          <w:sz w:val="26"/>
          <w:szCs w:val="26"/>
        </w:rPr>
      </w:pPr>
    </w:p>
    <w:p w14:paraId="48BD62FE" w14:textId="27F5928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Mambo yote ni halali. 10:23, hapa tunarudi kwenye kile tulichokiona katika 6:12. Mambo yote ni halali, na yanatumia tafsiri ile ile; Nina haki ya kufanya chochote.</w:t>
      </w:r>
    </w:p>
    <w:p w14:paraId="248B93ED" w14:textId="77777777" w:rsidR="00CC793E" w:rsidRPr="00C72BA7" w:rsidRDefault="00CC793E">
      <w:pPr>
        <w:rPr>
          <w:sz w:val="26"/>
          <w:szCs w:val="26"/>
        </w:rPr>
      </w:pPr>
    </w:p>
    <w:p w14:paraId="19B6A2EC" w14:textId="59A787A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Sura ya 15, hakuna ufufuo wa wafu. Hilo linavutia kwa sababu ndivyo wangesema. Hilo ni moja ya matatizo ambayo Paulo alikuwa akishughulikia, na anarudi na kuyashughulikia kwa niaba yao.</w:t>
      </w:r>
    </w:p>
    <w:p w14:paraId="0E94F794" w14:textId="77777777" w:rsidR="00CC793E" w:rsidRPr="00C72BA7" w:rsidRDefault="00CC793E">
      <w:pPr>
        <w:rPr>
          <w:sz w:val="26"/>
          <w:szCs w:val="26"/>
        </w:rPr>
      </w:pPr>
    </w:p>
    <w:p w14:paraId="03EA92F4" w14:textId="4336B6B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Huenda, haya ni baadhi ya uwezekano, ambao haukuchukuliwa na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 bali uliwekwa katika mchanganyiko. Mimi ni wa Paulo, mimi ni wa Apolo, nafuata fulani na fulani. Labda walikuwa wakisema hivyo, na Paulo angeingia na kuyanukuu.</w:t>
      </w:r>
    </w:p>
    <w:p w14:paraId="5914583B" w14:textId="77777777" w:rsidR="00CC793E" w:rsidRPr="00C72BA7" w:rsidRDefault="00CC793E">
      <w:pPr>
        <w:rPr>
          <w:sz w:val="26"/>
          <w:szCs w:val="26"/>
        </w:rPr>
      </w:pPr>
    </w:p>
    <w:p w14:paraId="7C89B51C" w14:textId="2F5D5AE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Ni uwezekano, lakini si kitu kama hicho. Kinaelezea zaidi katika sura ya 1 ambapo tuna watu hawa wanaotajwa. Ilhali katika muktadha mwingine, </w:t>
      </w: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muktadha huo karibu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umewekewa mipaka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na kauli mbiu kwa sababu basi unakuwa kauli tata ambayo itachambuliwa.</w:t>
      </w:r>
    </w:p>
    <w:p w14:paraId="49F5DFAB" w14:textId="77777777" w:rsidR="00CC793E" w:rsidRPr="00C72BA7" w:rsidRDefault="00CC793E">
      <w:pPr>
        <w:rPr>
          <w:sz w:val="26"/>
          <w:szCs w:val="26"/>
        </w:rPr>
      </w:pPr>
    </w:p>
    <w:p w14:paraId="78927D8E" w14:textId="5720460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7:1, nadhani, ni kauli mbiu. Ni vizuri kwa mwanamume asimguse mwanamke. Katika NIV, ni vizuri kwa mwanamume asifanye ngono na mwanamke.</w:t>
      </w:r>
    </w:p>
    <w:p w14:paraId="26E7BA02" w14:textId="77777777" w:rsidR="00CC793E" w:rsidRPr="00C72BA7" w:rsidRDefault="00CC793E">
      <w:pPr>
        <w:rPr>
          <w:sz w:val="26"/>
          <w:szCs w:val="26"/>
        </w:rPr>
      </w:pPr>
    </w:p>
    <w:p w14:paraId="22D7974D" w14:textId="3051A11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Hiyo ni NIV 2011. Hii inaingia zaidi katika muktadha; NIV ya awali ilisema ni vizuri kwa mwanamume kutooa. Hiyo ilikuwa tafsiri mbaya kabisa ya kifungu hicho.</w:t>
      </w:r>
    </w:p>
    <w:p w14:paraId="43D41DC5" w14:textId="77777777" w:rsidR="00CC793E" w:rsidRPr="00C72BA7" w:rsidRDefault="00CC793E">
      <w:pPr>
        <w:rPr>
          <w:sz w:val="26"/>
          <w:szCs w:val="26"/>
        </w:rPr>
      </w:pPr>
    </w:p>
    <w:p w14:paraId="3B86DC45" w14:textId="2F1095A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NIV mpya ilirekebisha hilo. 8-8, lakini chakula hakitatupendekeza kwa Mungu, wala kama tutakula, la, au kama sisi ndio wabaya zaidi. Lugha hiyo rasmi ni doobie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doobie </w:t>
      </w:r>
      <w:proofErr xmlns:w="http://schemas.openxmlformats.org/wordprocessingml/2006/main" w:type="spellEnd"/>
      <w:r xmlns:w="http://schemas.openxmlformats.org/wordprocessingml/2006/main" w:rsidR="000318AF">
        <w:rPr>
          <w:rFonts w:ascii="Calibri" w:eastAsia="Calibri" w:hAnsi="Calibri" w:cs="Calibri"/>
          <w:sz w:val="26"/>
          <w:szCs w:val="26"/>
        </w:rPr>
        <w:t xml:space="preserve">, kumbuka.</w:t>
      </w:r>
    </w:p>
    <w:p w14:paraId="3FBD0467" w14:textId="77777777" w:rsidR="00CC793E" w:rsidRPr="00C72BA7" w:rsidRDefault="00CC793E">
      <w:pPr>
        <w:rPr>
          <w:sz w:val="26"/>
          <w:szCs w:val="26"/>
        </w:rPr>
      </w:pPr>
    </w:p>
    <w:p w14:paraId="515ECC3E" w14:textId="01807CF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Je, sisi ndio wabaya zaidi, wala tukila, je, sisi ndio bora zaidi? Imesafishwa na NIV, lakini chakula hakitusongezi karibu na Mungu. Hatuwi wabaya zaidi tusipokula na hatuwi wazuri zaidi tusipokula.</w:t>
      </w:r>
    </w:p>
    <w:p w14:paraId="3CCE44C9" w14:textId="77777777" w:rsidR="00CC793E" w:rsidRPr="00C72BA7" w:rsidRDefault="00CC793E">
      <w:pPr>
        <w:rPr>
          <w:sz w:val="26"/>
          <w:szCs w:val="26"/>
        </w:rPr>
      </w:pPr>
    </w:p>
    <w:p w14:paraId="503199D3" w14:textId="689B3BC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Na kwa hivyo hapo tena, ni sehemu ya usemi, sehemu ya asili ya usemi wa kile kinachoendelea kati ya Paulo na hadhira yake. Na zingine zimetajwa, labda sura ya 14, ambazo tulizitaja katika utangulizi wetu kuhusu suala la "Siruhusu mwanamke kushiriki katika sura ya 14." Tutafikia hilo tena, lakini tulifikia hilo katika utangulizi.</w:t>
      </w:r>
    </w:p>
    <w:p w14:paraId="19E72672" w14:textId="77777777" w:rsidR="00CC793E" w:rsidRPr="00C72BA7" w:rsidRDefault="00CC793E">
      <w:pPr>
        <w:rPr>
          <w:sz w:val="26"/>
          <w:szCs w:val="26"/>
        </w:rPr>
      </w:pPr>
    </w:p>
    <w:p w14:paraId="53BAA16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Kwa hivyo hizo ni mbinu za balagha ambazo unaweza kuzisoma kwa urahisi katika Biblia. Na hiyo ni sehemu ndogo tu ya mbinu za balagha. Katika sura ya 4, tutazungumzia kuhusu mbinu za balagha za kejeli.</w:t>
      </w:r>
    </w:p>
    <w:p w14:paraId="39CDE865" w14:textId="77777777" w:rsidR="00CC793E" w:rsidRPr="00C72BA7" w:rsidRDefault="00CC793E">
      <w:pPr>
        <w:rPr>
          <w:sz w:val="26"/>
          <w:szCs w:val="26"/>
        </w:rPr>
      </w:pPr>
    </w:p>
    <w:p w14:paraId="2B594295" w14:textId="405B587B"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Mwishoni mwa sura, Paulo karibu anawaambia Wakorintho kwa ucheshi anachofikiria kuwahusu. Na kama ungeisoma kwa uzito, ungekuwa unaichukulia vibaya kabisa. Kwa hivyo, ni barua ya rufaa, na kauli mbiu ni sehemu ya kusihi, kuvutia, na kubishana, ambayo inaweza kuwa sehemu ya aina hiyo ya fasihi.</w:t>
      </w:r>
    </w:p>
    <w:p w14:paraId="1A5C2A71" w14:textId="77777777" w:rsidR="00CC793E" w:rsidRPr="00C72BA7" w:rsidRDefault="00CC793E">
      <w:pPr>
        <w:rPr>
          <w:sz w:val="26"/>
          <w:szCs w:val="26"/>
        </w:rPr>
      </w:pPr>
    </w:p>
    <w:p w14:paraId="5CD5027F" w14:textId="1F898C9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Ripoti katika mistari ya 11 na 12. Ripoti hiyo, kama inavyosema, kwa maana imeripotiwa na nyumba ya Kloe kwamba kuna mgawanyiko huu. Na hapa tunampata Paulo, Kefa, Paulo, Kristo, na kadhalika.</w:t>
      </w:r>
    </w:p>
    <w:p w14:paraId="72CDACFB" w14:textId="77777777" w:rsidR="00CC793E" w:rsidRPr="00C72BA7" w:rsidRDefault="00CC793E">
      <w:pPr>
        <w:rPr>
          <w:sz w:val="26"/>
          <w:szCs w:val="26"/>
        </w:rPr>
      </w:pPr>
    </w:p>
    <w:p w14:paraId="57721A22" w14:textId="27E5ED1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Tayari tumesikia kwamba, kama ilivyoelezwa katika 3:3, unafikiri kwa njia ya kidunia. Sasa tunaelewa kwamba unaposoma 1 Wakorintho inazungumzia ushindani huu wa watu, unahusiana na ushindani wa walimu na wanafunzi. Na kwa hivyo, una wanafunzi wa Apolo, na una wanafunzi wa Petro, una wanafunzi wa Paulo, na kisha una hawa wanaofikiri kwamba ni wacha Mungu kweli, na wao ni wanafunzi wa Kristo.</w:t>
      </w:r>
    </w:p>
    <w:p w14:paraId="4F617B6B" w14:textId="77777777" w:rsidR="00CC793E" w:rsidRPr="00C72BA7" w:rsidRDefault="00CC793E">
      <w:pPr>
        <w:rPr>
          <w:sz w:val="26"/>
          <w:szCs w:val="26"/>
        </w:rPr>
      </w:pPr>
    </w:p>
    <w:p w14:paraId="69C89561" w14:textId="1120FA3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Na wote wanashindana kwa namna fulani kwa ajili ya hadhi. Na Paulo anasema nyote mmekosea kwa sababu mmeiweka hii </w:t>
      </w:r>
      <w:r xmlns:w="http://schemas.openxmlformats.org/wordprocessingml/2006/main" w:rsidR="000318AF">
        <w:rPr>
          <w:rFonts w:ascii="Calibri" w:eastAsia="Calibri" w:hAnsi="Calibri" w:cs="Calibri"/>
          <w:sz w:val="26"/>
          <w:szCs w:val="26"/>
        </w:rPr>
        <w:t xml:space="preserve">nyuma. Sio ushindani.</w:t>
      </w:r>
    </w:p>
    <w:p w14:paraId="4F179E74" w14:textId="77777777" w:rsidR="00CC793E" w:rsidRPr="00C72BA7" w:rsidRDefault="00CC793E">
      <w:pPr>
        <w:rPr>
          <w:sz w:val="26"/>
          <w:szCs w:val="26"/>
        </w:rPr>
      </w:pPr>
    </w:p>
    <w:p w14:paraId="5826976A" w14:textId="6B91362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Sisi sote ni mmoja katika Kristo, na tunahitaji kukusanyika pamoja, si kutengana. Sawa, ndivyo ilivyo ripoti. Kwa hivyo, katika mistari ya 13 na inayofuata, acha niangalie juu ya ukurasa wa 57 haraka sana hapa.</w:t>
      </w:r>
    </w:p>
    <w:p w14:paraId="5B8B9E17" w14:textId="77777777" w:rsidR="00CC793E" w:rsidRPr="00C72BA7" w:rsidRDefault="00CC793E">
      <w:pPr>
        <w:rPr>
          <w:sz w:val="26"/>
          <w:szCs w:val="26"/>
        </w:rPr>
      </w:pPr>
    </w:p>
    <w:p w14:paraId="163CB75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Angalia maelezo. Kumbuka kwamba inaonekana Wakorintho wanamwona Apolo kama mtu mwenye nguvu. Huo ulikuwa usemi wake.</w:t>
      </w:r>
    </w:p>
    <w:p w14:paraId="325350EA" w14:textId="77777777" w:rsidR="00CC793E" w:rsidRPr="00C72BA7" w:rsidRDefault="00CC793E">
      <w:pPr>
        <w:rPr>
          <w:sz w:val="26"/>
          <w:szCs w:val="26"/>
        </w:rPr>
      </w:pPr>
    </w:p>
    <w:p w14:paraId="4153EA96" w14:textId="4CE2D86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Ni wazi alikuwa mtu wa kuvutia sana. Baadhi ya watu hata wamesema aliandika Waebrania kwa sababu kitabu cha Waebrania ni cha kisasa sana na chenye maua kwa njia fulani. Uwepo wa kimwili wa Apolo haukuwepo kulingana na 2 Wakorintho 10:10, na bado alikuwa na hotuba nzuri.</w:t>
      </w:r>
    </w:p>
    <w:p w14:paraId="4B5B6491" w14:textId="77777777" w:rsidR="00CC793E" w:rsidRPr="00C72BA7" w:rsidRDefault="00CC793E">
      <w:pPr>
        <w:rPr>
          <w:sz w:val="26"/>
          <w:szCs w:val="26"/>
        </w:rPr>
      </w:pPr>
    </w:p>
    <w:p w14:paraId="0C2DF3FB" w14:textId="74CD61F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Alikuwa mshawishi sana. Na hivi, tena, ni vipimo vya kitamaduni vya ustadi wa ufasaha wa kuongea na usahihi. Wakorintho walikuwa wakitumia vipimo visivyofaa.</w:t>
      </w:r>
    </w:p>
    <w:p w14:paraId="59F5ADD6" w14:textId="77777777" w:rsidR="00CC793E" w:rsidRPr="00C72BA7" w:rsidRDefault="00CC793E">
      <w:pPr>
        <w:rPr>
          <w:sz w:val="26"/>
          <w:szCs w:val="26"/>
        </w:rPr>
      </w:pPr>
    </w:p>
    <w:p w14:paraId="411AD9C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Walikuwa wakienda na nani alikuwa wa kuvutia. Nimeona hili likitokea katika huduma mara kwa mara, ambapo unahusisha watu wenye tabia nzuri. Baadhi ya watu ni wajanja tu, na hiyo ni sitiari kwamba wanaonekana tu kuwa na uwezo wa kuzungumza, na kila mtu anasema tu, loo, jamani, hilo ni jambo la ajabu sana.</w:t>
      </w:r>
    </w:p>
    <w:p w14:paraId="3E21D534" w14:textId="77777777" w:rsidR="00CC793E" w:rsidRPr="00C72BA7" w:rsidRDefault="00CC793E">
      <w:pPr>
        <w:rPr>
          <w:sz w:val="26"/>
          <w:szCs w:val="26"/>
        </w:rPr>
      </w:pPr>
    </w:p>
    <w:p w14:paraId="32FCF5EC" w14:textId="24706B8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Labda ni warefu na warembo au warembo, na wana utu wa ajabu, na wana njia ya kusema. Wanaweza kusimulia hadithi nyingi na kukuburudisha, na wewe ni mjanja tu kwa yote hayo. Naam, lazima uwe mwangalifu kuhusu hilo.</w:t>
      </w:r>
    </w:p>
    <w:p w14:paraId="2D7323E5" w14:textId="77777777" w:rsidR="00CC793E" w:rsidRPr="00C72BA7" w:rsidRDefault="00CC793E">
      <w:pPr>
        <w:rPr>
          <w:sz w:val="26"/>
          <w:szCs w:val="26"/>
        </w:rPr>
      </w:pPr>
    </w:p>
    <w:p w14:paraId="3534D4C5"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Labda Paulo alikuwa mtu mbaya. Kumbuka, alipigwa mawe huko Listra mwanzoni mwa huduma yake. Watu wanaporusha mawe, hawayatupi miguuni pako.</w:t>
      </w:r>
    </w:p>
    <w:p w14:paraId="46D35578" w14:textId="77777777" w:rsidR="00CC793E" w:rsidRPr="00C72BA7" w:rsidRDefault="00CC793E">
      <w:pPr>
        <w:rPr>
          <w:sz w:val="26"/>
          <w:szCs w:val="26"/>
        </w:rPr>
      </w:pPr>
    </w:p>
    <w:p w14:paraId="3482B682"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Wanakutupa kichwani. Kuna uwezekano mkubwa, alikuwa na makovu ya hilo. Nadhani hilo lina uhusiano fulani na mwiba wake mwilini.</w:t>
      </w:r>
    </w:p>
    <w:p w14:paraId="15A071DF" w14:textId="77777777" w:rsidR="00CC793E" w:rsidRPr="00C72BA7" w:rsidRDefault="00CC793E">
      <w:pPr>
        <w:rPr>
          <w:sz w:val="26"/>
          <w:szCs w:val="26"/>
        </w:rPr>
      </w:pPr>
    </w:p>
    <w:p w14:paraId="473D26E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Kuna baadhi ya watu wanaozungumzia kuhusu uwezo wake wa kuona kuwa mbaya. Naam, hilo linaweza kuwa matokeo ya kupigwa mawe pia. Wengine wanasema kwamba Paulo alikuwa mfupi na mwenye kipara.</w:t>
      </w:r>
    </w:p>
    <w:p w14:paraId="100AD3F9" w14:textId="77777777" w:rsidR="00CC793E" w:rsidRPr="00C72BA7" w:rsidRDefault="00CC793E">
      <w:pPr>
        <w:rPr>
          <w:sz w:val="26"/>
          <w:szCs w:val="26"/>
        </w:rPr>
      </w:pPr>
    </w:p>
    <w:p w14:paraId="0A72BFB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Hii inarudi nyuma katika historia ya mambo. Hatuna maandishi yoyote yenye mamlaka kuhusu hilo. Hakuwa mtu wa kuvutia hadi alipozungumza, hadi alipoandika, na wow, jamaa huyu ni nani? Maisha yangu yanafuata 2 Petro 3. Petro alisema, Paulo anaandika mambo ambayo ni magumu kuelewa, na wasio na elimu wanakosea wakipambana na kauli za Paulo.</w:t>
      </w:r>
    </w:p>
    <w:p w14:paraId="6F30A0AC" w14:textId="77777777" w:rsidR="00CC793E" w:rsidRPr="00C72BA7" w:rsidRDefault="00CC793E">
      <w:pPr>
        <w:rPr>
          <w:sz w:val="26"/>
          <w:szCs w:val="26"/>
        </w:rPr>
      </w:pPr>
    </w:p>
    <w:p w14:paraId="3790C93E" w14:textId="76A8456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Hiyo ni fasili ya kauli hiyo katika Petro. Sasa, kama mtume Petro alilazimika kusema kwamba Paulo aliandika mambo ambayo ni magumu kuelewa alipozungumza lugha ambayo Paulo alizungumza, alimjua Paulo. Alizungumza na Paulo.</w:t>
      </w:r>
    </w:p>
    <w:p w14:paraId="48851296" w14:textId="77777777" w:rsidR="00CC793E" w:rsidRPr="00C72BA7" w:rsidRDefault="00CC793E">
      <w:pPr>
        <w:rPr>
          <w:sz w:val="26"/>
          <w:szCs w:val="26"/>
        </w:rPr>
      </w:pPr>
    </w:p>
    <w:p w14:paraId="3426CDC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Aliishi katika muktadha uleule kama Paulo. Hapa tumeondolewa miaka 2,000, na tunafikiri sisi ni werevu sana. Kama Petro alijitahidi, ni bora uamini kwamba sisi pia tutajitahidi.</w:t>
      </w:r>
    </w:p>
    <w:p w14:paraId="4FB0F122" w14:textId="77777777" w:rsidR="00CC793E" w:rsidRPr="00C72BA7" w:rsidRDefault="00CC793E">
      <w:pPr>
        <w:rPr>
          <w:sz w:val="26"/>
          <w:szCs w:val="26"/>
        </w:rPr>
      </w:pPr>
    </w:p>
    <w:p w14:paraId="521F74C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Haijitokezi mara nyingi. Maelezo yanapochunguzwa kwa kuzingatia utamaduni wa hotuba, tabia ya Wakorintho hueleweka kama ya kidunia. Kwa hivyo, ya kidunia, tunapoipata katika tafsiri ya 1 Wakorintho, lazima ujitenge na ya kidunia ya leo.</w:t>
      </w:r>
    </w:p>
    <w:p w14:paraId="1BCFBE74" w14:textId="77777777" w:rsidR="00CC793E" w:rsidRPr="00C72BA7" w:rsidRDefault="00CC793E">
      <w:pPr>
        <w:rPr>
          <w:sz w:val="26"/>
          <w:szCs w:val="26"/>
        </w:rPr>
      </w:pPr>
    </w:p>
    <w:p w14:paraId="0BCA188C" w14:textId="62F5910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Unajua, sijui desturi zenu za kitamaduni ni zipi katika jamii zenu za Kikristo. Katika baadhi ya maeneo ya Amerika, watu walidhani ni jambo la kidunia ikiwa mwanamke angevaa vipodozi kupita kiasi au angevaa vito vingi sana. Watu walidhani ni jambo la kidunia ikiwa mwanaume angevaa kwa njia ya gharama kubwa sana, akiwa amevaa pete za dhahabu na labda mkufu wa dhahabu na vitu kama hivyo.</w:t>
      </w:r>
    </w:p>
    <w:p w14:paraId="631C735F" w14:textId="77777777" w:rsidR="00CC793E" w:rsidRPr="00C72BA7" w:rsidRDefault="00CC793E">
      <w:pPr>
        <w:rPr>
          <w:sz w:val="26"/>
          <w:szCs w:val="26"/>
        </w:rPr>
      </w:pPr>
    </w:p>
    <w:p w14:paraId="5582EC6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Tuna desturi hizi zote za kitamaduni, na huwa tunaunganisha neno la kidunia na hilo. Lakini sivyo Biblia inavyofanya. Biblia inatumia ulimwengu kuzungumzia jinsi unavyofikiri.</w:t>
      </w:r>
    </w:p>
    <w:p w14:paraId="1AB45D60" w14:textId="77777777" w:rsidR="00CC793E" w:rsidRPr="00C72BA7" w:rsidRDefault="00CC793E">
      <w:pPr>
        <w:rPr>
          <w:sz w:val="26"/>
          <w:szCs w:val="26"/>
        </w:rPr>
      </w:pPr>
    </w:p>
    <w:p w14:paraId="146EEE90"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Unafikiri kama ulimwengu. Kwa hivyo, kuwa mwangalifu unapokutana na neno ulimwengu katika sura hizi za mwanzo. Kwa njia, hatujalitaja bado, lakini neno hekima limetumika mara 21 katika sura ya 1 hadi ya 4, na halitumiki sana katika sehemu iliyobaki ya kitabu.</w:t>
      </w:r>
    </w:p>
    <w:p w14:paraId="7EC2D71C" w14:textId="77777777" w:rsidR="00CC793E" w:rsidRPr="00C72BA7" w:rsidRDefault="00CC793E">
      <w:pPr>
        <w:rPr>
          <w:sz w:val="26"/>
          <w:szCs w:val="26"/>
        </w:rPr>
      </w:pPr>
    </w:p>
    <w:p w14:paraId="13C35458" w14:textId="4B49364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Mara 21. Lakini neno hekima linamaanisha kitu tofauti katika sehemu tofauti. Kuna hekima ya kidunia, ambayo ina maana ya busara kuhusu jinsi ulimwengu unavyofanya kazi.</w:t>
      </w:r>
    </w:p>
    <w:p w14:paraId="47878185" w14:textId="77777777" w:rsidR="00CC793E" w:rsidRPr="00C72BA7" w:rsidRDefault="00CC793E">
      <w:pPr>
        <w:rPr>
          <w:sz w:val="26"/>
          <w:szCs w:val="26"/>
        </w:rPr>
      </w:pPr>
    </w:p>
    <w:p w14:paraId="3480A515" w14:textId="30CAE2B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Kuna hekima ya ulimwengu inayoambatana na hilo. Kuna hekima ya Mungu, ambayo ingekuwa hekima nzuri. Na kisha kuna hekima, ambayo ni kutenda kama ulimwengu.</w:t>
      </w:r>
    </w:p>
    <w:p w14:paraId="4649E155" w14:textId="77777777" w:rsidR="00CC793E" w:rsidRPr="00C72BA7" w:rsidRDefault="00CC793E">
      <w:pPr>
        <w:rPr>
          <w:sz w:val="26"/>
          <w:szCs w:val="26"/>
        </w:rPr>
      </w:pPr>
    </w:p>
    <w:p w14:paraId="1B565764"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Una hekima ya ulimwengu. Na hivyo, mara 21. Kurudia ni mlango wa kupata maana.</w:t>
      </w:r>
    </w:p>
    <w:p w14:paraId="5A63652D" w14:textId="77777777" w:rsidR="00CC793E" w:rsidRPr="00C72BA7" w:rsidRDefault="00CC793E">
      <w:pPr>
        <w:rPr>
          <w:sz w:val="26"/>
          <w:szCs w:val="26"/>
        </w:rPr>
      </w:pPr>
    </w:p>
    <w:p w14:paraId="322D64FC" w14:textId="7E5A17E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Kuna jambo linaloendelea kuhusu hekima hiyo, na si mara zote huwa zuri. Unahitaji hekima ya Mungu, si hekima ya ulimwengu. Unahitaji kufikiria mawazo ya Mungu, si kuiga jinsi ulivyolelewa kufikiri katika mazingira yetu ya kitamaduni ya sasa.</w:t>
      </w:r>
    </w:p>
    <w:p w14:paraId="1287F822" w14:textId="77777777" w:rsidR="00CC793E" w:rsidRPr="00C72BA7" w:rsidRDefault="00CC793E">
      <w:pPr>
        <w:rPr>
          <w:sz w:val="26"/>
          <w:szCs w:val="26"/>
        </w:rPr>
      </w:pPr>
    </w:p>
    <w:p w14:paraId="0546E900" w14:textId="6D780D3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Je, samaki huhisi kama amelowa? Hapana, hahisi. Je, mtu huhisi utamaduni wake? Hapana. Kwa hivyo, usidhani hata kidogo kwamba unafikiria vizuri kwa sababu tu ulifikiria wazo hilo.</w:t>
      </w:r>
    </w:p>
    <w:p w14:paraId="0C6564C4" w14:textId="77777777" w:rsidR="00CC793E" w:rsidRPr="00C72BA7" w:rsidRDefault="00CC793E">
      <w:pPr>
        <w:rPr>
          <w:sz w:val="26"/>
          <w:szCs w:val="26"/>
        </w:rPr>
      </w:pPr>
    </w:p>
    <w:p w14:paraId="28D77CC9" w14:textId="4D54CB5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Lazima uchunguze. Lazima uelewe kinachokushawishi, ili uweze kuwasiliana kuhusu jinsi unavyopaswa kuhisi umelowa katika utamaduni wako. Katika mistari ya 13 hadi 17, kuna tathmini ya balagha ya matatizo ya mgawanyiko.</w:t>
      </w:r>
    </w:p>
    <w:p w14:paraId="6DDAECBB" w14:textId="77777777" w:rsidR="00CC793E" w:rsidRPr="00C72BA7" w:rsidRDefault="00CC793E">
      <w:pPr>
        <w:rPr>
          <w:sz w:val="26"/>
          <w:szCs w:val="26"/>
        </w:rPr>
      </w:pPr>
    </w:p>
    <w:p w14:paraId="02B8A73E" w14:textId="4EC481D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Na hapa ndipo tunapopata maswali hayo ya kujibu maswali, ambayo Paulo anaendelea kuyajibu katika kitabu kulingana na jinsi Talbert alivyokuelezea hili. Kwa hivyo, tuna kanisa lililogawanyika, na katika mistari hii 17 ya kwanza, limegawanyika kuhusu wajumbe hawa wa kibinadamu na jinsi wajumbe hawa wa kibinadamu walivyoharibu ujumbe: wajumbe na ujumbe.</w:t>
      </w:r>
    </w:p>
    <w:p w14:paraId="00F498D2" w14:textId="77777777" w:rsidR="00CC793E" w:rsidRPr="00C72BA7" w:rsidRDefault="00CC793E">
      <w:pPr>
        <w:rPr>
          <w:sz w:val="26"/>
          <w:szCs w:val="26"/>
        </w:rPr>
      </w:pPr>
    </w:p>
    <w:p w14:paraId="4297529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Kuna nukuu hapa kutoka kwa Leon Morris, msomi mzuri wa Biblia kutoka Australia. Sikiliza, nawe unaweza kuisoma mwenyewe pia. Baadhi, angalau Wakorintho, walikuwa wakiweka thamani kubwa sana kwenye hekima ya kibinadamu na ufasaha wa kibinadamu sambamba na pongezi la kawaida la Kigiriki kwa masomo ya ufasaha na falsafa.</w:t>
      </w:r>
    </w:p>
    <w:p w14:paraId="4248FC7D" w14:textId="77777777" w:rsidR="00CC793E" w:rsidRPr="00C72BA7" w:rsidRDefault="00CC793E">
      <w:pPr>
        <w:rPr>
          <w:sz w:val="26"/>
          <w:szCs w:val="26"/>
        </w:rPr>
      </w:pPr>
    </w:p>
    <w:p w14:paraId="050B1BA2" w14:textId="0D5FAFC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Katika hili, Paulo anasisitiza kwamba kuhubiri kwa hekima ya maneno hakukuwa sehemu ya agizo lake. Lakini kumbuka darasa; ni hekima ya maneno katika muktadha wa Korintho ya Kirumi, ambayo inamaanisha kuifanya kwa njia yao. Hii si kusema chochote dhidi ya kusema vizuri.</w:t>
      </w:r>
    </w:p>
    <w:p w14:paraId="162FCFA0" w14:textId="77777777" w:rsidR="00CC793E" w:rsidRPr="00C72BA7" w:rsidRDefault="00CC793E">
      <w:pPr>
        <w:rPr>
          <w:sz w:val="26"/>
          <w:szCs w:val="26"/>
        </w:rPr>
      </w:pPr>
    </w:p>
    <w:p w14:paraId="433CE25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Sio kusema chochote dhidi ya kuzungumza kwa busara. Sio kusema chochote kuhusu kutumia msamiati mzuri. Sio lazima uwe mzungumzaji mzembe ili kumpendeza Mungu.</w:t>
      </w:r>
    </w:p>
    <w:p w14:paraId="11C362A5" w14:textId="77777777" w:rsidR="00CC793E" w:rsidRPr="00C72BA7" w:rsidRDefault="00CC793E">
      <w:pPr>
        <w:rPr>
          <w:sz w:val="26"/>
          <w:szCs w:val="26"/>
        </w:rPr>
      </w:pPr>
    </w:p>
    <w:p w14:paraId="0FAC1B47" w14:textId="6C8630F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Lazima uwe mzungumzaji mzuri, lakini huzungumzi kama ulimwengu kulingana na maana yake. Lakini unaweza kuwa mzungumzaji mzuri sana, mzungumzaji mwenye ushawishi, mzungumzaji wa kuvutia, ukizungumza ukweli wa Mungu badala ya kuwaburudisha watu kwa hila za ulimwengu, kama mchekeshaji anayesimama na kusema utani. Ninaogopa nimeona mimbari nyingi sana kama hizo.</w:t>
      </w:r>
    </w:p>
    <w:p w14:paraId="589F2345" w14:textId="77777777" w:rsidR="00CC793E" w:rsidRPr="00C72BA7" w:rsidRDefault="00CC793E">
      <w:pPr>
        <w:rPr>
          <w:sz w:val="26"/>
          <w:szCs w:val="26"/>
        </w:rPr>
      </w:pPr>
    </w:p>
    <w:p w14:paraId="6C18FBE9" w14:textId="455536EF"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Kwa hivyo, anasema, kwa hekima ya maneno, hiyo haikuwa sehemu ya agizo lake. Aina hiyo ya mahubiri ingewavuta watu kwa mhubiri. Ingebatilisha msalaba wa Kristo.</w:t>
      </w:r>
    </w:p>
    <w:p w14:paraId="1584FE6D" w14:textId="77777777" w:rsidR="00CC793E" w:rsidRPr="00C72BA7" w:rsidRDefault="00CC793E">
      <w:pPr>
        <w:rPr>
          <w:sz w:val="26"/>
          <w:szCs w:val="26"/>
        </w:rPr>
      </w:pPr>
    </w:p>
    <w:p w14:paraId="2A215AEA"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Mahubiri ya uaminifu ya msalaba husababisha watu kuacha kuamini mbinu za kibinadamu na badala yake kutegemea kazi ya Mungu katika Kristo. Kutegemea ufasaha kungewafanya watu kuwaamini wanadamu, kinyume kabisa cha kile ambacho mahubiri ya msalaba yanakusudiwa kuathiri. Na bado Paulo atatumia ufasaha wa kisasa sana.</w:t>
      </w:r>
    </w:p>
    <w:p w14:paraId="5CA98924" w14:textId="77777777" w:rsidR="00CC793E" w:rsidRPr="00C72BA7" w:rsidRDefault="00CC793E">
      <w:pPr>
        <w:rPr>
          <w:sz w:val="26"/>
          <w:szCs w:val="26"/>
        </w:rPr>
      </w:pPr>
    </w:p>
    <w:p w14:paraId="6EFF0484" w14:textId="65FFFAB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Paulo atatumia maneno ili kuvutia umakini wa watu. Mwisho wa sura ya nne ungekuwa mfano mzuri wa hilo. Kwa hivyo, si kujizungumzia yenyewe.</w:t>
      </w:r>
    </w:p>
    <w:p w14:paraId="485D1F02" w14:textId="77777777" w:rsidR="00CC793E" w:rsidRPr="00C72BA7" w:rsidRDefault="00CC793E">
      <w:pPr>
        <w:rPr>
          <w:sz w:val="26"/>
          <w:szCs w:val="26"/>
        </w:rPr>
      </w:pPr>
    </w:p>
    <w:p w14:paraId="377B6EA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Inazungumza kutoka jukwaa gani? Jukwaa la hekima ya kidunia, jukwaa la kuzungumza katika muktadha huo, au jukwaa la kuzungumza neno la Mungu. Nami nitakuambia, ni </w:t>
      </w: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ujumbe unaokera, si jinsi ujumbe unavyotumika. Ni ujumbe wenyewe ulio hivyo.</w:t>
      </w:r>
    </w:p>
    <w:p w14:paraId="1551288E" w14:textId="77777777" w:rsidR="00CC793E" w:rsidRPr="00C72BA7" w:rsidRDefault="00CC793E">
      <w:pPr>
        <w:rPr>
          <w:sz w:val="26"/>
          <w:szCs w:val="26"/>
        </w:rPr>
      </w:pPr>
    </w:p>
    <w:p w14:paraId="658D9D49" w14:textId="28411EE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Kuwa mzungumzaji mpumbavu hakumpendezi Mungu. Kinachompendeza Mungu ni kuhubiri injili, ambayo wale ambao wana mtazamo wa kidunia tu wataiona kama upumbavu. Hii ni kweli zaidi na zaidi.</w:t>
      </w:r>
    </w:p>
    <w:p w14:paraId="04D7E139" w14:textId="77777777" w:rsidR="00CC793E" w:rsidRPr="00C72BA7" w:rsidRDefault="00CC793E">
      <w:pPr>
        <w:rPr>
          <w:sz w:val="26"/>
          <w:szCs w:val="26"/>
        </w:rPr>
      </w:pPr>
    </w:p>
    <w:p w14:paraId="68E80A2B" w14:textId="2FA4BC5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Angalia Kirumi, au angalia B. Paulo anatathmini tatizo la mgawanyiko na nyumba ya Kloe, lililoripotiwa kuwa lipo katika kanisa la Korintho, mstari wa 18 hadi mwisho, karibu mwisho wa sura ya nne. Sasa, kwa mara nyingine tena, mgawanyiko unaendeshwa na ushindani. Mgawanyiko unaendeshwa na uaminifu wa uongo kwa mwalimu, hata kama ni mzuri, lakini unaufanya kwa njia isiyofaa.</w:t>
      </w:r>
    </w:p>
    <w:p w14:paraId="28DAF1E2" w14:textId="77777777" w:rsidR="00CC793E" w:rsidRPr="00C72BA7" w:rsidRDefault="00CC793E">
      <w:pPr>
        <w:rPr>
          <w:sz w:val="26"/>
          <w:szCs w:val="26"/>
        </w:rPr>
      </w:pPr>
    </w:p>
    <w:p w14:paraId="727E31E8" w14:textId="70D692A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Paulo anatathmini tatizo la mgawanyiko kwa kutaja asili ya injili. Kwa hivyo, hawajagawanyika tu kuhusu wajumbe wa kibinadamu, na wamegawanyika kuhusu ujumbe wenyewe. Wanaona msalaba kama haujafikia viwango vyao vya ufasaha.</w:t>
      </w:r>
    </w:p>
    <w:p w14:paraId="6E4D8412" w14:textId="77777777" w:rsidR="00CC793E" w:rsidRPr="00C72BA7" w:rsidRDefault="00CC793E">
      <w:pPr>
        <w:rPr>
          <w:sz w:val="26"/>
          <w:szCs w:val="26"/>
        </w:rPr>
      </w:pPr>
    </w:p>
    <w:p w14:paraId="2ED08ADF" w14:textId="4F6901D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Ni aibu. Lakini kuzungumzia kuokolewa kwa damu na dhabihu, na sababu yake ni kwamba, ni kwa sababu inaitenganisha na sitiari ya kibiblia. sitiari ya kibiblia inarudi kwenye Agano la Kale, na ujumbe na sitiari hiyo viliumbwa katika hali ambapo dhabihu za wanyama zilikuwa picha ya aina hiyo ya ukombozi.</w:t>
      </w:r>
    </w:p>
    <w:p w14:paraId="116C48E2" w14:textId="77777777" w:rsidR="00CC793E" w:rsidRPr="00C72BA7" w:rsidRDefault="00CC793E">
      <w:pPr>
        <w:rPr>
          <w:sz w:val="26"/>
          <w:szCs w:val="26"/>
        </w:rPr>
      </w:pPr>
    </w:p>
    <w:p w14:paraId="0234BE9A" w14:textId="1D3BD26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Kisha Yesu anakuwa dhabihu ya mwisho. Hilo si wazo la baadaye. Huo ni utimilifu wa sitiari iliyoanzishwa zamani sana, nyuma kabisa ndani ya maandiko yenyewe na kisha ikawa sehemu ya karne ya kwanza.</w:t>
      </w:r>
    </w:p>
    <w:p w14:paraId="3C80CBC6" w14:textId="77777777" w:rsidR="00CC793E" w:rsidRPr="00C72BA7" w:rsidRDefault="00CC793E">
      <w:pPr>
        <w:rPr>
          <w:sz w:val="26"/>
          <w:szCs w:val="26"/>
        </w:rPr>
      </w:pPr>
    </w:p>
    <w:p w14:paraId="34163CC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Lakini ilipotimia kwa Yesu kusulubiwa, wazo zima la kusulubiwa na kutoa kafara kwa mwanadamu lilikuwa limegeuka kuwa kitu kilichokuwapo zamani, si sasa. Na kutokana na hilo, lilikuwa la aibu. Na hilo halikufaa hekima ya kidunia, hekima ya kidunia, na Wakorintho walikuwa wakihisi uchungu huo, na walikuwa wakijaribu kuubatilisha kwa njia mbalimbali.</w:t>
      </w:r>
    </w:p>
    <w:p w14:paraId="54259014" w14:textId="77777777" w:rsidR="00CC793E" w:rsidRPr="00C72BA7" w:rsidRDefault="00CC793E">
      <w:pPr>
        <w:rPr>
          <w:sz w:val="26"/>
          <w:szCs w:val="26"/>
        </w:rPr>
      </w:pPr>
    </w:p>
    <w:p w14:paraId="4015328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Hekima ya bandia ya kibinadamu inashindwa kuelewa ujumbe wa msalaba. Hii ni ngumu. Inategemea aina ya ulimwengu unaoishi.</w:t>
      </w:r>
    </w:p>
    <w:p w14:paraId="0840F230" w14:textId="77777777" w:rsidR="00CC793E" w:rsidRPr="00C72BA7" w:rsidRDefault="00CC793E">
      <w:pPr>
        <w:rPr>
          <w:sz w:val="26"/>
          <w:szCs w:val="26"/>
        </w:rPr>
      </w:pPr>
    </w:p>
    <w:p w14:paraId="3E97E04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Nimekulia Marekani. Nimesafiri kimataifa, lakini maisha yangu makuu ya kitamaduni yamekuwa ndani ya Marekani. Nilizaliwa miaka ya 40. Nilikuwa mtoto mchanga baada ya Vita vya Pili vya Dunia.</w:t>
      </w:r>
    </w:p>
    <w:p w14:paraId="63849AAD" w14:textId="77777777" w:rsidR="00CC793E" w:rsidRPr="00C72BA7" w:rsidRDefault="00CC793E">
      <w:pPr>
        <w:rPr>
          <w:sz w:val="26"/>
          <w:szCs w:val="26"/>
        </w:rPr>
      </w:pPr>
    </w:p>
    <w:p w14:paraId="712EBB3B" w14:textId="172E5982" w:rsidR="00CC793E" w:rsidRPr="00C72BA7" w:rsidRDefault="000318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hiyo, nilikulia Amerika na, labda kwa miaka 30 hadi 40, nilikuwa na kukubali kwa dhati maadili ya Kiyahudi-Kikristo, maadili ya Kiyahudi-Kikristo, na hakuna mtu aliyebishana sana hivyo. Loo, katika sehemu chache, wangebishana. Lakini kitamaduni na kote, watu walijitambua na kutambua maadili hayo.</w:t>
      </w:r>
    </w:p>
    <w:p w14:paraId="28D1C537" w14:textId="77777777" w:rsidR="00CC793E" w:rsidRPr="00C72BA7" w:rsidRDefault="00CC793E">
      <w:pPr>
        <w:rPr>
          <w:sz w:val="26"/>
          <w:szCs w:val="26"/>
        </w:rPr>
      </w:pPr>
    </w:p>
    <w:p w14:paraId="12878F5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Hilo si kweli tena. Leo, utamaduni wetu wa Marekani unatawaliwa na maadili ambayo hayatokani sana na mawazo ya Kiyahudi-Kikristo. Kunaweza kuwa na vipande vilivyobaki, lakini katika utamaduni wetu, tunapowafikiria wanasiasa, tunawafikiria nini? Tunawafikiria waongo.</w:t>
      </w:r>
    </w:p>
    <w:p w14:paraId="7592FDEE" w14:textId="77777777" w:rsidR="00CC793E" w:rsidRPr="00C72BA7" w:rsidRDefault="00CC793E">
      <w:pPr>
        <w:rPr>
          <w:sz w:val="26"/>
          <w:szCs w:val="26"/>
        </w:rPr>
      </w:pPr>
    </w:p>
    <w:p w14:paraId="232480EF" w14:textId="20B920A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Tunawafikiria wadanganyifu. Hilo ni baya sana, sivyo? Watu wanaoendesha nchi yetu Amerika wanatakiwa kuwa wanaangalia maslahi yetu. Baadhi yao wanaweza kuwa wanaangalia, lakini tunawaona wakikamatwa kila mara katika uongo na uchoyo na tabia ambazo hazikubaliki.</w:t>
      </w:r>
    </w:p>
    <w:p w14:paraId="4A7312D6" w14:textId="77777777" w:rsidR="00CC793E" w:rsidRPr="00C72BA7" w:rsidRDefault="00CC793E">
      <w:pPr>
        <w:rPr>
          <w:sz w:val="26"/>
          <w:szCs w:val="26"/>
        </w:rPr>
      </w:pPr>
    </w:p>
    <w:p w14:paraId="3BA6768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Kama waanzilishi wangeingia Washington, DC leo, wangekuwa kama </w:t>
      </w:r>
      <w:proofErr xmlns:w="http://schemas.openxmlformats.org/wordprocessingml/2006/main" w:type="gramStart"/>
      <w:r xmlns:w="http://schemas.openxmlformats.org/wordprocessingml/2006/main" w:rsidRPr="00C72BA7">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C72BA7">
        <w:rPr>
          <w:rFonts w:ascii="Calibri" w:eastAsia="Calibri" w:hAnsi="Calibri" w:cs="Calibri"/>
          <w:sz w:val="26"/>
          <w:szCs w:val="26"/>
        </w:rPr>
        <w:t xml:space="preserve">akiingia hekaluni. Wangekuwa na mijeledi mikononi mwao, na wangewafukuza wabadilishaji pesa ambao wameharibu mfumo. Ni hali ya kusikitisha, na natumai kwa njia fulani kwamba taifa hili linaweza kupata njia yake kabla halijakata tamaa na mambo ambayo yamelifanya kuwa taifa kubwa duniani.</w:t>
      </w:r>
    </w:p>
    <w:p w14:paraId="7C1F051E" w14:textId="77777777" w:rsidR="00CC793E" w:rsidRPr="00C72BA7" w:rsidRDefault="00CC793E">
      <w:pPr>
        <w:rPr>
          <w:sz w:val="26"/>
          <w:szCs w:val="26"/>
        </w:rPr>
      </w:pPr>
    </w:p>
    <w:p w14:paraId="4D14407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Tuna dhambi zetu za uhakika, nyingi, na wakati huo huo, tunaenda kuishi mahali pengine kwa muda kwa upande wa baadhi ya nchi zinazojitahidi katika ulimwengu huu na kuona umaskini, kuona chuki ya kikabila hadi kufikia hatua ya vurugu na utakaso wa kikabila, vita, si uvumi tu kuhusu hilo, si tu kitendo cha kigaidi cha mara kwa mara, bali utamaduni wa vita. Ni jambo la kusikitisha. Ulimwengu wetu unahitaji neema ya Mungu kwa njia za ndani kabisa.</w:t>
      </w:r>
    </w:p>
    <w:p w14:paraId="1CF9024C" w14:textId="77777777" w:rsidR="00CC793E" w:rsidRPr="00C72BA7" w:rsidRDefault="00CC793E">
      <w:pPr>
        <w:rPr>
          <w:sz w:val="26"/>
          <w:szCs w:val="26"/>
        </w:rPr>
      </w:pPr>
    </w:p>
    <w:p w14:paraId="17D9EFE2" w14:textId="312E488C"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Kwa hivyo, kuna tathmini ya balagha ya tatizo hili ambalo Paulo alikuwa akilifikiria katika migawanyiko hii: hekima bandia ya kibinadamu na kiburi cha mwanadamu katika 26 hadi 31. Unaweza kusoma haya mwenyewe kwa sababu nadhani maandishi haya yanapaswa kusikilizwa, na kuna nguvu katika kuyasikia.</w:t>
      </w:r>
    </w:p>
    <w:p w14:paraId="1ED47583" w14:textId="77777777" w:rsidR="00CC793E" w:rsidRPr="00C72BA7" w:rsidRDefault="00CC793E">
      <w:pPr>
        <w:rPr>
          <w:sz w:val="26"/>
          <w:szCs w:val="26"/>
        </w:rPr>
      </w:pPr>
    </w:p>
    <w:p w14:paraId="57ACF635" w14:textId="79FCE75E"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Ningependekeza kwamba katikati ya mihadhara hii, ukae chumbani peke yako bila mtu mwingine yeyote karibu, na uisome kwa sauti na uisikilize. Sitatumia muda wetu kwenye video hii na kukusomea mambo haya. Nitasoma baadhi yake, lakini ukweli ni kwamba tunahitaji kusikia maandishi haya.</w:t>
      </w:r>
    </w:p>
    <w:p w14:paraId="216E445E" w14:textId="77777777" w:rsidR="00CC793E" w:rsidRPr="00C72BA7" w:rsidRDefault="00CC793E">
      <w:pPr>
        <w:rPr>
          <w:sz w:val="26"/>
          <w:szCs w:val="26"/>
        </w:rPr>
      </w:pPr>
    </w:p>
    <w:p w14:paraId="1E41A05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Nitasoma 26 hadi 31. Sura ya kwanza, mstari wa 26. Ninasoma kutoka NRSV.</w:t>
      </w:r>
    </w:p>
    <w:p w14:paraId="56B018EB" w14:textId="77777777" w:rsidR="00CC793E" w:rsidRPr="00C72BA7" w:rsidRDefault="00CC793E">
      <w:pPr>
        <w:rPr>
          <w:sz w:val="26"/>
          <w:szCs w:val="26"/>
        </w:rPr>
      </w:pPr>
    </w:p>
    <w:p w14:paraId="3CB8D2E0"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Fikirini wito wenu, ndugu na dada. Si wengi wenu waliokuwa na hekima kwa viwango vya kibinadamu. Hiyo ndiyo hekima ya kidunia tena.</w:t>
      </w:r>
    </w:p>
    <w:p w14:paraId="197EBD9C" w14:textId="77777777" w:rsidR="00CC793E" w:rsidRPr="00C72BA7" w:rsidRDefault="00CC793E">
      <w:pPr>
        <w:rPr>
          <w:sz w:val="26"/>
          <w:szCs w:val="26"/>
        </w:rPr>
      </w:pPr>
    </w:p>
    <w:p w14:paraId="2E3CC22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Si wengi waliokuwa na nguvu. Hamkuwa na cheo. Si wengi waliokuwa wa uzao wa kifalme, lakini Mungu alichagua mambo ya kipumbavu duniani ili awaaibishe wenye hekima.</w:t>
      </w:r>
    </w:p>
    <w:p w14:paraId="6BF1C3CF" w14:textId="77777777" w:rsidR="00CC793E" w:rsidRPr="00C72BA7" w:rsidRDefault="00CC793E">
      <w:pPr>
        <w:rPr>
          <w:sz w:val="26"/>
          <w:szCs w:val="26"/>
        </w:rPr>
      </w:pPr>
    </w:p>
    <w:p w14:paraId="34F1D46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Sasa, kuwa mwangalifu jinsi unavyoelezea hilo. Hiyo haimaanishi kwamba unathamini upumbavu, lakini inamaanisha kwamba kwa kanuni za ulimwengu, wewe si mtu wa maana sana. Huna nguvu.</w:t>
      </w:r>
    </w:p>
    <w:p w14:paraId="3C6D9AEE" w14:textId="77777777" w:rsidR="00CC793E" w:rsidRPr="00C72BA7" w:rsidRDefault="00CC793E">
      <w:pPr>
        <w:rPr>
          <w:sz w:val="26"/>
          <w:szCs w:val="26"/>
        </w:rPr>
      </w:pPr>
    </w:p>
    <w:p w14:paraId="53DD627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Huingii ndani ya Bunge, Seneti, au Ikulu ya Marekani, na watu wanakimbilia kukuona na kukusikiliza. Hiyo ni nguvu ya kidunia. Huna hiyo.</w:t>
      </w:r>
    </w:p>
    <w:p w14:paraId="6F167BEA" w14:textId="77777777" w:rsidR="00CC793E" w:rsidRPr="00C72BA7" w:rsidRDefault="00CC793E">
      <w:pPr>
        <w:rPr>
          <w:sz w:val="26"/>
          <w:szCs w:val="26"/>
        </w:rPr>
      </w:pPr>
    </w:p>
    <w:p w14:paraId="4C9CAB4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Wengi wetu hatuna hilo. Ni wachache sana wanao, na wale walio nalo wanahitaji kujifunza jinsi ya kulitumia. Lakini Mungu alichagua mambo ya kipumbavu duniani ili awaaibishe wenye hekima.</w:t>
      </w:r>
    </w:p>
    <w:p w14:paraId="3164AD5F" w14:textId="77777777" w:rsidR="00CC793E" w:rsidRPr="00C72BA7" w:rsidRDefault="00CC793E">
      <w:pPr>
        <w:rPr>
          <w:sz w:val="26"/>
          <w:szCs w:val="26"/>
        </w:rPr>
      </w:pPr>
    </w:p>
    <w:p w14:paraId="7E5BEDC6" w14:textId="2D4E764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Mungu alichagua kile kilicho dhaifu duniani ili awaaibishe wenye nguvu. Ninaweza kufikiria muktadha unaowezekana wa mashahidi Wakristo. Tunaishi katika enzi ambapo kuna mashahidi Wakristo wengi zaidi kuliko wakati mwingine wowote katika historia.</w:t>
      </w:r>
    </w:p>
    <w:p w14:paraId="27BDC416" w14:textId="77777777" w:rsidR="00CC793E" w:rsidRPr="00C72BA7" w:rsidRDefault="00CC793E">
      <w:pPr>
        <w:rPr>
          <w:sz w:val="26"/>
          <w:szCs w:val="26"/>
        </w:rPr>
      </w:pPr>
    </w:p>
    <w:p w14:paraId="36183CE9" w14:textId="31E8609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Hatusikii mengi kuhusu hilo barani Afrika, Mashariki ya Kati, katika sehemu mbalimbali za dunia yetu. Wakristo wanakufa kwa ajili ya imani yao, na hata wakati wa kifo chao, wanatoa ushuhuda kwa Yesu, na watu wanacheka. Wanacheka hukumu kichwani mwao.</w:t>
      </w:r>
    </w:p>
    <w:p w14:paraId="5AE583F8" w14:textId="77777777" w:rsidR="00CC793E" w:rsidRPr="00C72BA7" w:rsidRDefault="00CC793E">
      <w:pPr>
        <w:rPr>
          <w:sz w:val="26"/>
          <w:szCs w:val="26"/>
        </w:rPr>
      </w:pPr>
    </w:p>
    <w:p w14:paraId="3204AC5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Wadhaifu wamekuwa na nguvu. Mungu alichagua vitu vilivyo chini na vinavyodharauliwa duniani, vitu ambavyo havipo ili kupunguza vitu visivyo na maana. Sasa, unaposikiliza haya, fikiria hali, hadhi, hadhi.</w:t>
      </w:r>
    </w:p>
    <w:p w14:paraId="7853767D" w14:textId="77777777" w:rsidR="00CC793E" w:rsidRPr="00C72BA7" w:rsidRDefault="00CC793E">
      <w:pPr>
        <w:rPr>
          <w:sz w:val="26"/>
          <w:szCs w:val="26"/>
        </w:rPr>
      </w:pPr>
    </w:p>
    <w:p w14:paraId="34F59C2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Ni nini kinachowasukuma Wakorintho wa Kirumi wa Korintho? Hali katika mawazo ya wengi wa Wakristo hawa wa kwanza. Na Paulo anasema, subiri kidogo. Hali ndiyo inayoongoza mtazamo wa Kikristo.</w:t>
      </w:r>
    </w:p>
    <w:p w14:paraId="4D74A962" w14:textId="77777777" w:rsidR="00CC793E" w:rsidRPr="00C72BA7" w:rsidRDefault="00CC793E">
      <w:pPr>
        <w:rPr>
          <w:sz w:val="26"/>
          <w:szCs w:val="26"/>
        </w:rPr>
      </w:pPr>
    </w:p>
    <w:p w14:paraId="0F93024D" w14:textId="7A2B296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Ili mtu yeyote asijisifu mbele za Mungu, achaneni na mambo hayo. Yeye ndiye chanzo cha uzima wenu katika Kristo, ambaye kwetu sisi amekuwa hekima itokayo kwa Mungu.</w:t>
      </w:r>
    </w:p>
    <w:p w14:paraId="15CBF474" w14:textId="77777777" w:rsidR="00CC793E" w:rsidRPr="00C72BA7" w:rsidRDefault="00CC793E">
      <w:pPr>
        <w:rPr>
          <w:sz w:val="26"/>
          <w:szCs w:val="26"/>
        </w:rPr>
      </w:pPr>
    </w:p>
    <w:p w14:paraId="4C6DCD9F" w14:textId="03CD6FD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Na alisulubiwa. Na haki na utakaso na ukombozi, ili kama ilivyoandikwa, yeye ajisifuye na ajisifu katika Bwana. Je, unaanza kuelewa sura hizi nne za kwanza? Naam, hilo lilisomwa kwa sauti kubwa katika kusanyiko hilo.</w:t>
      </w:r>
    </w:p>
    <w:p w14:paraId="2B76318B" w14:textId="77777777" w:rsidR="00CC793E" w:rsidRPr="00C72BA7" w:rsidRDefault="00CC793E">
      <w:pPr>
        <w:rPr>
          <w:sz w:val="26"/>
          <w:szCs w:val="26"/>
        </w:rPr>
      </w:pPr>
    </w:p>
    <w:p w14:paraId="705760BC" w14:textId="64E063E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Watu walipaswa kulia. Walipaswa kufikiria kuhusu dhabihu ya Kristo msalabani na kusema, mimi hapa, nikikimbia huku na huko nikijaribu kuwa mtu mkubwa na kumkana Yesu katika mchakato huo. Ni rahisi sana kufanya hivyo katika miktadha mingi ya maisha yetu.</w:t>
      </w:r>
    </w:p>
    <w:p w14:paraId="6326F1D3" w14:textId="77777777" w:rsidR="00CC793E" w:rsidRPr="00C72BA7" w:rsidRDefault="00CC793E">
      <w:pPr>
        <w:rPr>
          <w:sz w:val="26"/>
          <w:szCs w:val="26"/>
        </w:rPr>
      </w:pPr>
    </w:p>
    <w:p w14:paraId="68180A49" w14:textId="6C86BBEA"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Kwa hivyo, Paulo anatathmini tatizo hili. Analitathmini kwa kuivutia asili ya injili. Injili inapaswa kutunyenyekeza, si kutufanya tuhisi hisia ya uongo ya kuinuliwa.</w:t>
      </w:r>
    </w:p>
    <w:p w14:paraId="7D4F7C2A" w14:textId="77777777" w:rsidR="00CC793E" w:rsidRPr="00C72BA7" w:rsidRDefault="00CC793E">
      <w:pPr>
        <w:rPr>
          <w:sz w:val="26"/>
          <w:szCs w:val="26"/>
        </w:rPr>
      </w:pPr>
    </w:p>
    <w:p w14:paraId="6D5B5BCE" w14:textId="7527A6C7"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Kwa hivyo, anawaita wakumbuke ukurasa wa 58. Anaelezea maisha yao ya zamani. Hamkuwa watu wazuri sana.</w:t>
      </w:r>
    </w:p>
    <w:p w14:paraId="64DDD41C" w14:textId="77777777" w:rsidR="00CC793E" w:rsidRPr="00C72BA7" w:rsidRDefault="00CC793E">
      <w:pPr>
        <w:rPr>
          <w:sz w:val="26"/>
          <w:szCs w:val="26"/>
        </w:rPr>
      </w:pPr>
    </w:p>
    <w:p w14:paraId="2D1F342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Na anazungumzia kuhusu wakati uliopo. Jisifu katika Mungu. Usijisifu katika Paulo au Petro au hata Kristo, bali jisifu katika ukweli kwamba Mungu aliupenda ulimwengu sana hata akamtoa mwanawe wa pekee, jambo ambalo huenda halijaandikwa bado, ingawa lilikuwa kweli.</w:t>
      </w:r>
    </w:p>
    <w:p w14:paraId="211F966E" w14:textId="77777777" w:rsidR="00CC793E" w:rsidRPr="00C72BA7" w:rsidRDefault="00CC793E">
      <w:pPr>
        <w:rPr>
          <w:sz w:val="26"/>
          <w:szCs w:val="26"/>
        </w:rPr>
      </w:pPr>
    </w:p>
    <w:p w14:paraId="53DAB587" w14:textId="6E39548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Zaidi ya hayo, katika sura ya pili, mstari wa kwanza hadi wa tano, tunamwona akizungumzia ukweli kwamba tumegawanyika kuhusu ujumbe. Na mgawanyiko huo uliwafanya waumbe Paulo wa mawazo yao wenyewe, kwa kweli, si Paulo ambaye anataka afikiriwe. Mfano binafsi wa Paulo katika sura ya pili, mstari wa kwanza hadi wa tano, unaonyesha hekima na nguvu za Mungu.</w:t>
      </w:r>
    </w:p>
    <w:p w14:paraId="0872E565" w14:textId="77777777" w:rsidR="00CC793E" w:rsidRPr="00C72BA7" w:rsidRDefault="00CC793E">
      <w:pPr>
        <w:rPr>
          <w:sz w:val="26"/>
          <w:szCs w:val="26"/>
        </w:rPr>
      </w:pPr>
    </w:p>
    <w:p w14:paraId="3AD71601" w14:textId="443207B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Mfano wa Paulo ulikuwaje tofauti na maelezo ya Winter kuhusu wazungumzaji wa umma wa enzi hiyo? Wazungumzaji wa umma wa enzi hiyo, wazungumzaji ambao wangekuja Korintho, wangeingia wakiwa wamevaa kwa njia fulani, wakijibeba kwa njia fulani. Na wanafunzi wangekuwa wakija, wakiwaletea zawadi, wakiwasujudia katika vipengele fulani vya heshima, na kuwatukuza. Hivyo sivyo Paulo alivyokuja.</w:t>
      </w:r>
    </w:p>
    <w:p w14:paraId="6873F4AF" w14:textId="77777777" w:rsidR="00CC793E" w:rsidRPr="00C72BA7" w:rsidRDefault="00CC793E">
      <w:pPr>
        <w:rPr>
          <w:sz w:val="26"/>
          <w:szCs w:val="26"/>
        </w:rPr>
      </w:pPr>
    </w:p>
    <w:p w14:paraId="437ED2FD"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Unataka kusikia? Nzuri kusikia. Sura ya pili, mstari wa kwanza. Nilipokuja kwenu, ndugu zangu, sikuja kuwahubiria siri ya Mungu kwa maneno ya hekima ya hali ya juu.</w:t>
      </w:r>
    </w:p>
    <w:p w14:paraId="7370FF96" w14:textId="77777777" w:rsidR="00CC793E" w:rsidRPr="00C72BA7" w:rsidRDefault="00CC793E">
      <w:pPr>
        <w:rPr>
          <w:sz w:val="26"/>
          <w:szCs w:val="26"/>
        </w:rPr>
      </w:pPr>
    </w:p>
    <w:p w14:paraId="510A08DD" w14:textId="6259A23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Sasa, kwa mara nyingine tena, usilielezee hilo na kusema, siwezi kuzungumza vizuri kwa sababu nikizungumza vizuri, nitakuwa nikikiuka hili, na nitakuwa nikitumia maneno ya hekima. Hapana, sivyo inavyozungumzia. Inaposema hakufanya hivyo kwa maneno ya hekima ya hali ya juu, hakufanya hivyo kwa njia ya kidunia ambayo ingewavutia.</w:t>
      </w:r>
    </w:p>
    <w:p w14:paraId="0902EB5E" w14:textId="77777777" w:rsidR="00CC793E" w:rsidRPr="00C72BA7" w:rsidRDefault="00CC793E">
      <w:pPr>
        <w:rPr>
          <w:sz w:val="26"/>
          <w:szCs w:val="26"/>
        </w:rPr>
      </w:pPr>
    </w:p>
    <w:p w14:paraId="500C29E6" w14:textId="21567AF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Alifanya hivyo kwa hekima, hekima ya Mungu. Alifanya hivyo kwa njia ya juu, kwa msamiati mzuri na usemi wenye nguvu, lakini haikuwa usemi waliotaka kusikia. Kwa maana niliamua nisijue chochote kati yenu ila Yesu Kristo, naye amesulubiwa.</w:t>
      </w:r>
    </w:p>
    <w:p w14:paraId="7DB03198" w14:textId="77777777" w:rsidR="00CC793E" w:rsidRPr="00C72BA7" w:rsidRDefault="00CC793E">
      <w:pPr>
        <w:rPr>
          <w:sz w:val="26"/>
          <w:szCs w:val="26"/>
        </w:rPr>
      </w:pPr>
    </w:p>
    <w:p w14:paraId="6B6B9AA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Hilo si tangazo la ujinga. Ni tangazo la ukweli kwamba Paulo analenga ujumbe wa Mungu, si mitego yote ambayo ulimwengu ungeleta. Nami nilikuja kwenu katika udhaifu na hofu na kutetemeka sana.</w:t>
      </w:r>
    </w:p>
    <w:p w14:paraId="1A185A53" w14:textId="77777777" w:rsidR="00CC793E" w:rsidRPr="00C72BA7" w:rsidRDefault="00CC793E">
      <w:pPr>
        <w:rPr>
          <w:sz w:val="26"/>
          <w:szCs w:val="26"/>
        </w:rPr>
      </w:pPr>
    </w:p>
    <w:p w14:paraId="334DE66A" w14:textId="02829FB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Kuna baadhi wanaosema kwamba Paulo alifika Korintho mara tu baada ya ziara yake Athene. Watasema kwamba Paulo alipigwa huko Athene kwa sababu alijaribu kuzungumza na Waathene kama mwanafalsafa. Na alipigwa sana alipofika Korintho, anasema, Ninaacha mambo hayo.</w:t>
      </w:r>
    </w:p>
    <w:p w14:paraId="4E8D3631" w14:textId="77777777" w:rsidR="00CC793E" w:rsidRPr="00C72BA7" w:rsidRDefault="00CC793E">
      <w:pPr>
        <w:rPr>
          <w:sz w:val="26"/>
          <w:szCs w:val="26"/>
        </w:rPr>
      </w:pPr>
    </w:p>
    <w:p w14:paraId="1A64CCC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Sitajaribu kufanya hivyo tena. Nitamhubiri tu Kristo aliyesulubiwa. Kwa kweli, sijui asili ya aina hiyo ya maelezo, lakini kuiweka kwa njia bora niwezayo, hiyo ni upuuzi mtupu.</w:t>
      </w:r>
    </w:p>
    <w:p w14:paraId="28115D2B" w14:textId="77777777" w:rsidR="00CC793E" w:rsidRPr="00C72BA7" w:rsidRDefault="00CC793E">
      <w:pPr>
        <w:rPr>
          <w:sz w:val="26"/>
          <w:szCs w:val="26"/>
        </w:rPr>
      </w:pPr>
    </w:p>
    <w:p w14:paraId="3D2FF0C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Huo ni upuuzi. Chochote unachotumia katika mazingira yako mwenyewe kuzungumzia, hicho ni kichaa. Hiyo si maana ya maneno haya.</w:t>
      </w:r>
    </w:p>
    <w:p w14:paraId="73358218" w14:textId="77777777" w:rsidR="00CC793E" w:rsidRPr="00C72BA7" w:rsidRDefault="00CC793E">
      <w:pPr>
        <w:rPr>
          <w:sz w:val="26"/>
          <w:szCs w:val="26"/>
        </w:rPr>
      </w:pPr>
    </w:p>
    <w:p w14:paraId="66CCD79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Paulo hakushindwa huko Athene. Paulo alishinda. Waangalie walioongoka.</w:t>
      </w:r>
    </w:p>
    <w:p w14:paraId="5B76B176" w14:textId="77777777" w:rsidR="00CC793E" w:rsidRPr="00C72BA7" w:rsidRDefault="00CC793E">
      <w:pPr>
        <w:rPr>
          <w:sz w:val="26"/>
          <w:szCs w:val="26"/>
        </w:rPr>
      </w:pPr>
    </w:p>
    <w:p w14:paraId="7382E942"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Kulikuwa na Mwareopagi aliyeongoka. Huyo alikuwa kiongozi wa Athene. Loo, hawakutaka kusikiliza tena.</w:t>
      </w:r>
    </w:p>
    <w:p w14:paraId="003B90AD" w14:textId="77777777" w:rsidR="00CC793E" w:rsidRPr="00C72BA7" w:rsidRDefault="00CC793E">
      <w:pPr>
        <w:rPr>
          <w:sz w:val="26"/>
          <w:szCs w:val="26"/>
        </w:rPr>
      </w:pPr>
    </w:p>
    <w:p w14:paraId="0829EE87" w14:textId="3F91078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Walimsikia tu kama sauti nyingine miongoni mwa sauti nyingi. Sio wote hawakumsujudia Paulo, lakini watu kadhaa walimsujudia. Nawaambia, kama ningeenda Chuo Kikuu cha Chicago au Hong Kong au mahali fulani katika ulimwengu huu ambapo ni kiota cha elimu ya kidunia na kuhubiri ujumbe rahisi wa injili na kukimbia, lakini mtu mmoja au wawili wangenijia baadaye na kusema, tunataka kusikia zaidi kuhusu Yesu.</w:t>
      </w:r>
    </w:p>
    <w:p w14:paraId="4BB074EE" w14:textId="77777777" w:rsidR="00CC793E" w:rsidRPr="00C72BA7" w:rsidRDefault="00CC793E">
      <w:pPr>
        <w:rPr>
          <w:sz w:val="26"/>
          <w:szCs w:val="26"/>
        </w:rPr>
      </w:pPr>
    </w:p>
    <w:p w14:paraId="4B82A60B" w14:textId="313C5C0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Je, ningehisi kama nimeshindwa? Ungeweka dau langu. Ningefurahi sana. Paulo aliposema, nilikuja kwenu katika udhaifu na hofu na kutetemeka sana, hiyo si maoni kuhusu Athene.</w:t>
      </w:r>
    </w:p>
    <w:p w14:paraId="6E28CB83" w14:textId="77777777" w:rsidR="00CC793E" w:rsidRPr="00C72BA7" w:rsidRDefault="00CC793E">
      <w:pPr>
        <w:rPr>
          <w:sz w:val="26"/>
          <w:szCs w:val="26"/>
        </w:rPr>
      </w:pPr>
    </w:p>
    <w:p w14:paraId="2E14406D" w14:textId="165ECAD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Hiyo ni maoni kuhusu jinsi Paulo anavyojiona mwenyewe kuhusu thamani na uzuri wa kuhubiri injili. Hotuba na tangazo langu havikuwa kwa maneno ya hekima yanayoweza kukubalika. Kwa mara nyingine tena, haya ni maneno ya hekima ya kidunia yanayoweza kukubalika, bali kwa udhihirisho wa roho na nguvu.</w:t>
      </w:r>
    </w:p>
    <w:p w14:paraId="59F8555C" w14:textId="77777777" w:rsidR="00CC793E" w:rsidRPr="00C72BA7" w:rsidRDefault="00CC793E">
      <w:pPr>
        <w:rPr>
          <w:sz w:val="26"/>
          <w:szCs w:val="26"/>
        </w:rPr>
      </w:pPr>
    </w:p>
    <w:p w14:paraId="26EF9A5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Nawaambia, mlipomsikia Paulo akihubiri, mlisikia mahubiri. Hamkusikia mambo matatu katika shairi. Hamkusikia hadithi nyingi zilizotoka gazetini wiki iliyopita.</w:t>
      </w:r>
    </w:p>
    <w:p w14:paraId="5101C9DC" w14:textId="77777777" w:rsidR="00CC793E" w:rsidRPr="00C72BA7" w:rsidRDefault="00CC793E">
      <w:pPr>
        <w:rPr>
          <w:sz w:val="26"/>
          <w:szCs w:val="26"/>
        </w:rPr>
      </w:pPr>
    </w:p>
    <w:p w14:paraId="4CA9E23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Hukusikia vichekesho vingi mtandaoni. Ulisikia kitu kilichokufanya ubongo wako ujishughulishe nacho kikakushika na roho wa Mungu akakuhukumu. Hiyo ndiyo roho na nguvu, ili imani yako isiwe katika hekima ya wanadamu, bali katika nguvu za Mungu.</w:t>
      </w:r>
    </w:p>
    <w:p w14:paraId="2C5894BA" w14:textId="77777777" w:rsidR="00CC793E" w:rsidRPr="00C72BA7" w:rsidRDefault="00CC793E">
      <w:pPr>
        <w:rPr>
          <w:sz w:val="26"/>
          <w:szCs w:val="26"/>
        </w:rPr>
      </w:pPr>
    </w:p>
    <w:p w14:paraId="5D4E6C40" w14:textId="5E25010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Rafiki zangu, hadi mtakapoelewa tulichozungumzia katika hotuba yetu iliyopita, hamtapata usomaji wa hili kwa sababu mtalieneza katika mazingira yenu wenyewe, na mtapoteza nguvu ya kinachoendelea hapa. Lazima mlielewe ili muweze kuleta utamaduni wenu na hekima ya kidunia ya utamaduni wenu ambayo inahitaji kufichuliwa na kuwekwa mezani kwa ajili ya tathmini, kwani si njia ya kutangaza injili. Sote tunaona makanisa yakijaribu kujenga huduma zao.</w:t>
      </w:r>
    </w:p>
    <w:p w14:paraId="249BB46F" w14:textId="77777777" w:rsidR="00CC793E" w:rsidRPr="00C72BA7" w:rsidRDefault="00CC793E">
      <w:pPr>
        <w:rPr>
          <w:sz w:val="26"/>
          <w:szCs w:val="26"/>
        </w:rPr>
      </w:pPr>
    </w:p>
    <w:p w14:paraId="0465D05B" w14:textId="1D174F44"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Kwa kawaida, hiyo inamaanisha watu wengi zaidi. Hiyo inamaanisha idadi. Hakuna ubaya wowote na idadi.</w:t>
      </w:r>
    </w:p>
    <w:p w14:paraId="50F6F837" w14:textId="77777777" w:rsidR="00CC793E" w:rsidRPr="00C72BA7" w:rsidRDefault="00CC793E">
      <w:pPr>
        <w:rPr>
          <w:sz w:val="26"/>
          <w:szCs w:val="26"/>
        </w:rPr>
      </w:pPr>
    </w:p>
    <w:p w14:paraId="2D9D48E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Lakini mara nyingi inamaanisha tunapaswa kufanya hivyo ili wapende. Naam, hatutaki kufanya hivyo kwa hivyo inawasukuma watu mbali. Hatutaki kuwa kundi la wapumbavu na wapumbavu, lakini mara nyingi tunabadilisha mbinu za Wakuu wa Wakurugenzi wa ulimwengu huu na kile kinachofanya kazi.</w:t>
      </w:r>
    </w:p>
    <w:p w14:paraId="060351A4" w14:textId="77777777" w:rsidR="00CC793E" w:rsidRPr="00C72BA7" w:rsidRDefault="00CC793E">
      <w:pPr>
        <w:rPr>
          <w:sz w:val="26"/>
          <w:szCs w:val="26"/>
        </w:rPr>
      </w:pPr>
    </w:p>
    <w:p w14:paraId="485FB421" w14:textId="5679ACE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Utendaji wa wakati wetu badala ya kuhubiri injili ya Mungu na kuruhusu roho ya Mungu kushawishi na kujenga kanisa la Yesu Kristo. Tunahitaji kubadilisha hilo, marafiki zangu. Tunahitaji kurudisha mahubiri halisi na maudhui halisi kwenye mimbari ili Yesu Kristo ainuliwe.</w:t>
      </w:r>
    </w:p>
    <w:p w14:paraId="1A8E2EA2" w14:textId="77777777" w:rsidR="00CC793E" w:rsidRPr="00C72BA7" w:rsidRDefault="00CC793E">
      <w:pPr>
        <w:rPr>
          <w:sz w:val="26"/>
          <w:szCs w:val="26"/>
        </w:rPr>
      </w:pPr>
    </w:p>
    <w:p w14:paraId="5B9FABC1" w14:textId="5A9302F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Maadili ya Kibiblia yanainuliwa, na hivyo, nguvu ya Mungu inainuliwa. Katika sura ya 2:1 hadi 5, basi kuna mitazamo iliyogawanyika, kushindwa kuakisi hilo kwa usahihi. Sikuja kwako kwa njia hiyo.</w:t>
      </w:r>
    </w:p>
    <w:p w14:paraId="178D0014" w14:textId="77777777" w:rsidR="00CC793E" w:rsidRPr="00C72BA7" w:rsidRDefault="00CC793E">
      <w:pPr>
        <w:rPr>
          <w:sz w:val="26"/>
          <w:szCs w:val="26"/>
        </w:rPr>
      </w:pPr>
    </w:p>
    <w:p w14:paraId="1748C780" w14:textId="285BFD8B"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Calbert anasema katika maandishi yake kwamba Paulo anahusiana na kuwa mwalimu wa Mediterania. Sehemu ya kuwa mwalimu wa Mediterania ilimaanisha kwamba mwalimu aliyekuwa na wafuasi alikuwa na kitu cha ajabu ambacho wafuasi wake walijihusisha nacho ambacho kilimfanya mwalimu huyo na wao wawe wa kipekee. Na atafanya hivyo; anategemea hilo kidogo tunapoingia katika sura ya 2, mistari ya 6 hadi 16, kuelezea sehemu hii ya 1 Wakorintho 1 hadi 4. Lakini nitakushauri kwamba, ndiyo, kuna kitu cha ajabu ambacho kitakuja katika 2:6 hadi 16.</w:t>
      </w:r>
    </w:p>
    <w:p w14:paraId="5E1A30DF" w14:textId="77777777" w:rsidR="00CC793E" w:rsidRPr="00C72BA7" w:rsidRDefault="00CC793E">
      <w:pPr>
        <w:rPr>
          <w:sz w:val="26"/>
          <w:szCs w:val="26"/>
        </w:rPr>
      </w:pPr>
    </w:p>
    <w:p w14:paraId="2DD1BDC5" w14:textId="3D4779E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Lakini si jambo la kawaida la Mediterania, ingawa kunaweza kuwa na uhusiano unaoonekana. Paulo ni mwalimu anayefundisha mafumbo. Walikuwa walimu waliodai mafumbo.</w:t>
      </w:r>
    </w:p>
    <w:p w14:paraId="6269F17A" w14:textId="77777777" w:rsidR="00CC793E" w:rsidRPr="00C72BA7" w:rsidRDefault="00CC793E">
      <w:pPr>
        <w:rPr>
          <w:sz w:val="26"/>
          <w:szCs w:val="26"/>
        </w:rPr>
      </w:pPr>
    </w:p>
    <w:p w14:paraId="1561B708"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Lakini mafumbo ya Paulo yana mizizi katika Agano la Kale na katika ufunuo unaoendelea wa Mungu. Na tutajaribu kuchunguza hili kwa uzito sana. Kwa kweli, nitatumia muda mwingi katika mihadhara yangu katika sura hizi nne za kwanza kwa sababu kuna masuala muhimu sana kuhusu asili ya maandiko na mamlaka ya maandiko yanayohusika katika kutangaza injili.</w:t>
      </w:r>
    </w:p>
    <w:p w14:paraId="60B75BFC" w14:textId="77777777" w:rsidR="00CC793E" w:rsidRPr="00C72BA7" w:rsidRDefault="00CC793E">
      <w:pPr>
        <w:rPr>
          <w:sz w:val="26"/>
          <w:szCs w:val="26"/>
        </w:rPr>
      </w:pPr>
    </w:p>
    <w:p w14:paraId="7550C795" w14:textId="1E40415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Katika 2:6 hadi 16, mgawanyiko katika kanisa la Korintho ulitokana na kushindwa kuthamini chanzo na mamlaka ya ujumbe wa Paulo. Paulo anawapa Wakorintho ufahamu kuhusu asili na mchakato wa kazi ya ufunuo ya Mungu katika mistari ya 6 hadi 16. Kwa kweli, ukiangalia 6 hadi 16, katikati ya kifungu hiki, tuna neno ambalo Mungu amefunua kupitia Roho.</w:t>
      </w:r>
    </w:p>
    <w:p w14:paraId="370594B1" w14:textId="77777777" w:rsidR="00CC793E" w:rsidRPr="00C72BA7" w:rsidRDefault="00CC793E">
      <w:pPr>
        <w:rPr>
          <w:sz w:val="26"/>
          <w:szCs w:val="26"/>
        </w:rPr>
      </w:pPr>
    </w:p>
    <w:p w14:paraId="6C2623FD"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Mungu amefunua kupitia Roho. Tunazungumzia ufunuo. Ndiyo, hilo ni jambo la ajabu kwa sababu linaendana na mtiririko wa historia ya Kiyahudi-Kikristo ambapo Mungu hujifunua kwa ulimwengu wake nasi tunapaswa kuishi kulingana na maudhui ya ufunuo huo.</w:t>
      </w:r>
    </w:p>
    <w:p w14:paraId="0E3F8B03" w14:textId="77777777" w:rsidR="00CC793E" w:rsidRPr="00C72BA7" w:rsidRDefault="00CC793E">
      <w:pPr>
        <w:rPr>
          <w:sz w:val="26"/>
          <w:szCs w:val="26"/>
        </w:rPr>
      </w:pPr>
    </w:p>
    <w:p w14:paraId="36C4AD5C" w14:textId="50FFED2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Mchakato huu wa ufunuo husababisha hekima inayopita uchambuzi wa kibinadamu wa kitu chochote na huweka misingi ya kifalsafa kwa maelezo sahihi ya uhalisia wote ulioumbwa. Sura ya 1 hadi ya 4, mgawanyiko huu na hekima ya kidunia hujijenga hadi kuuliza swali, oh, kwa hivyo unakuwa mwerevu kiasi gani, Paulo? Unapata wapi hekima hii yote? Paulo atajibu hilo katika sura ya 2:6 hadi 16. Kisha, katika </w:t>
      </w:r>
      <w:r xmlns:w="http://schemas.openxmlformats.org/wordprocessingml/2006/main" w:rsidR="000318AF">
        <w:rPr>
          <w:rFonts w:ascii="Calibri" w:eastAsia="Calibri" w:hAnsi="Calibri" w:cs="Calibri"/>
          <w:sz w:val="26"/>
          <w:szCs w:val="26"/>
        </w:rPr>
        <w:lastRenderedPageBreak xmlns:w="http://schemas.openxmlformats.org/wordprocessingml/2006/main"/>
      </w:r>
      <w:r xmlns:w="http://schemas.openxmlformats.org/wordprocessingml/2006/main" w:rsidR="000318AF">
        <w:rPr>
          <w:rFonts w:ascii="Calibri" w:eastAsia="Calibri" w:hAnsi="Calibri" w:cs="Calibri"/>
          <w:sz w:val="26"/>
          <w:szCs w:val="26"/>
        </w:rPr>
        <w:t xml:space="preserve">sura zingine za 1 hadi 4, baada ya kuona hekima inatoka wapi, Paulo anatoa mfano </w:t>
      </w:r>
      <w:r xmlns:w="http://schemas.openxmlformats.org/wordprocessingml/2006/main" w:rsidRPr="00C72BA7">
        <w:rPr>
          <w:rFonts w:ascii="Calibri" w:eastAsia="Calibri" w:hAnsi="Calibri" w:cs="Calibri"/>
          <w:sz w:val="26"/>
          <w:szCs w:val="26"/>
        </w:rPr>
        <w:t xml:space="preserve">wa kile ambacho walimu wenye busara hufanya.</w:t>
      </w:r>
    </w:p>
    <w:p w14:paraId="323B6FE6" w14:textId="77777777" w:rsidR="00CC793E" w:rsidRPr="00C72BA7" w:rsidRDefault="00CC793E">
      <w:pPr>
        <w:rPr>
          <w:sz w:val="26"/>
          <w:szCs w:val="26"/>
        </w:rPr>
      </w:pPr>
    </w:p>
    <w:p w14:paraId="2D409D5A" w14:textId="2C7BDA4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Wanakuwa watumishi wa wale wanaowahudumia. Lo, mambo haya yanasisimua, sivyo? 2:6 hadi 16 ni kama kikwazo kwa wale wanaoomba msamaha wa Paulo kwa mamlaka na utume wake wa kitume. Wamekuwa wakimsukuma Paulo nyuma.</w:t>
      </w:r>
    </w:p>
    <w:p w14:paraId="22E15486" w14:textId="77777777" w:rsidR="00CC793E" w:rsidRPr="00C72BA7" w:rsidRDefault="00CC793E">
      <w:pPr>
        <w:rPr>
          <w:sz w:val="26"/>
          <w:szCs w:val="26"/>
        </w:rPr>
      </w:pPr>
    </w:p>
    <w:p w14:paraId="39744F74" w14:textId="2671DF9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Wamekuwa wakisema, vema, Paulo, unapata wapi mawazo yako angavu? Ni nini kinachokufanya uwe mwerevu sana? Paulo atawaambia. Sio mimi, Paulo anasema. Ni ufunuo wa Mungu kuhusu maana ya ujumbe ambapo kila kitu hukusanyika kweli, na ni bora usikilize.</w:t>
      </w:r>
    </w:p>
    <w:p w14:paraId="3E18E683" w14:textId="77777777" w:rsidR="00CC793E" w:rsidRPr="00C72BA7" w:rsidRDefault="00CC793E">
      <w:pPr>
        <w:rPr>
          <w:sz w:val="26"/>
          <w:szCs w:val="26"/>
        </w:rPr>
      </w:pPr>
    </w:p>
    <w:p w14:paraId="5C501378" w14:textId="08FF861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Kuna makala iliyoandikwa na Walter Kaiser inayoitwa A Neglected Text in Bibliology Discussions, 1 Wakorintho 2:6 hadi 16. Ilichapishwa katika Jarida la Westminster. Ni orodha ya vitabu kwenye ukurasa wa 58.</w:t>
      </w:r>
    </w:p>
    <w:p w14:paraId="0707C14F" w14:textId="77777777" w:rsidR="00CC793E" w:rsidRPr="00C72BA7" w:rsidRDefault="00CC793E">
      <w:pPr>
        <w:rPr>
          <w:sz w:val="26"/>
          <w:szCs w:val="26"/>
        </w:rPr>
      </w:pPr>
    </w:p>
    <w:p w14:paraId="4F8F9797" w14:textId="70B6A9F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Ukiweza kupata hiyo, itakuwa makala ambayo inafaa kusomwa. Soma tu sehemu hiyo. Unaweza kuisoma yote, lakini hasa sehemu ya 1 Wakorintho 2:6 hadi 16.</w:t>
      </w:r>
    </w:p>
    <w:p w14:paraId="52B755EB" w14:textId="77777777" w:rsidR="00CC793E" w:rsidRPr="00C72BA7" w:rsidRDefault="00CC793E">
      <w:pPr>
        <w:rPr>
          <w:sz w:val="26"/>
          <w:szCs w:val="26"/>
        </w:rPr>
      </w:pPr>
    </w:p>
    <w:p w14:paraId="5E67FEF2" w14:textId="7766E44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Nitazungumzia kuhusu hilo wakati mwingine. Nitazingatia hili na jinsi ninavyofikiri kifungu hiki kiko katika sura ya 1 hadi 4. Huenda unaweza kukipata mtandaoni ukikitafuta. Ikiwa umeunganishwa na maktaba yenye uwezo wa kutafuta majarida, unaweza kukipata.</w:t>
      </w:r>
    </w:p>
    <w:p w14:paraId="56AC7D4D" w14:textId="77777777" w:rsidR="00CC793E" w:rsidRPr="00C72BA7" w:rsidRDefault="00CC793E">
      <w:pPr>
        <w:rPr>
          <w:sz w:val="26"/>
          <w:szCs w:val="26"/>
        </w:rPr>
      </w:pPr>
    </w:p>
    <w:p w14:paraId="324FE8B0" w14:textId="2AA2795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Kwa hivyo, kuna uwezekano mkubwa, wengi wenu, ningesema asilimia 70 hadi 80 ya wale wanaosikiliza, mkiwa wabunifu na kujifunza jinsi ya kutumia kompyuta zenu, mnaweza kupata makala hii na mnaweza kuisoma. Kwa hivyo, nitaishia hapa kwenye ukurasa wa 58. Huu ni mhadhara nambari 11.</w:t>
      </w:r>
    </w:p>
    <w:p w14:paraId="3E9E6920" w14:textId="77777777" w:rsidR="00CC793E" w:rsidRPr="00C72BA7" w:rsidRDefault="00CC793E">
      <w:pPr>
        <w:rPr>
          <w:sz w:val="26"/>
          <w:szCs w:val="26"/>
        </w:rPr>
      </w:pPr>
    </w:p>
    <w:p w14:paraId="5E33CB83" w14:textId="4E634C8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Tutarudi pamoja wakati mwingine, na nina uhakika kabisa kwamba tutamaliza sura ya 1 hadi ya 4 wakati mwingine. Na ninataka kuzingatia sana sehemu hii ninayoizungumzia, epistemolojia ili niweze kukusaidia kuelewa ukweli wa kwa nini Biblia ni muhimu sana. Kwa nini inahitaji kuwa mwongozo wetu pekee wa imani na utendaji, na kwa hivyo kitu ambacho tunapaswa kujifunza jinsi ya kuelewa na jinsi ya kuhamisha katika wakati na mahali petu ili tuweze kuwa Wakristo wa kibiblia, ili tuweze kufikiri kibiblia, kutenda kibiblia katika ulimwengu tunaoishi. Zungumza nawe baadaye.</w:t>
      </w:r>
    </w:p>
    <w:p w14:paraId="04134719" w14:textId="77777777" w:rsidR="00CC793E" w:rsidRPr="00C72BA7" w:rsidRDefault="00CC793E">
      <w:pPr>
        <w:rPr>
          <w:sz w:val="26"/>
          <w:szCs w:val="26"/>
        </w:rPr>
      </w:pPr>
    </w:p>
    <w:p w14:paraId="729B29C6" w14:textId="2DE6B330" w:rsidR="00CC793E" w:rsidRPr="00C72BA7" w:rsidRDefault="00C72BA7" w:rsidP="00C72BA7">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Huyu ni Dkt. Gary Meadors katika mafundisho yake kuhusu kitabu cha 1 Wakorintho. Huu ni hotuba ya 11, Jibu la Paulo kwa Taarifa ya Mdomo kutoka kwa Nyumba ya Chloe, sura ya 1, mstari wa 1 hadi sura ya 2, mstari wa 5.</w:t>
      </w:r>
      <w:r xmlns:w="http://schemas.openxmlformats.org/wordprocessingml/2006/main">
        <w:rPr>
          <w:rFonts w:ascii="Calibri" w:eastAsia="Calibri" w:hAnsi="Calibri" w:cs="Calibri"/>
          <w:sz w:val="26"/>
          <w:szCs w:val="26"/>
        </w:rPr>
        <w:br xmlns:w="http://schemas.openxmlformats.org/wordprocessingml/2006/main"/>
      </w:r>
    </w:p>
    <w:sectPr w:rsidR="00CC793E" w:rsidRPr="00C72B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7AD26" w14:textId="77777777" w:rsidR="009E150F" w:rsidRDefault="009E150F" w:rsidP="00C72BA7">
      <w:r>
        <w:separator/>
      </w:r>
    </w:p>
  </w:endnote>
  <w:endnote w:type="continuationSeparator" w:id="0">
    <w:p w14:paraId="0D0BC0A3" w14:textId="77777777" w:rsidR="009E150F" w:rsidRDefault="009E150F" w:rsidP="00C7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4D194" w14:textId="77777777" w:rsidR="009E150F" w:rsidRDefault="009E150F" w:rsidP="00C72BA7">
      <w:r>
        <w:separator/>
      </w:r>
    </w:p>
  </w:footnote>
  <w:footnote w:type="continuationSeparator" w:id="0">
    <w:p w14:paraId="3FFF8B9A" w14:textId="77777777" w:rsidR="009E150F" w:rsidRDefault="009E150F" w:rsidP="00C7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5627625"/>
      <w:docPartObj>
        <w:docPartGallery w:val="Page Numbers (Top of Page)"/>
        <w:docPartUnique/>
      </w:docPartObj>
    </w:sdtPr>
    <w:sdtEndPr>
      <w:rPr>
        <w:noProof/>
      </w:rPr>
    </w:sdtEndPr>
    <w:sdtContent>
      <w:p w14:paraId="4172D782" w14:textId="784DB357" w:rsidR="00C72BA7" w:rsidRDefault="00C72B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31640E" w14:textId="77777777" w:rsidR="00C72BA7" w:rsidRDefault="00C72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85E03"/>
    <w:multiLevelType w:val="hybridMultilevel"/>
    <w:tmpl w:val="D22C7356"/>
    <w:lvl w:ilvl="0" w:tplc="13B69974">
      <w:start w:val="1"/>
      <w:numFmt w:val="bullet"/>
      <w:lvlText w:val="●"/>
      <w:lvlJc w:val="left"/>
      <w:pPr>
        <w:ind w:left="720" w:hanging="360"/>
      </w:pPr>
    </w:lvl>
    <w:lvl w:ilvl="1" w:tplc="77EE5120">
      <w:start w:val="1"/>
      <w:numFmt w:val="bullet"/>
      <w:lvlText w:val="○"/>
      <w:lvlJc w:val="left"/>
      <w:pPr>
        <w:ind w:left="1440" w:hanging="360"/>
      </w:pPr>
    </w:lvl>
    <w:lvl w:ilvl="2" w:tplc="A006ABE4">
      <w:start w:val="1"/>
      <w:numFmt w:val="bullet"/>
      <w:lvlText w:val="■"/>
      <w:lvlJc w:val="left"/>
      <w:pPr>
        <w:ind w:left="2160" w:hanging="360"/>
      </w:pPr>
    </w:lvl>
    <w:lvl w:ilvl="3" w:tplc="F87E9F9E">
      <w:start w:val="1"/>
      <w:numFmt w:val="bullet"/>
      <w:lvlText w:val="●"/>
      <w:lvlJc w:val="left"/>
      <w:pPr>
        <w:ind w:left="2880" w:hanging="360"/>
      </w:pPr>
    </w:lvl>
    <w:lvl w:ilvl="4" w:tplc="E30E235E">
      <w:start w:val="1"/>
      <w:numFmt w:val="bullet"/>
      <w:lvlText w:val="○"/>
      <w:lvlJc w:val="left"/>
      <w:pPr>
        <w:ind w:left="3600" w:hanging="360"/>
      </w:pPr>
    </w:lvl>
    <w:lvl w:ilvl="5" w:tplc="1C567D30">
      <w:start w:val="1"/>
      <w:numFmt w:val="bullet"/>
      <w:lvlText w:val="■"/>
      <w:lvlJc w:val="left"/>
      <w:pPr>
        <w:ind w:left="4320" w:hanging="360"/>
      </w:pPr>
    </w:lvl>
    <w:lvl w:ilvl="6" w:tplc="052476EC">
      <w:start w:val="1"/>
      <w:numFmt w:val="bullet"/>
      <w:lvlText w:val="●"/>
      <w:lvlJc w:val="left"/>
      <w:pPr>
        <w:ind w:left="5040" w:hanging="360"/>
      </w:pPr>
    </w:lvl>
    <w:lvl w:ilvl="7" w:tplc="97C87470">
      <w:start w:val="1"/>
      <w:numFmt w:val="bullet"/>
      <w:lvlText w:val="●"/>
      <w:lvlJc w:val="left"/>
      <w:pPr>
        <w:ind w:left="5760" w:hanging="360"/>
      </w:pPr>
    </w:lvl>
    <w:lvl w:ilvl="8" w:tplc="7A84BD3E">
      <w:start w:val="1"/>
      <w:numFmt w:val="bullet"/>
      <w:lvlText w:val="●"/>
      <w:lvlJc w:val="left"/>
      <w:pPr>
        <w:ind w:left="6480" w:hanging="360"/>
      </w:pPr>
    </w:lvl>
  </w:abstractNum>
  <w:num w:numId="1" w16cid:durableId="6833604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3E"/>
    <w:rsid w:val="000318AF"/>
    <w:rsid w:val="00184DA2"/>
    <w:rsid w:val="009E150F"/>
    <w:rsid w:val="00B7236F"/>
    <w:rsid w:val="00C72BA7"/>
    <w:rsid w:val="00CC793E"/>
    <w:rsid w:val="00DC05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4573C"/>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2BA7"/>
    <w:pPr>
      <w:tabs>
        <w:tab w:val="center" w:pos="4680"/>
        <w:tab w:val="right" w:pos="9360"/>
      </w:tabs>
    </w:pPr>
  </w:style>
  <w:style w:type="character" w:customStyle="1" w:styleId="HeaderChar">
    <w:name w:val="Header Char"/>
    <w:basedOn w:val="DefaultParagraphFont"/>
    <w:link w:val="Header"/>
    <w:uiPriority w:val="99"/>
    <w:rsid w:val="00C72BA7"/>
  </w:style>
  <w:style w:type="paragraph" w:styleId="Footer">
    <w:name w:val="footer"/>
    <w:basedOn w:val="Normal"/>
    <w:link w:val="FooterChar"/>
    <w:uiPriority w:val="99"/>
    <w:unhideWhenUsed/>
    <w:rsid w:val="00C72BA7"/>
    <w:pPr>
      <w:tabs>
        <w:tab w:val="center" w:pos="4680"/>
        <w:tab w:val="right" w:pos="9360"/>
      </w:tabs>
    </w:pPr>
  </w:style>
  <w:style w:type="character" w:customStyle="1" w:styleId="FooterChar">
    <w:name w:val="Footer Char"/>
    <w:basedOn w:val="DefaultParagraphFont"/>
    <w:link w:val="Footer"/>
    <w:uiPriority w:val="99"/>
    <w:rsid w:val="00C72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6876</Words>
  <Characters>30760</Characters>
  <Application>Microsoft Office Word</Application>
  <DocSecurity>0</DocSecurity>
  <Lines>688</Lines>
  <Paragraphs>158</Paragraphs>
  <ScaleCrop>false</ScaleCrop>
  <HeadingPairs>
    <vt:vector size="2" baseType="variant">
      <vt:variant>
        <vt:lpstr>Title</vt:lpstr>
      </vt:variant>
      <vt:variant>
        <vt:i4>1</vt:i4>
      </vt:variant>
    </vt:vector>
  </HeadingPairs>
  <TitlesOfParts>
    <vt:vector size="1" baseType="lpstr">
      <vt:lpstr>Meadors 1Cor Lecture11 ChloesHousehold Pt2</vt:lpstr>
    </vt:vector>
  </TitlesOfParts>
  <Company/>
  <LinksUpToDate>false</LinksUpToDate>
  <CharactersWithSpaces>37481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Lecture11 ChloesHousehold Pt2</dc:title>
  <dc:creator>TurboScribe.ai</dc:creator>
  <cp:lastModifiedBy>Ted Hildebrandt</cp:lastModifiedBy>
  <cp:revision>2</cp:revision>
  <dcterms:created xsi:type="dcterms:W3CDTF">2024-09-08T11:59:00Z</dcterms:created>
  <dcterms:modified xsi:type="dcterms:W3CDTF">2024-09-08T11:59:00Z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987265c77a78ce2271ecc3889e4aa6d1c790caaa433cab42a9c5bba7e5e423a2</vt:lpwstr>
  </property>
</Properties>
</file>