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14641" w14:textId="41F3F41F" w:rsidR="00FC7DAB" w:rsidRDefault="00C47938" w:rsidP="00C479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11,</w:t>
      </w:r>
    </w:p>
    <w:p w14:paraId="7AF6F6F7" w14:textId="0C06714A" w:rsidR="00C47938" w:rsidRDefault="00C47938" w:rsidP="00C479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6:7-44, Wale 12, Yohana Mbatizaji, Alisha watu 5,000</w:t>
      </w:r>
    </w:p>
    <w:p w14:paraId="7CEBCDF1" w14:textId="08B4922E" w:rsidR="00C47938" w:rsidRPr="00C47938" w:rsidRDefault="00C47938" w:rsidP="00C4793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7938">
        <w:rPr>
          <w:rFonts w:ascii="AA Times New Roman" w:eastAsia="Calibri" w:hAnsi="AA Times New Roman" w:cs="AA Times New Roman"/>
          <w:sz w:val="26"/>
          <w:szCs w:val="26"/>
        </w:rPr>
        <w:t xml:space="preserve">© 2024 Mark Jennings na Ted Hildebrandt</w:t>
      </w:r>
    </w:p>
    <w:p w14:paraId="6EF3AA5B" w14:textId="77777777" w:rsidR="00C47938" w:rsidRPr="00C47938" w:rsidRDefault="00C47938">
      <w:pPr>
        <w:rPr>
          <w:sz w:val="26"/>
          <w:szCs w:val="26"/>
        </w:rPr>
      </w:pPr>
    </w:p>
    <w:p w14:paraId="6B40EBAD" w14:textId="349E6E4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Huyu ni Dkt. Mark Jennings katika mafundisho yake kuhusu Injili ya Marko. Hii ni kipindi cha 11 kuhusu Marko 6:7-44. Wale 12, Yohana Mbatizaji, Alisha watu 5,000.</w:t>
      </w:r>
    </w:p>
    <w:p w14:paraId="349E314D" w14:textId="77777777" w:rsidR="00FC7DAB" w:rsidRPr="00C47938" w:rsidRDefault="00FC7DAB">
      <w:pPr>
        <w:rPr>
          <w:sz w:val="26"/>
          <w:szCs w:val="26"/>
        </w:rPr>
      </w:pPr>
    </w:p>
    <w:p w14:paraId="33D62EB7"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Ni vizuri kurudi nawe. Tunaendelea kusoma Marko sura ya 6. Tulipoangalia sura ya 6 kwa mara ya kwanza, tuliingia katika mistari sita ya kwanza kukataliwa huko Yesu alikokupokea na kejeli ya kushangazwa huku na umati, kukubalika huku. Tumekuwa na maonyesho haya makubwa ya mamlaka ya kufundisha, ya nguvu na miujiza, ya kutoa pepo na kelele hii inayoongezeka.</w:t>
      </w:r>
    </w:p>
    <w:p w14:paraId="3ACAF0DB" w14:textId="77777777" w:rsidR="00FC7DAB" w:rsidRPr="00C47938" w:rsidRDefault="00FC7DAB">
      <w:pPr>
        <w:rPr>
          <w:sz w:val="26"/>
          <w:szCs w:val="26"/>
        </w:rPr>
      </w:pPr>
    </w:p>
    <w:p w14:paraId="1686DB40" w14:textId="12045AF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Kisha anafika katika mji wake wa asili, na mwanzo wake mdogo ukawa sababu za kukataliwa na ukosefu wa imani au uaminifu kwamba Yesu alikuwa na nafasi ya kipekee ya kufanya matendo makubwa kama hayo. Tuliangalia hilo na kejeli yake. Hilo, kwa njia ndogo, linavutia.</w:t>
      </w:r>
    </w:p>
    <w:p w14:paraId="4E95E9FC" w14:textId="77777777" w:rsidR="00FC7DAB" w:rsidRPr="00C47938" w:rsidRDefault="00FC7DAB">
      <w:pPr>
        <w:rPr>
          <w:sz w:val="26"/>
          <w:szCs w:val="26"/>
        </w:rPr>
      </w:pPr>
    </w:p>
    <w:p w14:paraId="683E4A2D" w14:textId="2B61C2D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Inatuandaa kwa sehemu inayofuata ya sura ya 6. Katika sehemu inayofuata ya sura ya 6, tuna tukio lingine, ambalo tungeita sandwichi ya Marken. Hili ndilo wazo ambapo hadithi huanza, na kisha katikati ya kusimuliwa kwa hadithi hiyo huja hadithi mpya, na kisha hadithi ya kwanza inaanza tena. Tunacho hapa ni mwanzo wa Marko sura ya 6, sehemu ya mwisho ya mstari wa 6, mjadala huu wa kazi ya Kumi na Wawili na jinsi Kumi na Wawili walivyo wapya na wanaendelea katika huduma fulani wakifanya mambo sawa na yale ambayo Yesu alikuwa akifanya.</w:t>
      </w:r>
    </w:p>
    <w:p w14:paraId="38B09430" w14:textId="77777777" w:rsidR="00FC7DAB" w:rsidRPr="00C47938" w:rsidRDefault="00FC7DAB">
      <w:pPr>
        <w:rPr>
          <w:sz w:val="26"/>
          <w:szCs w:val="26"/>
        </w:rPr>
      </w:pPr>
    </w:p>
    <w:p w14:paraId="6931C83B" w14:textId="22BF220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Tutaangalia hilo. Lakini katikati ya hilo, tunapata simulizi hili la Yohana Mbatizaji na kukatwa kichwa kwa Yohana Mbatizaji, jambo ambalo ni usumbufu wa ghafla katika hadithi hii. Kisha, baada ya simulizi la kukatwa kichwa kwa Yohana Mbatizaji, wanafunzi wanarudi.</w:t>
      </w:r>
    </w:p>
    <w:p w14:paraId="35DB749F" w14:textId="77777777" w:rsidR="00FC7DAB" w:rsidRPr="00C47938" w:rsidRDefault="00FC7DAB">
      <w:pPr>
        <w:rPr>
          <w:sz w:val="26"/>
          <w:szCs w:val="26"/>
        </w:rPr>
      </w:pPr>
    </w:p>
    <w:p w14:paraId="3F15D4E6"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Kurudi kwa wanafunzi kunaweka msingi wa kulisha watu 5,000. Tunapoangalia mistari hii michache ya kwanza na kazi ya Kumi na Wawili na majadiliano ya wanafunzi, kumbuka kwamba hii inaendana na kitakachotokea kuhusu Yohana Mbatizaji. Nashangaa kama kwa kiasi fulani sababu ya Marko kufanya kumbukumbu hii kubwa ya kukatwa kichwa kwa Yohana Mbatizaji, hadi kifo chake cha kishahidi, ni kwa sababu ya jinsi inavyofanya kazi sambamba na wazo la ufuasi.</w:t>
      </w:r>
    </w:p>
    <w:p w14:paraId="43954CED" w14:textId="77777777" w:rsidR="00FC7DAB" w:rsidRPr="00C47938" w:rsidRDefault="00FC7DAB">
      <w:pPr>
        <w:rPr>
          <w:sz w:val="26"/>
          <w:szCs w:val="26"/>
        </w:rPr>
      </w:pPr>
    </w:p>
    <w:p w14:paraId="51B503FA" w14:textId="43B545F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Wakati wale Kumi na Wawili wanapotumwa na kutumwa, kuna sehemu hii ya ufuasi ambayo haiwezi kupotea katika Injili ya Marko, ambayo ni wazo la mateso na mateso kwa ajili ya imani, wazo la kuchukua msalaba wako kama mfano wa ufuasi. Bila shaka, hii ni katika muktadha wa kuongoza kwenye matamko ya Yesu mwenyewe katika sura ya 8 kwamba Mwana wa Adamu lazima ateseke. Kwa kuzingatia hilo, hebu tuangalie kazi ya wale Kumi na Wawili kama sehemu hii inavyoanza, kuanzia katikati ya mstari wa 6. Sehemu ya kwanza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ya mstari wa 6 inaanza na mwisho wa simulizi la jinsi Yesu, kama manabii wengi, </w:t>
      </w:r>
      <w:r xmlns:w="http://schemas.openxmlformats.org/wordprocessingml/2006/main" w:rsidR="00C47938">
        <w:rPr>
          <w:rFonts w:ascii="Calibri" w:eastAsia="Calibri" w:hAnsi="Calibri" w:cs="Calibri"/>
          <w:sz w:val="26"/>
          <w:szCs w:val="26"/>
        </w:rPr>
        <w:t xml:space="preserve">alivyodharauliwa katika mji wao.</w:t>
      </w:r>
    </w:p>
    <w:p w14:paraId="28666C88" w14:textId="77777777" w:rsidR="00FC7DAB" w:rsidRPr="00C47938" w:rsidRDefault="00FC7DAB">
      <w:pPr>
        <w:rPr>
          <w:sz w:val="26"/>
          <w:szCs w:val="26"/>
        </w:rPr>
      </w:pPr>
    </w:p>
    <w:p w14:paraId="7C5E67A8"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Yesu alizunguka-zunguka akifundisha kutoka kijiji hadi kijiji, akawaita wale kumi na wawili, akawatuma wawili wawili, akawapa mamlaka juu ya pepo wachafu. Haya ndiyo yalikuwa maagizo yake.</w:t>
      </w:r>
    </w:p>
    <w:p w14:paraId="4CBB9875" w14:textId="77777777" w:rsidR="00FC7DAB" w:rsidRPr="00C47938" w:rsidRDefault="00FC7DAB">
      <w:pPr>
        <w:rPr>
          <w:sz w:val="26"/>
          <w:szCs w:val="26"/>
        </w:rPr>
      </w:pPr>
    </w:p>
    <w:p w14:paraId="53D4A73B"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Msichukue chochote kwa ajili ya safari isipokuwa fimbo, msichukue mkate, wala mfuko, wala pesa kwenye mikanda yenu. Msivae viatu lakini msivae kanzu ya ziada. Kila mingiapo katika nyumba, kaeni humo hadi mtakapoondoka katika mji huo.</w:t>
      </w:r>
    </w:p>
    <w:p w14:paraId="20205D66" w14:textId="77777777" w:rsidR="00FC7DAB" w:rsidRPr="00C47938" w:rsidRDefault="00FC7DAB">
      <w:pPr>
        <w:rPr>
          <w:sz w:val="26"/>
          <w:szCs w:val="26"/>
        </w:rPr>
      </w:pPr>
    </w:p>
    <w:p w14:paraId="14ABD92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kama mahali popote hapatawakaribisha au kuwasikiliza, jikung'uteni mavumbi kutoka miguuni mwenu mnapoondoka kama ushuhuda dhidi yao. Walitoka na kuhubiri kwamba watu watubu. Walifukuza pepo wengi, wakapaka mafuta wagonjwa wengi na kuwaponya.</w:t>
      </w:r>
    </w:p>
    <w:p w14:paraId="1FB6E232" w14:textId="77777777" w:rsidR="00FC7DAB" w:rsidRPr="00C47938" w:rsidRDefault="00FC7DAB">
      <w:pPr>
        <w:rPr>
          <w:sz w:val="26"/>
          <w:szCs w:val="26"/>
        </w:rPr>
      </w:pPr>
    </w:p>
    <w:p w14:paraId="46106C02" w14:textId="4343E7D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tuna seti ya maagizo hapa. Yesu amekuwa akizunguka kutoka mji hadi mji, jambo ambalo tunajua lilikuwa kusudi lake. Hakukaa mahali pamoja kwa muda mrefu sana bali aliendelea kuzunguka.</w:t>
      </w:r>
    </w:p>
    <w:p w14:paraId="7F0C6C61" w14:textId="77777777" w:rsidR="00FC7DAB" w:rsidRPr="00C47938" w:rsidRDefault="00FC7DAB">
      <w:pPr>
        <w:rPr>
          <w:sz w:val="26"/>
          <w:szCs w:val="26"/>
        </w:rPr>
      </w:pPr>
    </w:p>
    <w:p w14:paraId="1AA6B56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Kisha anawatuma wale Kumi na Wawili. Sasa, katika kuwaita wale Kumi na Wawili, unakumbuka mapema katika Injili ya Marko, seti ya kwanza ya maagizo aliyowapa ilikuwa ni kumsindikiza tu, kumtazama, kuona anachofanya. Na sasa tunapata seti ya pili ya maagizo ambapo watatoka bila yeye.</w:t>
      </w:r>
    </w:p>
    <w:p w14:paraId="088A2D7A" w14:textId="77777777" w:rsidR="00FC7DAB" w:rsidRPr="00C47938" w:rsidRDefault="00FC7DAB">
      <w:pPr>
        <w:rPr>
          <w:sz w:val="26"/>
          <w:szCs w:val="26"/>
        </w:rPr>
      </w:pPr>
    </w:p>
    <w:p w14:paraId="37FF5ADE"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Atawatuma nje, nao watafanya mambo yale yale ambayo Yesu alikuwa akifanya. Kwanza, watakuwa wakifundisha. Tunaona hilo.</w:t>
      </w:r>
    </w:p>
    <w:p w14:paraId="5A4DBD4E" w14:textId="77777777" w:rsidR="00FC7DAB" w:rsidRPr="00C47938" w:rsidRDefault="00FC7DAB">
      <w:pPr>
        <w:rPr>
          <w:sz w:val="26"/>
          <w:szCs w:val="26"/>
        </w:rPr>
      </w:pPr>
    </w:p>
    <w:p w14:paraId="73643E30" w14:textId="1C0CE5F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Inasema walitoka na kuhubiri kwamba watu watubu. Hii inaendana na kile ambacho Yesu alikuwa akihubiri. Mada kuu ya mahubiri ya Yesu ni kutubu; ufalme wa Mungu umekaribia.</w:t>
      </w:r>
    </w:p>
    <w:p w14:paraId="67B2A402" w14:textId="77777777" w:rsidR="00FC7DAB" w:rsidRPr="00C47938" w:rsidRDefault="00FC7DAB">
      <w:pPr>
        <w:rPr>
          <w:sz w:val="26"/>
          <w:szCs w:val="26"/>
        </w:rPr>
      </w:pPr>
    </w:p>
    <w:p w14:paraId="4B4AC235" w14:textId="3CE5D094" w:rsidR="00FC7DAB" w:rsidRPr="00C47938" w:rsidRDefault="00C47938">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wanatoa ujumbe uleule. Wanazungumzia kile ambacho Yesu anazungumzia. Wanapaka watu mafuta na kuwaponya wagonjwa.</w:t>
      </w:r>
    </w:p>
    <w:p w14:paraId="0E095129" w14:textId="77777777" w:rsidR="00FC7DAB" w:rsidRPr="00C47938" w:rsidRDefault="00FC7DAB">
      <w:pPr>
        <w:rPr>
          <w:sz w:val="26"/>
          <w:szCs w:val="26"/>
        </w:rPr>
      </w:pPr>
    </w:p>
    <w:p w14:paraId="167B4692"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maneno mengine, wanafanya miujiza hii ya uponyaji ambayo Yesu mwenyewe alikuwa akifanya. Na pia inasema kwamba walipewa mamlaka juu ya pepo wabaya. Na mamlaka hii ni wazo hili la mamlaka ya Yesu sasa ni ya wale Kumi na Wawili ya kutoa pepo wabaya.</w:t>
      </w:r>
    </w:p>
    <w:p w14:paraId="124F1D1E" w14:textId="77777777" w:rsidR="00FC7DAB" w:rsidRPr="00C47938" w:rsidRDefault="00FC7DAB">
      <w:pPr>
        <w:rPr>
          <w:sz w:val="26"/>
          <w:szCs w:val="26"/>
        </w:rPr>
      </w:pPr>
    </w:p>
    <w:p w14:paraId="001CC5B8" w14:textId="026E2BA9" w:rsidR="00FC7DAB" w:rsidRPr="00C47938" w:rsidRDefault="00C479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zimekuwa mada kuu tatu ambazo tumekuwa tukiziona: kutumia mapepo, mamlaka juu ya mapepo, mamlaka juu ya magonjwa, na mamlaka katika kufundisha. Kwa hivyo, wale Kumi na Wawili hapa ni mwendelezo wa kile ambacho huduma ya Yesu imekuwa hadi sasa. Na </w:t>
      </w:r>
      <w:proofErr xmlns:w="http://schemas.openxmlformats.org/wordprocessingml/2006/main" w:type="gramStart"/>
      <w:r xmlns:w="http://schemas.openxmlformats.org/wordprocessingml/2006/main">
        <w:rPr>
          <w:rFonts w:ascii="Calibri" w:eastAsia="Calibri" w:hAnsi="Calibri" w:cs="Calibri"/>
          <w:sz w:val="26"/>
          <w:szCs w:val="26"/>
        </w:rPr>
        <w:t xml:space="preserve">ni </w:t>
      </w:r>
      <w:proofErr xmlns:w="http://schemas.openxmlformats.org/wordprocessingml/2006/main" w:type="gramEnd"/>
      <w:r xmlns:w="http://schemas.openxmlformats.org/wordprocessingml/2006/main">
        <w:rPr>
          <w:rFonts w:ascii="Calibri" w:eastAsia="Calibri" w:hAnsi="Calibri" w:cs="Calibri"/>
          <w:sz w:val="26"/>
          <w:szCs w:val="26"/>
        </w:rPr>
        <w:t xml:space="preserve">wazi kabisa jinsi Marko anavyounda hilo.</w:t>
      </w:r>
    </w:p>
    <w:p w14:paraId="6AD9D1B3" w14:textId="77777777" w:rsidR="00FC7DAB" w:rsidRPr="00C47938" w:rsidRDefault="00FC7DAB">
      <w:pPr>
        <w:rPr>
          <w:sz w:val="26"/>
          <w:szCs w:val="26"/>
        </w:rPr>
      </w:pPr>
    </w:p>
    <w:p w14:paraId="414EA029" w14:textId="04FA2AE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Inavutia </w:t>
      </w:r>
      <w:r xmlns:w="http://schemas.openxmlformats.org/wordprocessingml/2006/main" w:rsidR="00C47938">
        <w:rPr>
          <w:rFonts w:ascii="Calibri" w:eastAsia="Calibri" w:hAnsi="Calibri" w:cs="Calibri"/>
          <w:sz w:val="26"/>
          <w:szCs w:val="26"/>
        </w:rPr>
        <w:t xml:space="preserve">kwamba anawatuma wawili wawili; kunaweza kuwa na sababu fulani ya hilo. Moja ni kwamba si salama kwenda peke yako. Lakini labda wawili wawili, nadhani, wanaonyesha wazo hili la amri ya Agano la Kale la hitaji la mashahidi wawili kuthibitisha jambo fulani.</w:t>
      </w:r>
    </w:p>
    <w:p w14:paraId="00632EEC" w14:textId="77777777" w:rsidR="00FC7DAB" w:rsidRPr="00C47938" w:rsidRDefault="00FC7DAB">
      <w:pPr>
        <w:rPr>
          <w:sz w:val="26"/>
          <w:szCs w:val="26"/>
        </w:rPr>
      </w:pPr>
    </w:p>
    <w:p w14:paraId="780BC808" w14:textId="28FA656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kwa hivyo hapa wanatoka na watu hawa wawili ambao wanaweza kuthibitisha uhalali wa yaliyotokea na pia yanayotokea. Kwa hivyo, wanaporipoti yaliyotokea, pia wanaripoti pamoja na uthibitisho wa mashahidi wawili. Amri ni kwamba msichukue chochote isipokuwa fimbo, msichukue mkate, msibebe mfuko, msibebe pesa kwenye mikanda yenu, viatu ni sawa, si koti la ziada.</w:t>
      </w:r>
    </w:p>
    <w:p w14:paraId="7705D2DD" w14:textId="77777777" w:rsidR="00FC7DAB" w:rsidRPr="00C47938" w:rsidRDefault="00FC7DAB">
      <w:pPr>
        <w:rPr>
          <w:sz w:val="26"/>
          <w:szCs w:val="26"/>
        </w:rPr>
      </w:pPr>
    </w:p>
    <w:p w14:paraId="35776F88" w14:textId="2B2DC318" w:rsidR="00FC7DAB" w:rsidRPr="00C47938" w:rsidRDefault="00C479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wamefikiri kwamba maagizo hayo yanafanana na wazo la mwombaji mbishi, mfuko wa mwombaji, ukitaka. Uwezekano mkubwa zaidi, hii inazingatia kitendo cha mfano kwa jinsi Eliya, tunayofikiria kuhusu Eliya na kile alichokuwa nacho, au hata Yohana Mbatizaji, kuna mavazi haya rahisi, kuna utoaji huu wa msingi, na inaonyesha utegemezi kwa Mungu. Inaonyesha kwamba hawaendi nje tayari na msaada wao wa kifedha bali kwamba kuna utegemezi kwa Mungu, ambao kwa kweli ni motifu ikiwa hata utarudi jangwani, ya Waisraeli kulazimika kuonyesha utegemezi kwa Mungu walikuwa wakitangatanga jangwani.</w:t>
      </w:r>
    </w:p>
    <w:p w14:paraId="41FE8900" w14:textId="77777777" w:rsidR="00FC7DAB" w:rsidRPr="00C47938" w:rsidRDefault="00FC7DAB">
      <w:pPr>
        <w:rPr>
          <w:sz w:val="26"/>
          <w:szCs w:val="26"/>
        </w:rPr>
      </w:pPr>
    </w:p>
    <w:p w14:paraId="5CDAA19C" w14:textId="692D54E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nadhani pia kuna uwasilishaji huu kwamba hawaji katika mji wenye mabaki ya heshima ambayo yanaweza kuhusishwa na hadhi au utajiri, kwamba thamani wanayoleta iko katika ujumbe wao na katika huduma yao, si katika mali zao. Maoni kuhusu mahali wanapopaswa kukaa ikiwa mahali panawakaribisha kukaa huko na si kwenda sehemu zingine, nadhani hiyo ina wazo la, moja, kuwapa thamani wale wanaowakaribisha kwanza katika ujumbe wao, na si kutafuta kuboresha, ikiwa unataka, si kutafuta, kama watu wengine wanavyokubali, ikiwa kuna mwenyeji anayesema, hei, kwa nini usije ukae nami? Nina nyumba nzuri kidogo, ambayo hawatafuti fursa ya kupata faida kwa heshima, kupata faida kwa hadhi, kupata faida kwa utajiri, kwa kutafuta watu ambao wanaweza kukubalika zaidi baadaye, lakini si mwanzoni. Iko ndani ya mapokezi hayo ya kwanza, na inaweka thamani kubwa juu ya umuhimu wa ukarimu.</w:t>
      </w:r>
    </w:p>
    <w:p w14:paraId="4A76CAFE" w14:textId="77777777" w:rsidR="00FC7DAB" w:rsidRPr="00C47938" w:rsidRDefault="00FC7DAB">
      <w:pPr>
        <w:rPr>
          <w:sz w:val="26"/>
          <w:szCs w:val="26"/>
        </w:rPr>
      </w:pPr>
    </w:p>
    <w:p w14:paraId="4A564CA3" w14:textId="30E68E7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Katika utamaduni wa kale, ukarimu ulikuwa muhimu sana, na bado upo katika sehemu nyingi za dunia, na kubaki kwao huko kunaipa thamani sifa hii. Kuna jambo muhimu kuhusu kuwapokea wale wanaobeba ujumbe. Na kwa kweli, kinachoimarisha hilo ni kwamba tunaona kuna upande mwingine.</w:t>
      </w:r>
    </w:p>
    <w:p w14:paraId="6BC6E54D" w14:textId="77777777" w:rsidR="00FC7DAB" w:rsidRPr="00C47938" w:rsidRDefault="00FC7DAB">
      <w:pPr>
        <w:rPr>
          <w:sz w:val="26"/>
          <w:szCs w:val="26"/>
        </w:rPr>
      </w:pPr>
    </w:p>
    <w:p w14:paraId="48579DE1" w14:textId="40A3AAA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Pia kuna hoja ya hukumu hapa. Yesu anapowaagiza kwamba ikiwa mahali popote hapatawakaribisha au kuwasikiliza, ng'uteni mavumbi kutoka miguuni mwao wanapoondoka kama ushuhuda dhidi yao. Haikuwa jambo la kawaida kwamba wale waliokuwa wakiishi nje ya nchi na waliokuwa wakirudi katika Nchi Takatifu au waliokuwa wametembelea au kurudi, walipovuka kuingia katika Nchi Takatifu wangekung'uta mavumbi kutoka kwenye mavazi ya nchi za kigeni.</w:t>
      </w:r>
    </w:p>
    <w:p w14:paraId="64509196" w14:textId="77777777" w:rsidR="00FC7DAB" w:rsidRPr="00C47938" w:rsidRDefault="00FC7DAB">
      <w:pPr>
        <w:rPr>
          <w:sz w:val="26"/>
          <w:szCs w:val="26"/>
        </w:rPr>
      </w:pPr>
    </w:p>
    <w:p w14:paraId="01EE00F6" w14:textId="45530E8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Kuna ishara ya kwamba hii si sehemu yangu, hii haikaribishwi, sitaki kubeba hiyo. Lakini zaidi ya hayo, </w:t>
      </w:r>
      <w:r xmlns:w="http://schemas.openxmlformats.org/wordprocessingml/2006/main" w:rsidR="00480270">
        <w:rPr>
          <w:rFonts w:ascii="Calibri" w:eastAsia="Calibri" w:hAnsi="Calibri" w:cs="Calibri"/>
          <w:sz w:val="26"/>
          <w:szCs w:val="26"/>
        </w:rPr>
        <w:t xml:space="preserve">wazo hili la kutikisa vumbi, nadhani, lina lugha ya hukumu nalo. Kwamba kuna kauli inayotolewa kuhusu kujitenga.</w:t>
      </w:r>
    </w:p>
    <w:p w14:paraId="22A78C33" w14:textId="77777777" w:rsidR="00FC7DAB" w:rsidRPr="00C47938" w:rsidRDefault="00FC7DAB">
      <w:pPr>
        <w:rPr>
          <w:sz w:val="26"/>
          <w:szCs w:val="26"/>
        </w:rPr>
      </w:pPr>
    </w:p>
    <w:p w14:paraId="10BA482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Ikiwa mahali hapawakaribishi, basi hawatakuwa na uhusiano wowote na mahali hapo. Kuna dokezo la hilo hapo, ambalo linaendana na kile ambacho tumeona kuhusu huduma ya Yesu mwenyewe. Kwamba kuna ukaribishaji na wokovu, lakini pia kuna kukataliwa mahali pake.</w:t>
      </w:r>
    </w:p>
    <w:p w14:paraId="556F3040" w14:textId="77777777" w:rsidR="00FC7DAB" w:rsidRPr="00C47938" w:rsidRDefault="00FC7DAB">
      <w:pPr>
        <w:rPr>
          <w:sz w:val="26"/>
          <w:szCs w:val="26"/>
        </w:rPr>
      </w:pPr>
    </w:p>
    <w:p w14:paraId="259ADB8C" w14:textId="609EF6C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Yesu anatarajia kukataliwa pia. Kwa kutoa maelekezo ya nini cha kufanya wakati mahali hapakaribishwi, kuna matarajio kwamba kwenda nje na kufanya huduma ya Yesu kutakuwa na mwitikio sawa na ule wa Yesu, ambao ni kwamba baadhi watakubali na wewe utawaheshimu, na wengine watakataa na wewe utawapuuza. Sasa, tunapoendelea na mchakato huu, hata hivyo, tunapata hili ghafla la akaunti tofauti kabisa.</w:t>
      </w:r>
    </w:p>
    <w:p w14:paraId="40E54A99" w14:textId="77777777" w:rsidR="00FC7DAB" w:rsidRPr="00C47938" w:rsidRDefault="00FC7DAB">
      <w:pPr>
        <w:rPr>
          <w:sz w:val="26"/>
          <w:szCs w:val="26"/>
        </w:rPr>
      </w:pPr>
    </w:p>
    <w:p w14:paraId="376BA706" w14:textId="4906F27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mstari wa 14, tunarudi nyuma katika wakati hadi kifo cha Yohana Mbatizaji katika mstari wa 14 hadi 29. Tunajua hii ni kumbukumbu ya mambo yaliyotokea, tunajua hii si wakati mmoja, tunajua kwamba kuanzia 1:14, wakati sura ya 1 mstari wa 14 inazungumzia jinsi huduma ya Yesu ilivyoanza baada ya kukamatwa kwa Yohana. Kwa hivyo, hii si wakati mmoja.</w:t>
      </w:r>
    </w:p>
    <w:p w14:paraId="37F36A0C" w14:textId="77777777" w:rsidR="00FC7DAB" w:rsidRPr="00C47938" w:rsidRDefault="00FC7DAB">
      <w:pPr>
        <w:rPr>
          <w:sz w:val="26"/>
          <w:szCs w:val="26"/>
        </w:rPr>
      </w:pPr>
    </w:p>
    <w:p w14:paraId="1038122C" w14:textId="09D9ECE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bahati mbaya, hiki ndicho kipindi pekee katika Injili ya Marko ambacho hakimhusu Yesu moja kwa moja, ambacho pia huipa hisia ya mkazo au msisimko. Kuna kitu kuhusu mateso ya Yohana Mbatizaji, na kuna kitu kuhusu kuuawa kwa Yohana Mbatizaji ambacho ni muhimu kwa Marko katika kusimulia hadithi ya Yesu ni nani. Na tunapomfikiria Yohana Mbatizaji hata kama mtangulizi wa Yesu, moja ya mambo tunayoyaona ni kwamba hakuwa tu mtangulizi katika suala la kutangaza toba, ufalme wa Mungu umekaribia, wa kuandaa njia kwa ajili ya Yesu, lakini pia kuna hisia kwamba kuna utambulisho kwamba wanashiriki katika kukamatwa kwao na katika kifo chao.</w:t>
      </w:r>
    </w:p>
    <w:p w14:paraId="521DE438" w14:textId="77777777" w:rsidR="00FC7DAB" w:rsidRPr="00C47938" w:rsidRDefault="00FC7DAB">
      <w:pPr>
        <w:rPr>
          <w:sz w:val="26"/>
          <w:szCs w:val="26"/>
        </w:rPr>
      </w:pPr>
    </w:p>
    <w:p w14:paraId="5FC9280F"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Bila shaka, kuna tofauti inayofanywa hapa pia kati ya Yesu na jinsi mfalme wa Yesu alivyokuwa na jinsi ndugu wa Herode na utawala wao walivyo. Nataka kuangalia kipindi hiki cha kukata vichwa kisha nikijadili. Kwa hivyo, Mfalme Herode alisikia kuhusu hili, kwa maana Yesu alikuwa amejulikana sana.</w:t>
      </w:r>
    </w:p>
    <w:p w14:paraId="4312C0FC" w14:textId="77777777" w:rsidR="00FC7DAB" w:rsidRPr="00C47938" w:rsidRDefault="00FC7DAB">
      <w:pPr>
        <w:rPr>
          <w:sz w:val="26"/>
          <w:szCs w:val="26"/>
        </w:rPr>
      </w:pPr>
    </w:p>
    <w:p w14:paraId="41824ED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Wengine walisema kwamba Yohana Mbatizaji amefufuka kutoka kwa wafu, ndiyo maana nguvu za miujiza zinafanya kazi ndani yake. Wengine walisema kwamba yeye ni Eliya, na wengine wakasema kwamba yeye ni nabii, kama mmoja wa manabii wa zamani. Lakini Herode aliposikia haya, akasema, “Yohana, niliyemkata kichwa, amefufuka kutoka kwa wafu?” Kwa maana Herode mwenyewe alikuwa ameamuru Yohana akamatwe, akamfunga na kumtia gerezani.</w:t>
      </w:r>
    </w:p>
    <w:p w14:paraId="3F17C9BA" w14:textId="77777777" w:rsidR="00FC7DAB" w:rsidRPr="00C47938" w:rsidRDefault="00FC7DAB">
      <w:pPr>
        <w:rPr>
          <w:sz w:val="26"/>
          <w:szCs w:val="26"/>
        </w:rPr>
      </w:pPr>
    </w:p>
    <w:p w14:paraId="0EA2B7D2" w14:textId="2FCF097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Sasa, kabla hatujaendelea kuzungumzia kuhusu simulizi la Yohana Mbatizaji, nataka kuzungumzia kidogo kinachotokea hapa katika seti hii ya kwanza ya mistari. Kwa hivyo, Herode hapa amesikia kuhusu kile Yesu anachofanya, na umati unasema, wengine wanasema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kwamba huyu ni Yohana Mbatizaji aliyefufuka kutoka kwa wafu, na ndiyo maana nguvu za miujiza zinafanya kazi ndani yake, na wengine wanasema yeye ni Eliya. Sasa, kinachovutia katika hili ni kwamba tutaona, na wengine wanasema </w:t>
      </w:r>
      <w:r xmlns:w="http://schemas.openxmlformats.org/wordprocessingml/2006/main" w:rsidR="00480270">
        <w:rPr>
          <w:rFonts w:ascii="Calibri" w:eastAsia="Calibri" w:hAnsi="Calibri" w:cs="Calibri"/>
          <w:sz w:val="26"/>
          <w:szCs w:val="26"/>
        </w:rPr>
        <w:t xml:space="preserve">, mmoja wa manabii, tutaona jibu hili likitokea baadaye.</w:t>
      </w:r>
    </w:p>
    <w:p w14:paraId="13729F33" w14:textId="77777777" w:rsidR="00FC7DAB" w:rsidRPr="00C47938" w:rsidRDefault="00FC7DAB">
      <w:pPr>
        <w:rPr>
          <w:sz w:val="26"/>
          <w:szCs w:val="26"/>
        </w:rPr>
      </w:pPr>
    </w:p>
    <w:p w14:paraId="2F522BF0" w14:textId="49B9294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Tunapofika kwenye Marko sura ya 8, Yesu anawauliza wanafunzi swali, watu wanasema mimi ni nani, litafanana sana na tuliyonayo hapa. Maana yake ni kwamba kuna maelezo haya ya pamoja ya kwa nini Yesu anaweza kuzungumza kama anavyofanya, kwa nini anaweza kufanya maajabu anayoweza kufanya, na wanajaribu kutafuta kategoria na visanduku vya kumweka, kimoja kikiwa Yohana Mbatizaji, kingine kikiwa Eliya, au mmoja wa manabii. Na nadhani tunapoelewa hili, namaanisha, kuna swali hili hapa, ambapo Herode, anapaswa kuwa Herode Antipa, mwana wa Herode Mkuu, alikuwa juu ya eneo la Galilaya na Perea, kwamba tunapata wazo hili la, au swali hili la, inawezekanaje kwamba watu wanasema huyu ni Yohana Mbatizaji wakati Yohana Mbatizaji na Yesu wangeonekana kwa wakati mmoja, angalau baadhi wangejua kwamba Yohana Mbatizaji hata alimwonyesha Yesu na kuzungumzia jinsi alivyostahili, kwamba ndiye aliyekuwa.</w:t>
      </w:r>
    </w:p>
    <w:p w14:paraId="7E6C69CE" w14:textId="77777777" w:rsidR="00FC7DAB" w:rsidRPr="00C47938" w:rsidRDefault="00FC7DAB">
      <w:pPr>
        <w:rPr>
          <w:sz w:val="26"/>
          <w:szCs w:val="26"/>
        </w:rPr>
      </w:pPr>
    </w:p>
    <w:p w14:paraId="2023F8F3" w14:textId="3136534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bila shaka, ubatizo wa Yesu ungejulikana pia na angalau baadhi wakati huu. Na kwa maneno mengine, kungekuwa na watu ambao wangewaona Clark Kent na Superman kwa wakati mmoja. Wazo ni kwamba huyu si mtu mmoja sasa anayejifanya kuwa mwingine; wangeonekana pamoja.</w:t>
      </w:r>
    </w:p>
    <w:p w14:paraId="1F125886" w14:textId="77777777" w:rsidR="00FC7DAB" w:rsidRPr="00C47938" w:rsidRDefault="00FC7DAB">
      <w:pPr>
        <w:rPr>
          <w:sz w:val="26"/>
          <w:szCs w:val="26"/>
        </w:rPr>
      </w:pPr>
    </w:p>
    <w:p w14:paraId="1DDAC2C8" w14:textId="6F384F3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Nashangaa kama maana yake inahusiana na Eliya huyu, na kama Eliya ana uhusiano na Yohana Mbatizaji kila wakati, ana uhusiano na Yohana Mbatizaji kila wakati. Hata hadithi yake ya kuuawa shahidi hapa, kuna kufanana kati ya hili na mgogoro wa Eliya na Ahabu na Yezebeli. Namaanisha, kuna uhusiano wa kuchora.</w:t>
      </w:r>
    </w:p>
    <w:p w14:paraId="6C6F2BAD" w14:textId="77777777" w:rsidR="00FC7DAB" w:rsidRPr="00C47938" w:rsidRDefault="00FC7DAB">
      <w:pPr>
        <w:rPr>
          <w:sz w:val="26"/>
          <w:szCs w:val="26"/>
        </w:rPr>
      </w:pPr>
    </w:p>
    <w:p w14:paraId="7FEB6E73" w14:textId="24F88444"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Lakini najiuliza kama hadithi ya Eliya haitusaidii pia kuelewa jinsi watu wanavyofikiri kwamba Yesu ni Yohana Mbatizaji, au Yesu ni Eliya, au hata mmoja wa manabii. Na sehemu ya jibu hilo si kwamba wanaona hili kuwa ni kuzaliwa upya kama ungependa. Kuna baadhi ya vipengele vya hilo.</w:t>
      </w:r>
    </w:p>
    <w:p w14:paraId="05F9337B" w14:textId="77777777" w:rsidR="00FC7DAB" w:rsidRPr="00C47938" w:rsidRDefault="00FC7DAB">
      <w:pPr>
        <w:rPr>
          <w:sz w:val="26"/>
          <w:szCs w:val="26"/>
        </w:rPr>
      </w:pPr>
    </w:p>
    <w:p w14:paraId="4438B958" w14:textId="2E7EEAE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Namaanisha, ni wazi, Herode, Antipa hapa, anafikiria, subiri kidogo. Huyu anawezaje kuwa Yohana Mbatizaji, au huyu ni Yohana Mbatizaji? Lakini najiuliza ikiwa ukiangalia hili, hili si wazo la roho ya Yohana Mbatizaji, au roho ya Eliya, au roho ya mmoja wa manabii, kwa njia ambayo unapofikiria hadithi ya Eliya-Elisha, kuna vazi ambalo Eliya anampa Elisha, na kisha tunasikia simulizi na Elisha kwamba Elisha ana nguvu ya Eliya, ana roho ya Eliya, ni, kile kilichohusishwa na uwepo wa Eliya, sasa kinahusishwa na uwepo wa Elisha, kwa njia inayowaunganisha. Na kwa hivyo, hii inaweza kuwa kidogo ya kile ninachoshangaa kinafanya kazi hapa katika majibu haya, badala ya uelewa tu wa mtu aliyekufa umerudi.</w:t>
      </w:r>
    </w:p>
    <w:p w14:paraId="4F2B3FA2" w14:textId="77777777" w:rsidR="00FC7DAB" w:rsidRPr="00C47938" w:rsidRDefault="00FC7DAB">
      <w:pPr>
        <w:rPr>
          <w:sz w:val="26"/>
          <w:szCs w:val="26"/>
        </w:rPr>
      </w:pPr>
    </w:p>
    <w:p w14:paraId="4934FB73" w14:textId="40F00AC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Nadhani </w:t>
      </w:r>
      <w:r xmlns:w="http://schemas.openxmlformats.org/wordprocessingml/2006/main" w:rsidR="00480270">
        <w:rPr>
          <w:rFonts w:ascii="Calibri" w:eastAsia="Calibri" w:hAnsi="Calibri" w:cs="Calibri"/>
          <w:sz w:val="26"/>
          <w:szCs w:val="26"/>
        </w:rPr>
        <w:t xml:space="preserve">kuna mawazo ya kuzingatia hapo. Kwa hivyo, Herode, Antipa hapa, anasikia kuhusu Yesu huyu na maelezo ya yeye ni nani. Na Herode aliposikia haya, akianza mstari wa 16, alisema, Yohana, mtu niliyemkata kichwa, amefufuka kutoka kwa wafu.</w:t>
      </w:r>
    </w:p>
    <w:p w14:paraId="109F3D34" w14:textId="77777777" w:rsidR="00FC7DAB" w:rsidRPr="00C47938" w:rsidRDefault="00FC7DAB">
      <w:pPr>
        <w:rPr>
          <w:sz w:val="26"/>
          <w:szCs w:val="26"/>
        </w:rPr>
      </w:pPr>
    </w:p>
    <w:p w14:paraId="47FB9FE0" w14:textId="6EDE1B9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maana Herode mwenyewe alikuwa ameamuru Yohana akamatwe, akamfunga na kumtia gerezani. Alifanya hivi kwa sababu ya Herodia, mke wa Filipo, ndugu yake, ambaye alikuwa amemwoa. Kwa maana Yohana alikuwa amemwambia Herode,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halali kwako kuwa na mke wa ndugu yako.</w:t>
      </w:r>
    </w:p>
    <w:p w14:paraId="1B311FC1" w14:textId="77777777" w:rsidR="00FC7DAB" w:rsidRPr="00C47938" w:rsidRDefault="00FC7DAB">
      <w:pPr>
        <w:rPr>
          <w:sz w:val="26"/>
          <w:szCs w:val="26"/>
        </w:rPr>
      </w:pPr>
    </w:p>
    <w:p w14:paraId="469BFE9D" w14:textId="31E81A73"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Herodia alimchukia Yohana na akataka kumuua, lakini hakuweza kwa sababu Herode alimwogopa Yohana na akamlinda, akimjua kuwa mtu mwadilifu na mtakatifu. Herode alipomsikia Yohana, alichanganyikiwa sana lakini alipenda kumsikiliza. Kwa hivyo, akiweka mtazamo huu wa kinachoendelea, hapa kuna njama hii ya kisiasa.</w:t>
      </w:r>
    </w:p>
    <w:p w14:paraId="69839C28" w14:textId="77777777" w:rsidR="00FC7DAB" w:rsidRPr="00C47938" w:rsidRDefault="00FC7DAB">
      <w:pPr>
        <w:rPr>
          <w:sz w:val="26"/>
          <w:szCs w:val="26"/>
        </w:rPr>
      </w:pPr>
    </w:p>
    <w:p w14:paraId="790AA38A" w14:textId="0B1B9A4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Katikati ya njama hii, una Herode Antipa, ambaye sasa ameolewa na Herodia, ambaye alikuwa mke wa ndugu yake Filipo. Na Yohana Mbatizaji anapinga hilo. Anaposema si halali, anazungumzia kuhusu hili si halali ndani ya sheria.</w:t>
      </w:r>
    </w:p>
    <w:p w14:paraId="2830CC63" w14:textId="77777777" w:rsidR="00FC7DAB" w:rsidRPr="00C47938" w:rsidRDefault="00FC7DAB">
      <w:pPr>
        <w:rPr>
          <w:sz w:val="26"/>
          <w:szCs w:val="26"/>
        </w:rPr>
      </w:pPr>
    </w:p>
    <w:p w14:paraId="731DB120" w14:textId="2EB073B4"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Hili si halali. Ndoa hii si takatifu na si ya haki. Tutapata baadaye kidogo katika Injili ya Marko swali hili kuhusu, katika Marko sura ya 10, kama ni halali kwa mtu kumwacha mkewe. Swali hili litarudi, na kwa bahati mbaya, litarudi katika eneo lile lile ambapo utata huu wote unafanyika, ikionyesha kwamba baadhi ya sababu za swali hilo labda ni maoni yako tu, lakini labda zaidi ya kumweka Yesu juu ya kupokea matokeo yale yale yaliyotokea wakati Yohana Mbatizaji alipokuwa akitoa kauli kama hizo. Lakini tutafikia hilo.</w:t>
      </w:r>
    </w:p>
    <w:p w14:paraId="55211D8C" w14:textId="77777777" w:rsidR="00FC7DAB" w:rsidRPr="00C47938" w:rsidRDefault="00FC7DAB">
      <w:pPr>
        <w:rPr>
          <w:sz w:val="26"/>
          <w:szCs w:val="26"/>
        </w:rPr>
      </w:pPr>
    </w:p>
    <w:p w14:paraId="727766B0" w14:textId="094E9D90"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kuna hili, Yohana Mbatizaji ni mkosoaji dhahiri sana. Alikuwa, Herode alikuwa akifanya kile kilichokatazwa katika Agano la Kale. Sasa Herodia tayari, mke, tayari anampinga Yohana na anataka kumuua.</w:t>
      </w:r>
    </w:p>
    <w:p w14:paraId="69AB5E2E" w14:textId="77777777" w:rsidR="00FC7DAB" w:rsidRPr="00C47938" w:rsidRDefault="00FC7DAB">
      <w:pPr>
        <w:rPr>
          <w:sz w:val="26"/>
          <w:szCs w:val="26"/>
        </w:rPr>
      </w:pPr>
    </w:p>
    <w:p w14:paraId="6E48E872" w14:textId="4B01D0A3"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nia yake iko wazi. Lakini Herode hakukubali kwa sababu mbili. Kwanza, anatambua utakatifu na haki ya Yohana Mbatizaji.</w:t>
      </w:r>
    </w:p>
    <w:p w14:paraId="7E0A402B" w14:textId="77777777" w:rsidR="00FC7DAB" w:rsidRPr="00C47938" w:rsidRDefault="00FC7DAB">
      <w:pPr>
        <w:rPr>
          <w:sz w:val="26"/>
          <w:szCs w:val="26"/>
        </w:rPr>
      </w:pPr>
    </w:p>
    <w:p w14:paraId="6A4C9B0B" w14:textId="6C48186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Anatambua kwamba kile Yohana anachofanya kinaonekana kuendana na mpango wa Mungu, na kuna kusita kumuua mtu anayefuata mpango wa Mungu. Inashangaza tunapofikiria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tutasita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baadaye, bila shaka, katika hadithi ya Yesu na kusulubiwa kwake na Pilato kufanya kitu kama hicho. Lakini pia hataki kufanya hivyo kwa sababu anapenda kumsikiliza Yohana, ingawa hamuelewi.</w:t>
      </w:r>
    </w:p>
    <w:p w14:paraId="17E4E4B8" w14:textId="77777777" w:rsidR="00FC7DAB" w:rsidRPr="00C47938" w:rsidRDefault="00FC7DAB">
      <w:pPr>
        <w:rPr>
          <w:sz w:val="26"/>
          <w:szCs w:val="26"/>
        </w:rPr>
      </w:pPr>
    </w:p>
    <w:p w14:paraId="432713A7" w14:textId="6380D99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Nadhani hiyo ni picha ya kuvutia, kwamba kulikuwa na kitu kuhusu mahubiri ya Yohana kilichomvutia Herode, lakini hakuelewa. Alikuwa na wazo la kutosha kujua kwamba Yohana alikuwa mwenye haki </w:t>
      </w:r>
      <w:r xmlns:w="http://schemas.openxmlformats.org/wordprocessingml/2006/main" w:rsidR="00480270">
        <w:rPr>
          <w:rFonts w:ascii="Calibri" w:eastAsia="Calibri" w:hAnsi="Calibri" w:cs="Calibri"/>
          <w:sz w:val="26"/>
          <w:szCs w:val="26"/>
        </w:rPr>
        <w:t xml:space="preserve">na mtakatifu lakini alichanganyikiwa na kile alichosema kuhusu ufalme wa Mungu unaokaribia, kuhusu kutubu, na labda hata kuhusu yule atakayekuja. Ni vigumu kutoona uhusiano kati ya Herode hapa na umati wa watu, ambao wamechanganyikiwa na kushangazwa kwa wakati mmoja.</w:t>
      </w:r>
    </w:p>
    <w:p w14:paraId="4D29B8F8" w14:textId="77777777" w:rsidR="00FC7DAB" w:rsidRPr="00C47938" w:rsidRDefault="00FC7DAB">
      <w:pPr>
        <w:rPr>
          <w:sz w:val="26"/>
          <w:szCs w:val="26"/>
        </w:rPr>
      </w:pPr>
    </w:p>
    <w:p w14:paraId="54A9F0FD"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Wanashangazwa na kile Yesu anachofanya. Wanashangazwa na mafundisho yake, lakini hakuna uelewa kamili. Lakini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hata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wanafunzi pia.</w:t>
      </w:r>
    </w:p>
    <w:p w14:paraId="168EED29" w14:textId="77777777" w:rsidR="00FC7DAB" w:rsidRPr="00C47938" w:rsidRDefault="00FC7DAB">
      <w:pPr>
        <w:rPr>
          <w:sz w:val="26"/>
          <w:szCs w:val="26"/>
        </w:rPr>
      </w:pPr>
    </w:p>
    <w:p w14:paraId="042CE9CE" w14:textId="1CE256A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Tutaona katika sura moja hivi ambapo Yesu anatembea juu ya maji, na wanasemekana kushangazwa, kuchanganyikiwa na hata kuwa wagumu, jambo ambalo tutalifikia. Kwa hivyo, takwimu hii, kwa maneno mengine, ya Herode, ambaye anakaribia kufanya kitendo hiki kibaya kwa Yohana Mbatizaji, kuna hisia fulani ya kuelewa kwamba majibu yake kwa Yohana Mbatizaji hayatofautiani na majibu tunayoona kwa Yesu. Na hata tukiwafikiria Mafarisayo na Maherodi, ikiwa unamkumbuka mtu mwenye mkono uliopooza ambapo aliponywa, Mafarisayo na Maherodi waliungana pamoja kumuua Yesu.</w:t>
      </w:r>
    </w:p>
    <w:p w14:paraId="4A12483F" w14:textId="77777777" w:rsidR="00FC7DAB" w:rsidRPr="00C47938" w:rsidRDefault="00FC7DAB">
      <w:pPr>
        <w:rPr>
          <w:sz w:val="26"/>
          <w:szCs w:val="26"/>
        </w:rPr>
      </w:pPr>
    </w:p>
    <w:p w14:paraId="3A6A6C82" w14:textId="7447F3D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Tamaa yao ilikuwa kumuua Yesu. Hapa kuna maana ya kile ambacho hata Herode Antipa, anayemsikia Yohana Mbatizaji, lakini akitambua kitu kwa sehemu, kwa upande mmoja, lakini hakitoshi kumtetea, kwamba kuna watu wengine wanaohusishwa naye na nguvu zake ambao watafanya kitu kama hicho, kama si kibaya zaidi, ambacho ni kutafuta kumuua Yesu. Kwa hivyo, tunachunguza utata kati ya Herodia na Herode.</w:t>
      </w:r>
    </w:p>
    <w:p w14:paraId="1FD185FA" w14:textId="77777777" w:rsidR="00FC7DAB" w:rsidRPr="00C47938" w:rsidRDefault="00FC7DAB">
      <w:pPr>
        <w:rPr>
          <w:sz w:val="26"/>
          <w:szCs w:val="26"/>
        </w:rPr>
      </w:pPr>
    </w:p>
    <w:p w14:paraId="440D9DFD" w14:textId="3C2DE7B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Herodia anataka auawe, na Herode anakataa. Kwa hivyo, kwa wakati huu, sababu pekee ya Yohana Mbatizaji kutouawa ni kwa sababu ya Herode, kwa sababu Herode alipenda kumsikiliza. Hatimaye, wakati mwafaka ulifika katika mstari wa 21.</w:t>
      </w:r>
    </w:p>
    <w:p w14:paraId="5972C867" w14:textId="77777777" w:rsidR="00FC7DAB" w:rsidRPr="00C47938" w:rsidRDefault="00FC7DAB">
      <w:pPr>
        <w:rPr>
          <w:sz w:val="26"/>
          <w:szCs w:val="26"/>
        </w:rPr>
      </w:pPr>
    </w:p>
    <w:p w14:paraId="237EFAED" w14:textId="7BA6144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Siku ya kuzaliwa kwake, Herode aliwaandalia karamu maafisa wake wakuu, makamanda wa jeshi, na watu mashuhuri wa Galilaya. Binti ya Herodia alipoingia, akacheza, akamfurahisha Herode na wageni wake. Mfalme akamwambia msichana, Niombe chochote utakacho nami nitakupa.</w:t>
      </w:r>
    </w:p>
    <w:p w14:paraId="596D11F7" w14:textId="77777777" w:rsidR="00FC7DAB" w:rsidRPr="00C47938" w:rsidRDefault="00FC7DAB">
      <w:pPr>
        <w:rPr>
          <w:sz w:val="26"/>
          <w:szCs w:val="26"/>
        </w:rPr>
      </w:pPr>
    </w:p>
    <w:p w14:paraId="48570F97" w14:textId="4438D7D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Akamuahidi kwa kiapo, “Lolote utakaloomba, nitakupa hata nusu ya ufalme wangu.” Akatoka nje, akamwuliza mama yake, “Aombe nini?” Akajibu, “Kichwa cha Yohana Mbatizaji.”</w:t>
      </w:r>
    </w:p>
    <w:p w14:paraId="4EFDEC0C" w14:textId="77777777" w:rsidR="00FC7DAB" w:rsidRPr="00C47938" w:rsidRDefault="00FC7DAB">
      <w:pPr>
        <w:rPr>
          <w:sz w:val="26"/>
          <w:szCs w:val="26"/>
        </w:rPr>
      </w:pPr>
    </w:p>
    <w:p w14:paraId="7E555A2D"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Mara msichana huyo akaingia haraka kwa mfalme, akaomba, “Nataka unipe sasa hivi kichwa cha Yohana Mbatizaji kwenye sinia.” Mfalme alihuzunika sana. Lakini kwa sababu ya kiapo chake na kwa ajili ya wageni wake, hakutaka kumkatalia.”</w:t>
      </w:r>
    </w:p>
    <w:p w14:paraId="2B717E0A" w14:textId="77777777" w:rsidR="00FC7DAB" w:rsidRPr="00C47938" w:rsidRDefault="00FC7DAB">
      <w:pPr>
        <w:rPr>
          <w:sz w:val="26"/>
          <w:szCs w:val="26"/>
        </w:rPr>
      </w:pPr>
    </w:p>
    <w:p w14:paraId="3BFD0BB1" w14:textId="3D28C178"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Basi, </w:t>
      </w:r>
      <w:r xmlns:w="http://schemas.openxmlformats.org/wordprocessingml/2006/main" w:rsidR="00000000" w:rsidRPr="00C47938">
        <w:rPr>
          <w:rFonts w:ascii="Calibri" w:eastAsia="Calibri" w:hAnsi="Calibri" w:cs="Calibri"/>
          <w:sz w:val="26"/>
          <w:szCs w:val="26"/>
        </w:rPr>
        <w:t xml:space="preserve">mara moja akatuma mwuaji na kuamuru alete kichwa cha Yohana. Yule mtu akaenda, akamkata kichwa Yohana gerezani, akakileta kichwa chake kwenye sinia, akampa yule msichana, naye akampa mama yake.</w:t>
      </w:r>
    </w:p>
    <w:p w14:paraId="75B658C5" w14:textId="77777777" w:rsidR="00FC7DAB" w:rsidRPr="00C47938" w:rsidRDefault="00FC7DAB">
      <w:pPr>
        <w:rPr>
          <w:sz w:val="26"/>
          <w:szCs w:val="26"/>
        </w:rPr>
      </w:pPr>
    </w:p>
    <w:p w14:paraId="6F7864BD" w14:textId="6AD8239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Waliposikia haya, wanafunzi wa Yohana walikuja, wakachukua mwili wake, wakauzika kaburini. Ni picha ya kutisha sana. Ya kutisha sana.</w:t>
      </w:r>
    </w:p>
    <w:p w14:paraId="78BDAB81" w14:textId="77777777" w:rsidR="00FC7DAB" w:rsidRPr="00C47938" w:rsidRDefault="00FC7DAB">
      <w:pPr>
        <w:rPr>
          <w:sz w:val="26"/>
          <w:szCs w:val="26"/>
        </w:rPr>
      </w:pPr>
    </w:p>
    <w:p w14:paraId="1F697604" w14:textId="78A1653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Yohana Mbatizaji alikuwa akipinga ndoa hii ya maharimu au ndoa hii haramu, na hapa tuna picha hii ya karamu. Imejaa watu ambao angewaheshimu. Hawa si watu wa kawaida.</w:t>
      </w:r>
    </w:p>
    <w:p w14:paraId="2BE13E90" w14:textId="77777777" w:rsidR="00FC7DAB" w:rsidRPr="00C47938" w:rsidRDefault="00FC7DAB">
      <w:pPr>
        <w:rPr>
          <w:sz w:val="26"/>
          <w:szCs w:val="26"/>
        </w:rPr>
      </w:pPr>
    </w:p>
    <w:p w14:paraId="7B29DC3F"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Hawa ni watu wenye hadhi. Na kuna binti yake wa kambo akicheza densi. Na nadhani mwelekeo hapa ni densi ambayo ilikuwa ya kupendeza, kwamba kulikuwa na mvuto, mvuto, na sifa ya tamaa pia.</w:t>
      </w:r>
    </w:p>
    <w:p w14:paraId="0FF35719" w14:textId="77777777" w:rsidR="00FC7DAB" w:rsidRPr="00C47938" w:rsidRDefault="00FC7DAB">
      <w:pPr>
        <w:rPr>
          <w:sz w:val="26"/>
          <w:szCs w:val="26"/>
        </w:rPr>
      </w:pPr>
    </w:p>
    <w:p w14:paraId="05611774" w14:textId="31F6BBB5"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kwa kuthamini densi hii, kwa ujumla, na shukrani ya kila mtu, anatoa ahadi hii ya ghafla kwa kiapo mbele ya kila mtu. Na kwa hivyo, tuna hii, karamu ya jinsi gani chini ya Mfalme Herode inavyoonekana. Kuna densi, kuna hisia za ngono, kuna unywaji pombe, kuna wasiwasi wa kuheshimiana katika hadhi, kuna udanganyifu, kuna fursa ya kupata, sasa Herode ana fursa ya kupata kichwa cha Yohana Mbatizaji, kuna hofu ya kutokubaliwa na wanadamu.</w:t>
      </w:r>
    </w:p>
    <w:p w14:paraId="78CD678C" w14:textId="77777777" w:rsidR="00FC7DAB" w:rsidRPr="00C47938" w:rsidRDefault="00FC7DAB">
      <w:pPr>
        <w:rPr>
          <w:sz w:val="26"/>
          <w:szCs w:val="26"/>
        </w:rPr>
      </w:pPr>
    </w:p>
    <w:p w14:paraId="7B0A5EB7" w14:textId="3BFE609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ingawa dhamiri ya Herode ilikuwa imwache Yohana aishi, hofu yake ya kile ambacho umati ungeweza kusema, kuhusu kile ambacho wale aliokuwa ameapa mbele yao, ilishinda utambuzi huu wa sehemu, angalau, kwamba Yohana Mbatizaji alikuwa mwadilifu na mtakatifu. Na hamu hii ya kufurahisha mpango wa kibinadamu haiongoi tu kuuawa kwa Yohana Mbatizaji bali pia kuwasilishwa kwa kichwa cha Yohana kwenye sinia, ambacho Herodia anapokea kama zawadi kutoka kwa binti yake. Ni vigumu kutofikiria kwamba Yohana hakusudii tuone, kwa kiwango fulani, utabiri wa kifo cha Yesu hapa, na wasiwasi wa maoni ya umma, wasiwasi wa mipango ya wanadamu, njia ya aibu ambayo kifo kinafanywa na kuwasilishwa.</w:t>
      </w:r>
    </w:p>
    <w:p w14:paraId="57E0923B" w14:textId="77777777" w:rsidR="00FC7DAB" w:rsidRPr="00C47938" w:rsidRDefault="00FC7DAB">
      <w:pPr>
        <w:rPr>
          <w:sz w:val="26"/>
          <w:szCs w:val="26"/>
        </w:rPr>
      </w:pPr>
    </w:p>
    <w:p w14:paraId="5D56D618" w14:textId="0AA70285"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kwamba Marko ameingiza hadithi hii. Ameingiza hadithi hii katika maelezo mawili. Maelezo ya kutumwa kwa wale kumi na wawili, ambao hawakuwa na kitu, lakini walitoka na kutafuta ukarimu.</w:t>
      </w:r>
    </w:p>
    <w:p w14:paraId="67604FCD" w14:textId="77777777" w:rsidR="00FC7DAB" w:rsidRPr="00C47938" w:rsidRDefault="00FC7DAB">
      <w:pPr>
        <w:rPr>
          <w:sz w:val="26"/>
          <w:szCs w:val="26"/>
        </w:rPr>
      </w:pPr>
    </w:p>
    <w:p w14:paraId="74E259B0" w14:textId="1AD35D40"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Imeingizwa katika simulizi hilo na hitimisho la hadithi hiyo ya kwanza, ambayo inahusu kulisha watu elfu tano wakati wanafunzi watakaporudi. Mna karamu moja iliyojaa machafuko, iliyojaa ufisadi, iliyojaa dhambi, mauaji, uongo, udanganyifu, na kadhalika, iliyoandaliwa na Mfalme Antipa. Nasi tunakaribia kupata karamu iliyoandaliwa na Yesu ambayo ni ya utaratibu, iliyojaa, yenye ukarimu, na yenye kuelekeza kwa Yesu ni nani.</w:t>
      </w:r>
    </w:p>
    <w:p w14:paraId="2A97BC8F" w14:textId="77777777" w:rsidR="00FC7DAB" w:rsidRPr="00C47938" w:rsidRDefault="00FC7DAB">
      <w:pPr>
        <w:rPr>
          <w:sz w:val="26"/>
          <w:szCs w:val="26"/>
        </w:rPr>
      </w:pPr>
    </w:p>
    <w:p w14:paraId="1A298B19" w14:textId="665F6AB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Nadhani Marko anataka kimakusudi tuone nyakati hizi mbili pamoja, ndiyo maana anaingiza hadithi ya kichwa cha Yohana Mbatizaji hapa. Kwa hivyo, tunaanza na,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baada ya hadithi ya Yohana Mbatizaji, tunaanza na mstari wa 30, ambapo mitume walikusanyika kumzunguka Yesu na kumpa taarifa ya yote waliyoyafanya na kufundisha. </w:t>
      </w:r>
      <w:r xmlns:w="http://schemas.openxmlformats.org/wordprocessingml/2006/main" w:rsidR="00480270" w:rsidRPr="00C47938">
        <w:rPr>
          <w:rFonts w:ascii="Calibri" w:eastAsia="Calibri" w:hAnsi="Calibri" w:cs="Calibri"/>
          <w:sz w:val="26"/>
          <w:szCs w:val="26"/>
        </w:rPr>
        <w:t xml:space="preserve">Kwa hivyo, alikuwa amewatuma, mstari wa 6, mwisho wa 6 hadi 13, na hapa </w:t>
      </w:r>
      <w:proofErr xmlns:w="http://schemas.openxmlformats.org/wordprocessingml/2006/main" w:type="spellStart"/>
      <w:r xmlns:w="http://schemas.openxmlformats.org/wordprocessingml/2006/main" w:rsidRPr="00C47938">
        <w:rPr>
          <w:rFonts w:ascii="Calibri" w:eastAsia="Calibri" w:hAnsi="Calibri" w:cs="Calibri"/>
          <w:sz w:val="26"/>
          <w:szCs w:val="26"/>
        </w:rPr>
        <w:t xml:space="preserve">kisha </w:t>
      </w:r>
      <w:proofErr xmlns:w="http://schemas.openxmlformats.org/wordprocessingml/2006/main" w:type="spellEnd"/>
      <w:r xmlns:w="http://schemas.openxmlformats.org/wordprocessingml/2006/main" w:rsidRPr="00C47938">
        <w:rPr>
          <w:rFonts w:ascii="Calibri" w:eastAsia="Calibri" w:hAnsi="Calibri" w:cs="Calibri"/>
          <w:sz w:val="26"/>
          <w:szCs w:val="26"/>
        </w:rPr>
        <w:t xml:space="preserve">katika 30, tunaanza hadithi hiyo, nao wakirudi, mitume walikusanyika kumzunguka.</w:t>
      </w:r>
    </w:p>
    <w:p w14:paraId="46CA0D0E" w14:textId="77777777" w:rsidR="00FC7DAB" w:rsidRPr="00C47938" w:rsidRDefault="00FC7DAB">
      <w:pPr>
        <w:rPr>
          <w:sz w:val="26"/>
          <w:szCs w:val="26"/>
        </w:rPr>
      </w:pPr>
    </w:p>
    <w:p w14:paraId="5063BD28" w14:textId="51977EA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huu ndio wakati pekee ambapo Marko anatumia neno mtume katika injili yake. Na kwa hivyo hapa unaweza kuona mitume tayari wanahusishwa na wale kumi na wawili, wazo hili, na kwa hivyo kuna uhusiano huu unaofanywa. Mtume anaweza kumaanisha waliotumwa, mabalozi, ambao pia unaendana na muktadha, walitumwa kwa Yesu.</w:t>
      </w:r>
    </w:p>
    <w:p w14:paraId="1D5C9707" w14:textId="77777777" w:rsidR="00FC7DAB" w:rsidRPr="00C47938" w:rsidRDefault="00FC7DAB">
      <w:pPr>
        <w:rPr>
          <w:sz w:val="26"/>
          <w:szCs w:val="26"/>
        </w:rPr>
      </w:pPr>
    </w:p>
    <w:p w14:paraId="041AA5D0" w14:textId="2A37E9E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alimrudishia taarifa ya yote waliyoyafanya na kufundisha. Kisha, kwa sababu watu wengi walikuwa wakija na kwenda, hawakupata hata nafasi ya kula. Hili si tukio la kawaida katika Injili ya Marko.</w:t>
      </w:r>
    </w:p>
    <w:p w14:paraId="0D57CDDE" w14:textId="77777777" w:rsidR="00FC7DAB" w:rsidRPr="00C47938" w:rsidRDefault="00FC7DAB">
      <w:pPr>
        <w:rPr>
          <w:sz w:val="26"/>
          <w:szCs w:val="26"/>
        </w:rPr>
      </w:pPr>
    </w:p>
    <w:p w14:paraId="7C81850D" w14:textId="36ABEF8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Kumbuka umati una kazi moja kuu, pamoja na kushangazwa, wanaingilia mambo. Na hapa wamefika, wakizuia hata nafasi ya kula. Akawaambia,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Njooni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peke yenu hadi mahali pa faragha, mahali pa utulivu, mkapumzike.</w:t>
      </w:r>
    </w:p>
    <w:p w14:paraId="0FDA47E6" w14:textId="77777777" w:rsidR="00FC7DAB" w:rsidRPr="00C47938" w:rsidRDefault="00FC7DAB">
      <w:pPr>
        <w:rPr>
          <w:sz w:val="26"/>
          <w:szCs w:val="26"/>
        </w:rPr>
      </w:pPr>
    </w:p>
    <w:p w14:paraId="440505EA" w14:textId="4F6DD89E"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wakaenda peke yao kwa mashua hadi mahali pa upweke. Cha kufurahisha ni kwamba, hii ndiyo aina ile ile ya shughuli ambayo Yesu hufanya; baada ya kuhudumu kwa bidii, anapenda kujitenga. Hata tuliona hilo katika siku hiyo ya kwanza huko Kapernaumu, ambapo alienda mahali pa mbali kuomba baada ya kuponya na kutumia mapepo siku nzima.</w:t>
      </w:r>
    </w:p>
    <w:p w14:paraId="0FC0C72A" w14:textId="77777777" w:rsidR="00FC7DAB" w:rsidRPr="00C47938" w:rsidRDefault="00FC7DAB">
      <w:pPr>
        <w:rPr>
          <w:sz w:val="26"/>
          <w:szCs w:val="26"/>
        </w:rPr>
      </w:pPr>
    </w:p>
    <w:p w14:paraId="71A551F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Kwamba anapenda kwenda mahali pa mbali. Kuna umuhimu wa kuchaji tena. Na Yesu anatambua kwamba wanafunzi wamekuwa wakifanya huduma ile ile ambayo amekuwa akifanya.</w:t>
      </w:r>
    </w:p>
    <w:p w14:paraId="6E46B4BE" w14:textId="77777777" w:rsidR="00FC7DAB" w:rsidRPr="00C47938" w:rsidRDefault="00FC7DAB">
      <w:pPr>
        <w:rPr>
          <w:sz w:val="26"/>
          <w:szCs w:val="26"/>
        </w:rPr>
      </w:pPr>
    </w:p>
    <w:p w14:paraId="2990BD75" w14:textId="032DF191"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yamekuwa sawa na wengi wa watu hawa wanaokwenda, na wanahitaji kupumzika. Na kwa hivyo, kuna hatua ya huruma sana ya Yesu hapa kuwaleta mahali pa faragha kwa ajili ya kupumzika. Sasa, tuna mzunguko wa kuvutia wa matukio ambao unakaribia kuunda.</w:t>
      </w:r>
    </w:p>
    <w:p w14:paraId="30C102A7" w14:textId="77777777" w:rsidR="00FC7DAB" w:rsidRPr="00C47938" w:rsidRDefault="00FC7DAB">
      <w:pPr>
        <w:rPr>
          <w:sz w:val="26"/>
          <w:szCs w:val="26"/>
        </w:rPr>
      </w:pPr>
    </w:p>
    <w:p w14:paraId="778F8FA4" w14:textId="2E4EE2C5"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Tutapata muujiza wa kulisha, ikifuatiwa na safari ya kuvuka ziwa, na kisha muujiza wa uponyaji. Kwa hivyo, tutapata wakati huu wa kulisha wa uponyaji wa watu 5,000 unaoanza mzunguko huu mahususi. Mara tu baada ya huu, tutapata mzunguko wa pili mahususi unaoanza na kulisha watu 4,000.</w:t>
      </w:r>
    </w:p>
    <w:p w14:paraId="598671A6" w14:textId="77777777" w:rsidR="00FC7DAB" w:rsidRPr="00C47938" w:rsidRDefault="00FC7DAB">
      <w:pPr>
        <w:rPr>
          <w:sz w:val="26"/>
          <w:szCs w:val="26"/>
        </w:rPr>
      </w:pPr>
    </w:p>
    <w:p w14:paraId="15C2DCE0"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Wote wawili watakuwa na safari ya kuvuka ziwa, na wote wawili watakuwa na muujiza wa uponyaji. Kutakuwa na miujiza tofauti, lakini wote wawili watakuwa na hii. Wote wawili watahusisha mabishano pia na Mafarisayo.</w:t>
      </w:r>
    </w:p>
    <w:p w14:paraId="6FA0429B" w14:textId="77777777" w:rsidR="00FC7DAB" w:rsidRPr="00C47938" w:rsidRDefault="00FC7DAB">
      <w:pPr>
        <w:rPr>
          <w:sz w:val="26"/>
          <w:szCs w:val="26"/>
        </w:rPr>
      </w:pPr>
    </w:p>
    <w:p w14:paraId="72282E37" w14:textId="1BED2BF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maneno mengine, nadhani Marcus aliweka hili ili mizunguko hii miwili ipokelewe kwa njia sawa. Kwamba kuna tafsiri ya pande zote mbili inayoendelea. Maelezo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ni tofauti vya kutosha kiasi kwamba sidhani kama haya ni </w:t>
      </w:r>
      <w:r xmlns:w="http://schemas.openxmlformats.org/wordprocessingml/2006/main" w:rsidR="00480270">
        <w:rPr>
          <w:rFonts w:ascii="Calibri" w:eastAsia="Calibri" w:hAnsi="Calibri" w:cs="Calibri"/>
          <w:sz w:val="26"/>
          <w:szCs w:val="26"/>
        </w:rPr>
        <w:t xml:space="preserve">matukio yaleyale yanayosimuliwa kwa njia mbili tofauti au kupokelewa kwa njia mbili tofauti kwa sababu nambari ni tofauti.</w:t>
      </w:r>
    </w:p>
    <w:p w14:paraId="0A81E234" w14:textId="77777777" w:rsidR="00FC7DAB" w:rsidRPr="00C47938" w:rsidRDefault="00FC7DAB">
      <w:pPr>
        <w:rPr>
          <w:sz w:val="26"/>
          <w:szCs w:val="26"/>
        </w:rPr>
      </w:pPr>
    </w:p>
    <w:p w14:paraId="33CF9FDC" w14:textId="3D2BEE0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Mojawapo ya mambo tunayoyajua kuhusu mila simulizi ni kwamba nambari zilikuwa maelezo ambayo mara nyingi hayakubadilika. Nambari hiyo ilikuwa moja ya nanga katika maumbo ambayo yangeshuka kwa mdomo. Na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ukweli kwamba tuna nambari hizi tofauti, moja ni kwamba ingeonyesha kwamba hizi ni akaunti tofauti, matukio tofauti, ingawa kuna kufanana fulani.</w:t>
      </w:r>
    </w:p>
    <w:p w14:paraId="3F3492E3" w14:textId="77777777" w:rsidR="00FC7DAB" w:rsidRPr="00C47938" w:rsidRDefault="00FC7DAB">
      <w:pPr>
        <w:rPr>
          <w:sz w:val="26"/>
          <w:szCs w:val="26"/>
        </w:rPr>
      </w:pPr>
    </w:p>
    <w:p w14:paraId="5EF3F1BE" w14:textId="7A997E4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Nadhani Mark anakusudia tuone baadhi ya kufanana huku. Kwa hivyo, walirudi na kutaka kwenda mahali hapa pa mbali. Inaweza pia kutafsiriwa kama jangwa.</w:t>
      </w:r>
    </w:p>
    <w:p w14:paraId="4F8DF9B6" w14:textId="77777777" w:rsidR="00FC7DAB" w:rsidRPr="00C47938" w:rsidRDefault="00FC7DAB">
      <w:pPr>
        <w:rPr>
          <w:sz w:val="26"/>
          <w:szCs w:val="26"/>
        </w:rPr>
      </w:pPr>
    </w:p>
    <w:p w14:paraId="14B1A658"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Labda kuna mwangwi hapa. Tuko karibu kuwa na chakula cha kimiujiza mahali pa mbali. Chakula cha kimiujiza jangwani.</w:t>
      </w:r>
    </w:p>
    <w:p w14:paraId="7E472EAB" w14:textId="77777777" w:rsidR="00FC7DAB" w:rsidRPr="00C47938" w:rsidRDefault="00FC7DAB">
      <w:pPr>
        <w:rPr>
          <w:sz w:val="26"/>
          <w:szCs w:val="26"/>
        </w:rPr>
      </w:pPr>
    </w:p>
    <w:p w14:paraId="0BD658E0" w14:textId="3A1C106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Labda ni wazo la mana kutoka mbinguni. Tutazungumzia zaidi kuhusu hili. Lakini umati unakimbia mbele yao.</w:t>
      </w:r>
    </w:p>
    <w:p w14:paraId="391C3B81" w14:textId="77777777" w:rsidR="00FC7DAB" w:rsidRPr="00C47938" w:rsidRDefault="00FC7DAB">
      <w:pPr>
        <w:rPr>
          <w:sz w:val="26"/>
          <w:szCs w:val="26"/>
        </w:rPr>
      </w:pPr>
    </w:p>
    <w:p w14:paraId="0B238B33" w14:textId="517B3F2A"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wanaenda mahali hapa pa upweke. Njooni nami peke yenu mahali pa utulivu na kupumzika. Kisha, katika mstari wa 33, wengi waliowaona wakiondoka waliwatambua, wakakimbia kwa miguu kutoka miji yote ili kuwatangulia.</w:t>
      </w:r>
    </w:p>
    <w:p w14:paraId="6D9FD401" w14:textId="77777777" w:rsidR="00FC7DAB" w:rsidRPr="00C47938" w:rsidRDefault="00FC7DAB">
      <w:pPr>
        <w:rPr>
          <w:sz w:val="26"/>
          <w:szCs w:val="26"/>
        </w:rPr>
      </w:pPr>
    </w:p>
    <w:p w14:paraId="27951836" w14:textId="77777777" w:rsidR="00FC7DAB" w:rsidRPr="00C479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lazima kulikuwa na wazo fulani kwamba walijua wanakoelekea. Na ingawa inasema waliingia kwenye mashua, wazo hapa ni kwamba lazima walikuwa wakienda kando ya ufuo ambapo umati ungeweza kukimbia mbele, si kuvuka. Na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umati unakimbia mbele.</w:t>
      </w:r>
    </w:p>
    <w:p w14:paraId="1DCE8E2F" w14:textId="77777777" w:rsidR="00FC7DAB" w:rsidRPr="00C47938" w:rsidRDefault="00FC7DAB">
      <w:pPr>
        <w:rPr>
          <w:sz w:val="26"/>
          <w:szCs w:val="26"/>
        </w:rPr>
      </w:pPr>
    </w:p>
    <w:p w14:paraId="18316E41" w14:textId="4EE68D8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Yesu aliposhuka na kuona umati mkubwa wa watu, aliwahurumia. Na nadhani ni muhimu sana kuwahurumia kwa sababu walikuwa kama kondoo wasio na mchungaji.</w:t>
      </w:r>
    </w:p>
    <w:p w14:paraId="3B5F6A89" w14:textId="77777777" w:rsidR="00FC7DAB" w:rsidRPr="00C47938" w:rsidRDefault="00FC7DAB">
      <w:pPr>
        <w:rPr>
          <w:sz w:val="26"/>
          <w:szCs w:val="26"/>
        </w:rPr>
      </w:pPr>
    </w:p>
    <w:p w14:paraId="5686E914" w14:textId="0D4E423D"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alianza kuwafundisha mambo mengi. Nadhani wazo la kondoo bila mchungaji ni muhimu hapa. Wazo la mchungaji kama sitiari ya mtawala, kiongozi, kiongozi wa kidini, au hata Mungu si jambo la kawaida katika Agano la Kale na si jambo la kawaida katika Uyahudi wa Hekalu la Pili.</w:t>
      </w:r>
    </w:p>
    <w:p w14:paraId="10A87FE8" w14:textId="77777777" w:rsidR="00FC7DAB" w:rsidRPr="00C47938" w:rsidRDefault="00FC7DAB">
      <w:pPr>
        <w:rPr>
          <w:sz w:val="26"/>
          <w:szCs w:val="26"/>
        </w:rPr>
      </w:pPr>
    </w:p>
    <w:p w14:paraId="2B3FA061" w14:textId="348F76E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mfano, katika Hesabu 27, Musa, anapozungumza kwa niaba ya Yoshua, akimpendekeza, anatamani Yoshua aongoze ili Israeli wasiwe kama kondoo wasio na mchungaji. Ezekieli 34 inazungumzia wakati ambapo watu walitawanyika na kuliwa na wanyama. Watakuwa kama watu wasio na mchungaji.</w:t>
      </w:r>
    </w:p>
    <w:p w14:paraId="42F86C73" w14:textId="77777777" w:rsidR="00FC7DAB" w:rsidRPr="00C47938" w:rsidRDefault="00FC7DAB">
      <w:pPr>
        <w:rPr>
          <w:sz w:val="26"/>
          <w:szCs w:val="26"/>
        </w:rPr>
      </w:pPr>
    </w:p>
    <w:p w14:paraId="4F654EFE" w14:textId="253FD12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Mtu hawezi kujizuia kufikiria Zaburi katika tafakari hii, ambapo Mungu ni mchungaji, akifikiria Zaburi 23 au Zaburi 80. Tunaona Isaya 40. Masihi atatoka kwa Daudi na atakuwa mchungaji katika Yeremia 23, Mika 5, na Zekaria 13.</w:t>
      </w:r>
    </w:p>
    <w:p w14:paraId="7C945098" w14:textId="77777777" w:rsidR="00FC7DAB" w:rsidRPr="00C47938" w:rsidRDefault="00FC7DAB">
      <w:pPr>
        <w:rPr>
          <w:sz w:val="26"/>
          <w:szCs w:val="26"/>
        </w:rPr>
      </w:pPr>
    </w:p>
    <w:p w14:paraId="60E4CDC1" w14:textId="4318B0B4"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Kristo hana huruma tu kuhusu hali yao ya njaa. Anatambua kwamba hapa kuna Wayahudi wasio na mchungaji, wasio na viongozi halisi. Hawana </w:t>
      </w:r>
      <w:proofErr xmlns:w="http://schemas.openxmlformats.org/wordprocessingml/2006/main" w:type="spellStart"/>
      <w:r xmlns:w="http://schemas.openxmlformats.org/wordprocessingml/2006/main" w:rsidR="00000000" w:rsidRPr="00C47938">
        <w:rPr>
          <w:rFonts w:ascii="Calibri" w:eastAsia="Calibri" w:hAnsi="Calibri" w:cs="Calibri"/>
          <w:sz w:val="26"/>
          <w:szCs w:val="26"/>
        </w:rPr>
        <w:t xml:space="preserve">mchungaji </w:t>
      </w:r>
      <w:proofErr xmlns:w="http://schemas.openxmlformats.org/wordprocessingml/2006/main" w:type="spellEnd"/>
      <w:r xmlns:w="http://schemas.openxmlformats.org/wordprocessingml/2006/main" w:rsidR="00000000" w:rsidRPr="00C47938">
        <w:rPr>
          <w:rFonts w:ascii="Calibri" w:eastAsia="Calibri" w:hAnsi="Calibri" w:cs="Calibri"/>
          <w:sz w:val="26"/>
          <w:szCs w:val="26"/>
        </w:rPr>
        <w:t xml:space="preserve">.</w:t>
      </w:r>
    </w:p>
    <w:p w14:paraId="44B64CBD" w14:textId="77777777" w:rsidR="00FC7DAB" w:rsidRPr="00C47938" w:rsidRDefault="00FC7DAB">
      <w:pPr>
        <w:rPr>
          <w:sz w:val="26"/>
          <w:szCs w:val="26"/>
        </w:rPr>
      </w:pPr>
    </w:p>
    <w:p w14:paraId="20AAD085" w14:textId="414AF82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jibu lake si kulisha. Jibu lake ni mafundisho yake. Aliwahurumia kwa sababu walikuwa kondoo wasio na mchungaji, jambo ambalo pengine pia linazungumzia ukweli kwamba walikuwa wakimkimbilia sana hivi kwamba hatimaye walikuwa na aina fulani ya hisia ya kuvutia kutoka kwa mamlaka yake ya kufundisha.</w:t>
      </w:r>
    </w:p>
    <w:p w14:paraId="540E3A55" w14:textId="77777777" w:rsidR="00FC7DAB" w:rsidRPr="00C47938" w:rsidRDefault="00FC7DAB">
      <w:pPr>
        <w:rPr>
          <w:sz w:val="26"/>
          <w:szCs w:val="26"/>
        </w:rPr>
      </w:pPr>
    </w:p>
    <w:p w14:paraId="40E0BBAD" w14:textId="741C0EB1"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huruma </w:t>
      </w:r>
      <w:proofErr xmlns:w="http://schemas.openxmlformats.org/wordprocessingml/2006/main" w:type="gramStart"/>
      <w:r xmlns:w="http://schemas.openxmlformats.org/wordprocessingml/2006/main" w:rsidR="00000000" w:rsidRPr="00C47938">
        <w:rPr>
          <w:rFonts w:ascii="Calibri" w:eastAsia="Calibri" w:hAnsi="Calibri" w:cs="Calibri"/>
          <w:sz w:val="26"/>
          <w:szCs w:val="26"/>
        </w:rPr>
        <w:t xml:space="preserve">yake </w:t>
      </w:r>
      <w:proofErr xmlns:w="http://schemas.openxmlformats.org/wordprocessingml/2006/main" w:type="gramEnd"/>
      <w:r xmlns:w="http://schemas.openxmlformats.org/wordprocessingml/2006/main" w:rsidR="00000000" w:rsidRPr="00C47938">
        <w:rPr>
          <w:rFonts w:ascii="Calibri" w:eastAsia="Calibri" w:hAnsi="Calibri" w:cs="Calibri"/>
          <w:sz w:val="26"/>
          <w:szCs w:val="26"/>
        </w:rPr>
        <w:t xml:space="preserve">inamsukuma kuanza kufundisha mambo mengi. Bila shaka, fundisho hili linasema kwamba kufikia wakati wa mchana ulikuwa umechelewa, kufikia wakati huu ulikuwa umechelewa, kwa hivyo wanafunzi wake walimwendea. Nadhani wazo pia ni urefu wa mafundisho, sio tu urefu wa siku.</w:t>
      </w:r>
    </w:p>
    <w:p w14:paraId="088CABCD" w14:textId="77777777" w:rsidR="00FC7DAB" w:rsidRPr="00C47938" w:rsidRDefault="00FC7DAB">
      <w:pPr>
        <w:rPr>
          <w:sz w:val="26"/>
          <w:szCs w:val="26"/>
        </w:rPr>
      </w:pPr>
    </w:p>
    <w:p w14:paraId="17A783AF" w14:textId="403AED6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Nao wanasema, hapa ni mahali pa mbali, na tayari kumechelewa sana. Waache watu waende zao ili waweze kwenda mashambani na vijijini vya jirani na kujinunulia chakula. Sasa, tunahitaji kuwa wazi: wanafunzi hawafanyi mioyo migumu hapa.</w:t>
      </w:r>
    </w:p>
    <w:p w14:paraId="10738A7F" w14:textId="77777777" w:rsidR="00FC7DAB" w:rsidRPr="00C47938" w:rsidRDefault="00FC7DAB">
      <w:pPr>
        <w:rPr>
          <w:sz w:val="26"/>
          <w:szCs w:val="26"/>
        </w:rPr>
      </w:pPr>
    </w:p>
    <w:p w14:paraId="3B94ED46" w14:textId="1FE6194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kweli wanakatiza mafundisho ya Yesu ili kuwafanya watu hawa waelewe kwamba wana njaa na wanahitaji kula, na kabla haijachelewa, unahitaji kuwaaga umati ili waweze kwenda sehemu mbalimbali na kuweza kununua chakula na kujilisha wenyewe. Hakuna kitu katika mazingira haya kinachoonyesha kwamba wanafunzi kwa wakati huu ni wengi. Wanatambua hitaji hilo.</w:t>
      </w:r>
    </w:p>
    <w:p w14:paraId="5B5F66AD" w14:textId="77777777" w:rsidR="00FC7DAB" w:rsidRPr="00C47938" w:rsidRDefault="00FC7DAB">
      <w:pPr>
        <w:rPr>
          <w:sz w:val="26"/>
          <w:szCs w:val="26"/>
        </w:rPr>
      </w:pPr>
    </w:p>
    <w:p w14:paraId="75F2E94A" w14:textId="2D4B3DD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basi kile Yesu anachosema, anathibitisha kwamba kuna hitaji hili. Anasema wapeni chakula. Sasa, kumbuka, hii ni katika muktadha wa kwamba wamekuwa wakifanya mambo ya ajabu, uponyaji, upungaji pepo, na kufundisha.</w:t>
      </w:r>
    </w:p>
    <w:p w14:paraId="02ECB20C" w14:textId="77777777" w:rsidR="00FC7DAB" w:rsidRPr="00C47938" w:rsidRDefault="00FC7DAB">
      <w:pPr>
        <w:rPr>
          <w:sz w:val="26"/>
          <w:szCs w:val="26"/>
        </w:rPr>
      </w:pPr>
    </w:p>
    <w:p w14:paraId="4D773B11"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Ni katika muktadha wa kurudi huko. Anasema, unawapa kitu cha kula, na jibu lao kimsingi ni, hatuna aina hiyo ya pesa. Sio, unajua, kuwalisha kwa kile ulicho nacho.</w:t>
      </w:r>
    </w:p>
    <w:p w14:paraId="7221EAAB" w14:textId="77777777" w:rsidR="00FC7DAB" w:rsidRPr="00C47938" w:rsidRDefault="00FC7DAB">
      <w:pPr>
        <w:rPr>
          <w:sz w:val="26"/>
          <w:szCs w:val="26"/>
        </w:rPr>
      </w:pPr>
    </w:p>
    <w:p w14:paraId="1A349DC1" w14:textId="2BC2339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Wanaelewa Yesu akisema, nendeni mijini. Sitawafukuza umati. Nendeni mijini, nanyi mtapata chakula kinachohitajika.</w:t>
      </w:r>
    </w:p>
    <w:p w14:paraId="6F94C3DC" w14:textId="77777777" w:rsidR="00FC7DAB" w:rsidRPr="00C47938" w:rsidRDefault="00FC7DAB">
      <w:pPr>
        <w:rPr>
          <w:sz w:val="26"/>
          <w:szCs w:val="26"/>
        </w:rPr>
      </w:pPr>
    </w:p>
    <w:p w14:paraId="392ACB74" w14:textId="20CDB15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jibu lao ni kwamba, kimsingi, hilo lingechukua, katika tafsiri yangu, miezi minane ya mshahara wa mtu. Je, twende tukatumie kiasi hicho cha mkate na kuwapa wale? Na kisha, hawawezi kufikiria uwezekano mwingine wowote wa kuwalisha. Jibu la Yesu, bila shaka, ni la vitendo sana.</w:t>
      </w:r>
    </w:p>
    <w:p w14:paraId="39CBF6C9" w14:textId="77777777" w:rsidR="00FC7DAB" w:rsidRPr="00C47938" w:rsidRDefault="00FC7DAB">
      <w:pPr>
        <w:rPr>
          <w:sz w:val="26"/>
          <w:szCs w:val="26"/>
        </w:rPr>
      </w:pPr>
    </w:p>
    <w:p w14:paraId="60C7481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Niambie tuna nini. Mna mikate mingapi? Akauliza, Nendeni mkaone. Walipogundua, akasema, mitano na samaki wawili.</w:t>
      </w:r>
    </w:p>
    <w:p w14:paraId="5825C112" w14:textId="77777777" w:rsidR="00FC7DAB" w:rsidRPr="00C47938" w:rsidRDefault="00FC7DAB">
      <w:pPr>
        <w:rPr>
          <w:sz w:val="26"/>
          <w:szCs w:val="26"/>
        </w:rPr>
      </w:pPr>
    </w:p>
    <w:p w14:paraId="3B6CAF26" w14:textId="6890B5A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Inavutia kuhusu samaki watano na wawili. Kuna mjadala mwingi kuhusu kama kuna taswira ya mfano katika nambari hiyo. Je, watano wanawakilisha vitabu vitano vya Musa? Je, wawili wanawakilisha mbao mbili? Daima ni vigumu kusema.</w:t>
      </w:r>
    </w:p>
    <w:p w14:paraId="538815F3" w14:textId="77777777" w:rsidR="00FC7DAB" w:rsidRPr="00C47938" w:rsidRDefault="00FC7DAB">
      <w:pPr>
        <w:rPr>
          <w:sz w:val="26"/>
          <w:szCs w:val="26"/>
        </w:rPr>
      </w:pPr>
    </w:p>
    <w:p w14:paraId="26BF009E" w14:textId="73CDBBD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Hisia yangu hapa ni kwamba labda hiki ndicho walichokuwa nacho, ambacho kilikuwa mikate mitano na samaki wawili. Kwa hivyo, nina uwezekano mdogo wa kuona taswira za mfano kwa kiasi hicho, ingawa tukio hili lenyewe limejaa ishara. Kwa hivyo, Yesu aliwaagiza watu wote wakae vikundi kwenye nyasi za kijani.</w:t>
      </w:r>
    </w:p>
    <w:p w14:paraId="0887721D" w14:textId="77777777" w:rsidR="00FC7DAB" w:rsidRPr="00C47938" w:rsidRDefault="00FC7DAB">
      <w:pPr>
        <w:rPr>
          <w:sz w:val="26"/>
          <w:szCs w:val="26"/>
        </w:rPr>
      </w:pPr>
    </w:p>
    <w:p w14:paraId="4F31654D" w14:textId="39B2952F"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hili ni la mpangilio. Hata anaketi katika vikundi vya mamia na hamsini. Na katika mpangilio huu wa mambo, unajiuliza pia, kama hata hapa hakuna wazo hili kama kuna taswira ya Musa, tuko jangwani, tuko karibu kupata ulishaji wa kimiujiza, tutakuwa na nambari 12 ikiwakilishwa, tunazungumzia kondoo wasio na mchungaji, ambao ni uhusiano wa Israeli na Mungu, au uhusiano wa Israeli na mfalme na mtawala.</w:t>
      </w:r>
    </w:p>
    <w:p w14:paraId="35081F9A" w14:textId="77777777" w:rsidR="00FC7DAB" w:rsidRPr="00C47938" w:rsidRDefault="00FC7DAB">
      <w:pPr>
        <w:rPr>
          <w:sz w:val="26"/>
          <w:szCs w:val="26"/>
        </w:rPr>
      </w:pPr>
    </w:p>
    <w:p w14:paraId="13B12E9D" w14:textId="01C18B2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kama simulizi hili la mpangilio halikuikumbusha mpangilio wa Israeli na Mungu katika makundi walipokuwa wakiingia katika nchi ya ahadi. Labda. Nadhani taswira ya majani mabichi hapa inavutia sana.</w:t>
      </w:r>
    </w:p>
    <w:p w14:paraId="0F560472" w14:textId="77777777" w:rsidR="00FC7DAB" w:rsidRPr="00C47938" w:rsidRDefault="00FC7DAB">
      <w:pPr>
        <w:rPr>
          <w:sz w:val="26"/>
          <w:szCs w:val="26"/>
        </w:rPr>
      </w:pPr>
    </w:p>
    <w:p w14:paraId="71F540DC"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Ni kiwango cha maelezo. Inasema kwamba aliwaagiza watu wote wakae katika makundi kwenye nyasi za kijani. Labda ni kumbukumbu tu ya kihistoria.</w:t>
      </w:r>
    </w:p>
    <w:p w14:paraId="68C621A5" w14:textId="77777777" w:rsidR="00FC7DAB" w:rsidRPr="00C47938" w:rsidRDefault="00FC7DAB">
      <w:pPr>
        <w:rPr>
          <w:sz w:val="26"/>
          <w:szCs w:val="26"/>
        </w:rPr>
      </w:pPr>
    </w:p>
    <w:p w14:paraId="14059C2C"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Au labda kuna uhusiano ambao Marko anataka tuufanye na Zaburi ya 23, pia. Ananilaza katika malisho ya kijani kibichi. Kwamba uchungaji huu, Bwana ndiye wazo langu la mchungaji, kisha unaunganishwa na nyasi kijani kibichi, malisho ya kijani kibichi, ambayo Marko anataka kusema, tazama, hii si kulisha tu.</w:t>
      </w:r>
    </w:p>
    <w:p w14:paraId="364506AC" w14:textId="77777777" w:rsidR="00FC7DAB" w:rsidRPr="00C47938" w:rsidRDefault="00FC7DAB">
      <w:pPr>
        <w:rPr>
          <w:sz w:val="26"/>
          <w:szCs w:val="26"/>
        </w:rPr>
      </w:pPr>
    </w:p>
    <w:p w14:paraId="111DC14A" w14:textId="4CA5CC8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Kuna taswira ya Bwana akitoa. Kwamba kuna taswira ya karamu ya kimasihi. Kulikuwa na hili: mtu alipofikiria wakati wa Masihi na kuwasili kwa wokovu katika siku za mwisho, mara nyingi ilikuwa katika umbo la karamu.</w:t>
      </w:r>
    </w:p>
    <w:p w14:paraId="3D8CEE54" w14:textId="77777777" w:rsidR="00FC7DAB" w:rsidRPr="00C47938" w:rsidRDefault="00FC7DAB">
      <w:pPr>
        <w:rPr>
          <w:sz w:val="26"/>
          <w:szCs w:val="26"/>
        </w:rPr>
      </w:pPr>
    </w:p>
    <w:p w14:paraId="629FDA11"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hapa tuna viti vya utaratibu. Hii si kama karamu ya Herode, karamu ya siku yake ya kuzaliwa. Hii ni tofauti.</w:t>
      </w:r>
    </w:p>
    <w:p w14:paraId="297D97F1" w14:textId="77777777" w:rsidR="00FC7DAB" w:rsidRPr="00C47938" w:rsidRDefault="00FC7DAB">
      <w:pPr>
        <w:rPr>
          <w:sz w:val="26"/>
          <w:szCs w:val="26"/>
        </w:rPr>
      </w:pPr>
    </w:p>
    <w:p w14:paraId="523AC341" w14:textId="4FA1689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Kuna viti vya utaratibu, na viko kwenye malisho ya kijani kibichi yaliyojaa taswira za uchungaji. Kisha Yesu anachukua mikate hii mitano na samaki hawa wawili, na kila mtu analishwa.</w:t>
      </w:r>
    </w:p>
    <w:p w14:paraId="33617220" w14:textId="77777777" w:rsidR="00FC7DAB" w:rsidRPr="00C47938" w:rsidRDefault="00FC7DAB">
      <w:pPr>
        <w:rPr>
          <w:sz w:val="26"/>
          <w:szCs w:val="26"/>
        </w:rPr>
      </w:pPr>
    </w:p>
    <w:p w14:paraId="3C64037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 kila mtu analishwa hadi akashiba. Na hata kuna vikapu vinavyoletwa. Chakula cha ziada, nadhani, si kama Elisha alivyowalisha wale 100 kwa mikate 20 ya shayiri.</w:t>
      </w:r>
    </w:p>
    <w:p w14:paraId="63E62E98" w14:textId="77777777" w:rsidR="00FC7DAB" w:rsidRPr="00C47938" w:rsidRDefault="00FC7DAB">
      <w:pPr>
        <w:rPr>
          <w:sz w:val="26"/>
          <w:szCs w:val="26"/>
        </w:rPr>
      </w:pPr>
    </w:p>
    <w:p w14:paraId="10965DCE"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Jambo la kuvutia hapa ni wazo hili, na nitamalizia hapa, ni wazo la nani hasa aliyeona muujiza huu. Nadhani hili ni mojawapo ya maswali tunayouliza. Na kama ninasoma Marko kwa usahihi, ndio pekee walioona muujiza huu, kulisha watu 5,000, bila shaka, idadi hapa tungewarejelea wanaume hao pekee.</w:t>
      </w:r>
    </w:p>
    <w:p w14:paraId="7399607B" w14:textId="77777777" w:rsidR="00FC7DAB" w:rsidRPr="00C47938" w:rsidRDefault="00FC7DAB">
      <w:pPr>
        <w:rPr>
          <w:sz w:val="26"/>
          <w:szCs w:val="26"/>
        </w:rPr>
      </w:pPr>
    </w:p>
    <w:p w14:paraId="5E1734CF" w14:textId="56EAD33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Kwa hivyo pengine kungekuwa na wanawake na watoto, kwa hivyo idadi hiyo ni kubwa zaidi. Vikapu 12, labda, tena, vilirejesha taswira ya Israeli iliyohusika. Kila mwanafunzi ana kikapu.</w:t>
      </w:r>
    </w:p>
    <w:p w14:paraId="3B51D938" w14:textId="77777777" w:rsidR="00FC7DAB" w:rsidRPr="00C47938" w:rsidRDefault="00FC7DAB">
      <w:pPr>
        <w:rPr>
          <w:sz w:val="26"/>
          <w:szCs w:val="26"/>
        </w:rPr>
      </w:pPr>
    </w:p>
    <w:p w14:paraId="4E070206"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Lakini hakuna maelezo ya mshangao au mshangao kutoka kwa umati. Na nadhani hilo ni muhimu kuzingatia. Katika Marko, kila wakati jambo la kimiujiza linapotokea kwa umati, yeye husema haraka kwamba walishangaa.</w:t>
      </w:r>
    </w:p>
    <w:p w14:paraId="7DE5815C" w14:textId="77777777" w:rsidR="00FC7DAB" w:rsidRPr="00C47938" w:rsidRDefault="00FC7DAB">
      <w:pPr>
        <w:rPr>
          <w:sz w:val="26"/>
          <w:szCs w:val="26"/>
        </w:rPr>
      </w:pPr>
    </w:p>
    <w:p w14:paraId="68A096D0" w14:textId="5BD439D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Hakuna maelezo ya mshangao hapa, ambayo nadhani yanatokana na wazo kwamba ni wanafunzi pekee waliomtambua Yesu nyikani. Mikate mitano na samaki wawili vilitosha kuwalisha kila mtu. Kwa hivyo, inakuwa mpangilio. Hadithi hii inaweka kile tutakachokiona baadaye, ambacho ni maelezo ya kimiujiza ya Yesu akitembea juu ya maji.</w:t>
      </w:r>
    </w:p>
    <w:p w14:paraId="73C69515" w14:textId="77777777" w:rsidR="00FC7DAB" w:rsidRPr="00C47938" w:rsidRDefault="00FC7DAB">
      <w:pPr>
        <w:rPr>
          <w:sz w:val="26"/>
          <w:szCs w:val="26"/>
        </w:rPr>
      </w:pPr>
    </w:p>
    <w:p w14:paraId="502B622D" w14:textId="77777777" w:rsidR="00C47938" w:rsidRPr="00C47938" w:rsidRDefault="00C47938" w:rsidP="00C47938">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Huyu ni Dkt. Mark Jennings katika mafundisho yake kuhusu Injili ya Marko. Hii ni kipindi cha 11 kuhusu Marko 6:7-44. Wale 12, Yohana Mbatizaji, Alisha watu 5,000.</w:t>
      </w:r>
    </w:p>
    <w:p w14:paraId="24523992" w14:textId="76AFC527" w:rsidR="00FC7DAB" w:rsidRPr="00C47938" w:rsidRDefault="00FC7DAB" w:rsidP="00C47938">
      <w:pPr>
        <w:rPr>
          <w:sz w:val="26"/>
          <w:szCs w:val="26"/>
        </w:rPr>
      </w:pPr>
    </w:p>
    <w:sectPr w:rsidR="00FC7DAB" w:rsidRPr="00C479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9083" w14:textId="77777777" w:rsidR="006E1FD2" w:rsidRDefault="006E1FD2" w:rsidP="00C47938">
      <w:r>
        <w:separator/>
      </w:r>
    </w:p>
  </w:endnote>
  <w:endnote w:type="continuationSeparator" w:id="0">
    <w:p w14:paraId="5BD9E26B" w14:textId="77777777" w:rsidR="006E1FD2" w:rsidRDefault="006E1FD2" w:rsidP="00C4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431B1" w14:textId="77777777" w:rsidR="006E1FD2" w:rsidRDefault="006E1FD2" w:rsidP="00C47938">
      <w:r>
        <w:separator/>
      </w:r>
    </w:p>
  </w:footnote>
  <w:footnote w:type="continuationSeparator" w:id="0">
    <w:p w14:paraId="7C3B7D54" w14:textId="77777777" w:rsidR="006E1FD2" w:rsidRDefault="006E1FD2" w:rsidP="00C4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290546"/>
      <w:docPartObj>
        <w:docPartGallery w:val="Page Numbers (Top of Page)"/>
        <w:docPartUnique/>
      </w:docPartObj>
    </w:sdtPr>
    <w:sdtEndPr>
      <w:rPr>
        <w:noProof/>
      </w:rPr>
    </w:sdtEndPr>
    <w:sdtContent>
      <w:p w14:paraId="2B2D2AAF" w14:textId="4FEFD347" w:rsidR="00C47938" w:rsidRDefault="00C479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EC545E" w14:textId="77777777" w:rsidR="00C47938" w:rsidRDefault="00C4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5D9B"/>
    <w:multiLevelType w:val="hybridMultilevel"/>
    <w:tmpl w:val="88522A62"/>
    <w:lvl w:ilvl="0" w:tplc="5A5C09E8">
      <w:start w:val="1"/>
      <w:numFmt w:val="bullet"/>
      <w:lvlText w:val="●"/>
      <w:lvlJc w:val="left"/>
      <w:pPr>
        <w:ind w:left="720" w:hanging="360"/>
      </w:pPr>
    </w:lvl>
    <w:lvl w:ilvl="1" w:tplc="8DB4B858">
      <w:start w:val="1"/>
      <w:numFmt w:val="bullet"/>
      <w:lvlText w:val="○"/>
      <w:lvlJc w:val="left"/>
      <w:pPr>
        <w:ind w:left="1440" w:hanging="360"/>
      </w:pPr>
    </w:lvl>
    <w:lvl w:ilvl="2" w:tplc="9B28E330">
      <w:start w:val="1"/>
      <w:numFmt w:val="bullet"/>
      <w:lvlText w:val="■"/>
      <w:lvlJc w:val="left"/>
      <w:pPr>
        <w:ind w:left="2160" w:hanging="360"/>
      </w:pPr>
    </w:lvl>
    <w:lvl w:ilvl="3" w:tplc="5000A8D0">
      <w:start w:val="1"/>
      <w:numFmt w:val="bullet"/>
      <w:lvlText w:val="●"/>
      <w:lvlJc w:val="left"/>
      <w:pPr>
        <w:ind w:left="2880" w:hanging="360"/>
      </w:pPr>
    </w:lvl>
    <w:lvl w:ilvl="4" w:tplc="A42A5642">
      <w:start w:val="1"/>
      <w:numFmt w:val="bullet"/>
      <w:lvlText w:val="○"/>
      <w:lvlJc w:val="left"/>
      <w:pPr>
        <w:ind w:left="3600" w:hanging="360"/>
      </w:pPr>
    </w:lvl>
    <w:lvl w:ilvl="5" w:tplc="A6B4DD76">
      <w:start w:val="1"/>
      <w:numFmt w:val="bullet"/>
      <w:lvlText w:val="■"/>
      <w:lvlJc w:val="left"/>
      <w:pPr>
        <w:ind w:left="4320" w:hanging="360"/>
      </w:pPr>
    </w:lvl>
    <w:lvl w:ilvl="6" w:tplc="73F03A48">
      <w:start w:val="1"/>
      <w:numFmt w:val="bullet"/>
      <w:lvlText w:val="●"/>
      <w:lvlJc w:val="left"/>
      <w:pPr>
        <w:ind w:left="5040" w:hanging="360"/>
      </w:pPr>
    </w:lvl>
    <w:lvl w:ilvl="7" w:tplc="441C5998">
      <w:start w:val="1"/>
      <w:numFmt w:val="bullet"/>
      <w:lvlText w:val="●"/>
      <w:lvlJc w:val="left"/>
      <w:pPr>
        <w:ind w:left="5760" w:hanging="360"/>
      </w:pPr>
    </w:lvl>
    <w:lvl w:ilvl="8" w:tplc="8E54BCCE">
      <w:start w:val="1"/>
      <w:numFmt w:val="bullet"/>
      <w:lvlText w:val="●"/>
      <w:lvlJc w:val="left"/>
      <w:pPr>
        <w:ind w:left="6480" w:hanging="360"/>
      </w:pPr>
    </w:lvl>
  </w:abstractNum>
  <w:num w:numId="1" w16cid:durableId="1148861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B"/>
    <w:rsid w:val="003C2879"/>
    <w:rsid w:val="00480270"/>
    <w:rsid w:val="006E1FD2"/>
    <w:rsid w:val="00895451"/>
    <w:rsid w:val="00C47938"/>
    <w:rsid w:val="00FC7D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65A7"/>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7938"/>
    <w:pPr>
      <w:tabs>
        <w:tab w:val="center" w:pos="4680"/>
        <w:tab w:val="right" w:pos="9360"/>
      </w:tabs>
    </w:pPr>
  </w:style>
  <w:style w:type="character" w:customStyle="1" w:styleId="HeaderChar">
    <w:name w:val="Header Char"/>
    <w:basedOn w:val="DefaultParagraphFont"/>
    <w:link w:val="Header"/>
    <w:uiPriority w:val="99"/>
    <w:rsid w:val="00C47938"/>
  </w:style>
  <w:style w:type="paragraph" w:styleId="Footer">
    <w:name w:val="footer"/>
    <w:basedOn w:val="Normal"/>
    <w:link w:val="FooterChar"/>
    <w:uiPriority w:val="99"/>
    <w:unhideWhenUsed/>
    <w:rsid w:val="00C47938"/>
    <w:pPr>
      <w:tabs>
        <w:tab w:val="center" w:pos="4680"/>
        <w:tab w:val="right" w:pos="9360"/>
      </w:tabs>
    </w:pPr>
  </w:style>
  <w:style w:type="character" w:customStyle="1" w:styleId="FooterChar">
    <w:name w:val="Footer Char"/>
    <w:basedOn w:val="DefaultParagraphFont"/>
    <w:link w:val="Footer"/>
    <w:uiPriority w:val="99"/>
    <w:rsid w:val="00C4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26396</Characters>
  <Application>Microsoft Office Word</Application>
  <DocSecurity>0</DocSecurity>
  <Lines>543</Lines>
  <Paragraphs>108</Paragraphs>
  <ScaleCrop>false</ScaleCrop>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Lecture11</dc:title>
  <dc:creator>TurboScribe.ai</dc:creator>
  <cp:lastModifiedBy>Ted Hildebrandt</cp:lastModifiedBy>
  <cp:revision>2</cp:revision>
  <dcterms:created xsi:type="dcterms:W3CDTF">2024-09-03T17:32:00Z</dcterms:created>
  <dcterms:modified xsi:type="dcterms:W3CDTF">2024-09-03T17:32:00Z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9e2d26ecb33694bca4bd9d5d379e3408b4295ff89fc8f431e93417ad7965df8d</vt:lpwstr>
  </property>
</Properties>
</file>