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7632" w14:textId="572F8692" w:rsidR="005C7FFC" w:rsidRPr="002E2389" w:rsidRDefault="00000000" w:rsidP="002E2389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2E2389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2E2389" w:rsidRPr="002E2389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b/>
          <w:bCs/>
          <w:sz w:val="36"/>
          <w:szCs w:val="36"/>
        </w:rPr>
        <w:t xml:space="preserve">32 «Размышления» Декарта 1 </w:t>
      </w:r>
      <w:r xmlns:w="http://schemas.openxmlformats.org/wordprocessingml/2006/main" w:rsidR="002E2389" w:rsidRPr="002E2389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2E2389" w:rsidRPr="002E2389">
        <w:rPr>
          <w:rFonts w:ascii="Calibri" w:eastAsia="Calibri" w:hAnsi="Calibri" w:cs="Calibri"/>
          <w:b/>
          <w:bCs/>
          <w:sz w:val="36"/>
          <w:szCs w:val="36"/>
        </w:rPr>
        <w:t xml:space="preserve">Доктор Артур Холмс из Уитонского колледжа</w:t>
      </w:r>
    </w:p>
    <w:p w14:paraId="237B07D8" w14:textId="77777777" w:rsidR="002E2389" w:rsidRPr="002E2389" w:rsidRDefault="002E2389">
      <w:pPr>
        <w:rPr>
          <w:sz w:val="26"/>
          <w:szCs w:val="26"/>
        </w:rPr>
      </w:pPr>
    </w:p>
    <w:p w14:paraId="2AE3424B" w14:textId="512D829F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Итак, сегодня мы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возвращаемся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 нашему другу Рене Декарту. И мы будем прослеживать ход его мысли в его размышлениях, которых у него шесть. Тема первого, я сомневаюсь, заключается в том, что он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осознает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проблемы, породившие скептицизм того времени, а также предыдущих столетий.</w:t>
      </w:r>
    </w:p>
    <w:p w14:paraId="6B7300D3" w14:textId="77777777" w:rsidR="005C7FFC" w:rsidRPr="002E2389" w:rsidRDefault="005C7FFC">
      <w:pPr>
        <w:rPr>
          <w:sz w:val="26"/>
          <w:szCs w:val="26"/>
        </w:rPr>
      </w:pPr>
    </w:p>
    <w:p w14:paraId="35F386B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Отсутствие несомненной уверенности. И это приводит его во второй медитации к выводу: я сомневаюсь, следовательно, я существую. А я существую как мыслящее, сомневающееся существо.</w:t>
      </w:r>
    </w:p>
    <w:p w14:paraId="5A8472F2" w14:textId="77777777" w:rsidR="005C7FFC" w:rsidRPr="002E2389" w:rsidRDefault="005C7FFC">
      <w:pPr>
        <w:rPr>
          <w:sz w:val="26"/>
          <w:szCs w:val="26"/>
        </w:rPr>
      </w:pPr>
    </w:p>
    <w:p w14:paraId="263AA4E7" w14:textId="3DB446C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приведет, в третьем размышлении, к дальнейшему утверждению о существовании Бога. В четвертом размышлении мы говорим о надежности разума и проблеме заблуждения. Человеческий разум становится надежным, потому что он является проявлением созданных Богом способностей.</w:t>
      </w:r>
    </w:p>
    <w:p w14:paraId="32D4F67A" w14:textId="77777777" w:rsidR="005C7FFC" w:rsidRPr="002E2389" w:rsidRDefault="005C7FFC">
      <w:pPr>
        <w:rPr>
          <w:sz w:val="26"/>
          <w:szCs w:val="26"/>
        </w:rPr>
      </w:pPr>
    </w:p>
    <w:p w14:paraId="2F0087E1" w14:textId="238FE105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Бог не обманывает. Но это оставляет нас с проблемой объяснения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ошибок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Это как проблема зла в отношении добра.</w:t>
      </w:r>
    </w:p>
    <w:p w14:paraId="4269893F" w14:textId="77777777" w:rsidR="005C7FFC" w:rsidRPr="002E2389" w:rsidRDefault="005C7FFC">
      <w:pPr>
        <w:rPr>
          <w:sz w:val="26"/>
          <w:szCs w:val="26"/>
        </w:rPr>
      </w:pPr>
    </w:p>
    <w:p w14:paraId="65C30CCD" w14:textId="61B849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Хорошо. Затем, в пятой медитации, он больше говорит о существовании Бога, но в основном его интересует необходимая истина, касающаяся материальных вещей, материальных тел. А затем, в шестой медитации, — некоторые случайные истины о материальном существовании.</w:t>
      </w:r>
    </w:p>
    <w:p w14:paraId="06CF094A" w14:textId="77777777" w:rsidR="005C7FFC" w:rsidRPr="002E2389" w:rsidRDefault="005C7FFC">
      <w:pPr>
        <w:rPr>
          <w:sz w:val="26"/>
          <w:szCs w:val="26"/>
        </w:rPr>
      </w:pPr>
    </w:p>
    <w:p w14:paraId="4FA4162D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Итак, вот в чем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суть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И, как и следовало ожидать, в свете того, что мы говорили в прошлый раз, прослеживается преемственность мысли: его метод — это дедуктивная система. Он пытается установить исходные аксиомы, а затем, посредством ряда доказательств, сделать один вывод за другим.</w:t>
      </w:r>
    </w:p>
    <w:p w14:paraId="64F3A253" w14:textId="77777777" w:rsidR="005C7FFC" w:rsidRPr="002E2389" w:rsidRDefault="005C7FFC">
      <w:pPr>
        <w:rPr>
          <w:sz w:val="26"/>
          <w:szCs w:val="26"/>
        </w:rPr>
      </w:pPr>
    </w:p>
    <w:p w14:paraId="71A72C28" w14:textId="4679D206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перед вами вырисовывается длинная цепочка рассуждений, которая линейно проходит через все размышления. Это не серия независимых тем. Это логически выведенная система мыслей.</w:t>
      </w:r>
    </w:p>
    <w:p w14:paraId="3555EADA" w14:textId="77777777" w:rsidR="005C7FFC" w:rsidRPr="002E2389" w:rsidRDefault="005C7FFC">
      <w:pPr>
        <w:rPr>
          <w:sz w:val="26"/>
          <w:szCs w:val="26"/>
        </w:rPr>
      </w:pPr>
    </w:p>
    <w:p w14:paraId="3C1F6B7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Хорошо. В прошлый раз мы, конечно, говорили о том, что он делал во время первой медитации. А сегодня нас сначала интересует вторая медитация, затем третья, возможно, четвертая.</w:t>
      </w:r>
    </w:p>
    <w:p w14:paraId="1C6A6589" w14:textId="77777777" w:rsidR="005C7FFC" w:rsidRPr="002E2389" w:rsidRDefault="005C7FFC">
      <w:pPr>
        <w:rPr>
          <w:sz w:val="26"/>
          <w:szCs w:val="26"/>
        </w:rPr>
      </w:pPr>
    </w:p>
    <w:p w14:paraId="38C6002D" w14:textId="6D1F74C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именно во второй медитации он, как вы видите, извлекает ту знаменитую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фразу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которую так часто цитируют: «Я мыслю, следовательно, я существую». И с тех пор люди пытаются пародировать это, заменяя мышление чем-то другим: «Я чувствую, следовательно, я существую».</w:t>
      </w:r>
    </w:p>
    <w:p w14:paraId="1F019C29" w14:textId="77777777" w:rsidR="005C7FFC" w:rsidRPr="002E2389" w:rsidRDefault="005C7FFC">
      <w:pPr>
        <w:rPr>
          <w:sz w:val="26"/>
          <w:szCs w:val="26"/>
        </w:rPr>
      </w:pPr>
    </w:p>
    <w:p w14:paraId="1BD09442" w14:textId="478C33BF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Я слышал, как кто-то спародировал это в духе Жан-Поля Сартра, чья автобиографическая работа называлась «Тошнота». Меня тошнит; следовательно, я существую. И в конце концов, </w:t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как я уже говорил в прошлый раз, если кто-то из вас когда-либо страдал от морской болезни, вы не сомневаетесь в своем существовании.</w:t>
      </w:r>
    </w:p>
    <w:p w14:paraId="2BD466C5" w14:textId="77777777" w:rsidR="005C7FFC" w:rsidRPr="002E2389" w:rsidRDefault="005C7FFC">
      <w:pPr>
        <w:rPr>
          <w:sz w:val="26"/>
          <w:szCs w:val="26"/>
        </w:rPr>
      </w:pPr>
    </w:p>
    <w:p w14:paraId="0E774F4A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Хотелось бы, но не хочется. Но, в любом случае, для Декарта это, я думаю, или сомневаюсь, следовательно, я существую. Иными словами, исходная аксиома содержится прямо в первом размышлении.</w:t>
      </w:r>
    </w:p>
    <w:p w14:paraId="12297472" w14:textId="77777777" w:rsidR="005C7FFC" w:rsidRPr="002E2389" w:rsidRDefault="005C7FFC">
      <w:pPr>
        <w:rPr>
          <w:sz w:val="26"/>
          <w:szCs w:val="26"/>
        </w:rPr>
      </w:pPr>
    </w:p>
    <w:p w14:paraId="5B64F37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сам процесс расчистки зарослей от вещей, в которых можно сомневаться, установил интуитивно очевидный факт: я сомневаюсь. А если вы сомневаетесь в этом, то, очевидно, вы сомневаетесь. Это своего рода почти необходимая истина.</w:t>
      </w:r>
    </w:p>
    <w:p w14:paraId="4ADDAD1E" w14:textId="77777777" w:rsidR="005C7FFC" w:rsidRPr="002E2389" w:rsidRDefault="005C7FFC">
      <w:pPr>
        <w:rPr>
          <w:sz w:val="26"/>
          <w:szCs w:val="26"/>
        </w:rPr>
      </w:pPr>
    </w:p>
    <w:p w14:paraId="3547464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Ставить это под сомнение — значит утверждать это. Отрицать это невозможно. Таким образом, это необходимая истина.</w:t>
      </w:r>
    </w:p>
    <w:p w14:paraId="0A5F8DE6" w14:textId="77777777" w:rsidR="005C7FFC" w:rsidRPr="002E2389" w:rsidRDefault="005C7FFC">
      <w:pPr>
        <w:rPr>
          <w:sz w:val="26"/>
          <w:szCs w:val="26"/>
        </w:rPr>
      </w:pPr>
    </w:p>
    <w:p w14:paraId="0ED3795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Но, размышляя над этой предпосылкой, он отмечает, что сомнение — это лишь одна из форм мышления. Таким образом, он утверждает: я мыслю, следовательно, я существую. Поэтому вместо dubito теперь cogito, ergo sum.</w:t>
      </w:r>
    </w:p>
    <w:p w14:paraId="61E1B3D9" w14:textId="77777777" w:rsidR="005C7FFC" w:rsidRPr="002E2389" w:rsidRDefault="005C7FFC">
      <w:pPr>
        <w:rPr>
          <w:sz w:val="26"/>
          <w:szCs w:val="26"/>
        </w:rPr>
      </w:pPr>
    </w:p>
    <w:p w14:paraId="2ABD781B" w14:textId="68A9F609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Я думаю, следовательно, я существую. Но сейчас важно то, что он включает в себя под словом cogito. В рамках этого простого утверждения, я думаю, оно включает в себя сомнение, восприятие, воображение, утверждение и отрицание, по сути, любого сознательного состояния и сознательной деятельности.</w:t>
      </w:r>
    </w:p>
    <w:p w14:paraId="41B56958" w14:textId="77777777" w:rsidR="005C7FFC" w:rsidRPr="002E2389" w:rsidRDefault="005C7FFC">
      <w:pPr>
        <w:rPr>
          <w:sz w:val="26"/>
          <w:szCs w:val="26"/>
        </w:rPr>
      </w:pPr>
    </w:p>
    <w:p w14:paraId="67971E0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Активность сознания. Если у вас сложилось впечатление, как это часто бывает у людей, что, говоря «я мыслю, следовательно, я существую», он имеет в виду холодную интеллектуальную деятельность, то вы просто недостаточно внимательно читали.</w:t>
      </w:r>
    </w:p>
    <w:p w14:paraId="2B67A9D7" w14:textId="77777777" w:rsidR="005C7FFC" w:rsidRPr="002E2389" w:rsidRDefault="005C7FFC">
      <w:pPr>
        <w:rPr>
          <w:sz w:val="26"/>
          <w:szCs w:val="26"/>
        </w:rPr>
      </w:pPr>
    </w:p>
    <w:p w14:paraId="42EB78E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Потому что он включает в это понятие осознанные чувства, акты воли, такие как утверждение и отрицание. Таким образом, он не рассматривает интеллект как нечто отдельное от эмоций, интеллект как нечто отдельное от воли. Сказать: «Я мыслю, следовательно, я существую», — это все равно что сказать: «Я сознателен, следовательно, я существую».</w:t>
      </w:r>
    </w:p>
    <w:p w14:paraId="5E89B039" w14:textId="77777777" w:rsidR="005C7FFC" w:rsidRPr="002E2389" w:rsidRDefault="005C7FFC">
      <w:pPr>
        <w:rPr>
          <w:sz w:val="26"/>
          <w:szCs w:val="26"/>
        </w:rPr>
      </w:pPr>
    </w:p>
    <w:p w14:paraId="633A5C09" w14:textId="58EFF128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Ещё одно наблюдение: среди того, что он включает в понятие мышления, — как содержание сознания, так и акты сознания. Поймите это различие, оно станет важным. Содержание сознания — это то, что он обычно называет идеей или образом.</w:t>
      </w:r>
    </w:p>
    <w:p w14:paraId="50E9C399" w14:textId="77777777" w:rsidR="005C7FFC" w:rsidRPr="002E2389" w:rsidRDefault="005C7FFC">
      <w:pPr>
        <w:rPr>
          <w:sz w:val="26"/>
          <w:szCs w:val="26"/>
        </w:rPr>
      </w:pPr>
    </w:p>
    <w:p w14:paraId="3301A7DD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Возможно, это концепция или идея. Это то, о чём вы думаете. Иногда он называет это объектом мысли.</w:t>
      </w:r>
    </w:p>
    <w:p w14:paraId="6191969C" w14:textId="77777777" w:rsidR="005C7FFC" w:rsidRPr="002E2389" w:rsidRDefault="005C7FFC">
      <w:pPr>
        <w:rPr>
          <w:sz w:val="26"/>
          <w:szCs w:val="26"/>
        </w:rPr>
      </w:pPr>
    </w:p>
    <w:p w14:paraId="294BC9E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Где объекты мысли находятся в сознании. Идеи и так далее.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также включает в себя акты сознания.</w:t>
      </w:r>
    </w:p>
    <w:p w14:paraId="5B8D2D42" w14:textId="77777777" w:rsidR="005C7FFC" w:rsidRPr="002E2389" w:rsidRDefault="005C7FFC">
      <w:pPr>
        <w:rPr>
          <w:sz w:val="26"/>
          <w:szCs w:val="26"/>
        </w:rPr>
      </w:pPr>
    </w:p>
    <w:p w14:paraId="520E195D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Акт мышления. И, конечно же, вы осознаёте процесс мышления, когда делаете паузу для размышления. Акт утверждения.</w:t>
      </w:r>
    </w:p>
    <w:p w14:paraId="01EFDD34" w14:textId="77777777" w:rsidR="005C7FFC" w:rsidRPr="002E2389" w:rsidRDefault="005C7FFC">
      <w:pPr>
        <w:rPr>
          <w:sz w:val="26"/>
          <w:szCs w:val="26"/>
        </w:rPr>
      </w:pPr>
    </w:p>
    <w:p w14:paraId="6A05D44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Акт отрицания. Акт сомнения. Акт желания.</w:t>
      </w:r>
    </w:p>
    <w:p w14:paraId="7CAC9C93" w14:textId="77777777" w:rsidR="005C7FFC" w:rsidRPr="002E2389" w:rsidRDefault="005C7FFC">
      <w:pPr>
        <w:rPr>
          <w:sz w:val="26"/>
          <w:szCs w:val="26"/>
        </w:rPr>
      </w:pPr>
    </w:p>
    <w:p w14:paraId="04FFB7E1" w14:textId="080369DF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Акт надежды. Поэтому, когда он говорит: «Я мыслю, следовательно, я существую», он не имеет в виду: «У меня есть идеи, и должно быть нечто, обладающее идеями».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Или: «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Должно существовать какое-то хранилище идей».</w:t>
      </w:r>
    </w:p>
    <w:p w14:paraId="613DEB9B" w14:textId="77777777" w:rsidR="005C7FFC" w:rsidRPr="002E2389" w:rsidRDefault="005C7FFC">
      <w:pPr>
        <w:rPr>
          <w:sz w:val="26"/>
          <w:szCs w:val="26"/>
        </w:rPr>
      </w:pPr>
    </w:p>
    <w:p w14:paraId="1F849458" w14:textId="77B818E6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 именно, в сознании. Нет, он не просто так это утверждает. Он говорит, что должен существовать некий субъект, действующий различными осознанными способами.</w:t>
      </w:r>
    </w:p>
    <w:p w14:paraId="3C3BB130" w14:textId="77777777" w:rsidR="005C7FFC" w:rsidRPr="002E2389" w:rsidRDefault="005C7FFC">
      <w:pPr>
        <w:rPr>
          <w:sz w:val="26"/>
          <w:szCs w:val="26"/>
        </w:rPr>
      </w:pPr>
    </w:p>
    <w:p w14:paraId="5909414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Агент мысли. Агент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воли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Агент надежды.</w:t>
      </w:r>
    </w:p>
    <w:p w14:paraId="5319F52B" w14:textId="77777777" w:rsidR="005C7FFC" w:rsidRPr="002E2389" w:rsidRDefault="005C7FFC">
      <w:pPr>
        <w:rPr>
          <w:sz w:val="26"/>
          <w:szCs w:val="26"/>
        </w:rPr>
      </w:pPr>
    </w:p>
    <w:p w14:paraId="25DF4B3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Агент, который сомневается. Потому что в самосознании мы осознаём не только содержание, но и деятельность.</w:t>
      </w:r>
    </w:p>
    <w:p w14:paraId="02543EBE" w14:textId="77777777" w:rsidR="005C7FFC" w:rsidRPr="002E2389" w:rsidRDefault="005C7FFC">
      <w:pPr>
        <w:rPr>
          <w:sz w:val="26"/>
          <w:szCs w:val="26"/>
        </w:rPr>
      </w:pPr>
    </w:p>
    <w:p w14:paraId="74F7AB6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Объекты сознания. Идеи. И, как мы увидим, это различие становится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довольно важным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ответ на критику со стороны некоторых его более поздних оппонентов.</w:t>
      </w:r>
    </w:p>
    <w:p w14:paraId="5C769675" w14:textId="77777777" w:rsidR="005C7FFC" w:rsidRPr="002E2389" w:rsidRDefault="005C7FFC">
      <w:pPr>
        <w:rPr>
          <w:sz w:val="26"/>
          <w:szCs w:val="26"/>
        </w:rPr>
      </w:pPr>
    </w:p>
    <w:p w14:paraId="4C76FEC3" w14:textId="59F5C465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я сомневаюсь, что всё это, описанное таким развернутым образом, интуитивно понятно.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 есть, это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не то, что выводится косвенно, познаётся через какое-либо доказательство или другой шаг. Это познаётся непосредственно посредством интроспективного осознания в самосознании.</w:t>
      </w:r>
    </w:p>
    <w:p w14:paraId="0C186D23" w14:textId="77777777" w:rsidR="005C7FFC" w:rsidRPr="002E2389" w:rsidRDefault="005C7FFC">
      <w:pPr>
        <w:rPr>
          <w:sz w:val="26"/>
          <w:szCs w:val="26"/>
        </w:rPr>
      </w:pPr>
    </w:p>
    <w:p w14:paraId="201F9994" w14:textId="6DC007A9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Совершенно независимо от каких-либо чувственных восприятий или осознания внешних вещей. Интроспективно, заглядывая внутрь себя, я осознаю это. Независимо от того, нахожусь ли я в контакте с чем-либо во внешнем мире или нет.</w:t>
      </w:r>
    </w:p>
    <w:p w14:paraId="77538FA4" w14:textId="77777777" w:rsidR="005C7FFC" w:rsidRPr="002E2389" w:rsidRDefault="005C7FFC">
      <w:pPr>
        <w:rPr>
          <w:sz w:val="26"/>
          <w:szCs w:val="26"/>
        </w:rPr>
      </w:pPr>
    </w:p>
    <w:p w14:paraId="5BBA6E5A" w14:textId="5F6174D6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происходит не через чувственное восприятие. Это происходит не через наше собственное телесное осознание. Это просто ментальное осознание.</w:t>
      </w:r>
    </w:p>
    <w:p w14:paraId="1A286291" w14:textId="77777777" w:rsidR="005C7FFC" w:rsidRPr="002E2389" w:rsidRDefault="005C7FFC">
      <w:pPr>
        <w:rPr>
          <w:sz w:val="26"/>
          <w:szCs w:val="26"/>
        </w:rPr>
      </w:pPr>
    </w:p>
    <w:p w14:paraId="1A5A0F6C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Мысленное осознание. Он не доказывает, он думает, что не может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доказать,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что у него вообще есть тело. До тех пор, пока не наступила медитация и секс.</w:t>
      </w:r>
    </w:p>
    <w:p w14:paraId="0C0E654C" w14:textId="77777777" w:rsidR="005C7FFC" w:rsidRPr="002E2389" w:rsidRDefault="005C7FFC">
      <w:pPr>
        <w:rPr>
          <w:sz w:val="26"/>
          <w:szCs w:val="26"/>
        </w:rPr>
      </w:pPr>
    </w:p>
    <w:p w14:paraId="1F50DDE4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Потому что до этого момента у него нет возможности логически доказать существование каких-либо материальных вещей. Он начал с того, с чего начал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— с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полного скептицизма. С полного сомнения.</w:t>
      </w:r>
    </w:p>
    <w:p w14:paraId="7C5D4007" w14:textId="77777777" w:rsidR="005C7FFC" w:rsidRPr="002E2389" w:rsidRDefault="005C7FFC">
      <w:pPr>
        <w:rPr>
          <w:sz w:val="26"/>
          <w:szCs w:val="26"/>
        </w:rPr>
      </w:pPr>
    </w:p>
    <w:p w14:paraId="206E425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То есть он говорит о сознании, не о материальных качествах, физических свойствах, а о ментальных качествах, ментальных свойствах. Хорошо. Это никак не связано с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физическими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чувствами.</w:t>
      </w:r>
    </w:p>
    <w:p w14:paraId="40F37F09" w14:textId="77777777" w:rsidR="005C7FFC" w:rsidRPr="002E2389" w:rsidRDefault="005C7FFC">
      <w:pPr>
        <w:rPr>
          <w:sz w:val="26"/>
          <w:szCs w:val="26"/>
        </w:rPr>
      </w:pPr>
    </w:p>
    <w:p w14:paraId="585D5309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Думаю, в этом и заключается смысл его иллюстрации с воском. И если ваши глаза не заблестят от узнавания, то только потому, что вы её не читали. Но он говорит о куске воска.</w:t>
      </w:r>
    </w:p>
    <w:p w14:paraId="0F476726" w14:textId="77777777" w:rsidR="005C7FFC" w:rsidRPr="002E2389" w:rsidRDefault="005C7FFC">
      <w:pPr>
        <w:rPr>
          <w:sz w:val="26"/>
          <w:szCs w:val="26"/>
        </w:rPr>
      </w:pPr>
    </w:p>
    <w:p w14:paraId="414CDF57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Физические свойства этого вещества меняются при нагревании. Да, оно плавится. Оно становится мягким.</w:t>
      </w:r>
    </w:p>
    <w:p w14:paraId="3D20F1D6" w14:textId="77777777" w:rsidR="005C7FFC" w:rsidRPr="002E2389" w:rsidRDefault="005C7FFC">
      <w:pPr>
        <w:rPr>
          <w:sz w:val="26"/>
          <w:szCs w:val="26"/>
        </w:rPr>
      </w:pPr>
    </w:p>
    <w:p w14:paraId="33EA616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Возможно, это жидкость. Она меняет цвет.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Меняет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форму.</w:t>
      </w:r>
    </w:p>
    <w:p w14:paraId="41A885C3" w14:textId="77777777" w:rsidR="005C7FFC" w:rsidRPr="002E2389" w:rsidRDefault="005C7FFC">
      <w:pPr>
        <w:rPr>
          <w:sz w:val="26"/>
          <w:szCs w:val="26"/>
        </w:rPr>
      </w:pPr>
    </w:p>
    <w:p w14:paraId="79206AA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так далее, и тому подобное.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физические свойства являются преходящими и относительными. И все же, несмотря на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всю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изменчивость физических свойств куска воска, представление о воске как о воске — это всего лишь ментальное понятие.</w:t>
      </w:r>
    </w:p>
    <w:p w14:paraId="6BA82FDA" w14:textId="77777777" w:rsidR="005C7FFC" w:rsidRPr="002E2389" w:rsidRDefault="005C7FFC">
      <w:pPr>
        <w:rPr>
          <w:sz w:val="26"/>
          <w:szCs w:val="26"/>
        </w:rPr>
      </w:pPr>
    </w:p>
    <w:p w14:paraId="2E40BE66" w14:textId="0A027BD6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Это не обязательно связано с неизменностью, не обязательно связано с изменением качеств. Подумайте о неизменной природе воска, который обладает изменяющимися качествами.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Его мысль в том, что непосредственно перед сознанием находятся не физические качества, а, в данном случае, идея воска.</w:t>
      </w:r>
    </w:p>
    <w:p w14:paraId="04D520CE" w14:textId="77777777" w:rsidR="005C7FFC" w:rsidRPr="002E2389" w:rsidRDefault="005C7FFC">
      <w:pPr>
        <w:rPr>
          <w:sz w:val="26"/>
          <w:szCs w:val="26"/>
        </w:rPr>
      </w:pPr>
    </w:p>
    <w:p w14:paraId="7F5838D4" w14:textId="1B0E6D0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нельзя свести лишь к набору физических качеств. Поэтому, рассуждая таким образом о сознании, он признает,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что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будет работать с репрезентативной теорией знания. Таким образом, как выясняется, разум осознает свои идеи и свои ментальные акты.</w:t>
      </w:r>
    </w:p>
    <w:p w14:paraId="76890D7B" w14:textId="77777777" w:rsidR="005C7FFC" w:rsidRPr="002E2389" w:rsidRDefault="005C7FFC">
      <w:pPr>
        <w:rPr>
          <w:sz w:val="26"/>
          <w:szCs w:val="26"/>
        </w:rPr>
      </w:pPr>
    </w:p>
    <w:p w14:paraId="02D71A41" w14:textId="137858FE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Понятно? Мысленные идеи и действия, которые представляют для нас внешние тела и другие внешние реальности. Таким образом, наши идеи, наши психические состояния, являются представлениями чего-то.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Непосредственные представления.</w:t>
      </w:r>
    </w:p>
    <w:p w14:paraId="1116D8C1" w14:textId="77777777" w:rsidR="005C7FFC" w:rsidRPr="002E2389" w:rsidRDefault="005C7FFC">
      <w:pPr>
        <w:rPr>
          <w:sz w:val="26"/>
          <w:szCs w:val="26"/>
        </w:rPr>
      </w:pPr>
    </w:p>
    <w:p w14:paraId="34860CE1" w14:textId="1A9C5BD9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Мы непосредственно осознаём их, это интуиция, прямое осознание. Мы также косвенно осознаём их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то есть их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существование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следует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выводить из контекста. Вы не осознаёте физические тела напрямую.</w:t>
      </w:r>
    </w:p>
    <w:p w14:paraId="15A8D707" w14:textId="77777777" w:rsidR="005C7FFC" w:rsidRPr="002E2389" w:rsidRDefault="005C7FFC">
      <w:pPr>
        <w:rPr>
          <w:sz w:val="26"/>
          <w:szCs w:val="26"/>
        </w:rPr>
      </w:pPr>
    </w:p>
    <w:p w14:paraId="094DDF5E" w14:textId="50B3BE6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конце концов, вы не осознаёте напрямую ничего, что находится вне вашего сознания, будь то физические тела, другие умы или Бог.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То, что мы осознаём напрямую, — это наше собственное сознание. Да.</w:t>
      </w:r>
    </w:p>
    <w:p w14:paraId="0B7ED8FE" w14:textId="77777777" w:rsidR="005C7FFC" w:rsidRPr="002E2389" w:rsidRDefault="005C7FFC">
      <w:pPr>
        <w:rPr>
          <w:sz w:val="26"/>
          <w:szCs w:val="26"/>
        </w:rPr>
      </w:pPr>
    </w:p>
    <w:p w14:paraId="1C573276" w14:textId="6B85FF53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Итак, если мы хотим узнать о существовании Бога, мы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доказать это собственным сознанием.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Иными словами, оно существует.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должно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быть априорное доказательство.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Доказательство,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основанное не на эмпирических данных, а на содержании собственного сознания.</w:t>
      </w:r>
    </w:p>
    <w:p w14:paraId="58379675" w14:textId="77777777" w:rsidR="005C7FFC" w:rsidRPr="002E2389" w:rsidRDefault="005C7FFC">
      <w:pPr>
        <w:rPr>
          <w:sz w:val="26"/>
          <w:szCs w:val="26"/>
        </w:rPr>
      </w:pPr>
    </w:p>
    <w:p w14:paraId="6793EC2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Именно это он и делает в третьей медитации. И если вы хотите доказать существование других умов, если вы хотите узнать о существовании других умов, вы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доказать. Если вы хотите узнать о существовании тел, вы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доказать.</w:t>
      </w:r>
    </w:p>
    <w:p w14:paraId="30D88D35" w14:textId="77777777" w:rsidR="005C7FFC" w:rsidRPr="002E2389" w:rsidRDefault="005C7FFC">
      <w:pPr>
        <w:rPr>
          <w:sz w:val="26"/>
          <w:szCs w:val="26"/>
        </w:rPr>
      </w:pPr>
    </w:p>
    <w:p w14:paraId="7EAE04B0" w14:textId="52A757A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Уильям Темпл, философ из Оксфорда, живший в начале этого века и ставший архиепископом Кентерберийским, в своей книге «Природа, человек и Бог», что предполагает довольно широкий охват темы, больше особо нечего обсуждать. Но в его книге «Природа, человек и Бог» есть глава, посвященная «Ошибке Декарта».</w:t>
      </w:r>
    </w:p>
    <w:p w14:paraId="74F6DD5A" w14:textId="77777777" w:rsidR="005C7FFC" w:rsidRPr="002E2389" w:rsidRDefault="005C7FFC">
      <w:pPr>
        <w:rPr>
          <w:sz w:val="26"/>
          <w:szCs w:val="26"/>
        </w:rPr>
      </w:pPr>
    </w:p>
    <w:p w14:paraId="3D96CAF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Фокс Декарта. Видите ли, фокс — это неверный шаг, ошибочный шаг. Фокс Декарта был именно таким.</w:t>
      </w:r>
    </w:p>
    <w:p w14:paraId="5CF65181" w14:textId="77777777" w:rsidR="005C7FFC" w:rsidRPr="002E2389" w:rsidRDefault="005C7FFC">
      <w:pPr>
        <w:rPr>
          <w:sz w:val="26"/>
          <w:szCs w:val="26"/>
        </w:rPr>
      </w:pPr>
    </w:p>
    <w:p w14:paraId="70A1BCE5" w14:textId="50A4C784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Утверждение о том, что всё, что мы непосредственно осознаём, — это содержание нашего собственного сознания. Потому что именно это определило всю проблему, которую должна была преодолеть современная философия. И с тех пор мы пытаемся преодолеть проблему Декарта.</w:t>
      </w:r>
    </w:p>
    <w:p w14:paraId="07D880C6" w14:textId="77777777" w:rsidR="005C7FFC" w:rsidRPr="002E2389" w:rsidRDefault="005C7FFC">
      <w:pPr>
        <w:rPr>
          <w:sz w:val="26"/>
          <w:szCs w:val="26"/>
        </w:rPr>
      </w:pPr>
    </w:p>
    <w:p w14:paraId="17D0EED8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Да, история современной эпистемологии начинается здесь. Начинается здесь в том смысле, что Декарт говорит нам: вы должны доказать, что у вас есть тело, что существует внешний мир. Вы должны доказать, что существуют другие разумы.</w:t>
      </w:r>
    </w:p>
    <w:p w14:paraId="45678FD0" w14:textId="77777777" w:rsidR="005C7FFC" w:rsidRPr="002E2389" w:rsidRDefault="005C7FFC">
      <w:pPr>
        <w:rPr>
          <w:sz w:val="26"/>
          <w:szCs w:val="26"/>
        </w:rPr>
      </w:pPr>
    </w:p>
    <w:p w14:paraId="3104F302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Нужно доказать существование Бога. У нас нет другого способа узнать это, кроме как сделать вывод. Да.</w:t>
      </w:r>
    </w:p>
    <w:p w14:paraId="25EB6267" w14:textId="77777777" w:rsidR="005C7FFC" w:rsidRPr="002E2389" w:rsidRDefault="005C7FFC">
      <w:pPr>
        <w:rPr>
          <w:sz w:val="26"/>
          <w:szCs w:val="26"/>
        </w:rPr>
      </w:pPr>
    </w:p>
    <w:p w14:paraId="522AD89E" w14:textId="089C643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это становится сложным. Да, мы достаточно хорошо знакомы с попытками доказать существование Бога. В нашей христианской традиции мы об этом знаем, но не обязательно осознаем ту особую задачу, которая поставлена перед нами как отправная точка Декарта.</w:t>
      </w:r>
    </w:p>
    <w:p w14:paraId="50C4FF03" w14:textId="77777777" w:rsidR="005C7FFC" w:rsidRPr="002E2389" w:rsidRDefault="005C7FFC">
      <w:pPr>
        <w:rPr>
          <w:sz w:val="26"/>
          <w:szCs w:val="26"/>
        </w:rPr>
      </w:pPr>
    </w:p>
    <w:p w14:paraId="3077F939" w14:textId="0766D70D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как насчет доказательства существования других разумов? Вы когда-нибудь беспокоились о том, действительно ли у меня есть разум?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Но, эй, как бы вы это сделали? Как бы вы это сделали? У вас нет какой-то телепатии, которая давала бы мгновенное понимание моего сознания.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Так вот, для Декарта оказывается, что нельзя доказать существование другого разума, пока не докажешь существование другого тела. И затем, из-за аналогий между вашим телесным поведением и моим телесным поведением, и зная взаимосвязь между вашим телесным поведением и вашим разумом, вы можете сделать вывод с помощью аналогии, утверждая по аналогии, что должна существовать аналогичная связь между моим телом и моим разумом, что существует связь между вашим телом и вашим разумом.</w:t>
      </w:r>
    </w:p>
    <w:p w14:paraId="05A0BF1A" w14:textId="77777777" w:rsidR="005C7FFC" w:rsidRPr="002E2389" w:rsidRDefault="005C7FFC">
      <w:pPr>
        <w:rPr>
          <w:sz w:val="26"/>
          <w:szCs w:val="26"/>
        </w:rPr>
      </w:pPr>
    </w:p>
    <w:p w14:paraId="02CFEF3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 поскольку вы это знаете в своем случае, вы можете сделать вывод и в моем случае.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Но помимо этого аналогового вывода, у вас нет способа узнать, что у меня есть разум. Согласно Декарту.</w:t>
      </w:r>
    </w:p>
    <w:p w14:paraId="7E17B463" w14:textId="77777777" w:rsidR="005C7FFC" w:rsidRPr="002E2389" w:rsidRDefault="005C7FFC">
      <w:pPr>
        <w:rPr>
          <w:sz w:val="26"/>
          <w:szCs w:val="26"/>
        </w:rPr>
      </w:pPr>
    </w:p>
    <w:p w14:paraId="6E7043C2" w14:textId="61064845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Ну, это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звучит как-то странно.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Но это означает, что, э-э, вам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нужна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альтернативная эпистемология этой репрезентативной теории знания. Если вы собираетесь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скажем так </w:t>
      </w:r>
      <w:proofErr xmlns:w="http://schemas.openxmlformats.org/wordprocessingml/2006/main" w:type="gramEnd"/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, у нас есть другие способы познания других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умов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</w:t>
      </w:r>
    </w:p>
    <w:p w14:paraId="63E45BBE" w14:textId="77777777" w:rsidR="005C7FFC" w:rsidRPr="002E2389" w:rsidRDefault="005C7FFC">
      <w:pPr>
        <w:rPr>
          <w:sz w:val="26"/>
          <w:szCs w:val="26"/>
        </w:rPr>
      </w:pPr>
    </w:p>
    <w:p w14:paraId="4AA06203" w14:textId="5294BD38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Существует ли какое-либо непосредственное осознание других умов, других сознаний? Нечто более непосредственное. И когда мы обратимся к Гегелю, мы обнаружим, что он говорит, что оно существует.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И в экзистенциальной традиции да, оно существует.</w:t>
      </w:r>
    </w:p>
    <w:p w14:paraId="05DCECB4" w14:textId="77777777" w:rsidR="005C7FFC" w:rsidRPr="002E2389" w:rsidRDefault="005C7FFC">
      <w:pPr>
        <w:rPr>
          <w:sz w:val="26"/>
          <w:szCs w:val="26"/>
        </w:rPr>
      </w:pPr>
    </w:p>
    <w:p w14:paraId="0771602E" w14:textId="267ABAA9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проблема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начинается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здесь. Хорошо, то, о чём я говорил до сих пор, сводится к следующему. Когито.</w:t>
      </w:r>
    </w:p>
    <w:p w14:paraId="23836D53" w14:textId="77777777" w:rsidR="005C7FFC" w:rsidRPr="002E2389" w:rsidRDefault="005C7FFC">
      <w:pPr>
        <w:rPr>
          <w:sz w:val="26"/>
          <w:szCs w:val="26"/>
        </w:rPr>
      </w:pPr>
    </w:p>
    <w:p w14:paraId="0405CDDE" w14:textId="100EC60D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 </w:t>
      </w:r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Из этого следует, что я существую. Следовательно, я существую.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вопрос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том, что же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такое я, что существует? И изначально Декарт не раскрывает, насколько это проблематично.</w:t>
      </w:r>
    </w:p>
    <w:p w14:paraId="6DB7606A" w14:textId="77777777" w:rsidR="005C7FFC" w:rsidRPr="002E2389" w:rsidRDefault="005C7FFC">
      <w:pPr>
        <w:rPr>
          <w:sz w:val="26"/>
          <w:szCs w:val="26"/>
        </w:rPr>
      </w:pPr>
    </w:p>
    <w:p w14:paraId="2EFAA723" w14:textId="21D09374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Потому что если аргумент звучит так: «Я думаю, следовательно, я существую», то что происходит в те моменты, когда я не думаю, когда я бессознателен, крепко сплю, сплю без сновидений?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Это не доказывает, что меня не существует. Суть в том, что я не могу доказать, что я существовал.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Другими словами, то, к чему мы, кажется, стремимся в качестве отправной точки, можно рассматривать как то, что называют солипсизмом настоящего момента сознания.</w:t>
      </w:r>
    </w:p>
    <w:p w14:paraId="60EAC174" w14:textId="77777777" w:rsidR="005C7FFC" w:rsidRPr="002E2389" w:rsidRDefault="005C7FFC">
      <w:pPr>
        <w:rPr>
          <w:sz w:val="26"/>
          <w:szCs w:val="26"/>
        </w:rPr>
      </w:pPr>
    </w:p>
    <w:p w14:paraId="290C73E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Солипсизм — это точка зрения, которую никто не воспринимает всерьез в смысле ее приверженности. Это своего рода тупик. (Далее следует текст, который, вероятно, не относится к тексту, не относящийся к теме).</w:t>
      </w:r>
    </w:p>
    <w:p w14:paraId="5DC6586D" w14:textId="77777777" w:rsidR="005C7FFC" w:rsidRPr="002E2389" w:rsidRDefault="005C7FFC">
      <w:pPr>
        <w:rPr>
          <w:sz w:val="26"/>
          <w:szCs w:val="26"/>
        </w:rPr>
      </w:pPr>
    </w:p>
    <w:p w14:paraId="1D3B37B3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буквальном смысле, солипсист — это тот, кто утверждает: существует только я и только я. Solus ipsa, только самость. Солипсизм настоящего момента — это точка зрения, согласно которой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настоящий момент существует только я </w:t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только я.</w:t>
      </w:r>
      <w:proofErr xmlns:w="http://schemas.openxmlformats.org/wordprocessingml/2006/main" w:type="gramEnd"/>
    </w:p>
    <w:p w14:paraId="03D4894D" w14:textId="77777777" w:rsidR="005C7FFC" w:rsidRPr="002E2389" w:rsidRDefault="005C7FFC">
      <w:pPr>
        <w:rPr>
          <w:sz w:val="26"/>
          <w:szCs w:val="26"/>
        </w:rPr>
      </w:pPr>
    </w:p>
    <w:p w14:paraId="0BA3F617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Теперь вы можете увидеть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солипсизм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который является гипотетической отправной точкой. Я думаю, следовательно, я существую. Я ничего не знаю ни о ком другом, ни о каких других умах, не говоря уже о телах.</w:t>
      </w:r>
    </w:p>
    <w:p w14:paraId="2C247CCA" w14:textId="77777777" w:rsidR="005C7FFC" w:rsidRPr="002E2389" w:rsidRDefault="005C7FFC">
      <w:pPr>
        <w:rPr>
          <w:sz w:val="26"/>
          <w:szCs w:val="26"/>
        </w:rPr>
      </w:pPr>
    </w:p>
    <w:p w14:paraId="0ED42036" w14:textId="4CD567A5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Но почему именно сейчас? Из-за проблемы с прерывистостью моего сознания. У меня прерывистое сознание. И, честно говоря, чем дольше этот пробел ночью, тем счастливее я на следующий день.</w:t>
      </w:r>
    </w:p>
    <w:p w14:paraId="7AE46E63" w14:textId="77777777" w:rsidR="005C7FFC" w:rsidRPr="002E2389" w:rsidRDefault="005C7FFC">
      <w:pPr>
        <w:rPr>
          <w:sz w:val="26"/>
          <w:szCs w:val="26"/>
        </w:rPr>
      </w:pPr>
    </w:p>
    <w:p w14:paraId="286BC3B4" w14:textId="224F6D03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Сознание фрагментарное. Да.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как мне узнать , фрагментарное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ли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 меня сознание? Как мне узнать, принадлежат ли мне прошлые сознания? Только по памяти.</w:t>
      </w:r>
    </w:p>
    <w:p w14:paraId="493F8E0E" w14:textId="77777777" w:rsidR="005C7FFC" w:rsidRPr="002E2389" w:rsidRDefault="005C7FFC">
      <w:pPr>
        <w:rPr>
          <w:sz w:val="26"/>
          <w:szCs w:val="26"/>
        </w:rPr>
      </w:pPr>
    </w:p>
    <w:p w14:paraId="26399BBC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Что такое память? Это настоящее сознание, а не прошлое. В моём настоящем сознании есть представление о том, что я считаю прошлым сознанием. Но я никогда не осознаю напрямую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прошлое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сознание.</w:t>
      </w:r>
    </w:p>
    <w:p w14:paraId="0B183D50" w14:textId="77777777" w:rsidR="005C7FFC" w:rsidRPr="002E2389" w:rsidRDefault="005C7FFC">
      <w:pPr>
        <w:rPr>
          <w:sz w:val="26"/>
          <w:szCs w:val="26"/>
        </w:rPr>
      </w:pPr>
    </w:p>
    <w:p w14:paraId="3BF4DA83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Потому что я не в прошлом, я в настоящем. Поэтому всё, что я знаю, — это моё настоящее сознание. Настоящий момент сознания... я даже не помню, чтобы говорил это.</w:t>
      </w:r>
    </w:p>
    <w:p w14:paraId="3B6FB320" w14:textId="77777777" w:rsidR="005C7FFC" w:rsidRPr="002E2389" w:rsidRDefault="005C7FFC">
      <w:pPr>
        <w:rPr>
          <w:sz w:val="26"/>
          <w:szCs w:val="26"/>
        </w:rPr>
      </w:pPr>
    </w:p>
    <w:p w14:paraId="47379CC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Солипсизм настоящего момента. Две проблемы, ведущие к солипсизму настоящего момента. Три проблемы.</w:t>
      </w:r>
    </w:p>
    <w:p w14:paraId="3B875DEF" w14:textId="77777777" w:rsidR="005C7FFC" w:rsidRPr="002E2389" w:rsidRDefault="005C7FFC">
      <w:pPr>
        <w:rPr>
          <w:sz w:val="26"/>
          <w:szCs w:val="26"/>
        </w:rPr>
      </w:pPr>
    </w:p>
    <w:p w14:paraId="532B5E28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Во-первых, я знаю только то, что существую. Во-первых. Во-вторых, разрыв в моем собственном сознании.</w:t>
      </w:r>
    </w:p>
    <w:p w14:paraId="41C8178C" w14:textId="77777777" w:rsidR="005C7FFC" w:rsidRPr="002E2389" w:rsidRDefault="005C7FFC">
      <w:pPr>
        <w:rPr>
          <w:sz w:val="26"/>
          <w:szCs w:val="26"/>
        </w:rPr>
      </w:pPr>
    </w:p>
    <w:p w14:paraId="343C28BB" w14:textId="454A6FAE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Третий пункт — проблема памяти. Проблема памяти. Потому что что такое память, как не нынешнее представление о прошлом сознании? Поэтому такие люди, </w:t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как Джон Локк и Дэвид Юм, пытаются спорить о том, </w:t>
      </w:r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что они называют личной идентичностью.</w:t>
      </w:r>
    </w:p>
    <w:p w14:paraId="02F363BB" w14:textId="77777777" w:rsidR="005C7FFC" w:rsidRPr="002E2389" w:rsidRDefault="005C7FFC">
      <w:pPr>
        <w:rPr>
          <w:sz w:val="26"/>
          <w:szCs w:val="26"/>
        </w:rPr>
      </w:pPr>
    </w:p>
    <w:p w14:paraId="4E45AF9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Сохранение идентичности одного и того же «я» из прошлого в настоящее и будущее.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Личная идентичность. Попытка поспорить о достоверности памяти.</w:t>
      </w:r>
    </w:p>
    <w:p w14:paraId="626DDF3D" w14:textId="77777777" w:rsidR="005C7FFC" w:rsidRPr="002E2389" w:rsidRDefault="005C7FFC">
      <w:pPr>
        <w:rPr>
          <w:sz w:val="26"/>
          <w:szCs w:val="26"/>
        </w:rPr>
      </w:pPr>
    </w:p>
    <w:p w14:paraId="2C1A1E86" w14:textId="53AB515C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 сути, Дэвид Юм разводит руками и говорит: «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Я не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знаю, что сказать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этому поводу». Потому что ждать, пока прошлое войдет в ход событий, гораздо проще ждать,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пока будущее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прояснит ситуацию. Нельзя же вернуться назад, в прошлое.</w:t>
      </w:r>
    </w:p>
    <w:p w14:paraId="0111BBB9" w14:textId="77777777" w:rsidR="005C7FFC" w:rsidRPr="002E2389" w:rsidRDefault="005C7FFC">
      <w:pPr>
        <w:rPr>
          <w:sz w:val="26"/>
          <w:szCs w:val="26"/>
        </w:rPr>
      </w:pPr>
    </w:p>
    <w:p w14:paraId="205B4ECC" w14:textId="3183B57E" w:rsidR="005C7FFC" w:rsidRPr="002E2389" w:rsidRDefault="002E2389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Итак, проблема, которую он поднимает, </w:t>
      </w:r>
      <w:proofErr xmlns:w="http://schemas.openxmlformats.org/wordprocessingml/2006/main" w:type="gramStart"/>
      <w:r xmlns:w="http://schemas.openxmlformats.org/wordprocessingml/2006/main" w:rsidR="00000000" w:rsidRPr="002E2389">
        <w:rPr>
          <w:rFonts w:ascii="Calibri" w:eastAsia="Calibri" w:hAnsi="Calibri" w:cs="Calibri"/>
          <w:sz w:val="26"/>
          <w:szCs w:val="26"/>
        </w:rPr>
        <w:t xml:space="preserve">действительно довольно </w:t>
      </w:r>
      <w:proofErr xmlns:w="http://schemas.openxmlformats.org/wordprocessingml/2006/main" w:type="gramEnd"/>
      <w:r xmlns:w="http://schemas.openxmlformats.org/wordprocessingml/2006/main" w:rsidR="00000000" w:rsidRPr="002E2389">
        <w:rPr>
          <w:rFonts w:ascii="Calibri" w:eastAsia="Calibri" w:hAnsi="Calibri" w:cs="Calibri"/>
          <w:sz w:val="26"/>
          <w:szCs w:val="26"/>
        </w:rPr>
        <w:t xml:space="preserve">серьёзна. Солипсизм настоящего момента сознания. Что ж, это говорит о том, с какими возражениями он столкнётся.</w:t>
      </w:r>
    </w:p>
    <w:p w14:paraId="69EAB07D" w14:textId="77777777" w:rsidR="005C7FFC" w:rsidRPr="002E2389" w:rsidRDefault="005C7FFC">
      <w:pPr>
        <w:rPr>
          <w:sz w:val="26"/>
          <w:szCs w:val="26"/>
        </w:rPr>
      </w:pPr>
    </w:p>
    <w:p w14:paraId="6B81A295" w14:textId="3F37617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суть в том, что интуиция, которой он руководствуется вначале, dubito, cogito, включает в себя всю эту проблему. Но он также находит ergo sum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своего рода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интуитивно очевидным следствием. Видите ли, по-английски это, кажется, два слова.</w:t>
      </w:r>
    </w:p>
    <w:p w14:paraId="67471753" w14:textId="77777777" w:rsidR="005C7FFC" w:rsidRPr="002E2389" w:rsidRDefault="005C7FFC">
      <w:pPr>
        <w:rPr>
          <w:sz w:val="26"/>
          <w:szCs w:val="26"/>
        </w:rPr>
      </w:pPr>
    </w:p>
    <w:p w14:paraId="2D56CC41" w14:textId="344B1B2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 латыни, на которой он писал, или на французском, на котором он писал, это, ну, на латыни это одно слово. Cogito. На французском — два.</w:t>
      </w:r>
    </w:p>
    <w:p w14:paraId="75E6B22D" w14:textId="77777777" w:rsidR="005C7FFC" w:rsidRPr="002E2389" w:rsidRDefault="005C7FFC">
      <w:pPr>
        <w:rPr>
          <w:sz w:val="26"/>
          <w:szCs w:val="26"/>
        </w:rPr>
      </w:pPr>
    </w:p>
    <w:p w14:paraId="2E4E5D03" w14:textId="35D5CBF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ли, всего одно слово. Так что же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за «я»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которое участвует в мышлении, cogito, это одно слово? Ну, он считает довольно очевидным, что это, то, что я есть, — это мыслящая вещь.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 есть,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мыслящий субъект.</w:t>
      </w:r>
    </w:p>
    <w:p w14:paraId="0F530EE4" w14:textId="77777777" w:rsidR="005C7FFC" w:rsidRPr="002E2389" w:rsidRDefault="005C7FFC">
      <w:pPr>
        <w:rPr>
          <w:sz w:val="26"/>
          <w:szCs w:val="26"/>
        </w:rPr>
      </w:pPr>
    </w:p>
    <w:p w14:paraId="006EE94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Существо, которое думает. Его выражение: race cogitans. Cogitans, причастие настоящего времени, указывающее на происходящее.</w:t>
      </w:r>
    </w:p>
    <w:p w14:paraId="39F89905" w14:textId="77777777" w:rsidR="005C7FFC" w:rsidRPr="002E2389" w:rsidRDefault="005C7FFC">
      <w:pPr>
        <w:rPr>
          <w:sz w:val="26"/>
          <w:szCs w:val="26"/>
        </w:rPr>
      </w:pPr>
    </w:p>
    <w:p w14:paraId="1113263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Раса, вещь, субстанция, сущность. Раса cogitans. Но здесь он сделал поспешный вывод, который может быть неоправданным.</w:t>
      </w:r>
    </w:p>
    <w:p w14:paraId="26ACEEC8" w14:textId="77777777" w:rsidR="005C7FFC" w:rsidRPr="002E2389" w:rsidRDefault="005C7FFC">
      <w:pPr>
        <w:rPr>
          <w:sz w:val="26"/>
          <w:szCs w:val="26"/>
        </w:rPr>
      </w:pPr>
    </w:p>
    <w:p w14:paraId="53514559" w14:textId="4AAAF84D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Потому что, если в процессе мышления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мы непосредственно осознаём </w:t>
      </w:r>
      <w:proofErr xmlns:w="http://schemas.openxmlformats.org/wordprocessingml/2006/main" w:type="gramStart"/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себя </w:t>
      </w:r>
      <w:proofErr xmlns:w="http://schemas.openxmlformats.org/wordprocessingml/2006/main" w:type="gramEnd"/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, то, размышляя, мы осознаём себя как мыслящих. А где же здесь место расе? Вот эта штука. Осознаю ли я разум, который мыслит? Разум — это ментальная субстанция, нематериальная сущность, душа.</w:t>
      </w:r>
    </w:p>
    <w:p w14:paraId="6FDE473D" w14:textId="77777777" w:rsidR="005C7FFC" w:rsidRPr="002E2389" w:rsidRDefault="005C7FFC">
      <w:pPr>
        <w:rPr>
          <w:sz w:val="26"/>
          <w:szCs w:val="26"/>
        </w:rPr>
      </w:pPr>
    </w:p>
    <w:p w14:paraId="3D5FDC2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И всё же именно это он здесь и утверждает. Я —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мыслящее существо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И он считает, что доказал существование души.</w:t>
      </w:r>
    </w:p>
    <w:p w14:paraId="218EB5A4" w14:textId="77777777" w:rsidR="005C7FFC" w:rsidRPr="002E2389" w:rsidRDefault="005C7FFC">
      <w:pPr>
        <w:rPr>
          <w:sz w:val="26"/>
          <w:szCs w:val="26"/>
        </w:rPr>
      </w:pPr>
    </w:p>
    <w:p w14:paraId="7ADB21C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Фактически, в самом начале своей работы он заявляет, что собирается доказать существование Бога и души. Именно это и пытались сделать схоластики: заложить основу для богословия.</w:t>
      </w:r>
    </w:p>
    <w:p w14:paraId="43AAC666" w14:textId="77777777" w:rsidR="005C7FFC" w:rsidRPr="002E2389" w:rsidRDefault="005C7FFC">
      <w:pPr>
        <w:rPr>
          <w:sz w:val="26"/>
          <w:szCs w:val="26"/>
        </w:rPr>
      </w:pPr>
    </w:p>
    <w:p w14:paraId="098A167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Ну, он показал, что мы непосредственно осознаём процесс мышления и сами мысли. Немного мыслитель.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В этом-то и вопрос.</w:t>
      </w:r>
    </w:p>
    <w:p w14:paraId="118BA94C" w14:textId="77777777" w:rsidR="005C7FFC" w:rsidRPr="002E2389" w:rsidRDefault="005C7FFC">
      <w:pPr>
        <w:rPr>
          <w:sz w:val="26"/>
          <w:szCs w:val="26"/>
        </w:rPr>
      </w:pPr>
    </w:p>
    <w:p w14:paraId="35EA7D96" w14:textId="752B13E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Именно это и подвергается сомнению, потому что, когда Томас Гоббс, которому он отправил свои размышления для комментариев перед публикацией, приравнивает это мыслящее существо к душе, к внутреннему миру, к нематериальному разуму, он высказывает очевидное возражение. Почему же мыслящее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существо не может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быть телом? Что, конечно же, именно то, что считал Томас Гоббс.</w:t>
      </w:r>
    </w:p>
    <w:p w14:paraId="7FE0A713" w14:textId="77777777" w:rsidR="005C7FFC" w:rsidRPr="002E2389" w:rsidRDefault="005C7FFC">
      <w:pPr>
        <w:rPr>
          <w:sz w:val="26"/>
          <w:szCs w:val="26"/>
        </w:rPr>
      </w:pPr>
    </w:p>
    <w:p w14:paraId="68767DF5" w14:textId="10A816A2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Вы помните материализм Томаса Гоббса. Почему бы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мыслящим существом не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быть тело? Он, конечно, предполагает, что мышлением занимается мозг, а не какая-то нематериальная душа. Почему бы не иметь телесного мыслителя? На что Декарт дал свой ответ.</w:t>
      </w:r>
    </w:p>
    <w:p w14:paraId="24CB1C29" w14:textId="77777777" w:rsidR="005C7FFC" w:rsidRPr="002E2389" w:rsidRDefault="005C7FFC">
      <w:pPr>
        <w:rPr>
          <w:sz w:val="26"/>
          <w:szCs w:val="26"/>
        </w:rPr>
      </w:pPr>
    </w:p>
    <w:p w14:paraId="1F0429E9" w14:textId="0DEF1CC1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Во-первых, у меня нет интуитивного понимания тела так же, как у меня есть понимание разума.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Иными словами, у меня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есть интуитивное понимание действующего лица, но нет интуитивного понимания тела. А во-вторых, утверждает он, у меня есть некоторое представление о субстанции души.</w:t>
      </w:r>
    </w:p>
    <w:p w14:paraId="7DC8A163" w14:textId="77777777" w:rsidR="005C7FFC" w:rsidRPr="002E2389" w:rsidRDefault="005C7FFC">
      <w:pPr>
        <w:rPr>
          <w:sz w:val="26"/>
          <w:szCs w:val="26"/>
        </w:rPr>
      </w:pPr>
    </w:p>
    <w:p w14:paraId="14E459B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Однако термин «понятие» — это довольно сложное слово. Он не говорит, что у меня есть чёткое и ясное представление. У меня есть чёткое и ясное представление о мышлении, о сомнении и 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ряде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идей, которые я обдумываю, но у меня нет чёткого и ясного представления о сущности разума, о сущности души.</w:t>
      </w:r>
    </w:p>
    <w:p w14:paraId="17517F32" w14:textId="77777777" w:rsidR="005C7FFC" w:rsidRPr="002E2389" w:rsidRDefault="005C7FFC">
      <w:pPr>
        <w:rPr>
          <w:sz w:val="26"/>
          <w:szCs w:val="26"/>
        </w:rPr>
      </w:pPr>
    </w:p>
    <w:p w14:paraId="2C8954DE" w14:textId="06758CCD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 меня довольно смутное представление о том, что это будет. Он не говорит «смутное», но это представление; это не ясная и четкая идея. Представление подразумевает нечто, возможно, более образное, чем явно выраженное.</w:t>
      </w:r>
    </w:p>
    <w:p w14:paraId="2B8988DD" w14:textId="77777777" w:rsidR="005C7FFC" w:rsidRPr="002E2389" w:rsidRDefault="005C7FFC">
      <w:pPr>
        <w:rPr>
          <w:sz w:val="26"/>
          <w:szCs w:val="26"/>
        </w:rPr>
      </w:pPr>
    </w:p>
    <w:p w14:paraId="5654534F" w14:textId="3D432723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в любом случае, он считает, что на основании этого понятия существует больше оснований утверждать, что субстанция души является мыслителем, </w:t>
      </w:r>
      <w:proofErr xmlns:w="http://schemas.openxmlformats.org/wordprocessingml/2006/main" w:type="gramStart"/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чем </w:t>
      </w:r>
      <w:proofErr xmlns:w="http://schemas.openxmlformats.org/wordprocessingml/2006/main" w:type="gramEnd"/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оснований утверждать, что материя является субстанцией души, а тело — мыслителем. Итак, я мыслю, следовательно, я существую. Что я такое? Мыслящая вещь, душа.</w:t>
      </w:r>
    </w:p>
    <w:p w14:paraId="7C0CF369" w14:textId="77777777" w:rsidR="005C7FFC" w:rsidRPr="002E2389" w:rsidRDefault="005C7FFC">
      <w:pPr>
        <w:rPr>
          <w:sz w:val="26"/>
          <w:szCs w:val="26"/>
        </w:rPr>
      </w:pPr>
    </w:p>
    <w:p w14:paraId="17E2EAB3" w14:textId="64458D3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так далее.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Позже мы столкнемся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еще одним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возражением, выдвинутым Дэвидом Юмом около 1800 года, который сказал относительно разума и нашего интроспективного осознания разума: нет, мы осознаем только свои идеи. И, осознавая свой разум, я осознаю лишь совокупность идей, которые я называю своими.</w:t>
      </w:r>
    </w:p>
    <w:p w14:paraId="775289B3" w14:textId="77777777" w:rsidR="005C7FFC" w:rsidRPr="002E2389" w:rsidRDefault="005C7FFC">
      <w:pPr>
        <w:rPr>
          <w:sz w:val="26"/>
          <w:szCs w:val="26"/>
        </w:rPr>
      </w:pPr>
    </w:p>
    <w:p w14:paraId="34798C78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что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их объединяет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Видите ли, это я. Однако Юм говорит не об осознании психических актов, а только об идеях. И поэтому, как мне кажется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тезис Декарта основан на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том факте, что мы непосредственно осознаём свои психические акты, а значит, и действующего лица.</w:t>
      </w:r>
    </w:p>
    <w:p w14:paraId="360E958F" w14:textId="77777777" w:rsidR="005C7FFC" w:rsidRPr="002E2389" w:rsidRDefault="005C7FFC">
      <w:pPr>
        <w:rPr>
          <w:sz w:val="26"/>
          <w:szCs w:val="26"/>
        </w:rPr>
      </w:pPr>
    </w:p>
    <w:p w14:paraId="688C711A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Иногда требуется умственное усилие, чтобы подтвердить, опровергнуть, принять решение, понимаете, не говоря уже о том, чтобы подумать, рассуждать, сделать вывод. Видите ли, мы осознаем присутствие субъекта, действующего в этих случаях. Поэтому мне кажется, что аргументация Декарта основывается не только на репрезентативных идеях, но и на интроспективном осознании нашей собственной умственной деятельности, чего, как мне кажется, нет у Дэвида Юма.</w:t>
      </w:r>
    </w:p>
    <w:p w14:paraId="6EDBF0B2" w14:textId="77777777" w:rsidR="005C7FFC" w:rsidRPr="002E2389" w:rsidRDefault="005C7FFC">
      <w:pPr>
        <w:rPr>
          <w:sz w:val="26"/>
          <w:szCs w:val="26"/>
        </w:rPr>
      </w:pPr>
    </w:p>
    <w:p w14:paraId="06ADDF58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Есть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только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идеи. Так зачем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нужен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субъект без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умственной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деятельности ?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И поэтому, когда речь заходит о существовании разума без осознания субъектности, Юм просто скептик. У нас нет способа это узнать.</w:t>
      </w:r>
    </w:p>
    <w:p w14:paraId="575DDE0D" w14:textId="77777777" w:rsidR="005C7FFC" w:rsidRPr="002E2389" w:rsidRDefault="005C7FFC">
      <w:pPr>
        <w:rPr>
          <w:sz w:val="26"/>
          <w:szCs w:val="26"/>
        </w:rPr>
      </w:pPr>
    </w:p>
    <w:p w14:paraId="471C8392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Оказывается, Юм тоже скептически относится к существованию материальных тел. Он также скептически относится к доказательству существования Бога. Так что Декарт, который, по сути, начинал со скептицизма, согласно Дэвиду Юму, должен был закончить там, где начинал, — со скептицизма.</w:t>
      </w:r>
    </w:p>
    <w:p w14:paraId="2BF052A1" w14:textId="77777777" w:rsidR="005C7FFC" w:rsidRPr="002E2389" w:rsidRDefault="005C7FFC">
      <w:pPr>
        <w:rPr>
          <w:sz w:val="26"/>
          <w:szCs w:val="26"/>
        </w:rPr>
      </w:pPr>
    </w:p>
    <w:p w14:paraId="3D9EB51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Итак, история эпистемологии от Декарта до Юма — это история целенаправленной попытки преодолеть скептицизм с помощью того, что мы в прошлый раз назвали фундаменталистским подходом. Хорошо. Подход, который, по мнению Дэвида Юма, полностью проваливается.</w:t>
      </w:r>
    </w:p>
    <w:p w14:paraId="0C971672" w14:textId="77777777" w:rsidR="005C7FFC" w:rsidRPr="002E2389" w:rsidRDefault="005C7FFC">
      <w:pPr>
        <w:rPr>
          <w:sz w:val="26"/>
          <w:szCs w:val="26"/>
        </w:rPr>
      </w:pPr>
    </w:p>
    <w:p w14:paraId="1B44BF0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Юму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искать другой выход из скептицизма. И для него это вопрос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убеждений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которые являются продуктом ментальных привычек. Своего рода прагматизм.</w:t>
      </w:r>
    </w:p>
    <w:p w14:paraId="37611814" w14:textId="77777777" w:rsidR="005C7FFC" w:rsidRPr="002E2389" w:rsidRDefault="005C7FFC">
      <w:pPr>
        <w:rPr>
          <w:sz w:val="26"/>
          <w:szCs w:val="26"/>
        </w:rPr>
      </w:pPr>
    </w:p>
    <w:p w14:paraId="22E59B5F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Хорошо. Рут? То, что Декарт замыкается в этом рамках, делает его определение интуиции как умственного акта отличным от того, как я бы сказал, с более реалистичной точки зрения, что у меня есть интуиция в теле. Знаете, реалист бы пришел и сказал: нет, действительно, я испытываю интуицию в своем теле.</w:t>
      </w:r>
    </w:p>
    <w:p w14:paraId="5D8658C3" w14:textId="77777777" w:rsidR="005C7FFC" w:rsidRPr="002E2389" w:rsidRDefault="005C7FFC">
      <w:pPr>
        <w:rPr>
          <w:sz w:val="26"/>
          <w:szCs w:val="26"/>
        </w:rPr>
      </w:pPr>
    </w:p>
    <w:p w14:paraId="06081519" w14:textId="5B47C5D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 я это знаю. Суть в представительских вопросах. И я вижу, что где-то по пути стёр это слово из памяти.</w:t>
      </w:r>
    </w:p>
    <w:p w14:paraId="7F1E14E7" w14:textId="77777777" w:rsidR="005C7FFC" w:rsidRPr="002E2389" w:rsidRDefault="005C7FFC">
      <w:pPr>
        <w:rPr>
          <w:sz w:val="26"/>
          <w:szCs w:val="26"/>
        </w:rPr>
      </w:pPr>
    </w:p>
    <w:p w14:paraId="4014E44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Да, понимаете, интуитивное — это нечто прямое. Представление же означает, что наши знания косвенны. И тот вид реализма, о котором, как я полагаю, вы говорите, тот, о котором говорил Даллас Уиллард на прошлой неделе, — это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прямой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реализм.</w:t>
      </w:r>
    </w:p>
    <w:p w14:paraId="7C86ED2E" w14:textId="77777777" w:rsidR="005C7FFC" w:rsidRPr="002E2389" w:rsidRDefault="005C7FFC">
      <w:pPr>
        <w:rPr>
          <w:sz w:val="26"/>
          <w:szCs w:val="26"/>
        </w:rPr>
      </w:pPr>
    </w:p>
    <w:p w14:paraId="5F45F90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Он упомянул шотландский реализм. Томаса Рида. Он упомянул Дж. Э. Мура.</w:t>
      </w:r>
    </w:p>
    <w:p w14:paraId="1A6FF43D" w14:textId="77777777" w:rsidR="005C7FFC" w:rsidRPr="002E2389" w:rsidRDefault="005C7FFC">
      <w:pPr>
        <w:rPr>
          <w:sz w:val="26"/>
          <w:szCs w:val="26"/>
        </w:rPr>
      </w:pPr>
    </w:p>
    <w:p w14:paraId="53F98873" w14:textId="67CE24F8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прямой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реализм. Как Гегель может говорить о непосредственном осознании чужих умов, если не в силу прямого реализма в этом отношении? Точно так же и экзистенциалист. Именно так подобное явление могло бы гипотетически заявить: меня тошнит, следовательно, я существую.</w:t>
      </w:r>
    </w:p>
    <w:p w14:paraId="26F477C6" w14:textId="77777777" w:rsidR="005C7FFC" w:rsidRPr="002E2389" w:rsidRDefault="005C7FFC">
      <w:pPr>
        <w:rPr>
          <w:sz w:val="26"/>
          <w:szCs w:val="26"/>
        </w:rPr>
      </w:pPr>
    </w:p>
    <w:p w14:paraId="0BA3B229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ли, потому что в состоянии тошноты возникает непосредственное осознание собственного телесного существования.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? Значит, вы правы. Вопрос в том, прямой он или косвенный.</w:t>
      </w:r>
    </w:p>
    <w:p w14:paraId="21F69075" w14:textId="77777777" w:rsidR="005C7FFC" w:rsidRPr="002E2389" w:rsidRDefault="005C7FFC">
      <w:pPr>
        <w:rPr>
          <w:sz w:val="26"/>
          <w:szCs w:val="26"/>
        </w:rPr>
      </w:pPr>
    </w:p>
    <w:p w14:paraId="0B10AFE0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Прямое или репрезентативное знание. Нет, не семантика. Да, я думаю, все сводится к адекватности двух разных описаний.</w:t>
      </w:r>
    </w:p>
    <w:p w14:paraId="1A37CFE9" w14:textId="77777777" w:rsidR="005C7FFC" w:rsidRPr="002E2389" w:rsidRDefault="005C7FFC">
      <w:pPr>
        <w:rPr>
          <w:sz w:val="26"/>
          <w:szCs w:val="26"/>
        </w:rPr>
      </w:pPr>
    </w:p>
    <w:p w14:paraId="6A2FE593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 знании, осознании, восприятии. И те из вас, кто присутствовал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второй лекции Далласа Уилларда, помнят, что он говорил о нескольких ключах к этому реализму. Один из них — понятие интенциональности.</w:t>
      </w:r>
    </w:p>
    <w:p w14:paraId="4A8720A1" w14:textId="77777777" w:rsidR="005C7FFC" w:rsidRPr="002E2389" w:rsidRDefault="005C7FFC">
      <w:pPr>
        <w:rPr>
          <w:sz w:val="26"/>
          <w:szCs w:val="26"/>
        </w:rPr>
      </w:pPr>
    </w:p>
    <w:p w14:paraId="3CFB8D5D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Иными словами, разум обращается непосредственно к тому, что находится вне нас. Это указывает на ментальное намерение. Ещё один важный момент – это наличие субстанциального «я».</w:t>
      </w:r>
    </w:p>
    <w:p w14:paraId="196B1090" w14:textId="77777777" w:rsidR="005C7FFC" w:rsidRPr="002E2389" w:rsidRDefault="005C7FFC">
      <w:pPr>
        <w:rPr>
          <w:sz w:val="26"/>
          <w:szCs w:val="26"/>
        </w:rPr>
      </w:pPr>
    </w:p>
    <w:p w14:paraId="3B672DBE" w14:textId="6A6D3C7F" w:rsidR="005C7FFC" w:rsidRPr="002E238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 есть,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агент, способный на такие намерения и воздействие на психику. Так что, точно в цель, да. Да, и мы будем углубляться в подобные вещи по ходу дела.</w:t>
      </w:r>
    </w:p>
    <w:p w14:paraId="0052AC2B" w14:textId="77777777" w:rsidR="005C7FFC" w:rsidRPr="002E2389" w:rsidRDefault="005C7FFC">
      <w:pPr>
        <w:rPr>
          <w:sz w:val="26"/>
          <w:szCs w:val="26"/>
        </w:rPr>
      </w:pPr>
    </w:p>
    <w:p w14:paraId="7EA38E70" w14:textId="6696958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именно Декарт сделал этот вопрос важнейшим в эпистемологии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XVII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 XVIII веков. Очень важным. Что-нибудь ещё? Дэвид? Да, здесь могут быть логические ошибки.</w:t>
      </w:r>
    </w:p>
    <w:p w14:paraId="639C4DF5" w14:textId="77777777" w:rsidR="005C7FFC" w:rsidRPr="002E2389" w:rsidRDefault="005C7FFC">
      <w:pPr>
        <w:rPr>
          <w:sz w:val="26"/>
          <w:szCs w:val="26"/>
        </w:rPr>
      </w:pPr>
    </w:p>
    <w:p w14:paraId="7E678E2F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Например, пробел в цепочке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аргументации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Скрытая предпосылка, которая по стечению обстоятельств не является истинной. Видите ли, что-то в этом роде.</w:t>
      </w:r>
    </w:p>
    <w:p w14:paraId="65C6ADA3" w14:textId="77777777" w:rsidR="005C7FFC" w:rsidRPr="002E2389" w:rsidRDefault="005C7FFC">
      <w:pPr>
        <w:rPr>
          <w:sz w:val="26"/>
          <w:szCs w:val="26"/>
        </w:rPr>
      </w:pPr>
    </w:p>
    <w:p w14:paraId="12003D21" w14:textId="68036DC2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именно такая ошибка присутствует в этом репрезентативном взгляде. Когда он говорит, что объект, который мы осознаём, — это наши собственные психические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состояния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… Видите ли, я считаю это неверным описанием природы сознания.</w:t>
      </w:r>
    </w:p>
    <w:p w14:paraId="2E35D895" w14:textId="77777777" w:rsidR="005C7FFC" w:rsidRPr="002E2389" w:rsidRDefault="005C7FFC">
      <w:pPr>
        <w:rPr>
          <w:sz w:val="26"/>
          <w:szCs w:val="26"/>
        </w:rPr>
      </w:pPr>
    </w:p>
    <w:p w14:paraId="62C28B7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Неверное описание. Да, потому что, как говорит Рут, я осознаю собственное тело, или, как говорит Сартр, я осознаю собственную рвоту. Видите ли, это происходит мгновенно.</w:t>
      </w:r>
    </w:p>
    <w:p w14:paraId="5C6C5A8C" w14:textId="77777777" w:rsidR="005C7FFC" w:rsidRPr="002E2389" w:rsidRDefault="005C7FFC">
      <w:pPr>
        <w:rPr>
          <w:sz w:val="26"/>
          <w:szCs w:val="26"/>
        </w:rPr>
      </w:pPr>
    </w:p>
    <w:p w14:paraId="43DA874C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Если это так, то я осознаю свои собственные представления лишь как неверное описание. Видите ли, существует большая разница между ощущением рвоты и самой рвотой. Верно? У вас уже есть такое ощущение.</w:t>
      </w:r>
    </w:p>
    <w:p w14:paraId="318551AA" w14:textId="77777777" w:rsidR="005C7FFC" w:rsidRPr="002E2389" w:rsidRDefault="005C7FFC">
      <w:pPr>
        <w:rPr>
          <w:sz w:val="26"/>
          <w:szCs w:val="26"/>
        </w:rPr>
      </w:pPr>
    </w:p>
    <w:p w14:paraId="629AC58A" w14:textId="1A485ED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Я не вижу, чтобы кто-то так делал. Понимаете? И в рамках его аргументации вы ранее сказали, что ошибка — это не ошибка, а то, на что Юм действительно указывает, — это то, как люди взаимодействуют друг с другом.</w:t>
      </w:r>
    </w:p>
    <w:p w14:paraId="669936B7" w14:textId="77777777" w:rsidR="005C7FFC" w:rsidRPr="002E2389" w:rsidRDefault="005C7FFC">
      <w:pPr>
        <w:rPr>
          <w:sz w:val="26"/>
          <w:szCs w:val="26"/>
        </w:rPr>
      </w:pPr>
    </w:p>
    <w:p w14:paraId="1ED506CA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Да, да. Видите ли, вполне допустимо сказать: «Я мыслю, следовательно, я существую». Гоббс говорит, что ошибочно делать вывод о том, что вы — мыслящее существо, нематериальная душа.</w:t>
      </w:r>
    </w:p>
    <w:p w14:paraId="6D7233F8" w14:textId="77777777" w:rsidR="005C7FFC" w:rsidRPr="002E2389" w:rsidRDefault="005C7FFC">
      <w:pPr>
        <w:rPr>
          <w:sz w:val="26"/>
          <w:szCs w:val="26"/>
        </w:rPr>
      </w:pPr>
    </w:p>
    <w:p w14:paraId="5140A0F6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Из этого не следует. Юм говорит, что ошибочно делать вывод о существовании чего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-либо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вообще.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Что вещи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...</w:t>
      </w:r>
    </w:p>
    <w:p w14:paraId="376BDE8D" w14:textId="77777777" w:rsidR="005C7FFC" w:rsidRPr="002E2389" w:rsidRDefault="005C7FFC">
      <w:pPr>
        <w:rPr>
          <w:sz w:val="26"/>
          <w:szCs w:val="26"/>
        </w:rPr>
      </w:pPr>
    </w:p>
    <w:p w14:paraId="40459141" w14:textId="7330748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 что они считают, что в аргументации есть пробелы, да. Джанель, как ты объяснишь, </w:t>
      </w:r>
      <w:r xmlns:w="http://schemas.openxmlformats.org/wordprocessingml/2006/main" w:rsidR="002E2389">
        <w:rPr>
          <w:rFonts w:ascii="Calibri" w:eastAsia="Calibri" w:hAnsi="Calibri" w:cs="Calibri"/>
          <w:sz w:val="26"/>
          <w:szCs w:val="26"/>
        </w:rPr>
        <w:t xml:space="preserve">как ты перешла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от "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я существую, я — вещь"? Хорошо, это следующий вопрос.</w:t>
      </w:r>
    </w:p>
    <w:p w14:paraId="47E22FC6" w14:textId="77777777" w:rsidR="005C7FFC" w:rsidRPr="002E2389" w:rsidRDefault="005C7FFC">
      <w:pPr>
        <w:rPr>
          <w:sz w:val="26"/>
          <w:szCs w:val="26"/>
        </w:rPr>
      </w:pPr>
    </w:p>
    <w:p w14:paraId="4B4F8B82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Джим? Ты стал мыслить менее образно. Ты бы сказал, что у меня просто возникла эта идея? Да, это снова всплывает, когда мы говорим о Джордже Беркли, у которого, как ты понимаешь, схожий репрезентативный взгляд лежит в основе его субъективного идеализма. Но Джордж Беркли проводит различие между идеей голода и ощущением голода.</w:t>
      </w:r>
    </w:p>
    <w:p w14:paraId="45A7C621" w14:textId="77777777" w:rsidR="005C7FFC" w:rsidRPr="002E2389" w:rsidRDefault="005C7FFC">
      <w:pPr>
        <w:rPr>
          <w:sz w:val="26"/>
          <w:szCs w:val="26"/>
        </w:rPr>
      </w:pPr>
    </w:p>
    <w:p w14:paraId="5068B9E7" w14:textId="256EFEAC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Его пример – это пример боли. Кажется, это был один из тех английских деятелей XVIII века. Ой, я сейчас не могу вспомнить его имя.</w:t>
      </w:r>
    </w:p>
    <w:p w14:paraId="5CB0AB8F" w14:textId="77777777" w:rsidR="005C7FFC" w:rsidRPr="002E2389" w:rsidRDefault="005C7FFC">
      <w:pPr>
        <w:rPr>
          <w:sz w:val="26"/>
          <w:szCs w:val="26"/>
        </w:rPr>
      </w:pPr>
    </w:p>
    <w:p w14:paraId="00B26239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Кто сказал, что собирается опровергнуть учёного епископа Беркли, а вместо этого пнул камень? О, как больно. Это настоящая боль, а не просто мысль о боли.</w:t>
      </w:r>
    </w:p>
    <w:p w14:paraId="566ECCF1" w14:textId="77777777" w:rsidR="005C7FFC" w:rsidRPr="002E2389" w:rsidRDefault="005C7FFC">
      <w:pPr>
        <w:rPr>
          <w:sz w:val="26"/>
          <w:szCs w:val="26"/>
        </w:rPr>
      </w:pPr>
    </w:p>
    <w:p w14:paraId="73B92825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 что Беркли ответил: «Конечно, идея боли — это добровольное действие. Настоящая боль — непроизвольное действие. В этом и заключается настоящая разница».</w:t>
      </w:r>
    </w:p>
    <w:p w14:paraId="2145FCA5" w14:textId="77777777" w:rsidR="005C7FFC" w:rsidRPr="002E2389" w:rsidRDefault="005C7FFC">
      <w:pPr>
        <w:rPr>
          <w:sz w:val="26"/>
          <w:szCs w:val="26"/>
        </w:rPr>
      </w:pPr>
    </w:p>
    <w:p w14:paraId="14F9FA52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это обе идеи. Видите ли, существуют и непроизвольные идеи. Поэтому, подозреваю, Декарт сказал бы то же самое.</w:t>
      </w:r>
    </w:p>
    <w:p w14:paraId="5504CDFD" w14:textId="77777777" w:rsidR="005C7FFC" w:rsidRPr="002E2389" w:rsidRDefault="005C7FFC">
      <w:pPr>
        <w:rPr>
          <w:sz w:val="26"/>
          <w:szCs w:val="26"/>
        </w:rPr>
      </w:pPr>
    </w:p>
    <w:p w14:paraId="345F5793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 есть, ваше нынешнее представление о рвоте — или ваше нынешнее представление о еде — является произвольным, тогда как чувство голода — непроизвольным. Но это всё лишь идеи. Но это не даёт мне осознания… Никакого прямого осознания.</w:t>
      </w:r>
    </w:p>
    <w:p w14:paraId="48AF751F" w14:textId="77777777" w:rsidR="005C7FFC" w:rsidRPr="002E2389" w:rsidRDefault="005C7FFC">
      <w:pPr>
        <w:rPr>
          <w:sz w:val="26"/>
          <w:szCs w:val="26"/>
        </w:rPr>
      </w:pPr>
    </w:p>
    <w:p w14:paraId="0E2D147C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Нет. Не согласно Декарту и Беркли. Согласно Риду, да.</w:t>
      </w:r>
    </w:p>
    <w:p w14:paraId="727793F0" w14:textId="77777777" w:rsidR="005C7FFC" w:rsidRPr="002E2389" w:rsidRDefault="005C7FFC">
      <w:pPr>
        <w:rPr>
          <w:sz w:val="26"/>
          <w:szCs w:val="26"/>
        </w:rPr>
      </w:pPr>
    </w:p>
    <w:p w14:paraId="7073558C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Тим? Ну, а есть ли хоть какая-то причина, по которой нематериальный субъект, сосредоточенно занимающийся тщательной аргументацией в духе Декарта, не устает? Я имею в виду, физическая усталость есть, да, но есть и умственная, разве не так? Чисто умственная усталость. Но Декарт ответил бы на это не так. Так ответил бы Беркли.</w:t>
      </w:r>
    </w:p>
    <w:p w14:paraId="13A5C357" w14:textId="77777777" w:rsidR="005C7FFC" w:rsidRPr="002E2389" w:rsidRDefault="005C7FFC">
      <w:pPr>
        <w:rPr>
          <w:sz w:val="26"/>
          <w:szCs w:val="26"/>
        </w:rPr>
      </w:pPr>
    </w:p>
    <w:p w14:paraId="59438E3C" w14:textId="122390B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Декарт, вероятно, ответил бы так: да, как мы увидим, доказав существование тела, существует причинно-следственная связь между телом и разумом. То есть, если ваше тело устает, это влияет и на ваш разум. Ага.</w:t>
      </w:r>
    </w:p>
    <w:p w14:paraId="0FB48564" w14:textId="77777777" w:rsidR="005C7FFC" w:rsidRPr="002E2389" w:rsidRDefault="005C7FFC">
      <w:pPr>
        <w:rPr>
          <w:sz w:val="26"/>
          <w:szCs w:val="26"/>
        </w:rPr>
      </w:pPr>
    </w:p>
    <w:p w14:paraId="1B6E0EE5" w14:textId="7973F985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Да, интересно, что мой разум начинает расплываться примерно в девять или десять часов вечера. Обычно утром он не расплывчат, но ночью становится расплывчатым. Почему? Ну, Декарт сказал бы, что это очевидно.</w:t>
      </w:r>
    </w:p>
    <w:p w14:paraId="683E1831" w14:textId="77777777" w:rsidR="005C7FFC" w:rsidRPr="002E2389" w:rsidRDefault="005C7FFC">
      <w:pPr>
        <w:rPr>
          <w:sz w:val="26"/>
          <w:szCs w:val="26"/>
        </w:rPr>
      </w:pPr>
    </w:p>
    <w:p w14:paraId="31330810" w14:textId="71386E3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Ваше тело устаёт, и это сказывается на вашем психическом состоянии. Да. Ага.</w:t>
      </w:r>
    </w:p>
    <w:p w14:paraId="0DC915BF" w14:textId="77777777" w:rsidR="005C7FFC" w:rsidRPr="002E2389" w:rsidRDefault="005C7FFC">
      <w:pPr>
        <w:rPr>
          <w:sz w:val="26"/>
          <w:szCs w:val="26"/>
        </w:rPr>
      </w:pPr>
    </w:p>
    <w:p w14:paraId="7654023F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Будьте осторожны, чтобы не понимать слово «субстанция» как нечто физическое. Это наш перевод слова «раса», которое означает «вещь», и мы используем термин «субстанция» в обычном английском языке в самых разных значениях. Суть этого аргумента, понимаете, или, как мы говорим, в чём дело? То есть, в чём проблема? Дело, которое обсуждается, понимаете, поэтому такие термины, как «субстанция» и «вещество», не обязательно относятся к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физическим вещам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</w:t>
      </w:r>
    </w:p>
    <w:p w14:paraId="0FE71E21" w14:textId="77777777" w:rsidR="005C7FFC" w:rsidRPr="002E2389" w:rsidRDefault="005C7FFC">
      <w:pPr>
        <w:rPr>
          <w:sz w:val="26"/>
          <w:szCs w:val="26"/>
        </w:rPr>
      </w:pPr>
    </w:p>
    <w:p w14:paraId="307B998D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буквальном смысле, субстанция — это то, что находится под поверхностью. Субста-о. Сколько людей изучали латынь в старшей школе? Кучка варваров.</w:t>
      </w:r>
    </w:p>
    <w:p w14:paraId="10BE8D98" w14:textId="77777777" w:rsidR="005C7FFC" w:rsidRPr="002E2389" w:rsidRDefault="005C7FFC">
      <w:pPr>
        <w:rPr>
          <w:sz w:val="26"/>
          <w:szCs w:val="26"/>
        </w:rPr>
      </w:pPr>
    </w:p>
    <w:p w14:paraId="794AABC0" w14:textId="4F29C77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Субста-о, стоит внизу, понимаете? Нет, конечно, знаете, греки, римляне или варвары — вот единственные альтернативы. По крайней мере, так было в древности.</w:t>
      </w:r>
    </w:p>
    <w:p w14:paraId="40ABD30B" w14:textId="77777777" w:rsidR="005C7FFC" w:rsidRPr="002E2389" w:rsidRDefault="005C7FFC">
      <w:pPr>
        <w:rPr>
          <w:sz w:val="26"/>
          <w:szCs w:val="26"/>
        </w:rPr>
      </w:pPr>
    </w:p>
    <w:p w14:paraId="1ACC3539" w14:textId="10D695D9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Итак, в этом смысле, понимаете, разум — это то, что лежит в основе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всех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сознательных состояний и действий. Фундаментальная реальность — это реальность разума. Дэвид? Мне интересно, если Декарт говорит о существовании непроизвольных идей, может ли он как бы выкрутиться из солипсизма настоящего момента, сказав, что у нас есть эти непроизвольные идеи? Нет, я думаю, идею, которую вы не осознаёте, он бы рассматривал как самопротиворечие.</w:t>
      </w:r>
    </w:p>
    <w:p w14:paraId="27229896" w14:textId="77777777" w:rsidR="005C7FFC" w:rsidRPr="002E2389" w:rsidRDefault="005C7FFC">
      <w:pPr>
        <w:rPr>
          <w:sz w:val="26"/>
          <w:szCs w:val="26"/>
        </w:rPr>
      </w:pPr>
    </w:p>
    <w:p w14:paraId="754473E7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как квадратный круг. Потому что идея — это сознательное состояние, а вы спрашиваете о бессознательном сознании. Таких существ не существует.</w:t>
      </w:r>
    </w:p>
    <w:p w14:paraId="5E1F54B6" w14:textId="77777777" w:rsidR="005C7FFC" w:rsidRPr="002E2389" w:rsidRDefault="005C7FFC">
      <w:pPr>
        <w:rPr>
          <w:sz w:val="26"/>
          <w:szCs w:val="26"/>
        </w:rPr>
      </w:pPr>
    </w:p>
    <w:p w14:paraId="7301A441" w14:textId="02B921B3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Ну, существуют психические состояния. Во время сна в вашем сознании возникают образы. Таким образом, сон — это состояние сознания.</w:t>
      </w:r>
    </w:p>
    <w:p w14:paraId="21073F29" w14:textId="77777777" w:rsidR="005C7FFC" w:rsidRPr="002E2389" w:rsidRDefault="005C7FFC">
      <w:pPr>
        <w:rPr>
          <w:sz w:val="26"/>
          <w:szCs w:val="26"/>
        </w:rPr>
      </w:pPr>
    </w:p>
    <w:p w14:paraId="2E0ED0F3" w14:textId="4617BD8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не бодрствующее сознание, но это сознательное состояние. Иногда вы можете рассказать мне, что вам снится. Разве подсознание не хранит идеи, о которых вы не подозреваете? Вы имеете в виду, что на ваши сознательные состояния влияют определенные бессознательные или полусознательные факторы? Это идея, пока она не станет осознанной? А вот причины этого осознания — это уже другой вопрос.</w:t>
      </w:r>
    </w:p>
    <w:p w14:paraId="0972D7F1" w14:textId="77777777" w:rsidR="005C7FFC" w:rsidRPr="002E2389" w:rsidRDefault="005C7FFC">
      <w:pPr>
        <w:rPr>
          <w:sz w:val="26"/>
          <w:szCs w:val="26"/>
        </w:rPr>
      </w:pPr>
    </w:p>
    <w:p w14:paraId="15D2EDFA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 глубинная психология обнаружила множество причин, о которых раньше никто не задумывался. Обнаружила? Ну, предположила. Да.</w:t>
      </w:r>
    </w:p>
    <w:p w14:paraId="580056DA" w14:textId="77777777" w:rsidR="005C7FFC" w:rsidRPr="002E2389" w:rsidRDefault="005C7FFC">
      <w:pPr>
        <w:rPr>
          <w:sz w:val="26"/>
          <w:szCs w:val="26"/>
        </w:rPr>
      </w:pPr>
    </w:p>
    <w:p w14:paraId="2010CA88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Приписывание причин. Хорошо, третья медитация. Джанель хочет перейти к этому.</w:t>
      </w:r>
    </w:p>
    <w:p w14:paraId="3F367502" w14:textId="77777777" w:rsidR="005C7FFC" w:rsidRPr="002E2389" w:rsidRDefault="005C7FFC">
      <w:pPr>
        <w:rPr>
          <w:sz w:val="26"/>
          <w:szCs w:val="26"/>
        </w:rPr>
      </w:pPr>
    </w:p>
    <w:p w14:paraId="2733B102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Третья медитация. Дойдя лишь до того момента, когда я понял, что являюсь мыслящим существом, мыслящими идеями, совершенно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очевидно,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что у Декарта теперь есть всего две дополнительные предпосылки для доказательства чего бы то ни было. Первая — существование разума, хорошо, и вторая — сами идеи, которые у меня есть.</w:t>
      </w:r>
    </w:p>
    <w:p w14:paraId="051A670E" w14:textId="77777777" w:rsidR="005C7FFC" w:rsidRPr="002E2389" w:rsidRDefault="005C7FFC">
      <w:pPr>
        <w:rPr>
          <w:sz w:val="26"/>
          <w:szCs w:val="26"/>
        </w:rPr>
      </w:pPr>
    </w:p>
    <w:p w14:paraId="60F048F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если он собирается доказывать существование Бога, ему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опираться либо на один, либо на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оба этих аргумента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И он это делает. Основная часть третьей медитации посвящена аргументации, основанной на наших реальных идеях.</w:t>
      </w:r>
    </w:p>
    <w:p w14:paraId="7D2B42FA" w14:textId="77777777" w:rsidR="005C7FFC" w:rsidRPr="002E2389" w:rsidRDefault="005C7FFC">
      <w:pPr>
        <w:rPr>
          <w:sz w:val="26"/>
          <w:szCs w:val="26"/>
        </w:rPr>
      </w:pPr>
    </w:p>
    <w:p w14:paraId="7FB57391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частности, моя идея о Боге, это одна из моих идей, понимаете. Но другая — это существование разума. Да.</w:t>
      </w:r>
    </w:p>
    <w:p w14:paraId="6F1F8087" w14:textId="77777777" w:rsidR="005C7FFC" w:rsidRPr="002E2389" w:rsidRDefault="005C7FFC">
      <w:pPr>
        <w:rPr>
          <w:sz w:val="26"/>
          <w:szCs w:val="26"/>
        </w:rPr>
      </w:pPr>
    </w:p>
    <w:p w14:paraId="2692A8D1" w14:textId="00380D6C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обоих случаях он попытается построить причинно-следственный аргумент. Причинно-следственный аргумент. Аргумент, основанный на существовании разума, относительно прост и играет лишь второстепенную роль.</w:t>
      </w:r>
    </w:p>
    <w:p w14:paraId="63631172" w14:textId="77777777" w:rsidR="005C7FFC" w:rsidRPr="002E2389" w:rsidRDefault="005C7FFC">
      <w:pPr>
        <w:rPr>
          <w:sz w:val="26"/>
          <w:szCs w:val="26"/>
        </w:rPr>
      </w:pPr>
    </w:p>
    <w:p w14:paraId="6AA1331B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второстепенная роль, вплетенная в аргументацию, исходя из идеи Бога. Но существование разума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довольно просто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Вот я, совершенно очевидно, конечное, подверженное ошибкам, случайное явление.</w:t>
      </w:r>
    </w:p>
    <w:p w14:paraId="453273D7" w14:textId="77777777" w:rsidR="005C7FFC" w:rsidRPr="002E2389" w:rsidRDefault="005C7FFC">
      <w:pPr>
        <w:rPr>
          <w:sz w:val="26"/>
          <w:szCs w:val="26"/>
        </w:rPr>
      </w:pPr>
    </w:p>
    <w:p w14:paraId="3B92E190" w14:textId="6A3E047F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Ограниченный, подверженный ошибкам и зависящий от моего существования как разума, а также от других вещей, и мое функционирование как разума зависит от других вещей. Другими словами, в существовании разума он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имеет дело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 агентом, действующим в сознательных действиях, с самим агентом и идеями. Видите ли, эти вещи он выводит из своего первоначального описания мышления.</w:t>
      </w:r>
    </w:p>
    <w:p w14:paraId="0CE41EB8" w14:textId="77777777" w:rsidR="005C7FFC" w:rsidRPr="002E2389" w:rsidRDefault="005C7FFC">
      <w:pPr>
        <w:rPr>
          <w:sz w:val="26"/>
          <w:szCs w:val="26"/>
        </w:rPr>
      </w:pPr>
    </w:p>
    <w:p w14:paraId="267B1E4F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Есть идеи, есть субъект, мыслящий организм. Поэтому его вопрос будет заключаться в том, что является причиной всего этого? Это конечная причина. Таким образом, это аргумент причинно-следственной связи.</w:t>
      </w:r>
    </w:p>
    <w:p w14:paraId="5C468FA5" w14:textId="77777777" w:rsidR="005C7FFC" w:rsidRPr="002E2389" w:rsidRDefault="005C7FFC">
      <w:pPr>
        <w:rPr>
          <w:sz w:val="26"/>
          <w:szCs w:val="26"/>
        </w:rPr>
      </w:pPr>
    </w:p>
    <w:p w14:paraId="1A0189B5" w14:textId="63FCC505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Теперь, если вы начеку, я знаю, что вы не физически, а умственно начеку. Возможно, физически вы начеку; это уже почти то время. Но если вы начеку умственно, вы поймете, что, выдвигая причинно-следственный аргумент, он дополнительно использует скрытую посылку.</w:t>
      </w:r>
    </w:p>
    <w:p w14:paraId="480C9349" w14:textId="77777777" w:rsidR="005C7FFC" w:rsidRPr="002E2389" w:rsidRDefault="005C7FFC">
      <w:pPr>
        <w:rPr>
          <w:sz w:val="26"/>
          <w:szCs w:val="26"/>
        </w:rPr>
      </w:pPr>
    </w:p>
    <w:p w14:paraId="257B29A5" w14:textId="11B392A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 действительности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существуют причинно-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следственные связи. Что любая случайная вещь должна иметь причину. Идеи не существуют сами по себе; у них должна быть причина.</w:t>
      </w:r>
    </w:p>
    <w:p w14:paraId="00F9556B" w14:textId="77777777" w:rsidR="005C7FFC" w:rsidRPr="002E2389" w:rsidRDefault="005C7FFC">
      <w:pPr>
        <w:rPr>
          <w:sz w:val="26"/>
          <w:szCs w:val="26"/>
        </w:rPr>
      </w:pPr>
    </w:p>
    <w:p w14:paraId="784E9F5E" w14:textId="0DB998D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Умы, подверженные влиянию обстоятельств, не существуют сами по себе; у них должна быть причина. Ой! Откуда это взялось? Ну, я думаю, это удачная иллюстрация того факта, что когда вы пытаетесь всё отложить, вы обязательно обнаружите что-то позже, что вам не удалось отложить. В первой медитации он откладывает суждение обо всём.</w:t>
      </w:r>
    </w:p>
    <w:p w14:paraId="7B44CD83" w14:textId="77777777" w:rsidR="005C7FFC" w:rsidRPr="002E2389" w:rsidRDefault="005C7FFC">
      <w:pPr>
        <w:rPr>
          <w:sz w:val="26"/>
          <w:szCs w:val="26"/>
        </w:rPr>
      </w:pPr>
    </w:p>
    <w:p w14:paraId="198D036B" w14:textId="24280D0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Но, по-видимому, он не стал воздерживаться от суждений относительно причинно-следственного принципа. О, он мог бы, знаете ли, разработать аргумент в его пользу, сказав, что этому нас учит природа. И действительно, вы замечаете, что он различает три типа идей.</w:t>
      </w:r>
    </w:p>
    <w:p w14:paraId="51C8D7D7" w14:textId="77777777" w:rsidR="005C7FFC" w:rsidRPr="002E2389" w:rsidRDefault="005C7FFC">
      <w:pPr>
        <w:rPr>
          <w:sz w:val="26"/>
          <w:szCs w:val="26"/>
        </w:rPr>
      </w:pPr>
    </w:p>
    <w:p w14:paraId="210D473F" w14:textId="7BEB986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Существуют врожденные идеи, спонтанные идеи и вымышленные идеи. Вымышленная идея — это та, которую я придумываю; это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вымысел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. Например, моя идея о пушистом жирафе с крыльями бабочки и розовыми точками на хвосте.</w:t>
      </w:r>
    </w:p>
    <w:p w14:paraId="15730432" w14:textId="77777777" w:rsidR="005C7FFC" w:rsidRPr="002E2389" w:rsidRDefault="005C7FFC">
      <w:pPr>
        <w:rPr>
          <w:sz w:val="26"/>
          <w:szCs w:val="26"/>
        </w:rPr>
      </w:pPr>
    </w:p>
    <w:p w14:paraId="7874B080" w14:textId="24636891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ли, это вымышленная идея. Некоторые идеи возникают случайно.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То есть, они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доходят до нас извне, по внешним причинам.</w:t>
      </w:r>
    </w:p>
    <w:p w14:paraId="2FA42380" w14:textId="77777777" w:rsidR="005C7FFC" w:rsidRPr="002E2389" w:rsidRDefault="005C7FFC">
      <w:pPr>
        <w:rPr>
          <w:sz w:val="26"/>
          <w:szCs w:val="26"/>
        </w:rPr>
      </w:pPr>
    </w:p>
    <w:p w14:paraId="46F2A8DC" w14:textId="14AF5B8B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Например, моя идея о том, что на территории кампуса растет дерево, является случайной. Из-за того, что влияет на органы чувств и так далее. Но тогда возникает возможность врожденных идей.</w:t>
      </w:r>
    </w:p>
    <w:p w14:paraId="6644E513" w14:textId="77777777" w:rsidR="005C7FFC" w:rsidRPr="002E2389" w:rsidRDefault="005C7FFC">
      <w:pPr>
        <w:rPr>
          <w:sz w:val="26"/>
          <w:szCs w:val="26"/>
        </w:rPr>
      </w:pPr>
    </w:p>
    <w:p w14:paraId="7C14EBFB" w14:textId="0BBA43F0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Видите ли, сам наш опыт случайных идей, над которыми мы не имеем контроля, является непроизвольным, а не произвольным. Понимаете, случайные идеи непроизвольны, а искусственно созданные — произвольны. Само существование этих случайных, произвольных идей таково, что, как он выражается, этому нас учит природа.</w:t>
      </w:r>
    </w:p>
    <w:p w14:paraId="49ADF378" w14:textId="77777777" w:rsidR="005C7FFC" w:rsidRPr="002E2389" w:rsidRDefault="005C7FFC">
      <w:pPr>
        <w:rPr>
          <w:sz w:val="26"/>
          <w:szCs w:val="26"/>
        </w:rPr>
      </w:pPr>
    </w:p>
    <w:p w14:paraId="31622307" w14:textId="6E0D02AA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Природа ясно показывает, что существует некая причина. Я не могу повлиять на эту идею. Видите ли, я смотрю Карлу прямо в лицо, и мне просто не удаётся отстраниться.</w:t>
      </w:r>
    </w:p>
    <w:p w14:paraId="1CE6949E" w14:textId="77777777" w:rsidR="005C7FFC" w:rsidRPr="002E2389" w:rsidRDefault="005C7FFC">
      <w:pPr>
        <w:rPr>
          <w:sz w:val="26"/>
          <w:szCs w:val="26"/>
        </w:rPr>
      </w:pPr>
    </w:p>
    <w:p w14:paraId="54E03967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Вот оно. Нравится вам это или нет, я имею в виду, вот оно. Непроизвольно.</w:t>
      </w:r>
    </w:p>
    <w:p w14:paraId="3907139D" w14:textId="77777777" w:rsidR="005C7FFC" w:rsidRPr="002E2389" w:rsidRDefault="005C7FFC">
      <w:pPr>
        <w:rPr>
          <w:sz w:val="26"/>
          <w:szCs w:val="26"/>
        </w:rPr>
      </w:pPr>
    </w:p>
    <w:p w14:paraId="5F8836CA" w14:textId="2CA48F34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Таким образом, он мог бы сказать, что причинная идея заложена в самом опыте возникновения идей. В этом заложен причинный принцип. Но в любом случае, это, очевидно, тоже присутствует.</w:t>
      </w:r>
    </w:p>
    <w:p w14:paraId="07AACB89" w14:textId="77777777" w:rsidR="005C7FFC" w:rsidRPr="002E2389" w:rsidRDefault="005C7FFC">
      <w:pPr>
        <w:rPr>
          <w:sz w:val="26"/>
          <w:szCs w:val="26"/>
        </w:rPr>
      </w:pPr>
    </w:p>
    <w:p w14:paraId="3E4F0CAE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Теперь вот это дело с Декартом, который, кажется, принимает </w:t>
      </w:r>
      <w:proofErr xmlns:w="http://schemas.openxmlformats.org/wordprocessingml/2006/main" w:type="gramStart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как данность такие вещи </w:t>
      </w:r>
      <w:proofErr xmlns:w="http://schemas.openxmlformats.org/wordprocessingml/2006/main" w:type="gramEnd"/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, как причинно-следственный принцип, любопытно, потому что он утверждает, что отложил суждение обо всех предыдущих философских выводах. Вы ведь читали статью Гилсона, когда мы говорили об Августине? Так вот, у Гилсона есть книга о Декарте под названием «Влияние средневековой философии на Рене Декарта». Книга, ура, толстая.</w:t>
      </w:r>
    </w:p>
    <w:p w14:paraId="79A634BE" w14:textId="77777777" w:rsidR="005C7FFC" w:rsidRPr="002E2389" w:rsidRDefault="005C7FFC">
      <w:pPr>
        <w:rPr>
          <w:sz w:val="26"/>
          <w:szCs w:val="26"/>
        </w:rPr>
      </w:pPr>
    </w:p>
    <w:p w14:paraId="78424C70" w14:textId="20C6DB45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Декарт, который делал вид, что отвергает все средневековые философские выводы, и Гилсон написали книгу, ура, толстую, о влиянии средневековой философии на Рене Декарта. Да, попробуйте мыслить без каких-либо предпосылок, и вы окажетесь в том же самом месте, понимаете. Любая наука без предпосылок — это блуждающий огонек.</w:t>
      </w:r>
    </w:p>
    <w:p w14:paraId="227B68CA" w14:textId="77777777" w:rsidR="005C7FFC" w:rsidRPr="002E2389" w:rsidRDefault="005C7FFC">
      <w:pPr>
        <w:rPr>
          <w:sz w:val="26"/>
          <w:szCs w:val="26"/>
        </w:rPr>
      </w:pPr>
    </w:p>
    <w:p w14:paraId="736FC9D9" w14:textId="77777777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Это было справедливо для Декарта. Мы не всегда осознаём свои предположения. В этом и проблема.</w:t>
      </w:r>
    </w:p>
    <w:p w14:paraId="229F7A14" w14:textId="77777777" w:rsidR="005C7FFC" w:rsidRPr="002E2389" w:rsidRDefault="005C7FFC">
      <w:pPr>
        <w:rPr>
          <w:sz w:val="26"/>
          <w:szCs w:val="26"/>
        </w:rPr>
      </w:pPr>
    </w:p>
    <w:p w14:paraId="5B1B08A3" w14:textId="4FCD0FA8" w:rsidR="005C7FFC" w:rsidRPr="002E2389" w:rsidRDefault="002E2389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ваши бессознательные идеи. Дело в том, что если они бессознательны, то они не ваши. У вас их нет.</w:t>
      </w:r>
    </w:p>
    <w:p w14:paraId="372737F9" w14:textId="77777777" w:rsidR="005C7FFC" w:rsidRPr="002E2389" w:rsidRDefault="005C7FFC">
      <w:pPr>
        <w:rPr>
          <w:sz w:val="26"/>
          <w:szCs w:val="26"/>
        </w:rPr>
      </w:pPr>
    </w:p>
    <w:p w14:paraId="769B0E5D" w14:textId="5C6BB55C" w:rsidR="005C7FFC" w:rsidRPr="002E238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E2389">
        <w:rPr>
          <w:rFonts w:ascii="Calibri" w:eastAsia="Calibri" w:hAnsi="Calibri" w:cs="Calibri"/>
          <w:sz w:val="26"/>
          <w:szCs w:val="26"/>
        </w:rPr>
        <w:t xml:space="preserve">Они тебя поймали. Что ж, время поджимает.</w:t>
      </w:r>
    </w:p>
    <w:sectPr w:rsidR="005C7FFC" w:rsidRPr="002E238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3CCD" w14:textId="77777777" w:rsidR="00193C60" w:rsidRDefault="00193C60" w:rsidP="002E2389">
      <w:r>
        <w:separator/>
      </w:r>
    </w:p>
  </w:endnote>
  <w:endnote w:type="continuationSeparator" w:id="0">
    <w:p w14:paraId="13E04899" w14:textId="77777777" w:rsidR="00193C60" w:rsidRDefault="00193C60" w:rsidP="002E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45D6" w14:textId="77777777" w:rsidR="00193C60" w:rsidRDefault="00193C60" w:rsidP="002E2389">
      <w:r>
        <w:separator/>
      </w:r>
    </w:p>
  </w:footnote>
  <w:footnote w:type="continuationSeparator" w:id="0">
    <w:p w14:paraId="7CCFC277" w14:textId="77777777" w:rsidR="00193C60" w:rsidRDefault="00193C60" w:rsidP="002E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957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0F6BFB" w14:textId="308D779E" w:rsidR="002E2389" w:rsidRDefault="002E2389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47D30A55" w14:textId="77777777" w:rsidR="002E2389" w:rsidRDefault="002E2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0734A"/>
    <w:multiLevelType w:val="hybridMultilevel"/>
    <w:tmpl w:val="7BB2C8CE"/>
    <w:lvl w:ilvl="0" w:tplc="25B2A9A0">
      <w:start w:val="1"/>
      <w:numFmt w:val="bullet"/>
      <w:lvlText w:val="●"/>
      <w:lvlJc w:val="left"/>
      <w:pPr>
        <w:ind w:left="720" w:hanging="360"/>
      </w:pPr>
    </w:lvl>
    <w:lvl w:ilvl="1" w:tplc="DCF67730">
      <w:start w:val="1"/>
      <w:numFmt w:val="bullet"/>
      <w:lvlText w:val="○"/>
      <w:lvlJc w:val="left"/>
      <w:pPr>
        <w:ind w:left="1440" w:hanging="360"/>
      </w:pPr>
    </w:lvl>
    <w:lvl w:ilvl="2" w:tplc="D8ACD3F2">
      <w:start w:val="1"/>
      <w:numFmt w:val="bullet"/>
      <w:lvlText w:val="■"/>
      <w:lvlJc w:val="left"/>
      <w:pPr>
        <w:ind w:left="2160" w:hanging="360"/>
      </w:pPr>
    </w:lvl>
    <w:lvl w:ilvl="3" w:tplc="979E3710">
      <w:start w:val="1"/>
      <w:numFmt w:val="bullet"/>
      <w:lvlText w:val="●"/>
      <w:lvlJc w:val="left"/>
      <w:pPr>
        <w:ind w:left="2880" w:hanging="360"/>
      </w:pPr>
    </w:lvl>
    <w:lvl w:ilvl="4" w:tplc="C2502FB8">
      <w:start w:val="1"/>
      <w:numFmt w:val="bullet"/>
      <w:lvlText w:val="○"/>
      <w:lvlJc w:val="left"/>
      <w:pPr>
        <w:ind w:left="3600" w:hanging="360"/>
      </w:pPr>
    </w:lvl>
    <w:lvl w:ilvl="5" w:tplc="03FC5BC8">
      <w:start w:val="1"/>
      <w:numFmt w:val="bullet"/>
      <w:lvlText w:val="■"/>
      <w:lvlJc w:val="left"/>
      <w:pPr>
        <w:ind w:left="4320" w:hanging="360"/>
      </w:pPr>
    </w:lvl>
    <w:lvl w:ilvl="6" w:tplc="7334F8FA">
      <w:start w:val="1"/>
      <w:numFmt w:val="bullet"/>
      <w:lvlText w:val="●"/>
      <w:lvlJc w:val="left"/>
      <w:pPr>
        <w:ind w:left="5040" w:hanging="360"/>
      </w:pPr>
    </w:lvl>
    <w:lvl w:ilvl="7" w:tplc="29F0537A">
      <w:start w:val="1"/>
      <w:numFmt w:val="bullet"/>
      <w:lvlText w:val="●"/>
      <w:lvlJc w:val="left"/>
      <w:pPr>
        <w:ind w:left="5760" w:hanging="360"/>
      </w:pPr>
    </w:lvl>
    <w:lvl w:ilvl="8" w:tplc="FDD47758">
      <w:start w:val="1"/>
      <w:numFmt w:val="bullet"/>
      <w:lvlText w:val="●"/>
      <w:lvlJc w:val="left"/>
      <w:pPr>
        <w:ind w:left="6480" w:hanging="360"/>
      </w:pPr>
    </w:lvl>
  </w:abstractNum>
  <w:num w:numId="1" w16cid:durableId="130514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FC"/>
    <w:rsid w:val="00193C60"/>
    <w:rsid w:val="001A69DF"/>
    <w:rsid w:val="002E2389"/>
    <w:rsid w:val="005C7FFC"/>
    <w:rsid w:val="00BC7B2A"/>
    <w:rsid w:val="00D974F3"/>
    <w:rsid w:val="00E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E6FB"/>
  <w15:docId w15:val="{0C1AD09C-D898-4BB5-BCB4-CF0ECB15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2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389"/>
  </w:style>
  <w:style w:type="paragraph" w:styleId="Footer">
    <w:name w:val="footer"/>
    <w:basedOn w:val="Normal"/>
    <w:link w:val="FooterChar"/>
    <w:uiPriority w:val="99"/>
    <w:unhideWhenUsed/>
    <w:rsid w:val="002E2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4700</Words>
  <Characters>26793</Characters>
  <Application>Microsoft Office Word</Application>
  <DocSecurity>0</DocSecurity>
  <Lines>223</Lines>
  <Paragraphs>62</Paragraphs>
  <ScaleCrop>false</ScaleCrop>
  <Company/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32 Descartes' Meditations 1</dc:title>
  <dc:creator>TurboScribe.ai</dc:creator>
  <cp:lastModifiedBy>Ted Hildebrandt</cp:lastModifiedBy>
  <cp:revision>2</cp:revision>
  <dcterms:created xsi:type="dcterms:W3CDTF">2026-02-23T20:56:00Z</dcterms:created>
  <dcterms:modified xsi:type="dcterms:W3CDTF">2026-02-23T20:56:00Z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173549ac-efb8-4ea5-a3e6-219e21033bb6</vt:lpwstr>
  </property>
</Properties>
</file>