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894F" w14:textId="03AC9876" w:rsidR="002B3C48" w:rsidRPr="002B3C48" w:rsidRDefault="002B3C48" w:rsidP="002B3C48">
      <w:pPr>
        <w:jc w:val="center"/>
        <w:rPr>
          <w:b/>
          <w:bCs/>
          <w:sz w:val="36"/>
          <w:szCs w:val="36"/>
        </w:rPr>
      </w:pPr>
      <w:r w:rsidRPr="002B3C48">
        <w:rPr>
          <w:b/>
          <w:bCs/>
          <w:sz w:val="36"/>
          <w:szCs w:val="36"/>
        </w:rPr>
        <w:t>History of Philosophy</w:t>
      </w:r>
      <w:r w:rsidRPr="002B3C48">
        <w:rPr>
          <w:b/>
          <w:bCs/>
          <w:sz w:val="36"/>
          <w:szCs w:val="36"/>
        </w:rPr>
        <w:br/>
        <w:t xml:space="preserve">19 Neo-Platonism and the Church Fathers </w:t>
      </w:r>
      <w:r w:rsidRPr="002B3C48">
        <w:rPr>
          <w:b/>
          <w:bCs/>
          <w:sz w:val="36"/>
          <w:szCs w:val="36"/>
        </w:rPr>
        <w:br/>
        <w:t>By Dr. Arthur Holmes of Wheaton College</w:t>
      </w:r>
    </w:p>
    <w:p w14:paraId="66A295E8" w14:textId="77777777" w:rsidR="002B3C48" w:rsidRPr="002B3C48" w:rsidRDefault="002B3C48" w:rsidP="002B3C48">
      <w:pPr>
        <w:rPr>
          <w:b/>
          <w:bCs/>
          <w:sz w:val="36"/>
          <w:szCs w:val="36"/>
        </w:rPr>
      </w:pPr>
      <w:r w:rsidRPr="002B3C48">
        <w:rPr>
          <w:b/>
          <w:bCs/>
          <w:sz w:val="36"/>
          <w:szCs w:val="36"/>
        </w:rPr>
        <w:t xml:space="preserve">Abstract: </w:t>
      </w:r>
    </w:p>
    <w:p w14:paraId="68F20F89" w14:textId="2CE3BBC2" w:rsidR="00B2341C" w:rsidRPr="002B3C48" w:rsidRDefault="002B3C48" w:rsidP="002B3C48">
      <w:pPr>
        <w:rPr>
          <w:sz w:val="26"/>
          <w:szCs w:val="26"/>
        </w:rPr>
      </w:pPr>
      <w:r w:rsidRPr="002B3C48">
        <w:rPr>
          <w:sz w:val="26"/>
          <w:szCs w:val="26"/>
        </w:rPr>
        <w:t>This lecture explores the intersection of </w:t>
      </w:r>
      <w:r w:rsidRPr="002B3C48">
        <w:rPr>
          <w:b/>
          <w:bCs/>
          <w:sz w:val="26"/>
          <w:szCs w:val="26"/>
        </w:rPr>
        <w:t>Neoplatonism</w:t>
      </w:r>
      <w:r w:rsidRPr="002B3C48">
        <w:rPr>
          <w:sz w:val="26"/>
          <w:szCs w:val="26"/>
        </w:rPr>
        <w:t> and early </w:t>
      </w:r>
      <w:r w:rsidRPr="002B3C48">
        <w:rPr>
          <w:b/>
          <w:bCs/>
          <w:sz w:val="26"/>
          <w:szCs w:val="26"/>
        </w:rPr>
        <w:t>Christian theology</w:t>
      </w:r>
      <w:r w:rsidRPr="002B3C48">
        <w:rPr>
          <w:sz w:val="26"/>
          <w:szCs w:val="26"/>
        </w:rPr>
        <w:t>, focusing on how ancient philosophers like </w:t>
      </w:r>
      <w:r w:rsidRPr="002B3C48">
        <w:rPr>
          <w:b/>
          <w:bCs/>
          <w:sz w:val="26"/>
          <w:szCs w:val="26"/>
        </w:rPr>
        <w:t>Plotinus</w:t>
      </w:r>
      <w:r w:rsidRPr="002B3C48">
        <w:rPr>
          <w:sz w:val="26"/>
          <w:szCs w:val="26"/>
        </w:rPr>
        <w:t> influenced the Church Fathers. Dr. Arthur Holmes describes the Neoplatonic view of a </w:t>
      </w:r>
      <w:r w:rsidRPr="002B3C48">
        <w:rPr>
          <w:b/>
          <w:bCs/>
          <w:sz w:val="26"/>
          <w:szCs w:val="26"/>
        </w:rPr>
        <w:t>hierarchical reality</w:t>
      </w:r>
      <w:r w:rsidRPr="002B3C48">
        <w:rPr>
          <w:sz w:val="26"/>
          <w:szCs w:val="26"/>
        </w:rPr>
        <w:t> where the soul can either fall into material evil or ascend through </w:t>
      </w:r>
      <w:r w:rsidRPr="002B3C48">
        <w:rPr>
          <w:b/>
          <w:bCs/>
          <w:sz w:val="26"/>
          <w:szCs w:val="26"/>
        </w:rPr>
        <w:t>mystical contemplation</w:t>
      </w:r>
      <w:r w:rsidRPr="002B3C48">
        <w:rPr>
          <w:sz w:val="26"/>
          <w:szCs w:val="26"/>
        </w:rPr>
        <w:t> toward the "One." The text details how thinkers such as </w:t>
      </w:r>
      <w:r w:rsidRPr="002B3C48">
        <w:rPr>
          <w:b/>
          <w:bCs/>
          <w:sz w:val="26"/>
          <w:szCs w:val="26"/>
        </w:rPr>
        <w:t>Justin Martyr</w:t>
      </w:r>
      <w:r w:rsidRPr="002B3C48">
        <w:rPr>
          <w:sz w:val="26"/>
          <w:szCs w:val="26"/>
        </w:rPr>
        <w:t>, </w:t>
      </w:r>
      <w:r w:rsidRPr="002B3C48">
        <w:rPr>
          <w:b/>
          <w:bCs/>
          <w:sz w:val="26"/>
          <w:szCs w:val="26"/>
        </w:rPr>
        <w:t>Clement of Alexandria</w:t>
      </w:r>
      <w:r w:rsidRPr="002B3C48">
        <w:rPr>
          <w:sz w:val="26"/>
          <w:szCs w:val="26"/>
        </w:rPr>
        <w:t>, and </w:t>
      </w:r>
      <w:r w:rsidRPr="002B3C48">
        <w:rPr>
          <w:b/>
          <w:bCs/>
          <w:sz w:val="26"/>
          <w:szCs w:val="26"/>
        </w:rPr>
        <w:t>Origen</w:t>
      </w:r>
      <w:r w:rsidRPr="002B3C48">
        <w:rPr>
          <w:sz w:val="26"/>
          <w:szCs w:val="26"/>
        </w:rPr>
        <w:t> integrated Greek concepts like the </w:t>
      </w:r>
      <w:r w:rsidRPr="002B3C48">
        <w:rPr>
          <w:b/>
          <w:bCs/>
          <w:sz w:val="26"/>
          <w:szCs w:val="26"/>
        </w:rPr>
        <w:t>Logos</w:t>
      </w:r>
      <w:r w:rsidRPr="002B3C48">
        <w:rPr>
          <w:sz w:val="26"/>
          <w:szCs w:val="26"/>
        </w:rPr>
        <w:t> to articulate Christian doctrines. While these early theologians utilized </w:t>
      </w:r>
      <w:r w:rsidRPr="002B3C48">
        <w:rPr>
          <w:b/>
          <w:bCs/>
          <w:sz w:val="26"/>
          <w:szCs w:val="26"/>
        </w:rPr>
        <w:t>Platonic frameworks</w:t>
      </w:r>
      <w:r w:rsidRPr="002B3C48">
        <w:rPr>
          <w:sz w:val="26"/>
          <w:szCs w:val="26"/>
        </w:rPr>
        <w:t> to defend their faith against Gnosticism, they remained selective, rejecting ideas like </w:t>
      </w:r>
      <w:r w:rsidRPr="002B3C48">
        <w:rPr>
          <w:b/>
          <w:bCs/>
          <w:sz w:val="26"/>
          <w:szCs w:val="26"/>
        </w:rPr>
        <w:t>reincarnation</w:t>
      </w:r>
      <w:r w:rsidRPr="002B3C48">
        <w:rPr>
          <w:sz w:val="26"/>
          <w:szCs w:val="26"/>
        </w:rPr>
        <w:t> that contradicted scripture. Ultimately, the source argues that the development of </w:t>
      </w:r>
      <w:r w:rsidRPr="002B3C48">
        <w:rPr>
          <w:b/>
          <w:bCs/>
          <w:sz w:val="26"/>
          <w:szCs w:val="26"/>
        </w:rPr>
        <w:t>Western theology</w:t>
      </w:r>
      <w:r w:rsidRPr="002B3C48">
        <w:rPr>
          <w:sz w:val="26"/>
          <w:szCs w:val="26"/>
        </w:rPr>
        <w:t> was deeply dependent on the conceptual tools borrowed and refined from </w:t>
      </w:r>
      <w:r w:rsidRPr="002B3C48">
        <w:rPr>
          <w:b/>
          <w:bCs/>
          <w:sz w:val="26"/>
          <w:szCs w:val="26"/>
        </w:rPr>
        <w:t>Greek philosophy</w:t>
      </w:r>
      <w:r w:rsidRPr="002B3C48">
        <w:rPr>
          <w:sz w:val="26"/>
          <w:szCs w:val="26"/>
        </w:rPr>
        <w:t>.</w:t>
      </w:r>
    </w:p>
    <w:p w14:paraId="7B0E5847" w14:textId="77777777" w:rsidR="002B3C48" w:rsidRPr="002B3C48" w:rsidRDefault="002B3C48" w:rsidP="002B3C48">
      <w:pPr>
        <w:rPr>
          <w:sz w:val="26"/>
          <w:szCs w:val="26"/>
        </w:rPr>
      </w:pPr>
    </w:p>
    <w:p w14:paraId="51A3BDE7" w14:textId="77777777" w:rsidR="002B3C48" w:rsidRPr="002B3C48" w:rsidRDefault="002B3C48" w:rsidP="002B3C48">
      <w:pPr>
        <w:rPr>
          <w:sz w:val="26"/>
          <w:szCs w:val="26"/>
        </w:rPr>
      </w:pPr>
    </w:p>
    <w:p w14:paraId="08DC651D" w14:textId="3F4C69FF" w:rsidR="002B3C48" w:rsidRPr="002B3C48" w:rsidRDefault="002B3C48" w:rsidP="002B3C48">
      <w:pPr>
        <w:rPr>
          <w:b/>
          <w:bCs/>
          <w:sz w:val="36"/>
          <w:szCs w:val="36"/>
        </w:rPr>
      </w:pPr>
      <w:r w:rsidRPr="002B3C48">
        <w:rPr>
          <w:b/>
          <w:bCs/>
          <w:sz w:val="36"/>
          <w:szCs w:val="36"/>
        </w:rPr>
        <w:t>Briefing Document:</w:t>
      </w:r>
    </w:p>
    <w:p w14:paraId="519BD424" w14:textId="77777777" w:rsidR="002B3C48" w:rsidRPr="002B3C48" w:rsidRDefault="002B3C48" w:rsidP="002B3C48">
      <w:pPr>
        <w:rPr>
          <w:sz w:val="26"/>
          <w:szCs w:val="26"/>
        </w:rPr>
      </w:pPr>
      <w:r w:rsidRPr="002B3C48">
        <w:rPr>
          <w:sz w:val="26"/>
          <w:szCs w:val="26"/>
        </w:rPr>
        <w:t>Neoplatonism and the Early Church Fathers: A Philosophical Synthesis</w:t>
      </w:r>
    </w:p>
    <w:p w14:paraId="62265BCB" w14:textId="77777777" w:rsidR="002B3C48" w:rsidRPr="002B3C48" w:rsidRDefault="002B3C48" w:rsidP="002B3C48">
      <w:pPr>
        <w:rPr>
          <w:sz w:val="26"/>
          <w:szCs w:val="26"/>
        </w:rPr>
      </w:pPr>
      <w:r w:rsidRPr="002B3C48">
        <w:rPr>
          <w:sz w:val="26"/>
          <w:szCs w:val="26"/>
        </w:rPr>
        <w:t>Executive Summary</w:t>
      </w:r>
    </w:p>
    <w:p w14:paraId="749C581B" w14:textId="77777777" w:rsidR="002B3C48" w:rsidRPr="002B3C48" w:rsidRDefault="002B3C48" w:rsidP="002B3C48">
      <w:pPr>
        <w:rPr>
          <w:sz w:val="26"/>
          <w:szCs w:val="26"/>
        </w:rPr>
      </w:pPr>
      <w:r w:rsidRPr="002B3C48">
        <w:rPr>
          <w:sz w:val="26"/>
          <w:szCs w:val="26"/>
        </w:rPr>
        <w:t>The transition from classical Greek philosophy to medieval theology was significantly shaped by Neoplatonism, particularly the works of Plotinus, and the subsequent engagement with these ideas by the Early Church Fathers. Neoplatonism established a hierarchical cosmology—progressing from "The One" to "Nous" (Intelligence) and the "World Soul"—which provided a conceptual framework for early Christian thinkers.</w:t>
      </w:r>
    </w:p>
    <w:p w14:paraId="2CECEA16" w14:textId="77777777" w:rsidR="002B3C48" w:rsidRPr="002B3C48" w:rsidRDefault="002B3C48" w:rsidP="002B3C48">
      <w:pPr>
        <w:rPr>
          <w:sz w:val="26"/>
          <w:szCs w:val="26"/>
        </w:rPr>
      </w:pPr>
      <w:r w:rsidRPr="002B3C48">
        <w:rPr>
          <w:sz w:val="26"/>
          <w:szCs w:val="26"/>
        </w:rPr>
        <w:t>Key takeaways include:</w:t>
      </w:r>
    </w:p>
    <w:p w14:paraId="17DD2596" w14:textId="77777777" w:rsidR="002B3C48" w:rsidRPr="002B3C48" w:rsidRDefault="002B3C48" w:rsidP="002B3C48">
      <w:pPr>
        <w:numPr>
          <w:ilvl w:val="0"/>
          <w:numId w:val="1"/>
        </w:numPr>
        <w:rPr>
          <w:sz w:val="26"/>
          <w:szCs w:val="26"/>
        </w:rPr>
      </w:pPr>
      <w:r w:rsidRPr="002B3C48">
        <w:rPr>
          <w:b/>
          <w:bCs/>
          <w:sz w:val="26"/>
          <w:szCs w:val="26"/>
        </w:rPr>
        <w:lastRenderedPageBreak/>
        <w:t>The Neoplatonic Hierarchy:</w:t>
      </w:r>
      <w:r w:rsidRPr="002B3C48">
        <w:rPr>
          <w:sz w:val="26"/>
          <w:szCs w:val="26"/>
        </w:rPr>
        <w:t xml:space="preserve"> A system of </w:t>
      </w:r>
      <w:proofErr w:type="gramStart"/>
      <w:r w:rsidRPr="002B3C48">
        <w:rPr>
          <w:sz w:val="26"/>
          <w:szCs w:val="26"/>
        </w:rPr>
        <w:t>emanations</w:t>
      </w:r>
      <w:proofErr w:type="gramEnd"/>
      <w:r w:rsidRPr="002B3C48">
        <w:rPr>
          <w:sz w:val="26"/>
          <w:szCs w:val="26"/>
        </w:rPr>
        <w:t xml:space="preserve"> where all reality flows from a singular, good source, creating a gradient of being and goodness.</w:t>
      </w:r>
    </w:p>
    <w:p w14:paraId="19F7ABEF" w14:textId="77777777" w:rsidR="002B3C48" w:rsidRPr="002B3C48" w:rsidRDefault="002B3C48" w:rsidP="002B3C48">
      <w:pPr>
        <w:numPr>
          <w:ilvl w:val="0"/>
          <w:numId w:val="1"/>
        </w:numPr>
        <w:rPr>
          <w:sz w:val="26"/>
          <w:szCs w:val="26"/>
        </w:rPr>
      </w:pPr>
      <w:r w:rsidRPr="002B3C48">
        <w:rPr>
          <w:b/>
          <w:bCs/>
          <w:sz w:val="26"/>
          <w:szCs w:val="26"/>
        </w:rPr>
        <w:t>The Problem of Evil:</w:t>
      </w:r>
      <w:r w:rsidRPr="002B3C48">
        <w:rPr>
          <w:sz w:val="26"/>
          <w:szCs w:val="26"/>
        </w:rPr>
        <w:t> Redefined as a privation of good or a misdirection of affection (secondary/moral evil) rather than an absolute material substance.</w:t>
      </w:r>
    </w:p>
    <w:p w14:paraId="4D8BAB64" w14:textId="77777777" w:rsidR="002B3C48" w:rsidRPr="002B3C48" w:rsidRDefault="002B3C48" w:rsidP="002B3C48">
      <w:pPr>
        <w:numPr>
          <w:ilvl w:val="0"/>
          <w:numId w:val="1"/>
        </w:numPr>
        <w:rPr>
          <w:sz w:val="26"/>
          <w:szCs w:val="26"/>
        </w:rPr>
      </w:pPr>
      <w:r w:rsidRPr="002B3C48">
        <w:rPr>
          <w:b/>
          <w:bCs/>
          <w:sz w:val="26"/>
          <w:szCs w:val="26"/>
        </w:rPr>
        <w:t>The Mystic Path:</w:t>
      </w:r>
      <w:r w:rsidRPr="002B3C48">
        <w:rPr>
          <w:sz w:val="26"/>
          <w:szCs w:val="26"/>
        </w:rPr>
        <w:t> A structured ascent from the contemplation of nature to an ecstatic, self-transcending reunion with the divine.</w:t>
      </w:r>
    </w:p>
    <w:p w14:paraId="023B04AE" w14:textId="77777777" w:rsidR="002B3C48" w:rsidRPr="002B3C48" w:rsidRDefault="002B3C48" w:rsidP="002B3C48">
      <w:pPr>
        <w:numPr>
          <w:ilvl w:val="0"/>
          <w:numId w:val="1"/>
        </w:numPr>
        <w:rPr>
          <w:sz w:val="26"/>
          <w:szCs w:val="26"/>
        </w:rPr>
      </w:pPr>
      <w:r w:rsidRPr="002B3C48">
        <w:rPr>
          <w:b/>
          <w:bCs/>
          <w:sz w:val="26"/>
          <w:szCs w:val="26"/>
        </w:rPr>
        <w:t>Christian Adaptation:</w:t>
      </w:r>
      <w:r w:rsidRPr="002B3C48">
        <w:rPr>
          <w:sz w:val="26"/>
          <w:szCs w:val="26"/>
        </w:rPr>
        <w:t> Church Fathers like Justin Martyr, Clement of Alexandria, and Origen selectively integrated Platonic and Stoic concepts to articulate Christian doctrine, defend against Gnosticism, and explain the presence of truth in pagan philosophy through the "Logos" doctrine.</w:t>
      </w:r>
    </w:p>
    <w:p w14:paraId="2D2F4986" w14:textId="77777777" w:rsidR="002B3C48" w:rsidRPr="002B3C48" w:rsidRDefault="002B3C48" w:rsidP="002B3C48">
      <w:pPr>
        <w:numPr>
          <w:ilvl w:val="0"/>
          <w:numId w:val="1"/>
        </w:numPr>
        <w:rPr>
          <w:sz w:val="26"/>
          <w:szCs w:val="26"/>
        </w:rPr>
      </w:pPr>
      <w:r w:rsidRPr="002B3C48">
        <w:rPr>
          <w:b/>
          <w:bCs/>
          <w:sz w:val="26"/>
          <w:szCs w:val="26"/>
        </w:rPr>
        <w:t>Selective Appropriation:</w:t>
      </w:r>
      <w:r w:rsidRPr="002B3C48">
        <w:rPr>
          <w:sz w:val="26"/>
          <w:szCs w:val="26"/>
        </w:rPr>
        <w:t> While adopting philosophical language and metaphysical structures, Christian thinkers rejected specific Platonic tenets such as the preexistence of souls and the eternity of matter.</w:t>
      </w:r>
    </w:p>
    <w:p w14:paraId="0A246A02" w14:textId="77777777" w:rsidR="002B3C48" w:rsidRPr="002B3C48" w:rsidRDefault="002B3C48" w:rsidP="002B3C48">
      <w:pPr>
        <w:rPr>
          <w:sz w:val="26"/>
          <w:szCs w:val="26"/>
        </w:rPr>
      </w:pPr>
      <w:r w:rsidRPr="002B3C48">
        <w:rPr>
          <w:sz w:val="26"/>
          <w:szCs w:val="26"/>
        </w:rPr>
        <w:t>--------------------------------------------------------------------------------</w:t>
      </w:r>
    </w:p>
    <w:p w14:paraId="32038E6B" w14:textId="77777777" w:rsidR="002B3C48" w:rsidRPr="002B3C48" w:rsidRDefault="002B3C48" w:rsidP="002B3C48">
      <w:pPr>
        <w:rPr>
          <w:sz w:val="26"/>
          <w:szCs w:val="26"/>
        </w:rPr>
      </w:pPr>
      <w:r w:rsidRPr="002B3C48">
        <w:rPr>
          <w:sz w:val="26"/>
          <w:szCs w:val="26"/>
        </w:rPr>
        <w:t>The Metaphysical Structure of Neoplatonism</w:t>
      </w:r>
    </w:p>
    <w:p w14:paraId="4D7B617B" w14:textId="77777777" w:rsidR="002B3C48" w:rsidRPr="002B3C48" w:rsidRDefault="002B3C48" w:rsidP="002B3C48">
      <w:pPr>
        <w:rPr>
          <w:sz w:val="26"/>
          <w:szCs w:val="26"/>
        </w:rPr>
      </w:pPr>
      <w:r w:rsidRPr="002B3C48">
        <w:rPr>
          <w:sz w:val="26"/>
          <w:szCs w:val="26"/>
        </w:rPr>
        <w:t>Plotinus and Neoplatonists maintained the Platonic distinction between the eternal and temporal realms but developed a specific three-fold hierarchy within the eternal realm.</w:t>
      </w:r>
    </w:p>
    <w:p w14:paraId="115797E2" w14:textId="77777777" w:rsidR="002B3C48" w:rsidRPr="002B3C48" w:rsidRDefault="002B3C48" w:rsidP="002B3C48">
      <w:pPr>
        <w:rPr>
          <w:sz w:val="26"/>
          <w:szCs w:val="26"/>
        </w:rPr>
      </w:pPr>
      <w:r w:rsidRPr="002B3C48">
        <w:rPr>
          <w:sz w:val="26"/>
          <w:szCs w:val="26"/>
        </w:rPr>
        <w:t>The Hierarchy of Emanation</w:t>
      </w:r>
    </w:p>
    <w:p w14:paraId="686A77AA" w14:textId="77777777" w:rsidR="002B3C48" w:rsidRPr="002B3C48" w:rsidRDefault="002B3C48" w:rsidP="002B3C48">
      <w:pPr>
        <w:rPr>
          <w:sz w:val="26"/>
          <w:szCs w:val="26"/>
        </w:rPr>
      </w:pPr>
      <w:r w:rsidRPr="002B3C48">
        <w:rPr>
          <w:sz w:val="26"/>
          <w:szCs w:val="26"/>
        </w:rPr>
        <w:t>Reality is viewed as an "outflowing" or emanation from the source of all being:</w:t>
      </w:r>
    </w:p>
    <w:tbl>
      <w:tblPr>
        <w:tblW w:w="0" w:type="auto"/>
        <w:tblCellMar>
          <w:top w:w="15" w:type="dxa"/>
          <w:left w:w="15" w:type="dxa"/>
          <w:bottom w:w="15" w:type="dxa"/>
          <w:right w:w="15" w:type="dxa"/>
        </w:tblCellMar>
        <w:tblLook w:val="04A0" w:firstRow="1" w:lastRow="0" w:firstColumn="1" w:lastColumn="0" w:noHBand="0" w:noVBand="1"/>
      </w:tblPr>
      <w:tblGrid>
        <w:gridCol w:w="1300"/>
        <w:gridCol w:w="2619"/>
        <w:gridCol w:w="5441"/>
      </w:tblGrid>
      <w:tr w:rsidR="002B3C48" w:rsidRPr="002B3C48" w14:paraId="42630223" w14:textId="77777777">
        <w:tc>
          <w:tcPr>
            <w:tcW w:w="0" w:type="auto"/>
            <w:vAlign w:val="center"/>
            <w:hideMark/>
          </w:tcPr>
          <w:p w14:paraId="577DA84C" w14:textId="77777777" w:rsidR="002B3C48" w:rsidRPr="002B3C48" w:rsidRDefault="002B3C48" w:rsidP="002B3C48">
            <w:pPr>
              <w:rPr>
                <w:b/>
                <w:bCs/>
                <w:sz w:val="26"/>
                <w:szCs w:val="26"/>
              </w:rPr>
            </w:pPr>
            <w:r w:rsidRPr="002B3C48">
              <w:rPr>
                <w:b/>
                <w:bCs/>
                <w:sz w:val="26"/>
                <w:szCs w:val="26"/>
              </w:rPr>
              <w:t>Level</w:t>
            </w:r>
          </w:p>
        </w:tc>
        <w:tc>
          <w:tcPr>
            <w:tcW w:w="0" w:type="auto"/>
            <w:vAlign w:val="center"/>
            <w:hideMark/>
          </w:tcPr>
          <w:p w14:paraId="0AAE48E6" w14:textId="77777777" w:rsidR="002B3C48" w:rsidRPr="002B3C48" w:rsidRDefault="002B3C48" w:rsidP="002B3C48">
            <w:pPr>
              <w:rPr>
                <w:b/>
                <w:bCs/>
                <w:sz w:val="26"/>
                <w:szCs w:val="26"/>
              </w:rPr>
            </w:pPr>
            <w:r w:rsidRPr="002B3C48">
              <w:rPr>
                <w:b/>
                <w:bCs/>
                <w:sz w:val="26"/>
                <w:szCs w:val="26"/>
              </w:rPr>
              <w:t>Entity</w:t>
            </w:r>
          </w:p>
        </w:tc>
        <w:tc>
          <w:tcPr>
            <w:tcW w:w="0" w:type="auto"/>
            <w:vAlign w:val="center"/>
            <w:hideMark/>
          </w:tcPr>
          <w:p w14:paraId="5B2F5880" w14:textId="77777777" w:rsidR="002B3C48" w:rsidRPr="002B3C48" w:rsidRDefault="002B3C48" w:rsidP="002B3C48">
            <w:pPr>
              <w:rPr>
                <w:b/>
                <w:bCs/>
                <w:sz w:val="26"/>
                <w:szCs w:val="26"/>
              </w:rPr>
            </w:pPr>
            <w:r w:rsidRPr="002B3C48">
              <w:rPr>
                <w:b/>
                <w:bCs/>
                <w:sz w:val="26"/>
                <w:szCs w:val="26"/>
              </w:rPr>
              <w:t>Characteristics</w:t>
            </w:r>
          </w:p>
        </w:tc>
      </w:tr>
      <w:tr w:rsidR="002B3C48" w:rsidRPr="002B3C48" w14:paraId="25C1A774" w14:textId="77777777">
        <w:tc>
          <w:tcPr>
            <w:tcW w:w="0" w:type="auto"/>
            <w:vAlign w:val="center"/>
            <w:hideMark/>
          </w:tcPr>
          <w:p w14:paraId="6B55D82C" w14:textId="77777777" w:rsidR="002B3C48" w:rsidRPr="002B3C48" w:rsidRDefault="002B3C48" w:rsidP="002B3C48">
            <w:pPr>
              <w:rPr>
                <w:sz w:val="26"/>
                <w:szCs w:val="26"/>
              </w:rPr>
            </w:pPr>
            <w:r w:rsidRPr="002B3C48">
              <w:rPr>
                <w:b/>
                <w:bCs/>
                <w:sz w:val="26"/>
                <w:szCs w:val="26"/>
              </w:rPr>
              <w:t>Primary</w:t>
            </w:r>
          </w:p>
        </w:tc>
        <w:tc>
          <w:tcPr>
            <w:tcW w:w="0" w:type="auto"/>
            <w:vAlign w:val="center"/>
            <w:hideMark/>
          </w:tcPr>
          <w:p w14:paraId="5752F98F" w14:textId="77777777" w:rsidR="002B3C48" w:rsidRPr="002B3C48" w:rsidRDefault="002B3C48" w:rsidP="002B3C48">
            <w:pPr>
              <w:rPr>
                <w:sz w:val="26"/>
                <w:szCs w:val="26"/>
              </w:rPr>
            </w:pPr>
            <w:r w:rsidRPr="002B3C48">
              <w:rPr>
                <w:b/>
                <w:bCs/>
                <w:sz w:val="26"/>
                <w:szCs w:val="26"/>
              </w:rPr>
              <w:t>The One / The Good</w:t>
            </w:r>
          </w:p>
        </w:tc>
        <w:tc>
          <w:tcPr>
            <w:tcW w:w="0" w:type="auto"/>
            <w:vAlign w:val="center"/>
            <w:hideMark/>
          </w:tcPr>
          <w:p w14:paraId="253CBA3E" w14:textId="77777777" w:rsidR="002B3C48" w:rsidRPr="002B3C48" w:rsidRDefault="002B3C48" w:rsidP="002B3C48">
            <w:pPr>
              <w:rPr>
                <w:sz w:val="26"/>
                <w:szCs w:val="26"/>
              </w:rPr>
            </w:pPr>
            <w:r w:rsidRPr="002B3C48">
              <w:rPr>
                <w:sz w:val="26"/>
                <w:szCs w:val="26"/>
              </w:rPr>
              <w:t>Absolute unity, undifferentiable, beyond essence and definition.</w:t>
            </w:r>
          </w:p>
        </w:tc>
      </w:tr>
      <w:tr w:rsidR="002B3C48" w:rsidRPr="002B3C48" w14:paraId="6EF23131" w14:textId="77777777">
        <w:tc>
          <w:tcPr>
            <w:tcW w:w="0" w:type="auto"/>
            <w:vAlign w:val="center"/>
            <w:hideMark/>
          </w:tcPr>
          <w:p w14:paraId="1141D932" w14:textId="77777777" w:rsidR="002B3C48" w:rsidRPr="002B3C48" w:rsidRDefault="002B3C48" w:rsidP="002B3C48">
            <w:pPr>
              <w:rPr>
                <w:sz w:val="26"/>
                <w:szCs w:val="26"/>
              </w:rPr>
            </w:pPr>
            <w:r w:rsidRPr="002B3C48">
              <w:rPr>
                <w:b/>
                <w:bCs/>
                <w:sz w:val="26"/>
                <w:szCs w:val="26"/>
              </w:rPr>
              <w:t>Secondary</w:t>
            </w:r>
          </w:p>
        </w:tc>
        <w:tc>
          <w:tcPr>
            <w:tcW w:w="0" w:type="auto"/>
            <w:vAlign w:val="center"/>
            <w:hideMark/>
          </w:tcPr>
          <w:p w14:paraId="263614A7" w14:textId="77777777" w:rsidR="002B3C48" w:rsidRPr="002B3C48" w:rsidRDefault="002B3C48" w:rsidP="002B3C48">
            <w:pPr>
              <w:rPr>
                <w:sz w:val="26"/>
                <w:szCs w:val="26"/>
              </w:rPr>
            </w:pPr>
            <w:r w:rsidRPr="002B3C48">
              <w:rPr>
                <w:b/>
                <w:bCs/>
                <w:sz w:val="26"/>
                <w:szCs w:val="26"/>
              </w:rPr>
              <w:t>Nous (Intelligence/Logos)</w:t>
            </w:r>
          </w:p>
        </w:tc>
        <w:tc>
          <w:tcPr>
            <w:tcW w:w="0" w:type="auto"/>
            <w:vAlign w:val="center"/>
            <w:hideMark/>
          </w:tcPr>
          <w:p w14:paraId="03C31B12" w14:textId="77777777" w:rsidR="002B3C48" w:rsidRPr="002B3C48" w:rsidRDefault="002B3C48" w:rsidP="002B3C48">
            <w:pPr>
              <w:rPr>
                <w:sz w:val="26"/>
                <w:szCs w:val="26"/>
              </w:rPr>
            </w:pPr>
            <w:r w:rsidRPr="002B3C48">
              <w:rPr>
                <w:sz w:val="26"/>
                <w:szCs w:val="26"/>
              </w:rPr>
              <w:t>An emanation of the divine mind containing all "Forms." It provides unity and goodness for every species.</w:t>
            </w:r>
          </w:p>
        </w:tc>
      </w:tr>
      <w:tr w:rsidR="002B3C48" w:rsidRPr="002B3C48" w14:paraId="4621B52F" w14:textId="77777777">
        <w:tc>
          <w:tcPr>
            <w:tcW w:w="0" w:type="auto"/>
            <w:vAlign w:val="center"/>
            <w:hideMark/>
          </w:tcPr>
          <w:p w14:paraId="5C5612B8" w14:textId="77777777" w:rsidR="002B3C48" w:rsidRPr="002B3C48" w:rsidRDefault="002B3C48" w:rsidP="002B3C48">
            <w:pPr>
              <w:rPr>
                <w:sz w:val="26"/>
                <w:szCs w:val="26"/>
              </w:rPr>
            </w:pPr>
            <w:r w:rsidRPr="002B3C48">
              <w:rPr>
                <w:b/>
                <w:bCs/>
                <w:sz w:val="26"/>
                <w:szCs w:val="26"/>
              </w:rPr>
              <w:t>Tertiary</w:t>
            </w:r>
          </w:p>
        </w:tc>
        <w:tc>
          <w:tcPr>
            <w:tcW w:w="0" w:type="auto"/>
            <w:vAlign w:val="center"/>
            <w:hideMark/>
          </w:tcPr>
          <w:p w14:paraId="6D1908AA" w14:textId="77777777" w:rsidR="002B3C48" w:rsidRPr="002B3C48" w:rsidRDefault="002B3C48" w:rsidP="002B3C48">
            <w:pPr>
              <w:rPr>
                <w:sz w:val="26"/>
                <w:szCs w:val="26"/>
              </w:rPr>
            </w:pPr>
            <w:r w:rsidRPr="002B3C48">
              <w:rPr>
                <w:b/>
                <w:bCs/>
                <w:sz w:val="26"/>
                <w:szCs w:val="26"/>
              </w:rPr>
              <w:t>World Soul</w:t>
            </w:r>
          </w:p>
        </w:tc>
        <w:tc>
          <w:tcPr>
            <w:tcW w:w="0" w:type="auto"/>
            <w:vAlign w:val="center"/>
            <w:hideMark/>
          </w:tcPr>
          <w:p w14:paraId="746E4A34" w14:textId="77777777" w:rsidR="002B3C48" w:rsidRPr="002B3C48" w:rsidRDefault="002B3C48" w:rsidP="002B3C48">
            <w:pPr>
              <w:rPr>
                <w:sz w:val="26"/>
                <w:szCs w:val="26"/>
              </w:rPr>
            </w:pPr>
            <w:r w:rsidRPr="002B3C48">
              <w:rPr>
                <w:sz w:val="26"/>
                <w:szCs w:val="26"/>
              </w:rPr>
              <w:t>An emanation of the Nous that animates, orders, and enlivens the natural/temporal world.</w:t>
            </w:r>
          </w:p>
        </w:tc>
      </w:tr>
    </w:tbl>
    <w:p w14:paraId="1630B580" w14:textId="77777777" w:rsidR="002B3C48" w:rsidRPr="002B3C48" w:rsidRDefault="002B3C48" w:rsidP="002B3C48">
      <w:pPr>
        <w:rPr>
          <w:sz w:val="26"/>
          <w:szCs w:val="26"/>
        </w:rPr>
      </w:pPr>
      <w:r w:rsidRPr="002B3C48">
        <w:rPr>
          <w:sz w:val="26"/>
          <w:szCs w:val="26"/>
        </w:rPr>
        <w:lastRenderedPageBreak/>
        <w:t>The Nature of Particulars</w:t>
      </w:r>
    </w:p>
    <w:p w14:paraId="65AFB8C7" w14:textId="77777777" w:rsidR="002B3C48" w:rsidRPr="002B3C48" w:rsidRDefault="002B3C48" w:rsidP="002B3C48">
      <w:pPr>
        <w:rPr>
          <w:sz w:val="26"/>
          <w:szCs w:val="26"/>
        </w:rPr>
      </w:pPr>
      <w:r w:rsidRPr="002B3C48">
        <w:rPr>
          <w:sz w:val="26"/>
          <w:szCs w:val="26"/>
        </w:rPr>
        <w:t>Within the temporal world, Plotinus utilizes the Stoic term </w:t>
      </w:r>
      <w:r w:rsidRPr="002B3C48">
        <w:rPr>
          <w:i/>
          <w:iCs/>
          <w:sz w:val="26"/>
          <w:szCs w:val="26"/>
        </w:rPr>
        <w:t xml:space="preserve">logoi </w:t>
      </w:r>
      <w:proofErr w:type="spellStart"/>
      <w:r w:rsidRPr="002B3C48">
        <w:rPr>
          <w:i/>
          <w:iCs/>
          <w:sz w:val="26"/>
          <w:szCs w:val="26"/>
        </w:rPr>
        <w:t>spermatikoi</w:t>
      </w:r>
      <w:proofErr w:type="spellEnd"/>
      <w:r w:rsidRPr="002B3C48">
        <w:rPr>
          <w:sz w:val="26"/>
          <w:szCs w:val="26"/>
        </w:rPr>
        <w:t xml:space="preserve"> (seminal </w:t>
      </w:r>
      <w:proofErr w:type="spellStart"/>
      <w:r w:rsidRPr="002B3C48">
        <w:rPr>
          <w:sz w:val="26"/>
          <w:szCs w:val="26"/>
        </w:rPr>
        <w:t>loguses</w:t>
      </w:r>
      <w:proofErr w:type="spellEnd"/>
      <w:r w:rsidRPr="002B3C48">
        <w:rPr>
          <w:sz w:val="26"/>
          <w:szCs w:val="26"/>
        </w:rPr>
        <w:t xml:space="preserve">) to describe the forms that give order and government to </w:t>
      </w:r>
      <w:proofErr w:type="gramStart"/>
      <w:r w:rsidRPr="002B3C48">
        <w:rPr>
          <w:sz w:val="26"/>
          <w:szCs w:val="26"/>
        </w:rPr>
        <w:t>particular bodily</w:t>
      </w:r>
      <w:proofErr w:type="gramEnd"/>
      <w:r w:rsidRPr="002B3C48">
        <w:rPr>
          <w:sz w:val="26"/>
          <w:szCs w:val="26"/>
        </w:rPr>
        <w:t xml:space="preserve"> existences.</w:t>
      </w:r>
    </w:p>
    <w:p w14:paraId="21509CDC" w14:textId="77777777" w:rsidR="002B3C48" w:rsidRPr="002B3C48" w:rsidRDefault="002B3C48" w:rsidP="002B3C48">
      <w:pPr>
        <w:rPr>
          <w:sz w:val="26"/>
          <w:szCs w:val="26"/>
        </w:rPr>
      </w:pPr>
      <w:r w:rsidRPr="002B3C48">
        <w:rPr>
          <w:sz w:val="26"/>
          <w:szCs w:val="26"/>
        </w:rPr>
        <w:t>--------------------------------------------------------------------------------</w:t>
      </w:r>
    </w:p>
    <w:p w14:paraId="2C9E7359" w14:textId="77777777" w:rsidR="002B3C48" w:rsidRPr="002B3C48" w:rsidRDefault="002B3C48" w:rsidP="002B3C48">
      <w:pPr>
        <w:rPr>
          <w:sz w:val="26"/>
          <w:szCs w:val="26"/>
        </w:rPr>
      </w:pPr>
      <w:r w:rsidRPr="002B3C48">
        <w:rPr>
          <w:sz w:val="26"/>
          <w:szCs w:val="26"/>
        </w:rPr>
        <w:t>The Human Soul and the Problem of Evil</w:t>
      </w:r>
    </w:p>
    <w:p w14:paraId="55BBE57D" w14:textId="77777777" w:rsidR="002B3C48" w:rsidRPr="002B3C48" w:rsidRDefault="002B3C48" w:rsidP="002B3C48">
      <w:pPr>
        <w:rPr>
          <w:sz w:val="26"/>
          <w:szCs w:val="26"/>
        </w:rPr>
      </w:pPr>
      <w:r w:rsidRPr="002B3C48">
        <w:rPr>
          <w:sz w:val="26"/>
          <w:szCs w:val="26"/>
        </w:rPr>
        <w:t>Neoplatonism views the human soul as existing in a state of tension between two worlds.</w:t>
      </w:r>
    </w:p>
    <w:p w14:paraId="245FC32E" w14:textId="77777777" w:rsidR="002B3C48" w:rsidRPr="002B3C48" w:rsidRDefault="002B3C48" w:rsidP="002B3C48">
      <w:pPr>
        <w:rPr>
          <w:sz w:val="26"/>
          <w:szCs w:val="26"/>
        </w:rPr>
      </w:pPr>
      <w:r w:rsidRPr="002B3C48">
        <w:rPr>
          <w:sz w:val="26"/>
          <w:szCs w:val="26"/>
        </w:rPr>
        <w:t>The Duality of the Soul</w:t>
      </w:r>
    </w:p>
    <w:p w14:paraId="08CF7C3A" w14:textId="77777777" w:rsidR="002B3C48" w:rsidRPr="002B3C48" w:rsidRDefault="002B3C48" w:rsidP="002B3C48">
      <w:pPr>
        <w:numPr>
          <w:ilvl w:val="0"/>
          <w:numId w:val="2"/>
        </w:numPr>
        <w:rPr>
          <w:sz w:val="26"/>
          <w:szCs w:val="26"/>
        </w:rPr>
      </w:pPr>
      <w:r w:rsidRPr="002B3C48">
        <w:rPr>
          <w:b/>
          <w:bCs/>
          <w:sz w:val="26"/>
          <w:szCs w:val="26"/>
        </w:rPr>
        <w:t>Higher Soul:</w:t>
      </w:r>
      <w:r w:rsidRPr="002B3C48">
        <w:rPr>
          <w:sz w:val="26"/>
          <w:szCs w:val="26"/>
        </w:rPr>
        <w:t> In its preexistent state within the World Soul, it is free from bodily concerns and shares fully in the eternal </w:t>
      </w:r>
      <w:r w:rsidRPr="002B3C48">
        <w:rPr>
          <w:i/>
          <w:iCs/>
          <w:sz w:val="26"/>
          <w:szCs w:val="26"/>
        </w:rPr>
        <w:t>Nous</w:t>
      </w:r>
      <w:r w:rsidRPr="002B3C48">
        <w:rPr>
          <w:sz w:val="26"/>
          <w:szCs w:val="26"/>
        </w:rPr>
        <w:t>.</w:t>
      </w:r>
    </w:p>
    <w:p w14:paraId="1ADD7F9C" w14:textId="77777777" w:rsidR="002B3C48" w:rsidRPr="002B3C48" w:rsidRDefault="002B3C48" w:rsidP="002B3C48">
      <w:pPr>
        <w:numPr>
          <w:ilvl w:val="0"/>
          <w:numId w:val="2"/>
        </w:numPr>
        <w:rPr>
          <w:sz w:val="26"/>
          <w:szCs w:val="26"/>
        </w:rPr>
      </w:pPr>
      <w:r w:rsidRPr="002B3C48">
        <w:rPr>
          <w:b/>
          <w:bCs/>
          <w:sz w:val="26"/>
          <w:szCs w:val="26"/>
        </w:rPr>
        <w:t>Lower Soul:</w:t>
      </w:r>
      <w:r w:rsidRPr="002B3C48">
        <w:rPr>
          <w:sz w:val="26"/>
          <w:szCs w:val="26"/>
        </w:rPr>
        <w:t> As embodied or incarnated, the soul feels threatened by physical contingencies. This insecurity leads to an undue focus on bodily needs.</w:t>
      </w:r>
    </w:p>
    <w:p w14:paraId="3E75428A" w14:textId="77777777" w:rsidR="002B3C48" w:rsidRPr="002B3C48" w:rsidRDefault="002B3C48" w:rsidP="002B3C48">
      <w:pPr>
        <w:rPr>
          <w:sz w:val="26"/>
          <w:szCs w:val="26"/>
        </w:rPr>
      </w:pPr>
      <w:proofErr w:type="gramStart"/>
      <w:r w:rsidRPr="002B3C48">
        <w:rPr>
          <w:sz w:val="26"/>
          <w:szCs w:val="26"/>
        </w:rPr>
        <w:t>The Fall</w:t>
      </w:r>
      <w:proofErr w:type="gramEnd"/>
      <w:r w:rsidRPr="002B3C48">
        <w:rPr>
          <w:sz w:val="26"/>
          <w:szCs w:val="26"/>
        </w:rPr>
        <w:t xml:space="preserve"> and Moral Evil</w:t>
      </w:r>
    </w:p>
    <w:p w14:paraId="33866AD2" w14:textId="77777777" w:rsidR="002B3C48" w:rsidRPr="002B3C48" w:rsidRDefault="002B3C48" w:rsidP="002B3C48">
      <w:pPr>
        <w:rPr>
          <w:sz w:val="26"/>
          <w:szCs w:val="26"/>
        </w:rPr>
      </w:pPr>
      <w:r w:rsidRPr="002B3C48">
        <w:rPr>
          <w:sz w:val="26"/>
          <w:szCs w:val="26"/>
        </w:rPr>
        <w:t>The "fall of the soul" consists of a misdirection of love. When the soul sets its affection on "things below," its love becomes appetite and desire, leading to irrational behavior. This is identified as the origin of moral evil, where life loses its unity and goodness.</w:t>
      </w:r>
    </w:p>
    <w:p w14:paraId="46BCC717" w14:textId="77777777" w:rsidR="002B3C48" w:rsidRPr="002B3C48" w:rsidRDefault="002B3C48" w:rsidP="002B3C48">
      <w:pPr>
        <w:rPr>
          <w:sz w:val="26"/>
          <w:szCs w:val="26"/>
        </w:rPr>
      </w:pPr>
      <w:r w:rsidRPr="002B3C48">
        <w:rPr>
          <w:sz w:val="26"/>
          <w:szCs w:val="26"/>
        </w:rPr>
        <w:t>Categories of Evil</w:t>
      </w:r>
    </w:p>
    <w:p w14:paraId="532E9E29" w14:textId="77777777" w:rsidR="002B3C48" w:rsidRPr="002B3C48" w:rsidRDefault="002B3C48" w:rsidP="002B3C48">
      <w:pPr>
        <w:rPr>
          <w:sz w:val="26"/>
          <w:szCs w:val="26"/>
        </w:rPr>
      </w:pPr>
      <w:r w:rsidRPr="002B3C48">
        <w:rPr>
          <w:sz w:val="26"/>
          <w:szCs w:val="26"/>
        </w:rPr>
        <w:t>Plotinus distinguishes between two types of evil to maintain that the hierarchy emanating from the One remains essentially good:</w:t>
      </w:r>
    </w:p>
    <w:p w14:paraId="3E767ECF" w14:textId="77777777" w:rsidR="002B3C48" w:rsidRPr="002B3C48" w:rsidRDefault="002B3C48" w:rsidP="002B3C48">
      <w:pPr>
        <w:numPr>
          <w:ilvl w:val="0"/>
          <w:numId w:val="3"/>
        </w:numPr>
        <w:rPr>
          <w:sz w:val="26"/>
          <w:szCs w:val="26"/>
        </w:rPr>
      </w:pPr>
      <w:r w:rsidRPr="002B3C48">
        <w:rPr>
          <w:b/>
          <w:bCs/>
          <w:sz w:val="26"/>
          <w:szCs w:val="26"/>
        </w:rPr>
        <w:t>Primary (Natural) Evil:</w:t>
      </w:r>
      <w:r w:rsidRPr="002B3C48">
        <w:rPr>
          <w:sz w:val="26"/>
          <w:szCs w:val="26"/>
        </w:rPr>
        <w:t> A matter of degree; a lower level of being is "evil" only in relation to a higher level. It is a privation of form (e.g., a rotting apple losing its unity).</w:t>
      </w:r>
    </w:p>
    <w:p w14:paraId="62EBA4F6" w14:textId="77777777" w:rsidR="002B3C48" w:rsidRPr="002B3C48" w:rsidRDefault="002B3C48" w:rsidP="002B3C48">
      <w:pPr>
        <w:numPr>
          <w:ilvl w:val="0"/>
          <w:numId w:val="3"/>
        </w:numPr>
        <w:rPr>
          <w:sz w:val="26"/>
          <w:szCs w:val="26"/>
        </w:rPr>
      </w:pPr>
      <w:r w:rsidRPr="002B3C48">
        <w:rPr>
          <w:b/>
          <w:bCs/>
          <w:sz w:val="26"/>
          <w:szCs w:val="26"/>
        </w:rPr>
        <w:t>Secondary (Moral) Evil:</w:t>
      </w:r>
      <w:r w:rsidRPr="002B3C48">
        <w:rPr>
          <w:sz w:val="26"/>
          <w:szCs w:val="26"/>
        </w:rPr>
        <w:t> Arises from the soul’s assertion of independence and its choice to follow appetite over reason.</w:t>
      </w:r>
    </w:p>
    <w:p w14:paraId="05246270" w14:textId="77777777" w:rsidR="002B3C48" w:rsidRPr="002B3C48" w:rsidRDefault="002B3C48" w:rsidP="002B3C48">
      <w:pPr>
        <w:rPr>
          <w:sz w:val="26"/>
          <w:szCs w:val="26"/>
        </w:rPr>
      </w:pPr>
      <w:r w:rsidRPr="002B3C48">
        <w:rPr>
          <w:sz w:val="26"/>
          <w:szCs w:val="26"/>
        </w:rPr>
        <w:t>--------------------------------------------------------------------------------</w:t>
      </w:r>
    </w:p>
    <w:p w14:paraId="5FE119D5" w14:textId="77777777" w:rsidR="002B3C48" w:rsidRPr="002B3C48" w:rsidRDefault="002B3C48" w:rsidP="002B3C48">
      <w:pPr>
        <w:rPr>
          <w:sz w:val="26"/>
          <w:szCs w:val="26"/>
        </w:rPr>
      </w:pPr>
      <w:r w:rsidRPr="002B3C48">
        <w:rPr>
          <w:sz w:val="26"/>
          <w:szCs w:val="26"/>
        </w:rPr>
        <w:lastRenderedPageBreak/>
        <w:t>The Mystic Path: Ascent to the One</w:t>
      </w:r>
    </w:p>
    <w:p w14:paraId="59A8F497" w14:textId="77777777" w:rsidR="002B3C48" w:rsidRPr="002B3C48" w:rsidRDefault="002B3C48" w:rsidP="002B3C48">
      <w:pPr>
        <w:rPr>
          <w:sz w:val="26"/>
          <w:szCs w:val="26"/>
        </w:rPr>
      </w:pPr>
      <w:r w:rsidRPr="002B3C48">
        <w:rPr>
          <w:sz w:val="26"/>
          <w:szCs w:val="26"/>
        </w:rPr>
        <w:t>If evil is a descent, the "good life" is a return to the One. Plotinus outlines a mystical path of ascent characterized by the loss of individual self-consciousness.</w:t>
      </w:r>
    </w:p>
    <w:p w14:paraId="41BC3A7E" w14:textId="77777777" w:rsidR="002B3C48" w:rsidRPr="002B3C48" w:rsidRDefault="002B3C48" w:rsidP="002B3C48">
      <w:pPr>
        <w:rPr>
          <w:sz w:val="26"/>
          <w:szCs w:val="26"/>
        </w:rPr>
      </w:pPr>
      <w:r w:rsidRPr="002B3C48">
        <w:rPr>
          <w:sz w:val="26"/>
          <w:szCs w:val="26"/>
        </w:rPr>
        <w:t>Steps of the Mystical Path</w:t>
      </w:r>
    </w:p>
    <w:p w14:paraId="6D1CD45B" w14:textId="77777777" w:rsidR="002B3C48" w:rsidRPr="002B3C48" w:rsidRDefault="002B3C48" w:rsidP="002B3C48">
      <w:pPr>
        <w:numPr>
          <w:ilvl w:val="0"/>
          <w:numId w:val="4"/>
        </w:numPr>
        <w:rPr>
          <w:sz w:val="26"/>
          <w:szCs w:val="26"/>
        </w:rPr>
      </w:pPr>
      <w:r w:rsidRPr="002B3C48">
        <w:rPr>
          <w:b/>
          <w:bCs/>
          <w:sz w:val="26"/>
          <w:szCs w:val="26"/>
        </w:rPr>
        <w:t>Contemplation of Nature:</w:t>
      </w:r>
      <w:r w:rsidRPr="002B3C48">
        <w:rPr>
          <w:sz w:val="26"/>
          <w:szCs w:val="26"/>
        </w:rPr>
        <w:t xml:space="preserve"> Observing </w:t>
      </w:r>
      <w:proofErr w:type="gramStart"/>
      <w:r w:rsidRPr="002B3C48">
        <w:rPr>
          <w:sz w:val="26"/>
          <w:szCs w:val="26"/>
        </w:rPr>
        <w:t>the order</w:t>
      </w:r>
      <w:proofErr w:type="gramEnd"/>
      <w:r w:rsidRPr="002B3C48">
        <w:rPr>
          <w:sz w:val="26"/>
          <w:szCs w:val="26"/>
        </w:rPr>
        <w:t xml:space="preserve"> and unity in the natural world to stimulate the mind.</w:t>
      </w:r>
    </w:p>
    <w:p w14:paraId="060B8612" w14:textId="77777777" w:rsidR="002B3C48" w:rsidRPr="002B3C48" w:rsidRDefault="002B3C48" w:rsidP="002B3C48">
      <w:pPr>
        <w:numPr>
          <w:ilvl w:val="0"/>
          <w:numId w:val="4"/>
        </w:numPr>
        <w:rPr>
          <w:sz w:val="26"/>
          <w:szCs w:val="26"/>
        </w:rPr>
      </w:pPr>
      <w:r w:rsidRPr="002B3C48">
        <w:rPr>
          <w:b/>
          <w:bCs/>
          <w:sz w:val="26"/>
          <w:szCs w:val="26"/>
        </w:rPr>
        <w:t>Contemplation of Internal Forms:</w:t>
      </w:r>
      <w:r w:rsidRPr="002B3C48">
        <w:rPr>
          <w:sz w:val="26"/>
          <w:szCs w:val="26"/>
        </w:rPr>
        <w:t> Turning inward to recognize the innate forms within the soul.</w:t>
      </w:r>
    </w:p>
    <w:p w14:paraId="0323204F" w14:textId="77777777" w:rsidR="002B3C48" w:rsidRPr="002B3C48" w:rsidRDefault="002B3C48" w:rsidP="002B3C48">
      <w:pPr>
        <w:numPr>
          <w:ilvl w:val="0"/>
          <w:numId w:val="4"/>
        </w:numPr>
        <w:rPr>
          <w:sz w:val="26"/>
          <w:szCs w:val="26"/>
        </w:rPr>
      </w:pPr>
      <w:r w:rsidRPr="002B3C48">
        <w:rPr>
          <w:b/>
          <w:bCs/>
          <w:sz w:val="26"/>
          <w:szCs w:val="26"/>
        </w:rPr>
        <w:t>Contemplation of Nous:</w:t>
      </w:r>
      <w:r w:rsidRPr="002B3C48">
        <w:rPr>
          <w:sz w:val="26"/>
          <w:szCs w:val="26"/>
        </w:rPr>
        <w:t> Observing the cosmic intelligence and the "form of all forms."</w:t>
      </w:r>
    </w:p>
    <w:p w14:paraId="759B19EA" w14:textId="77777777" w:rsidR="002B3C48" w:rsidRPr="002B3C48" w:rsidRDefault="002B3C48" w:rsidP="002B3C48">
      <w:pPr>
        <w:numPr>
          <w:ilvl w:val="0"/>
          <w:numId w:val="4"/>
        </w:numPr>
        <w:rPr>
          <w:sz w:val="26"/>
          <w:szCs w:val="26"/>
        </w:rPr>
      </w:pPr>
      <w:r w:rsidRPr="002B3C48">
        <w:rPr>
          <w:b/>
          <w:bCs/>
          <w:sz w:val="26"/>
          <w:szCs w:val="26"/>
        </w:rPr>
        <w:t>Ecstatic Reunion:</w:t>
      </w:r>
      <w:r w:rsidRPr="002B3C48">
        <w:rPr>
          <w:sz w:val="26"/>
          <w:szCs w:val="26"/>
        </w:rPr>
        <w:t> An "ecstatic" culmination (</w:t>
      </w:r>
      <w:proofErr w:type="spellStart"/>
      <w:r w:rsidRPr="002B3C48">
        <w:rPr>
          <w:i/>
          <w:iCs/>
          <w:sz w:val="26"/>
          <w:szCs w:val="26"/>
        </w:rPr>
        <w:t>ec</w:t>
      </w:r>
      <w:proofErr w:type="spellEnd"/>
      <w:r w:rsidRPr="002B3C48">
        <w:rPr>
          <w:i/>
          <w:iCs/>
          <w:sz w:val="26"/>
          <w:szCs w:val="26"/>
        </w:rPr>
        <w:t>-</w:t>
      </w:r>
      <w:proofErr w:type="spellStart"/>
      <w:r w:rsidRPr="002B3C48">
        <w:rPr>
          <w:i/>
          <w:iCs/>
          <w:sz w:val="26"/>
          <w:szCs w:val="26"/>
        </w:rPr>
        <w:t>sta</w:t>
      </w:r>
      <w:proofErr w:type="spellEnd"/>
      <w:r w:rsidRPr="002B3C48">
        <w:rPr>
          <w:i/>
          <w:iCs/>
          <w:sz w:val="26"/>
          <w:szCs w:val="26"/>
        </w:rPr>
        <w:t>-o</w:t>
      </w:r>
      <w:r w:rsidRPr="002B3C48">
        <w:rPr>
          <w:sz w:val="26"/>
          <w:szCs w:val="26"/>
        </w:rPr>
        <w:t>: to step outside oneself) where the "I" is lost in the all-inclusive One. Plotinus describes this as a "flight of the alone to the alone."</w:t>
      </w:r>
    </w:p>
    <w:p w14:paraId="5A3E0E16" w14:textId="77777777" w:rsidR="002B3C48" w:rsidRPr="002B3C48" w:rsidRDefault="002B3C48" w:rsidP="002B3C48">
      <w:pPr>
        <w:rPr>
          <w:sz w:val="26"/>
          <w:szCs w:val="26"/>
        </w:rPr>
      </w:pPr>
      <w:r w:rsidRPr="002B3C48">
        <w:rPr>
          <w:sz w:val="26"/>
          <w:szCs w:val="26"/>
        </w:rPr>
        <w:t>--------------------------------------------------------------------------------</w:t>
      </w:r>
    </w:p>
    <w:p w14:paraId="19AF37F0" w14:textId="77777777" w:rsidR="002B3C48" w:rsidRPr="002B3C48" w:rsidRDefault="002B3C48" w:rsidP="002B3C48">
      <w:pPr>
        <w:rPr>
          <w:sz w:val="26"/>
          <w:szCs w:val="26"/>
        </w:rPr>
      </w:pPr>
      <w:r w:rsidRPr="002B3C48">
        <w:rPr>
          <w:sz w:val="26"/>
          <w:szCs w:val="26"/>
        </w:rPr>
        <w:t>Interaction Between Christianity and Greek Philosophy</w:t>
      </w:r>
    </w:p>
    <w:p w14:paraId="7201B2C6" w14:textId="77777777" w:rsidR="002B3C48" w:rsidRPr="002B3C48" w:rsidRDefault="002B3C48" w:rsidP="002B3C48">
      <w:pPr>
        <w:rPr>
          <w:sz w:val="26"/>
          <w:szCs w:val="26"/>
        </w:rPr>
      </w:pPr>
      <w:r w:rsidRPr="002B3C48">
        <w:rPr>
          <w:sz w:val="26"/>
          <w:szCs w:val="26"/>
        </w:rPr>
        <w:t>The spread of Christianity into the Greek world necessitated an interaction with existing philosophical schools, primarily to counter heresies and articulate the Gospel to intellectuals.</w:t>
      </w:r>
    </w:p>
    <w:p w14:paraId="463445CC" w14:textId="77777777" w:rsidR="002B3C48" w:rsidRPr="002B3C48" w:rsidRDefault="002B3C48" w:rsidP="002B3C48">
      <w:pPr>
        <w:rPr>
          <w:sz w:val="26"/>
          <w:szCs w:val="26"/>
        </w:rPr>
      </w:pPr>
      <w:r w:rsidRPr="002B3C48">
        <w:rPr>
          <w:sz w:val="26"/>
          <w:szCs w:val="26"/>
        </w:rPr>
        <w:t>The Challenge of Gnosticism</w:t>
      </w:r>
    </w:p>
    <w:p w14:paraId="5E66844A" w14:textId="77777777" w:rsidR="002B3C48" w:rsidRPr="002B3C48" w:rsidRDefault="002B3C48" w:rsidP="002B3C48">
      <w:pPr>
        <w:rPr>
          <w:sz w:val="26"/>
          <w:szCs w:val="26"/>
        </w:rPr>
      </w:pPr>
      <w:r w:rsidRPr="002B3C48">
        <w:rPr>
          <w:sz w:val="26"/>
          <w:szCs w:val="26"/>
        </w:rPr>
        <w:t>Gnosticism posed a major threat with its dualism and secret knowledge:</w:t>
      </w:r>
    </w:p>
    <w:p w14:paraId="1DEDFB47" w14:textId="77777777" w:rsidR="002B3C48" w:rsidRPr="002B3C48" w:rsidRDefault="002B3C48" w:rsidP="002B3C48">
      <w:pPr>
        <w:numPr>
          <w:ilvl w:val="0"/>
          <w:numId w:val="5"/>
        </w:numPr>
        <w:rPr>
          <w:sz w:val="26"/>
          <w:szCs w:val="26"/>
        </w:rPr>
      </w:pPr>
      <w:r w:rsidRPr="002B3C48">
        <w:rPr>
          <w:b/>
          <w:bCs/>
          <w:sz w:val="26"/>
          <w:szCs w:val="26"/>
        </w:rPr>
        <w:t>Dualism:</w:t>
      </w:r>
      <w:r w:rsidRPr="002B3C48">
        <w:rPr>
          <w:sz w:val="26"/>
          <w:szCs w:val="26"/>
        </w:rPr>
        <w:t> Belief in two parallel chains of emanation (Good/Mind vs. Evil/Matter).</w:t>
      </w:r>
    </w:p>
    <w:p w14:paraId="4DCD97F4" w14:textId="77777777" w:rsidR="002B3C48" w:rsidRPr="002B3C48" w:rsidRDefault="002B3C48" w:rsidP="002B3C48">
      <w:pPr>
        <w:numPr>
          <w:ilvl w:val="0"/>
          <w:numId w:val="5"/>
        </w:numPr>
        <w:rPr>
          <w:sz w:val="26"/>
          <w:szCs w:val="26"/>
        </w:rPr>
      </w:pPr>
      <w:r w:rsidRPr="002B3C48">
        <w:rPr>
          <w:b/>
          <w:bCs/>
          <w:sz w:val="26"/>
          <w:szCs w:val="26"/>
        </w:rPr>
        <w:t>Marcionism:</w:t>
      </w:r>
      <w:r w:rsidRPr="002B3C48">
        <w:rPr>
          <w:sz w:val="26"/>
          <w:szCs w:val="26"/>
        </w:rPr>
        <w:t> A specific heresy identifying the Old Testament God as the "bad" creator of matter and the New Testament God as the "good" unknown God revealed in Christ.</w:t>
      </w:r>
    </w:p>
    <w:p w14:paraId="634B3837" w14:textId="77777777" w:rsidR="002B3C48" w:rsidRPr="002B3C48" w:rsidRDefault="002B3C48" w:rsidP="002B3C48">
      <w:pPr>
        <w:numPr>
          <w:ilvl w:val="0"/>
          <w:numId w:val="5"/>
        </w:numPr>
        <w:rPr>
          <w:sz w:val="26"/>
          <w:szCs w:val="26"/>
        </w:rPr>
      </w:pPr>
      <w:r w:rsidRPr="002B3C48">
        <w:rPr>
          <w:b/>
          <w:bCs/>
          <w:sz w:val="26"/>
          <w:szCs w:val="26"/>
        </w:rPr>
        <w:t>Docetism:</w:t>
      </w:r>
      <w:r w:rsidRPr="002B3C48">
        <w:rPr>
          <w:sz w:val="26"/>
          <w:szCs w:val="26"/>
        </w:rPr>
        <w:t> The view that Christ’s body was a mere appearance (</w:t>
      </w:r>
      <w:proofErr w:type="spellStart"/>
      <w:r w:rsidRPr="002B3C48">
        <w:rPr>
          <w:i/>
          <w:iCs/>
          <w:sz w:val="26"/>
          <w:szCs w:val="26"/>
        </w:rPr>
        <w:t>doceo</w:t>
      </w:r>
      <w:proofErr w:type="spellEnd"/>
      <w:r w:rsidRPr="002B3C48">
        <w:rPr>
          <w:sz w:val="26"/>
          <w:szCs w:val="26"/>
        </w:rPr>
        <w:t>), as a good God could not take on evil matter.</w:t>
      </w:r>
    </w:p>
    <w:p w14:paraId="57B8883F" w14:textId="77777777" w:rsidR="002B3C48" w:rsidRPr="002B3C48" w:rsidRDefault="002B3C48" w:rsidP="002B3C48">
      <w:pPr>
        <w:numPr>
          <w:ilvl w:val="0"/>
          <w:numId w:val="5"/>
        </w:numPr>
        <w:rPr>
          <w:sz w:val="26"/>
          <w:szCs w:val="26"/>
        </w:rPr>
      </w:pPr>
      <w:r w:rsidRPr="002B3C48">
        <w:rPr>
          <w:b/>
          <w:bCs/>
          <w:sz w:val="26"/>
          <w:szCs w:val="26"/>
        </w:rPr>
        <w:lastRenderedPageBreak/>
        <w:t>Salvation:</w:t>
      </w:r>
      <w:r w:rsidRPr="002B3C48">
        <w:rPr>
          <w:sz w:val="26"/>
          <w:szCs w:val="26"/>
        </w:rPr>
        <w:t> Achieved through asceticism and initiation into secret knowledge (</w:t>
      </w:r>
      <w:r w:rsidRPr="002B3C48">
        <w:rPr>
          <w:i/>
          <w:iCs/>
          <w:sz w:val="26"/>
          <w:szCs w:val="26"/>
        </w:rPr>
        <w:t>gnosis</w:t>
      </w:r>
      <w:r w:rsidRPr="002B3C48">
        <w:rPr>
          <w:sz w:val="26"/>
          <w:szCs w:val="26"/>
        </w:rPr>
        <w:t>).</w:t>
      </w:r>
    </w:p>
    <w:p w14:paraId="5D4FB2CD" w14:textId="77777777" w:rsidR="002B3C48" w:rsidRPr="002B3C48" w:rsidRDefault="002B3C48" w:rsidP="002B3C48">
      <w:pPr>
        <w:rPr>
          <w:sz w:val="26"/>
          <w:szCs w:val="26"/>
        </w:rPr>
      </w:pPr>
      <w:r w:rsidRPr="002B3C48">
        <w:rPr>
          <w:sz w:val="26"/>
          <w:szCs w:val="26"/>
        </w:rPr>
        <w:t>The "Logos" Doctrine as a Bridge</w:t>
      </w:r>
    </w:p>
    <w:p w14:paraId="558B3B1D" w14:textId="77777777" w:rsidR="002B3C48" w:rsidRPr="002B3C48" w:rsidRDefault="002B3C48" w:rsidP="002B3C48">
      <w:pPr>
        <w:rPr>
          <w:sz w:val="26"/>
          <w:szCs w:val="26"/>
        </w:rPr>
      </w:pPr>
      <w:r w:rsidRPr="002B3C48">
        <w:rPr>
          <w:sz w:val="26"/>
          <w:szCs w:val="26"/>
        </w:rPr>
        <w:t>Many Church Fathers utilized the concept of the </w:t>
      </w:r>
      <w:r w:rsidRPr="002B3C48">
        <w:rPr>
          <w:i/>
          <w:iCs/>
          <w:sz w:val="26"/>
          <w:szCs w:val="26"/>
        </w:rPr>
        <w:t>Logos</w:t>
      </w:r>
      <w:r w:rsidRPr="002B3C48">
        <w:rPr>
          <w:sz w:val="26"/>
          <w:szCs w:val="26"/>
        </w:rPr>
        <w:t> to explain why Greek philosophers possessed fragments of truth. They argued that the same </w:t>
      </w:r>
      <w:r w:rsidRPr="002B3C48">
        <w:rPr>
          <w:i/>
          <w:iCs/>
          <w:sz w:val="26"/>
          <w:szCs w:val="26"/>
        </w:rPr>
        <w:t>Logos</w:t>
      </w:r>
      <w:r w:rsidRPr="002B3C48">
        <w:rPr>
          <w:sz w:val="26"/>
          <w:szCs w:val="26"/>
        </w:rPr>
        <w:t> (Word) that became incarnate in Jesus Christ had enlightened all of humanity, including thinkers like Socrates and Heraclitus.</w:t>
      </w:r>
    </w:p>
    <w:p w14:paraId="59679CCD" w14:textId="77777777" w:rsidR="002B3C48" w:rsidRPr="002B3C48" w:rsidRDefault="002B3C48" w:rsidP="002B3C48">
      <w:pPr>
        <w:rPr>
          <w:sz w:val="26"/>
          <w:szCs w:val="26"/>
        </w:rPr>
      </w:pPr>
      <w:r w:rsidRPr="002B3C48">
        <w:rPr>
          <w:sz w:val="26"/>
          <w:szCs w:val="26"/>
        </w:rPr>
        <w:t>--------------------------------------------------------------------------------</w:t>
      </w:r>
    </w:p>
    <w:p w14:paraId="76F7596F" w14:textId="77777777" w:rsidR="002B3C48" w:rsidRPr="002B3C48" w:rsidRDefault="002B3C48" w:rsidP="002B3C48">
      <w:pPr>
        <w:rPr>
          <w:sz w:val="26"/>
          <w:szCs w:val="26"/>
        </w:rPr>
      </w:pPr>
      <w:r w:rsidRPr="002B3C48">
        <w:rPr>
          <w:sz w:val="26"/>
          <w:szCs w:val="26"/>
        </w:rPr>
        <w:t>Perspectives of the Church Fathers</w:t>
      </w:r>
    </w:p>
    <w:p w14:paraId="0A2EE5EC" w14:textId="77777777" w:rsidR="002B3C48" w:rsidRPr="002B3C48" w:rsidRDefault="002B3C48" w:rsidP="002B3C48">
      <w:pPr>
        <w:rPr>
          <w:sz w:val="26"/>
          <w:szCs w:val="26"/>
        </w:rPr>
      </w:pPr>
      <w:r w:rsidRPr="002B3C48">
        <w:rPr>
          <w:sz w:val="26"/>
          <w:szCs w:val="26"/>
        </w:rPr>
        <w:t>Early Christian thinkers varied in their enthusiasm for Greek philosophy, ranging from critical appropriation to deep synthesis.</w:t>
      </w:r>
    </w:p>
    <w:p w14:paraId="4437461B" w14:textId="77777777" w:rsidR="002B3C48" w:rsidRPr="002B3C48" w:rsidRDefault="002B3C48" w:rsidP="002B3C48">
      <w:pPr>
        <w:rPr>
          <w:sz w:val="26"/>
          <w:szCs w:val="26"/>
        </w:rPr>
      </w:pPr>
      <w:r w:rsidRPr="002B3C48">
        <w:rPr>
          <w:sz w:val="26"/>
          <w:szCs w:val="26"/>
        </w:rPr>
        <w:t>Tertullian: The Critical Stoic</w:t>
      </w:r>
    </w:p>
    <w:p w14:paraId="17895C91" w14:textId="77777777" w:rsidR="002B3C48" w:rsidRPr="002B3C48" w:rsidRDefault="002B3C48" w:rsidP="002B3C48">
      <w:pPr>
        <w:rPr>
          <w:sz w:val="26"/>
          <w:szCs w:val="26"/>
        </w:rPr>
      </w:pPr>
      <w:r w:rsidRPr="002B3C48">
        <w:rPr>
          <w:sz w:val="26"/>
          <w:szCs w:val="26"/>
        </w:rPr>
        <w:t>Famous for the challenge, "What has Jerusalem to do with Athens?", Tertullian was critical of Christian Platonism. However, he adopted Stoic metaphysics to counter Gnosticism:</w:t>
      </w:r>
    </w:p>
    <w:p w14:paraId="0BB0E997" w14:textId="77777777" w:rsidR="002B3C48" w:rsidRPr="002B3C48" w:rsidRDefault="002B3C48" w:rsidP="002B3C48">
      <w:pPr>
        <w:numPr>
          <w:ilvl w:val="0"/>
          <w:numId w:val="6"/>
        </w:numPr>
        <w:rPr>
          <w:sz w:val="26"/>
          <w:szCs w:val="26"/>
        </w:rPr>
      </w:pPr>
      <w:r w:rsidRPr="002B3C48">
        <w:rPr>
          <w:b/>
          <w:bCs/>
          <w:sz w:val="26"/>
          <w:szCs w:val="26"/>
        </w:rPr>
        <w:t>Stoic Materialism:</w:t>
      </w:r>
      <w:r w:rsidRPr="002B3C48">
        <w:rPr>
          <w:sz w:val="26"/>
          <w:szCs w:val="26"/>
        </w:rPr>
        <w:t> Viewed matter as good because it is ordered by the </w:t>
      </w:r>
      <w:r w:rsidRPr="002B3C48">
        <w:rPr>
          <w:i/>
          <w:iCs/>
          <w:sz w:val="26"/>
          <w:szCs w:val="26"/>
        </w:rPr>
        <w:t>Logos</w:t>
      </w:r>
      <w:r w:rsidRPr="002B3C48">
        <w:rPr>
          <w:sz w:val="26"/>
          <w:szCs w:val="26"/>
        </w:rPr>
        <w:t>.</w:t>
      </w:r>
    </w:p>
    <w:p w14:paraId="1CFE0133" w14:textId="77777777" w:rsidR="002B3C48" w:rsidRPr="002B3C48" w:rsidRDefault="002B3C48" w:rsidP="002B3C48">
      <w:pPr>
        <w:numPr>
          <w:ilvl w:val="0"/>
          <w:numId w:val="6"/>
        </w:numPr>
        <w:rPr>
          <w:sz w:val="26"/>
          <w:szCs w:val="26"/>
        </w:rPr>
      </w:pPr>
      <w:r w:rsidRPr="002B3C48">
        <w:rPr>
          <w:b/>
          <w:bCs/>
          <w:sz w:val="26"/>
          <w:szCs w:val="26"/>
        </w:rPr>
        <w:t>Incarnation:</w:t>
      </w:r>
      <w:r w:rsidRPr="002B3C48">
        <w:rPr>
          <w:sz w:val="26"/>
          <w:szCs w:val="26"/>
        </w:rPr>
        <w:t> Argued that since matter is good, a divine incarnation is not "absurd," despite Gnostic claims.</w:t>
      </w:r>
    </w:p>
    <w:p w14:paraId="5780D5F8" w14:textId="77777777" w:rsidR="002B3C48" w:rsidRPr="002B3C48" w:rsidRDefault="002B3C48" w:rsidP="002B3C48">
      <w:pPr>
        <w:rPr>
          <w:sz w:val="26"/>
          <w:szCs w:val="26"/>
        </w:rPr>
      </w:pPr>
      <w:r w:rsidRPr="002B3C48">
        <w:rPr>
          <w:sz w:val="26"/>
          <w:szCs w:val="26"/>
        </w:rPr>
        <w:t>Justin Martyr: The Christian Platonist</w:t>
      </w:r>
    </w:p>
    <w:p w14:paraId="049D8023" w14:textId="77777777" w:rsidR="002B3C48" w:rsidRPr="002B3C48" w:rsidRDefault="002B3C48" w:rsidP="002B3C48">
      <w:pPr>
        <w:rPr>
          <w:sz w:val="26"/>
          <w:szCs w:val="26"/>
        </w:rPr>
      </w:pPr>
      <w:r w:rsidRPr="002B3C48">
        <w:rPr>
          <w:sz w:val="26"/>
          <w:szCs w:val="26"/>
        </w:rPr>
        <w:t>A converted Platonist, Justin Martyr viewed Christianity as the ultimate philosophy.</w:t>
      </w:r>
    </w:p>
    <w:p w14:paraId="2949678D" w14:textId="77777777" w:rsidR="002B3C48" w:rsidRPr="002B3C48" w:rsidRDefault="002B3C48" w:rsidP="002B3C48">
      <w:pPr>
        <w:numPr>
          <w:ilvl w:val="0"/>
          <w:numId w:val="7"/>
        </w:numPr>
        <w:rPr>
          <w:sz w:val="26"/>
          <w:szCs w:val="26"/>
        </w:rPr>
      </w:pPr>
      <w:r w:rsidRPr="002B3C48">
        <w:rPr>
          <w:b/>
          <w:bCs/>
          <w:sz w:val="26"/>
          <w:szCs w:val="26"/>
        </w:rPr>
        <w:t>Logos Participation:</w:t>
      </w:r>
      <w:r w:rsidRPr="002B3C48">
        <w:rPr>
          <w:sz w:val="26"/>
          <w:szCs w:val="26"/>
        </w:rPr>
        <w:t> Claimed that those who live "with the Logos" (reasonably) are Christians, even if they were considered atheists, such as Socrates.</w:t>
      </w:r>
    </w:p>
    <w:p w14:paraId="001665D7" w14:textId="77777777" w:rsidR="002B3C48" w:rsidRPr="002B3C48" w:rsidRDefault="002B3C48" w:rsidP="002B3C48">
      <w:pPr>
        <w:numPr>
          <w:ilvl w:val="0"/>
          <w:numId w:val="7"/>
        </w:numPr>
        <w:rPr>
          <w:sz w:val="26"/>
          <w:szCs w:val="26"/>
        </w:rPr>
      </w:pPr>
      <w:r w:rsidRPr="002B3C48">
        <w:rPr>
          <w:b/>
          <w:bCs/>
          <w:sz w:val="26"/>
          <w:szCs w:val="26"/>
        </w:rPr>
        <w:t>Adoption:</w:t>
      </w:r>
      <w:r w:rsidRPr="002B3C48">
        <w:rPr>
          <w:sz w:val="26"/>
          <w:szCs w:val="26"/>
        </w:rPr>
        <w:t> Accepted the immateriality of the soul but rejected the Stoic materialist view.</w:t>
      </w:r>
    </w:p>
    <w:p w14:paraId="764DA5DF" w14:textId="77777777" w:rsidR="002B3C48" w:rsidRPr="002B3C48" w:rsidRDefault="002B3C48" w:rsidP="002B3C48">
      <w:pPr>
        <w:rPr>
          <w:sz w:val="26"/>
          <w:szCs w:val="26"/>
        </w:rPr>
      </w:pPr>
      <w:r w:rsidRPr="002B3C48">
        <w:rPr>
          <w:sz w:val="26"/>
          <w:szCs w:val="26"/>
        </w:rPr>
        <w:t>Clement of Alexandria: Faith over Gnosis</w:t>
      </w:r>
    </w:p>
    <w:p w14:paraId="1BE141C5" w14:textId="77777777" w:rsidR="002B3C48" w:rsidRPr="002B3C48" w:rsidRDefault="002B3C48" w:rsidP="002B3C48">
      <w:pPr>
        <w:rPr>
          <w:sz w:val="26"/>
          <w:szCs w:val="26"/>
        </w:rPr>
      </w:pPr>
      <w:r w:rsidRPr="002B3C48">
        <w:rPr>
          <w:sz w:val="26"/>
          <w:szCs w:val="26"/>
        </w:rPr>
        <w:t>Clement used Neoplatonic resources to defend the Gospel in Alexandria.</w:t>
      </w:r>
    </w:p>
    <w:p w14:paraId="2BA4D718" w14:textId="77777777" w:rsidR="002B3C48" w:rsidRPr="002B3C48" w:rsidRDefault="002B3C48" w:rsidP="002B3C48">
      <w:pPr>
        <w:numPr>
          <w:ilvl w:val="0"/>
          <w:numId w:val="8"/>
        </w:numPr>
        <w:rPr>
          <w:sz w:val="26"/>
          <w:szCs w:val="26"/>
        </w:rPr>
      </w:pPr>
      <w:r w:rsidRPr="002B3C48">
        <w:rPr>
          <w:b/>
          <w:bCs/>
          <w:sz w:val="26"/>
          <w:szCs w:val="26"/>
        </w:rPr>
        <w:lastRenderedPageBreak/>
        <w:t>Rejections:</w:t>
      </w:r>
      <w:r w:rsidRPr="002B3C48">
        <w:rPr>
          <w:sz w:val="26"/>
          <w:szCs w:val="26"/>
        </w:rPr>
        <w:t> He explicitly opposed the Gnostic idea that salvation comes through </w:t>
      </w:r>
      <w:r w:rsidRPr="002B3C48">
        <w:rPr>
          <w:i/>
          <w:iCs/>
          <w:sz w:val="26"/>
          <w:szCs w:val="26"/>
        </w:rPr>
        <w:t>gnosis</w:t>
      </w:r>
      <w:r w:rsidRPr="002B3C48">
        <w:rPr>
          <w:sz w:val="26"/>
          <w:szCs w:val="26"/>
        </w:rPr>
        <w:t> (insisting on faith) and rejected the notion that the soul is a direct emanation of God.</w:t>
      </w:r>
    </w:p>
    <w:p w14:paraId="6DDC73DB" w14:textId="77777777" w:rsidR="002B3C48" w:rsidRPr="002B3C48" w:rsidRDefault="002B3C48" w:rsidP="002B3C48">
      <w:pPr>
        <w:numPr>
          <w:ilvl w:val="0"/>
          <w:numId w:val="8"/>
        </w:numPr>
        <w:rPr>
          <w:sz w:val="26"/>
          <w:szCs w:val="26"/>
        </w:rPr>
      </w:pPr>
      <w:r w:rsidRPr="002B3C48">
        <w:rPr>
          <w:b/>
          <w:bCs/>
          <w:sz w:val="26"/>
          <w:szCs w:val="26"/>
        </w:rPr>
        <w:t>Influence:</w:t>
      </w:r>
      <w:r w:rsidRPr="002B3C48">
        <w:rPr>
          <w:sz w:val="26"/>
          <w:szCs w:val="26"/>
        </w:rPr>
        <w:t> Heavily influenced by Philo of Alexandria, a Jewish thinker who used allegorical interpretation to harmonize the Mosaic law with Greek philosophy.</w:t>
      </w:r>
    </w:p>
    <w:p w14:paraId="3D5584FB" w14:textId="77777777" w:rsidR="002B3C48" w:rsidRPr="002B3C48" w:rsidRDefault="002B3C48" w:rsidP="002B3C48">
      <w:pPr>
        <w:rPr>
          <w:sz w:val="26"/>
          <w:szCs w:val="26"/>
        </w:rPr>
      </w:pPr>
      <w:r w:rsidRPr="002B3C48">
        <w:rPr>
          <w:sz w:val="26"/>
          <w:szCs w:val="26"/>
        </w:rPr>
        <w:t>Origen: The Systematic Synthesizer</w:t>
      </w:r>
    </w:p>
    <w:p w14:paraId="14DB64BB" w14:textId="77777777" w:rsidR="002B3C48" w:rsidRPr="002B3C48" w:rsidRDefault="002B3C48" w:rsidP="002B3C48">
      <w:pPr>
        <w:rPr>
          <w:sz w:val="26"/>
          <w:szCs w:val="26"/>
        </w:rPr>
      </w:pPr>
      <w:r w:rsidRPr="002B3C48">
        <w:rPr>
          <w:sz w:val="26"/>
          <w:szCs w:val="26"/>
        </w:rPr>
        <w:t>Origen provided the most explicit union of Greek metaphysics and Christian doctrine.</w:t>
      </w:r>
    </w:p>
    <w:p w14:paraId="3FB421B7" w14:textId="77777777" w:rsidR="002B3C48" w:rsidRPr="002B3C48" w:rsidRDefault="002B3C48" w:rsidP="002B3C48">
      <w:pPr>
        <w:numPr>
          <w:ilvl w:val="0"/>
          <w:numId w:val="9"/>
        </w:numPr>
        <w:rPr>
          <w:sz w:val="26"/>
          <w:szCs w:val="26"/>
        </w:rPr>
      </w:pPr>
      <w:r w:rsidRPr="002B3C48">
        <w:rPr>
          <w:b/>
          <w:bCs/>
          <w:sz w:val="26"/>
          <w:szCs w:val="26"/>
        </w:rPr>
        <w:t>God as The One:</w:t>
      </w:r>
      <w:r w:rsidRPr="002B3C48">
        <w:rPr>
          <w:sz w:val="26"/>
          <w:szCs w:val="26"/>
        </w:rPr>
        <w:t> Described God in Neoplatonic terms as beyond reason and definition.</w:t>
      </w:r>
    </w:p>
    <w:p w14:paraId="7C7E43C4" w14:textId="77777777" w:rsidR="002B3C48" w:rsidRPr="002B3C48" w:rsidRDefault="002B3C48" w:rsidP="002B3C48">
      <w:pPr>
        <w:numPr>
          <w:ilvl w:val="0"/>
          <w:numId w:val="9"/>
        </w:numPr>
        <w:rPr>
          <w:sz w:val="26"/>
          <w:szCs w:val="26"/>
        </w:rPr>
      </w:pPr>
      <w:r w:rsidRPr="002B3C48">
        <w:rPr>
          <w:b/>
          <w:bCs/>
          <w:sz w:val="26"/>
          <w:szCs w:val="26"/>
        </w:rPr>
        <w:t>The Trinity:</w:t>
      </w:r>
      <w:r w:rsidRPr="002B3C48">
        <w:rPr>
          <w:sz w:val="26"/>
          <w:szCs w:val="26"/>
        </w:rPr>
        <w:t> Mapped the Middle Platonic/Neoplatonic hierarchy onto the Christian Trinity, viewing the </w:t>
      </w:r>
      <w:r w:rsidRPr="002B3C48">
        <w:rPr>
          <w:i/>
          <w:iCs/>
          <w:sz w:val="26"/>
          <w:szCs w:val="26"/>
        </w:rPr>
        <w:t>Logos</w:t>
      </w:r>
      <w:r w:rsidRPr="002B3C48">
        <w:rPr>
          <w:sz w:val="26"/>
          <w:szCs w:val="26"/>
        </w:rPr>
        <w:t> as a personal divine being mediating between "The One" and creation.</w:t>
      </w:r>
    </w:p>
    <w:p w14:paraId="12FAB1B0" w14:textId="77777777" w:rsidR="002B3C48" w:rsidRPr="002B3C48" w:rsidRDefault="002B3C48" w:rsidP="002B3C48">
      <w:pPr>
        <w:numPr>
          <w:ilvl w:val="0"/>
          <w:numId w:val="9"/>
        </w:numPr>
        <w:rPr>
          <w:sz w:val="26"/>
          <w:szCs w:val="26"/>
        </w:rPr>
      </w:pPr>
      <w:r w:rsidRPr="002B3C48">
        <w:rPr>
          <w:b/>
          <w:bCs/>
          <w:sz w:val="26"/>
          <w:szCs w:val="26"/>
        </w:rPr>
        <w:t>Eternal Creation:</w:t>
      </w:r>
      <w:r w:rsidRPr="002B3C48">
        <w:rPr>
          <w:sz w:val="26"/>
          <w:szCs w:val="26"/>
        </w:rPr>
        <w:t> Viewed creation as a necessary and eternal expression of God’s being.</w:t>
      </w:r>
    </w:p>
    <w:p w14:paraId="367F6D9A" w14:textId="77777777" w:rsidR="002B3C48" w:rsidRPr="002B3C48" w:rsidRDefault="002B3C48" w:rsidP="002B3C48">
      <w:pPr>
        <w:rPr>
          <w:sz w:val="26"/>
          <w:szCs w:val="26"/>
        </w:rPr>
      </w:pPr>
      <w:r w:rsidRPr="002B3C48">
        <w:rPr>
          <w:sz w:val="26"/>
          <w:szCs w:val="26"/>
        </w:rPr>
        <w:t>--------------------------------------------------------------------------------</w:t>
      </w:r>
    </w:p>
    <w:p w14:paraId="519C7D6B" w14:textId="77777777" w:rsidR="002B3C48" w:rsidRPr="002B3C48" w:rsidRDefault="002B3C48" w:rsidP="002B3C48">
      <w:pPr>
        <w:rPr>
          <w:sz w:val="26"/>
          <w:szCs w:val="26"/>
        </w:rPr>
      </w:pPr>
      <w:r w:rsidRPr="002B3C48">
        <w:rPr>
          <w:sz w:val="26"/>
          <w:szCs w:val="26"/>
        </w:rPr>
        <w:t>Summary of Philosophical Appropriations and Censures</w:t>
      </w:r>
    </w:p>
    <w:p w14:paraId="7B844EDB" w14:textId="77777777" w:rsidR="002B3C48" w:rsidRPr="002B3C48" w:rsidRDefault="002B3C48" w:rsidP="002B3C48">
      <w:pPr>
        <w:rPr>
          <w:sz w:val="26"/>
          <w:szCs w:val="26"/>
        </w:rPr>
      </w:pPr>
      <w:r w:rsidRPr="002B3C48">
        <w:rPr>
          <w:sz w:val="26"/>
          <w:szCs w:val="26"/>
        </w:rPr>
        <w:t>The Church Fathers were discriminating in their use of Plato, accepting elements that supported Christian revelation while discarding those that contradicted it.</w:t>
      </w:r>
    </w:p>
    <w:tbl>
      <w:tblPr>
        <w:tblW w:w="0" w:type="auto"/>
        <w:tblCellMar>
          <w:top w:w="15" w:type="dxa"/>
          <w:left w:w="15" w:type="dxa"/>
          <w:bottom w:w="15" w:type="dxa"/>
          <w:right w:w="15" w:type="dxa"/>
        </w:tblCellMar>
        <w:tblLook w:val="04A0" w:firstRow="1" w:lastRow="0" w:firstColumn="1" w:lastColumn="0" w:noHBand="0" w:noVBand="1"/>
      </w:tblPr>
      <w:tblGrid>
        <w:gridCol w:w="4924"/>
        <w:gridCol w:w="4436"/>
      </w:tblGrid>
      <w:tr w:rsidR="002B3C48" w:rsidRPr="002B3C48" w14:paraId="14700EAD" w14:textId="77777777">
        <w:tc>
          <w:tcPr>
            <w:tcW w:w="0" w:type="auto"/>
            <w:vAlign w:val="center"/>
            <w:hideMark/>
          </w:tcPr>
          <w:p w14:paraId="1DD2115C" w14:textId="77777777" w:rsidR="002B3C48" w:rsidRPr="002B3C48" w:rsidRDefault="002B3C48" w:rsidP="002B3C48">
            <w:pPr>
              <w:rPr>
                <w:b/>
                <w:bCs/>
                <w:sz w:val="26"/>
                <w:szCs w:val="26"/>
              </w:rPr>
            </w:pPr>
            <w:r w:rsidRPr="002B3C48">
              <w:rPr>
                <w:b/>
                <w:bCs/>
                <w:sz w:val="26"/>
                <w:szCs w:val="26"/>
              </w:rPr>
              <w:t>Approved Elements</w:t>
            </w:r>
          </w:p>
        </w:tc>
        <w:tc>
          <w:tcPr>
            <w:tcW w:w="0" w:type="auto"/>
            <w:vAlign w:val="center"/>
            <w:hideMark/>
          </w:tcPr>
          <w:p w14:paraId="1EF0BC2F" w14:textId="77777777" w:rsidR="002B3C48" w:rsidRPr="002B3C48" w:rsidRDefault="002B3C48" w:rsidP="002B3C48">
            <w:pPr>
              <w:rPr>
                <w:b/>
                <w:bCs/>
                <w:sz w:val="26"/>
                <w:szCs w:val="26"/>
              </w:rPr>
            </w:pPr>
            <w:r w:rsidRPr="002B3C48">
              <w:rPr>
                <w:b/>
                <w:bCs/>
                <w:sz w:val="26"/>
                <w:szCs w:val="26"/>
              </w:rPr>
              <w:t>Censured Elements</w:t>
            </w:r>
          </w:p>
        </w:tc>
      </w:tr>
      <w:tr w:rsidR="002B3C48" w:rsidRPr="002B3C48" w14:paraId="4837D382" w14:textId="77777777">
        <w:tc>
          <w:tcPr>
            <w:tcW w:w="0" w:type="auto"/>
            <w:vAlign w:val="center"/>
            <w:hideMark/>
          </w:tcPr>
          <w:p w14:paraId="29EFADC9" w14:textId="77777777" w:rsidR="002B3C48" w:rsidRPr="002B3C48" w:rsidRDefault="002B3C48" w:rsidP="002B3C48">
            <w:pPr>
              <w:rPr>
                <w:sz w:val="26"/>
                <w:szCs w:val="26"/>
              </w:rPr>
            </w:pPr>
            <w:r w:rsidRPr="002B3C48">
              <w:rPr>
                <w:sz w:val="26"/>
                <w:szCs w:val="26"/>
              </w:rPr>
              <w:t>Censure of mythology and ideal morality.</w:t>
            </w:r>
          </w:p>
        </w:tc>
        <w:tc>
          <w:tcPr>
            <w:tcW w:w="0" w:type="auto"/>
            <w:vAlign w:val="center"/>
            <w:hideMark/>
          </w:tcPr>
          <w:p w14:paraId="6AEAAE91" w14:textId="77777777" w:rsidR="002B3C48" w:rsidRPr="002B3C48" w:rsidRDefault="002B3C48" w:rsidP="002B3C48">
            <w:pPr>
              <w:rPr>
                <w:sz w:val="26"/>
                <w:szCs w:val="26"/>
              </w:rPr>
            </w:pPr>
            <w:r w:rsidRPr="002B3C48">
              <w:rPr>
                <w:sz w:val="26"/>
                <w:szCs w:val="26"/>
              </w:rPr>
              <w:t>Preexistence and transmigration of souls.</w:t>
            </w:r>
          </w:p>
        </w:tc>
      </w:tr>
      <w:tr w:rsidR="002B3C48" w:rsidRPr="002B3C48" w14:paraId="6A535266" w14:textId="77777777">
        <w:tc>
          <w:tcPr>
            <w:tcW w:w="0" w:type="auto"/>
            <w:vAlign w:val="center"/>
            <w:hideMark/>
          </w:tcPr>
          <w:p w14:paraId="20B9EC2F" w14:textId="77777777" w:rsidR="002B3C48" w:rsidRPr="002B3C48" w:rsidRDefault="002B3C48" w:rsidP="002B3C48">
            <w:pPr>
              <w:rPr>
                <w:sz w:val="26"/>
                <w:szCs w:val="26"/>
              </w:rPr>
            </w:pPr>
            <w:r w:rsidRPr="002B3C48">
              <w:rPr>
                <w:sz w:val="26"/>
                <w:szCs w:val="26"/>
              </w:rPr>
              <w:t>Rejection of materialism and affirmation of the soul's immortality.</w:t>
            </w:r>
          </w:p>
        </w:tc>
        <w:tc>
          <w:tcPr>
            <w:tcW w:w="0" w:type="auto"/>
            <w:vAlign w:val="center"/>
            <w:hideMark/>
          </w:tcPr>
          <w:p w14:paraId="17A68544" w14:textId="77777777" w:rsidR="002B3C48" w:rsidRPr="002B3C48" w:rsidRDefault="002B3C48" w:rsidP="002B3C48">
            <w:pPr>
              <w:rPr>
                <w:sz w:val="26"/>
                <w:szCs w:val="26"/>
              </w:rPr>
            </w:pPr>
            <w:r w:rsidRPr="002B3C48">
              <w:rPr>
                <w:sz w:val="26"/>
                <w:szCs w:val="26"/>
              </w:rPr>
              <w:t>The assumption of preexistent, eternal chaos/matter.</w:t>
            </w:r>
          </w:p>
        </w:tc>
      </w:tr>
      <w:tr w:rsidR="002B3C48" w:rsidRPr="002B3C48" w14:paraId="6E856493" w14:textId="77777777">
        <w:tc>
          <w:tcPr>
            <w:tcW w:w="0" w:type="auto"/>
            <w:vAlign w:val="center"/>
            <w:hideMark/>
          </w:tcPr>
          <w:p w14:paraId="198D04F3" w14:textId="77777777" w:rsidR="002B3C48" w:rsidRPr="002B3C48" w:rsidRDefault="002B3C48" w:rsidP="002B3C48">
            <w:pPr>
              <w:rPr>
                <w:sz w:val="26"/>
                <w:szCs w:val="26"/>
              </w:rPr>
            </w:pPr>
            <w:r w:rsidRPr="002B3C48">
              <w:rPr>
                <w:sz w:val="26"/>
                <w:szCs w:val="26"/>
              </w:rPr>
              <w:t xml:space="preserve">The goodness of the Creator </w:t>
            </w:r>
            <w:proofErr w:type="gramStart"/>
            <w:r w:rsidRPr="002B3C48">
              <w:rPr>
                <w:sz w:val="26"/>
                <w:szCs w:val="26"/>
              </w:rPr>
              <w:t>as</w:t>
            </w:r>
            <w:proofErr w:type="gramEnd"/>
            <w:r w:rsidRPr="002B3C48">
              <w:rPr>
                <w:sz w:val="26"/>
                <w:szCs w:val="26"/>
              </w:rPr>
              <w:t xml:space="preserve"> the cause of the cosmos.</w:t>
            </w:r>
          </w:p>
        </w:tc>
        <w:tc>
          <w:tcPr>
            <w:tcW w:w="0" w:type="auto"/>
            <w:vAlign w:val="center"/>
            <w:hideMark/>
          </w:tcPr>
          <w:p w14:paraId="52039559" w14:textId="77777777" w:rsidR="002B3C48" w:rsidRPr="002B3C48" w:rsidRDefault="002B3C48" w:rsidP="002B3C48">
            <w:pPr>
              <w:rPr>
                <w:sz w:val="26"/>
                <w:szCs w:val="26"/>
              </w:rPr>
            </w:pPr>
            <w:r w:rsidRPr="002B3C48">
              <w:rPr>
                <w:sz w:val="26"/>
                <w:szCs w:val="26"/>
              </w:rPr>
              <w:t>Concessions to popular Greek polytheistic religion.</w:t>
            </w:r>
          </w:p>
        </w:tc>
      </w:tr>
      <w:tr w:rsidR="002B3C48" w:rsidRPr="002B3C48" w14:paraId="73AE35D8" w14:textId="77777777">
        <w:tc>
          <w:tcPr>
            <w:tcW w:w="0" w:type="auto"/>
            <w:vAlign w:val="center"/>
            <w:hideMark/>
          </w:tcPr>
          <w:p w14:paraId="0E70552A" w14:textId="77777777" w:rsidR="002B3C48" w:rsidRPr="002B3C48" w:rsidRDefault="002B3C48" w:rsidP="002B3C48">
            <w:pPr>
              <w:rPr>
                <w:sz w:val="26"/>
                <w:szCs w:val="26"/>
              </w:rPr>
            </w:pPr>
            <w:r w:rsidRPr="002B3C48">
              <w:rPr>
                <w:sz w:val="26"/>
                <w:szCs w:val="26"/>
              </w:rPr>
              <w:lastRenderedPageBreak/>
              <w:t>Use of "intermediary beings" to justify the doctrine of angels.</w:t>
            </w:r>
          </w:p>
        </w:tc>
        <w:tc>
          <w:tcPr>
            <w:tcW w:w="0" w:type="auto"/>
            <w:vAlign w:val="center"/>
            <w:hideMark/>
          </w:tcPr>
          <w:p w14:paraId="067FE62E" w14:textId="77777777" w:rsidR="002B3C48" w:rsidRPr="002B3C48" w:rsidRDefault="002B3C48" w:rsidP="002B3C48">
            <w:pPr>
              <w:rPr>
                <w:sz w:val="26"/>
                <w:szCs w:val="26"/>
              </w:rPr>
            </w:pPr>
            <w:r w:rsidRPr="002B3C48">
              <w:rPr>
                <w:sz w:val="26"/>
                <w:szCs w:val="26"/>
              </w:rPr>
              <w:t xml:space="preserve">Creation </w:t>
            </w:r>
            <w:proofErr w:type="gramStart"/>
            <w:r w:rsidRPr="002B3C48">
              <w:rPr>
                <w:sz w:val="26"/>
                <w:szCs w:val="26"/>
              </w:rPr>
              <w:t>as</w:t>
            </w:r>
            <w:proofErr w:type="gramEnd"/>
            <w:r w:rsidRPr="002B3C48">
              <w:rPr>
                <w:sz w:val="26"/>
                <w:szCs w:val="26"/>
              </w:rPr>
              <w:t xml:space="preserve"> a necessary emanation rather than a free act.</w:t>
            </w:r>
          </w:p>
        </w:tc>
      </w:tr>
    </w:tbl>
    <w:p w14:paraId="7D549614" w14:textId="77777777" w:rsidR="002B3C48" w:rsidRPr="002B3C48" w:rsidRDefault="002B3C48" w:rsidP="002B3C48">
      <w:pPr>
        <w:rPr>
          <w:sz w:val="26"/>
          <w:szCs w:val="26"/>
        </w:rPr>
      </w:pPr>
      <w:r w:rsidRPr="002B3C48">
        <w:rPr>
          <w:sz w:val="26"/>
          <w:szCs w:val="26"/>
        </w:rPr>
        <w:t>The synthesis of these ideas allowed Christian theology to develop the conceptual tools necessary to root itself in the Mediterranean world, establishing a framework that persisted throughout the Middle Ages.</w:t>
      </w:r>
    </w:p>
    <w:p w14:paraId="068C241B" w14:textId="70B08BE2" w:rsidR="002B3C48" w:rsidRPr="002B3C48" w:rsidRDefault="002B3C48" w:rsidP="002B3C48">
      <w:pPr>
        <w:rPr>
          <w:sz w:val="26"/>
          <w:szCs w:val="26"/>
        </w:rPr>
      </w:pPr>
    </w:p>
    <w:p w14:paraId="7438A322" w14:textId="77777777" w:rsidR="002B3C48" w:rsidRPr="002B3C48" w:rsidRDefault="002B3C48" w:rsidP="002B3C48">
      <w:pPr>
        <w:rPr>
          <w:sz w:val="26"/>
          <w:szCs w:val="26"/>
        </w:rPr>
      </w:pPr>
    </w:p>
    <w:p w14:paraId="4EF1224D" w14:textId="77777777" w:rsidR="002B3C48" w:rsidRPr="002B3C48" w:rsidRDefault="002B3C48" w:rsidP="002B3C48">
      <w:pPr>
        <w:rPr>
          <w:sz w:val="26"/>
          <w:szCs w:val="26"/>
        </w:rPr>
      </w:pPr>
    </w:p>
    <w:p w14:paraId="6F86D8FC" w14:textId="30532F86" w:rsidR="002B3C48" w:rsidRPr="002B3C48" w:rsidRDefault="002B3C48" w:rsidP="002B3C48">
      <w:pPr>
        <w:rPr>
          <w:b/>
          <w:bCs/>
          <w:sz w:val="36"/>
          <w:szCs w:val="36"/>
        </w:rPr>
      </w:pPr>
      <w:r w:rsidRPr="002B3C48">
        <w:rPr>
          <w:b/>
          <w:bCs/>
          <w:sz w:val="36"/>
          <w:szCs w:val="36"/>
        </w:rPr>
        <w:t>Study Guide:</w:t>
      </w:r>
    </w:p>
    <w:p w14:paraId="4ACEAECD" w14:textId="77777777" w:rsidR="002B3C48" w:rsidRPr="002B3C48" w:rsidRDefault="002B3C48" w:rsidP="002B3C48">
      <w:pPr>
        <w:rPr>
          <w:sz w:val="26"/>
          <w:szCs w:val="26"/>
        </w:rPr>
      </w:pPr>
      <w:r w:rsidRPr="002B3C48">
        <w:rPr>
          <w:sz w:val="26"/>
          <w:szCs w:val="26"/>
        </w:rPr>
        <w:t>Neoplatonism and the Early Church Fathers: A Comprehensive Study Guide</w:t>
      </w:r>
    </w:p>
    <w:p w14:paraId="7614DEA3" w14:textId="77777777" w:rsidR="002B3C48" w:rsidRPr="002B3C48" w:rsidRDefault="002B3C48" w:rsidP="002B3C48">
      <w:pPr>
        <w:rPr>
          <w:sz w:val="26"/>
          <w:szCs w:val="26"/>
        </w:rPr>
      </w:pPr>
      <w:r w:rsidRPr="002B3C48">
        <w:rPr>
          <w:sz w:val="26"/>
          <w:szCs w:val="26"/>
        </w:rPr>
        <w:t>This study guide provides a detailed review of the philosophical transition from Neoplatonism to early Christian theology, as outlined in the lectures of Dr. Arthur Holmes. It covers the hierarchical cosmology of Plotinus, the emergence of the "mystic path," and the various ways the Church Fathers integrated or resisted Greek philosophical concepts.</w:t>
      </w:r>
    </w:p>
    <w:p w14:paraId="19AE1033" w14:textId="77777777" w:rsidR="002B3C48" w:rsidRPr="002B3C48" w:rsidRDefault="002B3C48" w:rsidP="002B3C48">
      <w:pPr>
        <w:rPr>
          <w:sz w:val="26"/>
          <w:szCs w:val="26"/>
        </w:rPr>
      </w:pPr>
      <w:r w:rsidRPr="002B3C48">
        <w:rPr>
          <w:sz w:val="26"/>
          <w:szCs w:val="26"/>
        </w:rPr>
        <w:t>--------------------------------------------------------------------------------</w:t>
      </w:r>
    </w:p>
    <w:p w14:paraId="45B0271B" w14:textId="77777777" w:rsidR="002B3C48" w:rsidRPr="002B3C48" w:rsidRDefault="002B3C48" w:rsidP="002B3C48">
      <w:pPr>
        <w:rPr>
          <w:sz w:val="26"/>
          <w:szCs w:val="26"/>
        </w:rPr>
      </w:pPr>
      <w:r w:rsidRPr="002B3C48">
        <w:rPr>
          <w:sz w:val="26"/>
          <w:szCs w:val="26"/>
        </w:rPr>
        <w:t>Part I: Short-Answer Quiz</w:t>
      </w:r>
    </w:p>
    <w:p w14:paraId="11D90197" w14:textId="77777777" w:rsidR="002B3C48" w:rsidRPr="002B3C48" w:rsidRDefault="002B3C48" w:rsidP="002B3C48">
      <w:pPr>
        <w:rPr>
          <w:sz w:val="26"/>
          <w:szCs w:val="26"/>
        </w:rPr>
      </w:pPr>
      <w:r w:rsidRPr="002B3C48">
        <w:rPr>
          <w:b/>
          <w:bCs/>
          <w:sz w:val="26"/>
          <w:szCs w:val="26"/>
        </w:rPr>
        <w:t>Instructions:</w:t>
      </w:r>
      <w:r w:rsidRPr="002B3C48">
        <w:rPr>
          <w:sz w:val="26"/>
          <w:szCs w:val="26"/>
        </w:rPr>
        <w:t> Answer the following ten questions in 2–3 sentences based on the provided source context.</w:t>
      </w:r>
    </w:p>
    <w:p w14:paraId="4D1EBBF8" w14:textId="77777777" w:rsidR="002B3C48" w:rsidRPr="002B3C48" w:rsidRDefault="002B3C48" w:rsidP="002B3C48">
      <w:pPr>
        <w:numPr>
          <w:ilvl w:val="0"/>
          <w:numId w:val="10"/>
        </w:numPr>
        <w:rPr>
          <w:sz w:val="26"/>
          <w:szCs w:val="26"/>
        </w:rPr>
      </w:pPr>
      <w:r w:rsidRPr="002B3C48">
        <w:rPr>
          <w:sz w:val="26"/>
          <w:szCs w:val="26"/>
        </w:rPr>
        <w:t>Describe the three-fold hierarchy of the eternal realm according to Plotinus.</w:t>
      </w:r>
    </w:p>
    <w:p w14:paraId="2F1E0930" w14:textId="77777777" w:rsidR="002B3C48" w:rsidRPr="002B3C48" w:rsidRDefault="002B3C48" w:rsidP="002B3C48">
      <w:pPr>
        <w:numPr>
          <w:ilvl w:val="0"/>
          <w:numId w:val="10"/>
        </w:numPr>
        <w:rPr>
          <w:sz w:val="26"/>
          <w:szCs w:val="26"/>
        </w:rPr>
      </w:pPr>
      <w:r w:rsidRPr="002B3C48">
        <w:rPr>
          <w:sz w:val="26"/>
          <w:szCs w:val="26"/>
        </w:rPr>
        <w:t>What constitutes the "fall of the soul" in Neoplatonic thought?</w:t>
      </w:r>
    </w:p>
    <w:p w14:paraId="2E534616" w14:textId="77777777" w:rsidR="002B3C48" w:rsidRPr="002B3C48" w:rsidRDefault="002B3C48" w:rsidP="002B3C48">
      <w:pPr>
        <w:numPr>
          <w:ilvl w:val="0"/>
          <w:numId w:val="10"/>
        </w:numPr>
        <w:rPr>
          <w:sz w:val="26"/>
          <w:szCs w:val="26"/>
        </w:rPr>
      </w:pPr>
      <w:r w:rsidRPr="002B3C48">
        <w:rPr>
          <w:sz w:val="26"/>
          <w:szCs w:val="26"/>
        </w:rPr>
        <w:t>Explain the distinction between Plotinus’s "primary" and "secondary" evil.</w:t>
      </w:r>
    </w:p>
    <w:p w14:paraId="4BB4970E" w14:textId="77777777" w:rsidR="002B3C48" w:rsidRPr="002B3C48" w:rsidRDefault="002B3C48" w:rsidP="002B3C48">
      <w:pPr>
        <w:numPr>
          <w:ilvl w:val="0"/>
          <w:numId w:val="10"/>
        </w:numPr>
        <w:rPr>
          <w:sz w:val="26"/>
          <w:szCs w:val="26"/>
        </w:rPr>
      </w:pPr>
      <w:r w:rsidRPr="002B3C48">
        <w:rPr>
          <w:sz w:val="26"/>
          <w:szCs w:val="26"/>
        </w:rPr>
        <w:t>What are the four stages of the Neoplatonic "mystic path"?</w:t>
      </w:r>
    </w:p>
    <w:p w14:paraId="6A13BE7D" w14:textId="77777777" w:rsidR="002B3C48" w:rsidRPr="002B3C48" w:rsidRDefault="002B3C48" w:rsidP="002B3C48">
      <w:pPr>
        <w:numPr>
          <w:ilvl w:val="0"/>
          <w:numId w:val="10"/>
        </w:numPr>
        <w:rPr>
          <w:sz w:val="26"/>
          <w:szCs w:val="26"/>
        </w:rPr>
      </w:pPr>
      <w:r w:rsidRPr="002B3C48">
        <w:rPr>
          <w:sz w:val="26"/>
          <w:szCs w:val="26"/>
        </w:rPr>
        <w:t>How does Plotinus define "ecstatic reunion" with the One?</w:t>
      </w:r>
    </w:p>
    <w:p w14:paraId="127FA96A" w14:textId="77777777" w:rsidR="002B3C48" w:rsidRPr="002B3C48" w:rsidRDefault="002B3C48" w:rsidP="002B3C48">
      <w:pPr>
        <w:numPr>
          <w:ilvl w:val="0"/>
          <w:numId w:val="10"/>
        </w:numPr>
        <w:rPr>
          <w:sz w:val="26"/>
          <w:szCs w:val="26"/>
        </w:rPr>
      </w:pPr>
      <w:r w:rsidRPr="002B3C48">
        <w:rPr>
          <w:sz w:val="26"/>
          <w:szCs w:val="26"/>
        </w:rPr>
        <w:t>What were the primary tenets of Gnosticism that problematic for early Christianity?</w:t>
      </w:r>
    </w:p>
    <w:p w14:paraId="4692FF7B" w14:textId="77777777" w:rsidR="002B3C48" w:rsidRPr="002B3C48" w:rsidRDefault="002B3C48" w:rsidP="002B3C48">
      <w:pPr>
        <w:numPr>
          <w:ilvl w:val="0"/>
          <w:numId w:val="10"/>
        </w:numPr>
        <w:rPr>
          <w:sz w:val="26"/>
          <w:szCs w:val="26"/>
        </w:rPr>
      </w:pPr>
      <w:r w:rsidRPr="002B3C48">
        <w:rPr>
          <w:sz w:val="26"/>
          <w:szCs w:val="26"/>
        </w:rPr>
        <w:lastRenderedPageBreak/>
        <w:t>How did the doctrine of Docetism apply Gnostic dualism to the person of Christ?</w:t>
      </w:r>
    </w:p>
    <w:p w14:paraId="105FDF76" w14:textId="77777777" w:rsidR="002B3C48" w:rsidRPr="002B3C48" w:rsidRDefault="002B3C48" w:rsidP="002B3C48">
      <w:pPr>
        <w:numPr>
          <w:ilvl w:val="0"/>
          <w:numId w:val="10"/>
        </w:numPr>
        <w:rPr>
          <w:sz w:val="26"/>
          <w:szCs w:val="26"/>
        </w:rPr>
      </w:pPr>
      <w:r w:rsidRPr="002B3C48">
        <w:rPr>
          <w:sz w:val="26"/>
          <w:szCs w:val="26"/>
        </w:rPr>
        <w:t>Why was Tertullian critical of Christian Platonism, and what philosophical school did he favor instead?</w:t>
      </w:r>
    </w:p>
    <w:p w14:paraId="490C7A2C" w14:textId="77777777" w:rsidR="002B3C48" w:rsidRPr="002B3C48" w:rsidRDefault="002B3C48" w:rsidP="002B3C48">
      <w:pPr>
        <w:numPr>
          <w:ilvl w:val="0"/>
          <w:numId w:val="10"/>
        </w:numPr>
        <w:rPr>
          <w:sz w:val="26"/>
          <w:szCs w:val="26"/>
        </w:rPr>
      </w:pPr>
      <w:r w:rsidRPr="002B3C48">
        <w:rPr>
          <w:sz w:val="26"/>
          <w:szCs w:val="26"/>
        </w:rPr>
        <w:t>What was Justin Martyr’s explanation for why Greek philosophers like Socrates possessed fragments of the truth?</w:t>
      </w:r>
    </w:p>
    <w:p w14:paraId="7EB7CEAF" w14:textId="77777777" w:rsidR="002B3C48" w:rsidRPr="002B3C48" w:rsidRDefault="002B3C48" w:rsidP="002B3C48">
      <w:pPr>
        <w:numPr>
          <w:ilvl w:val="0"/>
          <w:numId w:val="10"/>
        </w:numPr>
        <w:rPr>
          <w:sz w:val="26"/>
          <w:szCs w:val="26"/>
        </w:rPr>
      </w:pPr>
      <w:r w:rsidRPr="002B3C48">
        <w:rPr>
          <w:sz w:val="26"/>
          <w:szCs w:val="26"/>
        </w:rPr>
        <w:t>How did Origen’s conception of the Logos differ from that of Philo of Alexandria?</w:t>
      </w:r>
    </w:p>
    <w:p w14:paraId="6C811492" w14:textId="77777777" w:rsidR="002B3C48" w:rsidRPr="002B3C48" w:rsidRDefault="002B3C48" w:rsidP="002B3C48">
      <w:pPr>
        <w:rPr>
          <w:sz w:val="26"/>
          <w:szCs w:val="26"/>
        </w:rPr>
      </w:pPr>
      <w:r w:rsidRPr="002B3C48">
        <w:rPr>
          <w:sz w:val="26"/>
          <w:szCs w:val="26"/>
        </w:rPr>
        <w:t>--------------------------------------------------------------------------------</w:t>
      </w:r>
    </w:p>
    <w:p w14:paraId="2EFF0EC4" w14:textId="77777777" w:rsidR="002B3C48" w:rsidRPr="002B3C48" w:rsidRDefault="002B3C48" w:rsidP="002B3C48">
      <w:pPr>
        <w:rPr>
          <w:sz w:val="26"/>
          <w:szCs w:val="26"/>
        </w:rPr>
      </w:pPr>
      <w:r w:rsidRPr="002B3C48">
        <w:rPr>
          <w:sz w:val="26"/>
          <w:szCs w:val="26"/>
        </w:rPr>
        <w:t>Part II: Answer Key</w:t>
      </w:r>
    </w:p>
    <w:p w14:paraId="09E63412" w14:textId="77777777" w:rsidR="002B3C48" w:rsidRPr="002B3C48" w:rsidRDefault="002B3C48" w:rsidP="002B3C48">
      <w:pPr>
        <w:numPr>
          <w:ilvl w:val="0"/>
          <w:numId w:val="11"/>
        </w:numPr>
        <w:rPr>
          <w:sz w:val="26"/>
          <w:szCs w:val="26"/>
        </w:rPr>
      </w:pPr>
      <w:r w:rsidRPr="002B3C48">
        <w:rPr>
          <w:b/>
          <w:bCs/>
          <w:sz w:val="26"/>
          <w:szCs w:val="26"/>
        </w:rPr>
        <w:t>Describe the three-fold hierarchy of the eternal realm according to Plotinus.</w:t>
      </w:r>
      <w:r w:rsidRPr="002B3C48">
        <w:rPr>
          <w:sz w:val="26"/>
          <w:szCs w:val="26"/>
        </w:rPr>
        <w:t> The hierarchy begins with the One (the Good), from which emanates the </w:t>
      </w:r>
      <w:r w:rsidRPr="002B3C48">
        <w:rPr>
          <w:i/>
          <w:iCs/>
          <w:sz w:val="26"/>
          <w:szCs w:val="26"/>
        </w:rPr>
        <w:t>Nous</w:t>
      </w:r>
      <w:r w:rsidRPr="002B3C48">
        <w:rPr>
          <w:sz w:val="26"/>
          <w:szCs w:val="26"/>
        </w:rPr>
        <w:t> (Intelligence or Divine Mind), which contains all eternal forms. From the </w:t>
      </w:r>
      <w:r w:rsidRPr="002B3C48">
        <w:rPr>
          <w:i/>
          <w:iCs/>
          <w:sz w:val="26"/>
          <w:szCs w:val="26"/>
        </w:rPr>
        <w:t>Nous</w:t>
      </w:r>
      <w:r w:rsidRPr="002B3C48">
        <w:rPr>
          <w:sz w:val="26"/>
          <w:szCs w:val="26"/>
        </w:rPr>
        <w:t> emanates the World Soul, which acts as the active agent that animates and orders the natural, temporal world.</w:t>
      </w:r>
    </w:p>
    <w:p w14:paraId="5F685939" w14:textId="77777777" w:rsidR="002B3C48" w:rsidRPr="002B3C48" w:rsidRDefault="002B3C48" w:rsidP="002B3C48">
      <w:pPr>
        <w:numPr>
          <w:ilvl w:val="0"/>
          <w:numId w:val="11"/>
        </w:numPr>
        <w:rPr>
          <w:sz w:val="26"/>
          <w:szCs w:val="26"/>
        </w:rPr>
      </w:pPr>
      <w:r w:rsidRPr="002B3C48">
        <w:rPr>
          <w:b/>
          <w:bCs/>
          <w:sz w:val="26"/>
          <w:szCs w:val="26"/>
        </w:rPr>
        <w:t>What constitutes the "fall of the soul" in Neoplatonic thought?</w:t>
      </w:r>
      <w:r w:rsidRPr="002B3C48">
        <w:rPr>
          <w:sz w:val="26"/>
          <w:szCs w:val="26"/>
        </w:rPr>
        <w:t> </w:t>
      </w:r>
      <w:proofErr w:type="gramStart"/>
      <w:r w:rsidRPr="002B3C48">
        <w:rPr>
          <w:sz w:val="26"/>
          <w:szCs w:val="26"/>
        </w:rPr>
        <w:t>The fall</w:t>
      </w:r>
      <w:proofErr w:type="gramEnd"/>
      <w:r w:rsidRPr="002B3C48">
        <w:rPr>
          <w:sz w:val="26"/>
          <w:szCs w:val="26"/>
        </w:rPr>
        <w:t xml:space="preserve"> occurs when the soul, which exists in a state of preexistence free from bodily concerns, begins to feel insecure due to its embodiment. This insecurity leads to "undue attention" to bodily needs and lower desires, causing the soul’s love to become a lower appetite and losing its original unity and goodness.</w:t>
      </w:r>
    </w:p>
    <w:p w14:paraId="4133D2DF" w14:textId="77777777" w:rsidR="002B3C48" w:rsidRPr="002B3C48" w:rsidRDefault="002B3C48" w:rsidP="002B3C48">
      <w:pPr>
        <w:numPr>
          <w:ilvl w:val="0"/>
          <w:numId w:val="11"/>
        </w:numPr>
        <w:rPr>
          <w:sz w:val="26"/>
          <w:szCs w:val="26"/>
        </w:rPr>
      </w:pPr>
      <w:r w:rsidRPr="002B3C48">
        <w:rPr>
          <w:b/>
          <w:bCs/>
          <w:sz w:val="26"/>
          <w:szCs w:val="26"/>
        </w:rPr>
        <w:t>Explain the distinction between Plotinus’s "primary" and "secondary" evil.</w:t>
      </w:r>
      <w:r w:rsidRPr="002B3C48">
        <w:rPr>
          <w:sz w:val="26"/>
          <w:szCs w:val="26"/>
        </w:rPr>
        <w:t> Primary evil is a natural privation that arises during emanation, where a lower level of being is simply "less good" than a higher level (e.g., a rotting apple). Secondary evil is moral evil, occurring when the human soul irrationally misdirects its affection toward the lower bodily world rather than the higher realm of reason.</w:t>
      </w:r>
    </w:p>
    <w:p w14:paraId="7C2D95D1" w14:textId="77777777" w:rsidR="002B3C48" w:rsidRPr="002B3C48" w:rsidRDefault="002B3C48" w:rsidP="002B3C48">
      <w:pPr>
        <w:numPr>
          <w:ilvl w:val="0"/>
          <w:numId w:val="11"/>
        </w:numPr>
        <w:rPr>
          <w:sz w:val="26"/>
          <w:szCs w:val="26"/>
        </w:rPr>
      </w:pPr>
      <w:r w:rsidRPr="002B3C48">
        <w:rPr>
          <w:b/>
          <w:bCs/>
          <w:sz w:val="26"/>
          <w:szCs w:val="26"/>
        </w:rPr>
        <w:t>What are the four stages of the Neoplatonic "mystic path"?</w:t>
      </w:r>
      <w:r w:rsidRPr="002B3C48">
        <w:rPr>
          <w:sz w:val="26"/>
          <w:szCs w:val="26"/>
        </w:rPr>
        <w:t xml:space="preserve"> The path consists of contemplating nature to see its inherent order, followed by turning inward to contemplate the forms within one's own soul. The final stages </w:t>
      </w:r>
      <w:r w:rsidRPr="002B3C48">
        <w:rPr>
          <w:sz w:val="26"/>
          <w:szCs w:val="26"/>
        </w:rPr>
        <w:lastRenderedPageBreak/>
        <w:t>involve the contemplation of the </w:t>
      </w:r>
      <w:r w:rsidRPr="002B3C48">
        <w:rPr>
          <w:i/>
          <w:iCs/>
          <w:sz w:val="26"/>
          <w:szCs w:val="26"/>
        </w:rPr>
        <w:t>Nous</w:t>
      </w:r>
      <w:r w:rsidRPr="002B3C48">
        <w:rPr>
          <w:sz w:val="26"/>
          <w:szCs w:val="26"/>
        </w:rPr>
        <w:t> (the form of all forms) and ultimately achieving an ecstatic reunion with the One.</w:t>
      </w:r>
    </w:p>
    <w:p w14:paraId="7BD966D6" w14:textId="77777777" w:rsidR="002B3C48" w:rsidRPr="002B3C48" w:rsidRDefault="002B3C48" w:rsidP="002B3C48">
      <w:pPr>
        <w:numPr>
          <w:ilvl w:val="0"/>
          <w:numId w:val="11"/>
        </w:numPr>
        <w:rPr>
          <w:sz w:val="26"/>
          <w:szCs w:val="26"/>
        </w:rPr>
      </w:pPr>
      <w:r w:rsidRPr="002B3C48">
        <w:rPr>
          <w:b/>
          <w:bCs/>
          <w:sz w:val="26"/>
          <w:szCs w:val="26"/>
        </w:rPr>
        <w:t>How does Plotinus define "ecstatic reunion" with the One?</w:t>
      </w:r>
      <w:r w:rsidRPr="002B3C48">
        <w:rPr>
          <w:sz w:val="26"/>
          <w:szCs w:val="26"/>
        </w:rPr>
        <w:t> An ecstatic reunion is a literal "</w:t>
      </w:r>
      <w:proofErr w:type="gramStart"/>
      <w:r w:rsidRPr="002B3C48">
        <w:rPr>
          <w:sz w:val="26"/>
          <w:szCs w:val="26"/>
        </w:rPr>
        <w:t>stepping</w:t>
      </w:r>
      <w:proofErr w:type="gramEnd"/>
      <w:r w:rsidRPr="002B3C48">
        <w:rPr>
          <w:sz w:val="26"/>
          <w:szCs w:val="26"/>
        </w:rPr>
        <w:t xml:space="preserve"> outside oneself" where the individual loses all self-consciousness and individuality. The "I" is merged into the all-inclusive One, </w:t>
      </w:r>
      <w:proofErr w:type="gramStart"/>
      <w:r w:rsidRPr="002B3C48">
        <w:rPr>
          <w:sz w:val="26"/>
          <w:szCs w:val="26"/>
        </w:rPr>
        <w:t>similar to</w:t>
      </w:r>
      <w:proofErr w:type="gramEnd"/>
      <w:r w:rsidRPr="002B3C48">
        <w:rPr>
          <w:sz w:val="26"/>
          <w:szCs w:val="26"/>
        </w:rPr>
        <w:t xml:space="preserve"> a beam of light being pulled back into its source or water returning to a fountainhead.</w:t>
      </w:r>
    </w:p>
    <w:p w14:paraId="5E4B1FF1" w14:textId="77777777" w:rsidR="002B3C48" w:rsidRPr="002B3C48" w:rsidRDefault="002B3C48" w:rsidP="002B3C48">
      <w:pPr>
        <w:numPr>
          <w:ilvl w:val="0"/>
          <w:numId w:val="11"/>
        </w:numPr>
        <w:rPr>
          <w:sz w:val="26"/>
          <w:szCs w:val="26"/>
        </w:rPr>
      </w:pPr>
      <w:r w:rsidRPr="002B3C48">
        <w:rPr>
          <w:b/>
          <w:bCs/>
          <w:sz w:val="26"/>
          <w:szCs w:val="26"/>
        </w:rPr>
        <w:t>What were the primary tenets of Gnosticism that problematic for early Christianity?</w:t>
      </w:r>
      <w:r w:rsidRPr="002B3C48">
        <w:rPr>
          <w:sz w:val="26"/>
          <w:szCs w:val="26"/>
        </w:rPr>
        <w:t> Gnosticism promoted a strict dualism between a good mind/soul and evil matter, often identifying the God of the Old Testament as the "bad" creator of the material world. It taught that salvation was achieved through asceticism and initiation into a "secret gnosis" (knowledge) rather than through public faith.</w:t>
      </w:r>
    </w:p>
    <w:p w14:paraId="031558AA" w14:textId="77777777" w:rsidR="002B3C48" w:rsidRPr="002B3C48" w:rsidRDefault="002B3C48" w:rsidP="002B3C48">
      <w:pPr>
        <w:numPr>
          <w:ilvl w:val="0"/>
          <w:numId w:val="11"/>
        </w:numPr>
        <w:rPr>
          <w:sz w:val="26"/>
          <w:szCs w:val="26"/>
        </w:rPr>
      </w:pPr>
      <w:r w:rsidRPr="002B3C48">
        <w:rPr>
          <w:b/>
          <w:bCs/>
          <w:sz w:val="26"/>
          <w:szCs w:val="26"/>
        </w:rPr>
        <w:t>How did the doctrine of Docetism apply Gnostic dualism to the person of Christ?</w:t>
      </w:r>
      <w:r w:rsidRPr="002B3C48">
        <w:rPr>
          <w:sz w:val="26"/>
          <w:szCs w:val="26"/>
        </w:rPr>
        <w:t xml:space="preserve"> Based on the premise that matter is evil and God is good, </w:t>
      </w:r>
      <w:proofErr w:type="spellStart"/>
      <w:r w:rsidRPr="002B3C48">
        <w:rPr>
          <w:sz w:val="26"/>
          <w:szCs w:val="26"/>
        </w:rPr>
        <w:t>Docetists</w:t>
      </w:r>
      <w:proofErr w:type="spellEnd"/>
      <w:r w:rsidRPr="002B3C48">
        <w:rPr>
          <w:sz w:val="26"/>
          <w:szCs w:val="26"/>
        </w:rPr>
        <w:t xml:space="preserve"> argued that a good God could not inhabit a material body. They concluded that Christ’s physical body was a mere appearance or "seeming" (</w:t>
      </w:r>
      <w:proofErr w:type="spellStart"/>
      <w:r w:rsidRPr="002B3C48">
        <w:rPr>
          <w:i/>
          <w:iCs/>
          <w:sz w:val="26"/>
          <w:szCs w:val="26"/>
        </w:rPr>
        <w:t>doceo</w:t>
      </w:r>
      <w:proofErr w:type="spellEnd"/>
      <w:r w:rsidRPr="002B3C48">
        <w:rPr>
          <w:sz w:val="26"/>
          <w:szCs w:val="26"/>
        </w:rPr>
        <w:t>) rather than a real, material incarnation.</w:t>
      </w:r>
    </w:p>
    <w:p w14:paraId="64F72BC0" w14:textId="77777777" w:rsidR="002B3C48" w:rsidRPr="002B3C48" w:rsidRDefault="002B3C48" w:rsidP="002B3C48">
      <w:pPr>
        <w:numPr>
          <w:ilvl w:val="0"/>
          <w:numId w:val="11"/>
        </w:numPr>
        <w:rPr>
          <w:sz w:val="26"/>
          <w:szCs w:val="26"/>
        </w:rPr>
      </w:pPr>
      <w:r w:rsidRPr="002B3C48">
        <w:rPr>
          <w:b/>
          <w:bCs/>
          <w:sz w:val="26"/>
          <w:szCs w:val="26"/>
        </w:rPr>
        <w:t>Why was Tertullian critical of Christian Platonism, and what philosophical school did he favor instead?</w:t>
      </w:r>
      <w:r w:rsidRPr="002B3C48">
        <w:rPr>
          <w:sz w:val="26"/>
          <w:szCs w:val="26"/>
        </w:rPr>
        <w:t> Tertullian feared that Greek philosophy, particularly the "vain art of dialectic," led to heresies like Gnosticism. However, he adopted Stoic metaphysics, arguing that matter is good because it is ordered by a material </w:t>
      </w:r>
      <w:r w:rsidRPr="002B3C48">
        <w:rPr>
          <w:i/>
          <w:iCs/>
          <w:sz w:val="26"/>
          <w:szCs w:val="26"/>
        </w:rPr>
        <w:t>Logos</w:t>
      </w:r>
      <w:r w:rsidRPr="002B3C48">
        <w:rPr>
          <w:sz w:val="26"/>
          <w:szCs w:val="26"/>
        </w:rPr>
        <w:t>, allowing him to defend the goodness of the Incarnation.</w:t>
      </w:r>
    </w:p>
    <w:p w14:paraId="79565537" w14:textId="77777777" w:rsidR="002B3C48" w:rsidRPr="002B3C48" w:rsidRDefault="002B3C48" w:rsidP="002B3C48">
      <w:pPr>
        <w:numPr>
          <w:ilvl w:val="0"/>
          <w:numId w:val="11"/>
        </w:numPr>
        <w:rPr>
          <w:sz w:val="26"/>
          <w:szCs w:val="26"/>
        </w:rPr>
      </w:pPr>
      <w:r w:rsidRPr="002B3C48">
        <w:rPr>
          <w:b/>
          <w:bCs/>
          <w:sz w:val="26"/>
          <w:szCs w:val="26"/>
        </w:rPr>
        <w:t>What was Justin Martyr’s explanation for why Greek philosophers like Socrates possessed fragments of the truth?</w:t>
      </w:r>
      <w:r w:rsidRPr="002B3C48">
        <w:rPr>
          <w:sz w:val="26"/>
          <w:szCs w:val="26"/>
        </w:rPr>
        <w:t xml:space="preserve"> Justin Martyr proposed that </w:t>
      </w:r>
      <w:proofErr w:type="gramStart"/>
      <w:r w:rsidRPr="002B3C48">
        <w:rPr>
          <w:sz w:val="26"/>
          <w:szCs w:val="26"/>
        </w:rPr>
        <w:t>the Divine</w:t>
      </w:r>
      <w:proofErr w:type="gramEnd"/>
      <w:r w:rsidRPr="002B3C48">
        <w:rPr>
          <w:sz w:val="26"/>
          <w:szCs w:val="26"/>
        </w:rPr>
        <w:t> </w:t>
      </w:r>
      <w:r w:rsidRPr="002B3C48">
        <w:rPr>
          <w:i/>
          <w:iCs/>
          <w:sz w:val="26"/>
          <w:szCs w:val="26"/>
        </w:rPr>
        <w:t>Logos</w:t>
      </w:r>
      <w:r w:rsidRPr="002B3C48">
        <w:rPr>
          <w:sz w:val="26"/>
          <w:szCs w:val="26"/>
        </w:rPr>
        <w:t> enlightens every person who comes into the world. He argued that because Socrates and Heraclitus lived "reasonably" (with the </w:t>
      </w:r>
      <w:r w:rsidRPr="002B3C48">
        <w:rPr>
          <w:i/>
          <w:iCs/>
          <w:sz w:val="26"/>
          <w:szCs w:val="26"/>
        </w:rPr>
        <w:t>Logos</w:t>
      </w:r>
      <w:r w:rsidRPr="002B3C48">
        <w:rPr>
          <w:sz w:val="26"/>
          <w:szCs w:val="26"/>
        </w:rPr>
        <w:t>), they were essentially Christians even if they lived before the historic incarnation of Christ.</w:t>
      </w:r>
    </w:p>
    <w:p w14:paraId="0010287A" w14:textId="77777777" w:rsidR="002B3C48" w:rsidRPr="002B3C48" w:rsidRDefault="002B3C48" w:rsidP="002B3C48">
      <w:pPr>
        <w:numPr>
          <w:ilvl w:val="0"/>
          <w:numId w:val="11"/>
        </w:numPr>
        <w:rPr>
          <w:sz w:val="26"/>
          <w:szCs w:val="26"/>
        </w:rPr>
      </w:pPr>
      <w:r w:rsidRPr="002B3C48">
        <w:rPr>
          <w:b/>
          <w:bCs/>
          <w:sz w:val="26"/>
          <w:szCs w:val="26"/>
        </w:rPr>
        <w:t>How did Origen’s conception of the Logos differ from that of Philo of Alexandria?</w:t>
      </w:r>
      <w:r w:rsidRPr="002B3C48">
        <w:rPr>
          <w:sz w:val="26"/>
          <w:szCs w:val="26"/>
        </w:rPr>
        <w:t> Philo viewed the </w:t>
      </w:r>
      <w:r w:rsidRPr="002B3C48">
        <w:rPr>
          <w:i/>
          <w:iCs/>
          <w:sz w:val="26"/>
          <w:szCs w:val="26"/>
        </w:rPr>
        <w:t>Logos</w:t>
      </w:r>
      <w:r w:rsidRPr="002B3C48">
        <w:rPr>
          <w:sz w:val="26"/>
          <w:szCs w:val="26"/>
        </w:rPr>
        <w:t xml:space="preserve"> as an impersonal emanation or </w:t>
      </w:r>
      <w:r w:rsidRPr="002B3C48">
        <w:rPr>
          <w:sz w:val="26"/>
          <w:szCs w:val="26"/>
        </w:rPr>
        <w:lastRenderedPageBreak/>
        <w:t>manifestation of the Divine being used to match Platonic forms with Jewish scripture. Origen, however, identified the </w:t>
      </w:r>
      <w:r w:rsidRPr="002B3C48">
        <w:rPr>
          <w:i/>
          <w:iCs/>
          <w:sz w:val="26"/>
          <w:szCs w:val="26"/>
        </w:rPr>
        <w:t>Logos</w:t>
      </w:r>
      <w:r w:rsidRPr="002B3C48">
        <w:rPr>
          <w:sz w:val="26"/>
          <w:szCs w:val="26"/>
        </w:rPr>
        <w:t> as a personal divine being—the second person of the Trinity—who became incarnate in Jesus Christ.</w:t>
      </w:r>
    </w:p>
    <w:p w14:paraId="06ED8FCA" w14:textId="77777777" w:rsidR="002B3C48" w:rsidRPr="002B3C48" w:rsidRDefault="002B3C48" w:rsidP="002B3C48">
      <w:pPr>
        <w:rPr>
          <w:sz w:val="26"/>
          <w:szCs w:val="26"/>
        </w:rPr>
      </w:pPr>
      <w:r w:rsidRPr="002B3C48">
        <w:rPr>
          <w:sz w:val="26"/>
          <w:szCs w:val="26"/>
        </w:rPr>
        <w:t>--------------------------------------------------------------------------------</w:t>
      </w:r>
    </w:p>
    <w:p w14:paraId="62B1E617" w14:textId="77777777" w:rsidR="002B3C48" w:rsidRPr="002B3C48" w:rsidRDefault="002B3C48" w:rsidP="002B3C48">
      <w:pPr>
        <w:rPr>
          <w:sz w:val="26"/>
          <w:szCs w:val="26"/>
        </w:rPr>
      </w:pPr>
      <w:r w:rsidRPr="002B3C48">
        <w:rPr>
          <w:sz w:val="26"/>
          <w:szCs w:val="26"/>
        </w:rPr>
        <w:t>Part III: Essay Format Questions</w:t>
      </w:r>
    </w:p>
    <w:p w14:paraId="5DD4E035" w14:textId="77777777" w:rsidR="002B3C48" w:rsidRPr="002B3C48" w:rsidRDefault="002B3C48" w:rsidP="002B3C48">
      <w:pPr>
        <w:rPr>
          <w:sz w:val="26"/>
          <w:szCs w:val="26"/>
        </w:rPr>
      </w:pPr>
      <w:r w:rsidRPr="002B3C48">
        <w:rPr>
          <w:i/>
          <w:iCs/>
          <w:sz w:val="26"/>
          <w:szCs w:val="26"/>
        </w:rPr>
        <w:t>The following questions are designed for deeper analysis and do not include provided answers.</w:t>
      </w:r>
    </w:p>
    <w:p w14:paraId="4AAA2F70" w14:textId="77777777" w:rsidR="002B3C48" w:rsidRPr="002B3C48" w:rsidRDefault="002B3C48" w:rsidP="002B3C48">
      <w:pPr>
        <w:numPr>
          <w:ilvl w:val="0"/>
          <w:numId w:val="12"/>
        </w:numPr>
        <w:rPr>
          <w:sz w:val="26"/>
          <w:szCs w:val="26"/>
        </w:rPr>
      </w:pPr>
      <w:r w:rsidRPr="002B3C48">
        <w:rPr>
          <w:b/>
          <w:bCs/>
          <w:sz w:val="26"/>
          <w:szCs w:val="26"/>
        </w:rPr>
        <w:t>The Ethics of Ascent:</w:t>
      </w:r>
      <w:r w:rsidRPr="002B3C48">
        <w:rPr>
          <w:sz w:val="26"/>
          <w:szCs w:val="26"/>
        </w:rPr>
        <w:t> Compare and contrast the Neoplatonic "Fall of the Soul" with the Christian concept of moral evil. How does the "mystic path" reflect a philosophical solution to a theological problem?</w:t>
      </w:r>
    </w:p>
    <w:p w14:paraId="7DEAC1E3" w14:textId="77777777" w:rsidR="002B3C48" w:rsidRPr="002B3C48" w:rsidRDefault="002B3C48" w:rsidP="002B3C48">
      <w:pPr>
        <w:numPr>
          <w:ilvl w:val="0"/>
          <w:numId w:val="12"/>
        </w:numPr>
        <w:rPr>
          <w:sz w:val="26"/>
          <w:szCs w:val="26"/>
        </w:rPr>
      </w:pPr>
      <w:r w:rsidRPr="002B3C48">
        <w:rPr>
          <w:b/>
          <w:bCs/>
          <w:sz w:val="26"/>
          <w:szCs w:val="26"/>
        </w:rPr>
        <w:t>The Logos as Bridge:</w:t>
      </w:r>
      <w:r w:rsidRPr="002B3C48">
        <w:rPr>
          <w:sz w:val="26"/>
          <w:szCs w:val="26"/>
        </w:rPr>
        <w:t> Analyze how the concept of the </w:t>
      </w:r>
      <w:r w:rsidRPr="002B3C48">
        <w:rPr>
          <w:i/>
          <w:iCs/>
          <w:sz w:val="26"/>
          <w:szCs w:val="26"/>
        </w:rPr>
        <w:t>Logos</w:t>
      </w:r>
      <w:r w:rsidRPr="002B3C48">
        <w:rPr>
          <w:sz w:val="26"/>
          <w:szCs w:val="26"/>
        </w:rPr>
        <w:t> served as the primary intellectual bridge between Greek philosophy and the Church Fathers. In what ways did this concept allow thinkers like Justin Martyr and Clement of Alexandria to "reclaim" pagan philosophy?</w:t>
      </w:r>
    </w:p>
    <w:p w14:paraId="321D1861" w14:textId="77777777" w:rsidR="002B3C48" w:rsidRPr="002B3C48" w:rsidRDefault="002B3C48" w:rsidP="002B3C48">
      <w:pPr>
        <w:numPr>
          <w:ilvl w:val="0"/>
          <w:numId w:val="12"/>
        </w:numPr>
        <w:rPr>
          <w:sz w:val="26"/>
          <w:szCs w:val="26"/>
        </w:rPr>
      </w:pPr>
      <w:r w:rsidRPr="002B3C48">
        <w:rPr>
          <w:b/>
          <w:bCs/>
          <w:sz w:val="26"/>
          <w:szCs w:val="26"/>
        </w:rPr>
        <w:t>Conflict with Gnosticism:</w:t>
      </w:r>
      <w:r w:rsidRPr="002B3C48">
        <w:rPr>
          <w:sz w:val="26"/>
          <w:szCs w:val="26"/>
        </w:rPr>
        <w:t> Discuss how the early Church's battle with Gnosticism shaped its theological stance on the material world. How did the Church Fathers use different philosophical tools (such as Stoicism or Platonism) to affirm the goodness of creation?</w:t>
      </w:r>
    </w:p>
    <w:p w14:paraId="213CFEE8" w14:textId="77777777" w:rsidR="002B3C48" w:rsidRPr="002B3C48" w:rsidRDefault="002B3C48" w:rsidP="002B3C48">
      <w:pPr>
        <w:numPr>
          <w:ilvl w:val="0"/>
          <w:numId w:val="12"/>
        </w:numPr>
        <w:rPr>
          <w:sz w:val="26"/>
          <w:szCs w:val="26"/>
        </w:rPr>
      </w:pPr>
      <w:r w:rsidRPr="002B3C48">
        <w:rPr>
          <w:b/>
          <w:bCs/>
          <w:sz w:val="26"/>
          <w:szCs w:val="26"/>
        </w:rPr>
        <w:t>Selective Adoption:</w:t>
      </w:r>
      <w:r w:rsidRPr="002B3C48">
        <w:rPr>
          <w:sz w:val="26"/>
          <w:szCs w:val="26"/>
        </w:rPr>
        <w:t> Dr. Holmes argues that the Church Fathers were not merely "eclectic" but worked from a specific "perspective." Examine the specific Platonic doctrines the Church Fathers rejected (such as transmigration and pre-existing chaos) and explain why these were incompatible with Christian orthodoxy.</w:t>
      </w:r>
    </w:p>
    <w:p w14:paraId="3C0BD091" w14:textId="77777777" w:rsidR="002B3C48" w:rsidRPr="002B3C48" w:rsidRDefault="002B3C48" w:rsidP="002B3C48">
      <w:pPr>
        <w:numPr>
          <w:ilvl w:val="0"/>
          <w:numId w:val="12"/>
        </w:numPr>
        <w:rPr>
          <w:sz w:val="26"/>
          <w:szCs w:val="26"/>
        </w:rPr>
      </w:pPr>
      <w:r w:rsidRPr="002B3C48">
        <w:rPr>
          <w:b/>
          <w:bCs/>
          <w:sz w:val="26"/>
          <w:szCs w:val="26"/>
        </w:rPr>
        <w:t>The Alexandrian Synthesis:</w:t>
      </w:r>
      <w:r w:rsidRPr="002B3C48">
        <w:rPr>
          <w:sz w:val="26"/>
          <w:szCs w:val="26"/>
        </w:rPr>
        <w:t> Compare the approaches of Philo, Clement, and Origen regarding the interpretation of scripture and philosophy. To what extent did the use of allegorical interpretation facilitate the union of Neoplatonism and Jewish-Christian thought?</w:t>
      </w:r>
    </w:p>
    <w:p w14:paraId="2C4D0CB0" w14:textId="77777777" w:rsidR="002B3C48" w:rsidRPr="002B3C48" w:rsidRDefault="002B3C48" w:rsidP="002B3C48">
      <w:pPr>
        <w:rPr>
          <w:sz w:val="26"/>
          <w:szCs w:val="26"/>
        </w:rPr>
      </w:pPr>
      <w:r w:rsidRPr="002B3C48">
        <w:rPr>
          <w:sz w:val="26"/>
          <w:szCs w:val="26"/>
        </w:rPr>
        <w:t>--------------------------------------------------------------------------------</w:t>
      </w:r>
    </w:p>
    <w:p w14:paraId="22EC96C1" w14:textId="77777777" w:rsidR="002B3C48" w:rsidRPr="002B3C48" w:rsidRDefault="002B3C48" w:rsidP="002B3C48">
      <w:pPr>
        <w:rPr>
          <w:sz w:val="26"/>
          <w:szCs w:val="26"/>
        </w:rPr>
      </w:pPr>
      <w:r w:rsidRPr="002B3C48">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707"/>
        <w:gridCol w:w="7653"/>
      </w:tblGrid>
      <w:tr w:rsidR="002B3C48" w:rsidRPr="002B3C48" w14:paraId="4BB4B31F" w14:textId="77777777">
        <w:tc>
          <w:tcPr>
            <w:tcW w:w="0" w:type="auto"/>
            <w:vAlign w:val="center"/>
            <w:hideMark/>
          </w:tcPr>
          <w:p w14:paraId="69602348" w14:textId="77777777" w:rsidR="002B3C48" w:rsidRPr="002B3C48" w:rsidRDefault="002B3C48" w:rsidP="002B3C48">
            <w:pPr>
              <w:rPr>
                <w:b/>
                <w:bCs/>
                <w:sz w:val="26"/>
                <w:szCs w:val="26"/>
              </w:rPr>
            </w:pPr>
            <w:r w:rsidRPr="002B3C48">
              <w:rPr>
                <w:b/>
                <w:bCs/>
                <w:sz w:val="26"/>
                <w:szCs w:val="26"/>
              </w:rPr>
              <w:lastRenderedPageBreak/>
              <w:t>Term</w:t>
            </w:r>
          </w:p>
        </w:tc>
        <w:tc>
          <w:tcPr>
            <w:tcW w:w="0" w:type="auto"/>
            <w:vAlign w:val="center"/>
            <w:hideMark/>
          </w:tcPr>
          <w:p w14:paraId="283671B3" w14:textId="77777777" w:rsidR="002B3C48" w:rsidRPr="002B3C48" w:rsidRDefault="002B3C48" w:rsidP="002B3C48">
            <w:pPr>
              <w:rPr>
                <w:b/>
                <w:bCs/>
                <w:sz w:val="26"/>
                <w:szCs w:val="26"/>
              </w:rPr>
            </w:pPr>
            <w:r w:rsidRPr="002B3C48">
              <w:rPr>
                <w:b/>
                <w:bCs/>
                <w:sz w:val="26"/>
                <w:szCs w:val="26"/>
              </w:rPr>
              <w:t>Definition</w:t>
            </w:r>
          </w:p>
        </w:tc>
      </w:tr>
      <w:tr w:rsidR="002B3C48" w:rsidRPr="002B3C48" w14:paraId="73101AC2" w14:textId="77777777">
        <w:tc>
          <w:tcPr>
            <w:tcW w:w="0" w:type="auto"/>
            <w:vAlign w:val="center"/>
            <w:hideMark/>
          </w:tcPr>
          <w:p w14:paraId="6E4896F5" w14:textId="77777777" w:rsidR="002B3C48" w:rsidRPr="002B3C48" w:rsidRDefault="002B3C48" w:rsidP="002B3C48">
            <w:pPr>
              <w:rPr>
                <w:sz w:val="26"/>
                <w:szCs w:val="26"/>
              </w:rPr>
            </w:pPr>
            <w:r w:rsidRPr="002B3C48">
              <w:rPr>
                <w:b/>
                <w:bCs/>
                <w:sz w:val="26"/>
                <w:szCs w:val="26"/>
              </w:rPr>
              <w:t>Asceticism</w:t>
            </w:r>
          </w:p>
        </w:tc>
        <w:tc>
          <w:tcPr>
            <w:tcW w:w="0" w:type="auto"/>
            <w:vAlign w:val="center"/>
            <w:hideMark/>
          </w:tcPr>
          <w:p w14:paraId="71D42804" w14:textId="77777777" w:rsidR="002B3C48" w:rsidRPr="002B3C48" w:rsidRDefault="002B3C48" w:rsidP="002B3C48">
            <w:pPr>
              <w:rPr>
                <w:sz w:val="26"/>
                <w:szCs w:val="26"/>
              </w:rPr>
            </w:pPr>
            <w:r w:rsidRPr="002B3C48">
              <w:rPr>
                <w:sz w:val="26"/>
                <w:szCs w:val="26"/>
              </w:rPr>
              <w:t xml:space="preserve">The practice of denying bodily desires and appetites </w:t>
            </w:r>
            <w:proofErr w:type="gramStart"/>
            <w:r w:rsidRPr="002B3C48">
              <w:rPr>
                <w:sz w:val="26"/>
                <w:szCs w:val="26"/>
              </w:rPr>
              <w:t>to focus</w:t>
            </w:r>
            <w:proofErr w:type="gramEnd"/>
            <w:r w:rsidRPr="002B3C48">
              <w:rPr>
                <w:sz w:val="26"/>
                <w:szCs w:val="26"/>
              </w:rPr>
              <w:t xml:space="preserve"> on spiritual or intellectual growth; often used by Gnostics to escape the "evil" material world.</w:t>
            </w:r>
          </w:p>
        </w:tc>
      </w:tr>
      <w:tr w:rsidR="002B3C48" w:rsidRPr="002B3C48" w14:paraId="0C1D9AFE" w14:textId="77777777">
        <w:tc>
          <w:tcPr>
            <w:tcW w:w="0" w:type="auto"/>
            <w:vAlign w:val="center"/>
            <w:hideMark/>
          </w:tcPr>
          <w:p w14:paraId="4BDF87AD" w14:textId="77777777" w:rsidR="002B3C48" w:rsidRPr="002B3C48" w:rsidRDefault="002B3C48" w:rsidP="002B3C48">
            <w:pPr>
              <w:rPr>
                <w:sz w:val="26"/>
                <w:szCs w:val="26"/>
              </w:rPr>
            </w:pPr>
            <w:r w:rsidRPr="002B3C48">
              <w:rPr>
                <w:b/>
                <w:bCs/>
                <w:sz w:val="26"/>
                <w:szCs w:val="26"/>
              </w:rPr>
              <w:t>Docetism</w:t>
            </w:r>
          </w:p>
        </w:tc>
        <w:tc>
          <w:tcPr>
            <w:tcW w:w="0" w:type="auto"/>
            <w:vAlign w:val="center"/>
            <w:hideMark/>
          </w:tcPr>
          <w:p w14:paraId="5964D3C9" w14:textId="77777777" w:rsidR="002B3C48" w:rsidRPr="002B3C48" w:rsidRDefault="002B3C48" w:rsidP="002B3C48">
            <w:pPr>
              <w:rPr>
                <w:sz w:val="26"/>
                <w:szCs w:val="26"/>
              </w:rPr>
            </w:pPr>
            <w:r w:rsidRPr="002B3C48">
              <w:rPr>
                <w:sz w:val="26"/>
                <w:szCs w:val="26"/>
              </w:rPr>
              <w:t>From the Greek </w:t>
            </w:r>
            <w:proofErr w:type="spellStart"/>
            <w:r w:rsidRPr="002B3C48">
              <w:rPr>
                <w:i/>
                <w:iCs/>
                <w:sz w:val="26"/>
                <w:szCs w:val="26"/>
              </w:rPr>
              <w:t>doceo</w:t>
            </w:r>
            <w:proofErr w:type="spellEnd"/>
            <w:r w:rsidRPr="002B3C48">
              <w:rPr>
                <w:sz w:val="26"/>
                <w:szCs w:val="26"/>
              </w:rPr>
              <w:t> (to seem); the belief that Christ's body was a mere appearance and that he did not truly come in the flesh.</w:t>
            </w:r>
          </w:p>
        </w:tc>
      </w:tr>
      <w:tr w:rsidR="002B3C48" w:rsidRPr="002B3C48" w14:paraId="7398DDB7" w14:textId="77777777">
        <w:tc>
          <w:tcPr>
            <w:tcW w:w="0" w:type="auto"/>
            <w:vAlign w:val="center"/>
            <w:hideMark/>
          </w:tcPr>
          <w:p w14:paraId="66CFB4FF" w14:textId="77777777" w:rsidR="002B3C48" w:rsidRPr="002B3C48" w:rsidRDefault="002B3C48" w:rsidP="002B3C48">
            <w:pPr>
              <w:rPr>
                <w:sz w:val="26"/>
                <w:szCs w:val="26"/>
              </w:rPr>
            </w:pPr>
            <w:r w:rsidRPr="002B3C48">
              <w:rPr>
                <w:b/>
                <w:bCs/>
                <w:sz w:val="26"/>
                <w:szCs w:val="26"/>
              </w:rPr>
              <w:t>Ecstasy</w:t>
            </w:r>
          </w:p>
        </w:tc>
        <w:tc>
          <w:tcPr>
            <w:tcW w:w="0" w:type="auto"/>
            <w:vAlign w:val="center"/>
            <w:hideMark/>
          </w:tcPr>
          <w:p w14:paraId="495F99B7" w14:textId="77777777" w:rsidR="002B3C48" w:rsidRPr="002B3C48" w:rsidRDefault="002B3C48" w:rsidP="002B3C48">
            <w:pPr>
              <w:rPr>
                <w:sz w:val="26"/>
                <w:szCs w:val="26"/>
              </w:rPr>
            </w:pPr>
            <w:r w:rsidRPr="002B3C48">
              <w:rPr>
                <w:sz w:val="26"/>
                <w:szCs w:val="26"/>
              </w:rPr>
              <w:t>Literally "to step outside oneself" (</w:t>
            </w:r>
            <w:proofErr w:type="spellStart"/>
            <w:r w:rsidRPr="002B3C48">
              <w:rPr>
                <w:i/>
                <w:iCs/>
                <w:sz w:val="26"/>
                <w:szCs w:val="26"/>
              </w:rPr>
              <w:t>ec</w:t>
            </w:r>
            <w:proofErr w:type="spellEnd"/>
            <w:r w:rsidRPr="002B3C48">
              <w:rPr>
                <w:i/>
                <w:iCs/>
                <w:sz w:val="26"/>
                <w:szCs w:val="26"/>
              </w:rPr>
              <w:t>-</w:t>
            </w:r>
            <w:proofErr w:type="spellStart"/>
            <w:r w:rsidRPr="002B3C48">
              <w:rPr>
                <w:i/>
                <w:iCs/>
                <w:sz w:val="26"/>
                <w:szCs w:val="26"/>
              </w:rPr>
              <w:t>sta</w:t>
            </w:r>
            <w:proofErr w:type="spellEnd"/>
            <w:r w:rsidRPr="002B3C48">
              <w:rPr>
                <w:i/>
                <w:iCs/>
                <w:sz w:val="26"/>
                <w:szCs w:val="26"/>
              </w:rPr>
              <w:t>-o</w:t>
            </w:r>
            <w:r w:rsidRPr="002B3C48">
              <w:rPr>
                <w:sz w:val="26"/>
                <w:szCs w:val="26"/>
              </w:rPr>
              <w:t>); a state in the mystic path where individual self-awareness is lost in union with the One.</w:t>
            </w:r>
          </w:p>
        </w:tc>
      </w:tr>
      <w:tr w:rsidR="002B3C48" w:rsidRPr="002B3C48" w14:paraId="09A75A6F" w14:textId="77777777">
        <w:tc>
          <w:tcPr>
            <w:tcW w:w="0" w:type="auto"/>
            <w:vAlign w:val="center"/>
            <w:hideMark/>
          </w:tcPr>
          <w:p w14:paraId="4A7EA652" w14:textId="77777777" w:rsidR="002B3C48" w:rsidRPr="002B3C48" w:rsidRDefault="002B3C48" w:rsidP="002B3C48">
            <w:pPr>
              <w:rPr>
                <w:sz w:val="26"/>
                <w:szCs w:val="26"/>
              </w:rPr>
            </w:pPr>
            <w:r w:rsidRPr="002B3C48">
              <w:rPr>
                <w:b/>
                <w:bCs/>
                <w:sz w:val="26"/>
                <w:szCs w:val="26"/>
              </w:rPr>
              <w:t>Emanation</w:t>
            </w:r>
          </w:p>
        </w:tc>
        <w:tc>
          <w:tcPr>
            <w:tcW w:w="0" w:type="auto"/>
            <w:vAlign w:val="center"/>
            <w:hideMark/>
          </w:tcPr>
          <w:p w14:paraId="77BF86E8" w14:textId="77777777" w:rsidR="002B3C48" w:rsidRPr="002B3C48" w:rsidRDefault="002B3C48" w:rsidP="002B3C48">
            <w:pPr>
              <w:rPr>
                <w:sz w:val="26"/>
                <w:szCs w:val="26"/>
              </w:rPr>
            </w:pPr>
            <w:r w:rsidRPr="002B3C48">
              <w:rPr>
                <w:sz w:val="26"/>
                <w:szCs w:val="26"/>
              </w:rPr>
              <w:t>An "outflowing" or manifestation of the divine; the process by which the One produces the </w:t>
            </w:r>
            <w:r w:rsidRPr="002B3C48">
              <w:rPr>
                <w:i/>
                <w:iCs/>
                <w:sz w:val="26"/>
                <w:szCs w:val="26"/>
              </w:rPr>
              <w:t>Nous</w:t>
            </w:r>
            <w:r w:rsidRPr="002B3C48">
              <w:rPr>
                <w:sz w:val="26"/>
                <w:szCs w:val="26"/>
              </w:rPr>
              <w:t>, and the </w:t>
            </w:r>
            <w:r w:rsidRPr="002B3C48">
              <w:rPr>
                <w:i/>
                <w:iCs/>
                <w:sz w:val="26"/>
                <w:szCs w:val="26"/>
              </w:rPr>
              <w:t>Nous</w:t>
            </w:r>
            <w:r w:rsidRPr="002B3C48">
              <w:rPr>
                <w:sz w:val="26"/>
                <w:szCs w:val="26"/>
              </w:rPr>
              <w:t> produces the World Soul.</w:t>
            </w:r>
          </w:p>
        </w:tc>
      </w:tr>
      <w:tr w:rsidR="002B3C48" w:rsidRPr="002B3C48" w14:paraId="3DF39ADE" w14:textId="77777777">
        <w:tc>
          <w:tcPr>
            <w:tcW w:w="0" w:type="auto"/>
            <w:vAlign w:val="center"/>
            <w:hideMark/>
          </w:tcPr>
          <w:p w14:paraId="74451A61" w14:textId="77777777" w:rsidR="002B3C48" w:rsidRPr="002B3C48" w:rsidRDefault="002B3C48" w:rsidP="002B3C48">
            <w:pPr>
              <w:rPr>
                <w:sz w:val="26"/>
                <w:szCs w:val="26"/>
              </w:rPr>
            </w:pPr>
            <w:r w:rsidRPr="002B3C48">
              <w:rPr>
                <w:b/>
                <w:bCs/>
                <w:sz w:val="26"/>
                <w:szCs w:val="26"/>
              </w:rPr>
              <w:t>Gnosis</w:t>
            </w:r>
          </w:p>
        </w:tc>
        <w:tc>
          <w:tcPr>
            <w:tcW w:w="0" w:type="auto"/>
            <w:vAlign w:val="center"/>
            <w:hideMark/>
          </w:tcPr>
          <w:p w14:paraId="1A11F513" w14:textId="77777777" w:rsidR="002B3C48" w:rsidRPr="002B3C48" w:rsidRDefault="002B3C48" w:rsidP="002B3C48">
            <w:pPr>
              <w:rPr>
                <w:sz w:val="26"/>
                <w:szCs w:val="26"/>
              </w:rPr>
            </w:pPr>
            <w:r w:rsidRPr="002B3C48">
              <w:rPr>
                <w:sz w:val="26"/>
                <w:szCs w:val="26"/>
              </w:rPr>
              <w:t>A "secret knowledge" or initiation into spiritual awareness that Gnostics believed was necessary for salvation.</w:t>
            </w:r>
          </w:p>
        </w:tc>
      </w:tr>
      <w:tr w:rsidR="002B3C48" w:rsidRPr="002B3C48" w14:paraId="36FE2AFE" w14:textId="77777777">
        <w:tc>
          <w:tcPr>
            <w:tcW w:w="0" w:type="auto"/>
            <w:vAlign w:val="center"/>
            <w:hideMark/>
          </w:tcPr>
          <w:p w14:paraId="4588FCA2" w14:textId="77777777" w:rsidR="002B3C48" w:rsidRPr="002B3C48" w:rsidRDefault="002B3C48" w:rsidP="002B3C48">
            <w:pPr>
              <w:rPr>
                <w:sz w:val="26"/>
                <w:szCs w:val="26"/>
              </w:rPr>
            </w:pPr>
            <w:r w:rsidRPr="002B3C48">
              <w:rPr>
                <w:b/>
                <w:bCs/>
                <w:sz w:val="26"/>
                <w:szCs w:val="26"/>
              </w:rPr>
              <w:t xml:space="preserve">Logoi </w:t>
            </w:r>
            <w:proofErr w:type="spellStart"/>
            <w:r w:rsidRPr="002B3C48">
              <w:rPr>
                <w:b/>
                <w:bCs/>
                <w:sz w:val="26"/>
                <w:szCs w:val="26"/>
              </w:rPr>
              <w:t>Spermatikoi</w:t>
            </w:r>
            <w:proofErr w:type="spellEnd"/>
          </w:p>
        </w:tc>
        <w:tc>
          <w:tcPr>
            <w:tcW w:w="0" w:type="auto"/>
            <w:vAlign w:val="center"/>
            <w:hideMark/>
          </w:tcPr>
          <w:p w14:paraId="33509F5B" w14:textId="77777777" w:rsidR="002B3C48" w:rsidRPr="002B3C48" w:rsidRDefault="002B3C48" w:rsidP="002B3C48">
            <w:pPr>
              <w:rPr>
                <w:sz w:val="26"/>
                <w:szCs w:val="26"/>
              </w:rPr>
            </w:pPr>
            <w:r w:rsidRPr="002B3C48">
              <w:rPr>
                <w:sz w:val="26"/>
                <w:szCs w:val="26"/>
              </w:rPr>
              <w:t xml:space="preserve">"Seminal </w:t>
            </w:r>
            <w:proofErr w:type="spellStart"/>
            <w:r w:rsidRPr="002B3C48">
              <w:rPr>
                <w:sz w:val="26"/>
                <w:szCs w:val="26"/>
              </w:rPr>
              <w:t>loguses</w:t>
            </w:r>
            <w:proofErr w:type="spellEnd"/>
            <w:r w:rsidRPr="002B3C48">
              <w:rPr>
                <w:sz w:val="26"/>
                <w:szCs w:val="26"/>
              </w:rPr>
              <w:t>" or forms in particulars; the Stoic and Neoplatonic term for the principles that give order and governing to bodily existence.</w:t>
            </w:r>
          </w:p>
        </w:tc>
      </w:tr>
      <w:tr w:rsidR="002B3C48" w:rsidRPr="002B3C48" w14:paraId="6576C285" w14:textId="77777777">
        <w:tc>
          <w:tcPr>
            <w:tcW w:w="0" w:type="auto"/>
            <w:vAlign w:val="center"/>
            <w:hideMark/>
          </w:tcPr>
          <w:p w14:paraId="4FC4304F" w14:textId="77777777" w:rsidR="002B3C48" w:rsidRPr="002B3C48" w:rsidRDefault="002B3C48" w:rsidP="002B3C48">
            <w:pPr>
              <w:rPr>
                <w:sz w:val="26"/>
                <w:szCs w:val="26"/>
              </w:rPr>
            </w:pPr>
            <w:r w:rsidRPr="002B3C48">
              <w:rPr>
                <w:b/>
                <w:bCs/>
                <w:sz w:val="26"/>
                <w:szCs w:val="26"/>
              </w:rPr>
              <w:t>Logos</w:t>
            </w:r>
          </w:p>
        </w:tc>
        <w:tc>
          <w:tcPr>
            <w:tcW w:w="0" w:type="auto"/>
            <w:vAlign w:val="center"/>
            <w:hideMark/>
          </w:tcPr>
          <w:p w14:paraId="347E1EF7" w14:textId="77777777" w:rsidR="002B3C48" w:rsidRPr="002B3C48" w:rsidRDefault="002B3C48" w:rsidP="002B3C48">
            <w:pPr>
              <w:rPr>
                <w:sz w:val="26"/>
                <w:szCs w:val="26"/>
              </w:rPr>
            </w:pPr>
            <w:r w:rsidRPr="002B3C48">
              <w:rPr>
                <w:sz w:val="26"/>
                <w:szCs w:val="26"/>
              </w:rPr>
              <w:t>A term for "Reason" or "Word"; in Neoplatonism, it is often equated with the </w:t>
            </w:r>
            <w:r w:rsidRPr="002B3C48">
              <w:rPr>
                <w:i/>
                <w:iCs/>
                <w:sz w:val="26"/>
                <w:szCs w:val="26"/>
              </w:rPr>
              <w:t>Nous</w:t>
            </w:r>
            <w:r w:rsidRPr="002B3C48">
              <w:rPr>
                <w:sz w:val="26"/>
                <w:szCs w:val="26"/>
              </w:rPr>
              <w:t>; in Christian thought, it is identified as the second person of the Trinity (Christ).</w:t>
            </w:r>
          </w:p>
        </w:tc>
      </w:tr>
      <w:tr w:rsidR="002B3C48" w:rsidRPr="002B3C48" w14:paraId="7572BA9C" w14:textId="77777777">
        <w:tc>
          <w:tcPr>
            <w:tcW w:w="0" w:type="auto"/>
            <w:vAlign w:val="center"/>
            <w:hideMark/>
          </w:tcPr>
          <w:p w14:paraId="18114B86" w14:textId="77777777" w:rsidR="002B3C48" w:rsidRPr="002B3C48" w:rsidRDefault="002B3C48" w:rsidP="002B3C48">
            <w:pPr>
              <w:rPr>
                <w:sz w:val="26"/>
                <w:szCs w:val="26"/>
              </w:rPr>
            </w:pPr>
            <w:r w:rsidRPr="002B3C48">
              <w:rPr>
                <w:b/>
                <w:bCs/>
                <w:sz w:val="26"/>
                <w:szCs w:val="26"/>
              </w:rPr>
              <w:t>Nous</w:t>
            </w:r>
          </w:p>
        </w:tc>
        <w:tc>
          <w:tcPr>
            <w:tcW w:w="0" w:type="auto"/>
            <w:vAlign w:val="center"/>
            <w:hideMark/>
          </w:tcPr>
          <w:p w14:paraId="6A8B1A09" w14:textId="77777777" w:rsidR="002B3C48" w:rsidRPr="002B3C48" w:rsidRDefault="002B3C48" w:rsidP="002B3C48">
            <w:pPr>
              <w:rPr>
                <w:sz w:val="26"/>
                <w:szCs w:val="26"/>
              </w:rPr>
            </w:pPr>
            <w:r w:rsidRPr="002B3C48">
              <w:rPr>
                <w:sz w:val="26"/>
                <w:szCs w:val="26"/>
              </w:rPr>
              <w:t>Intelligence or the Divine Mind; the first emanation from the One that contains the eternal forms of all species and things.</w:t>
            </w:r>
          </w:p>
        </w:tc>
      </w:tr>
      <w:tr w:rsidR="002B3C48" w:rsidRPr="002B3C48" w14:paraId="4B0D1F36" w14:textId="77777777">
        <w:tc>
          <w:tcPr>
            <w:tcW w:w="0" w:type="auto"/>
            <w:vAlign w:val="center"/>
            <w:hideMark/>
          </w:tcPr>
          <w:p w14:paraId="4D6DEFBA" w14:textId="77777777" w:rsidR="002B3C48" w:rsidRPr="002B3C48" w:rsidRDefault="002B3C48" w:rsidP="002B3C48">
            <w:pPr>
              <w:rPr>
                <w:sz w:val="26"/>
                <w:szCs w:val="26"/>
              </w:rPr>
            </w:pPr>
            <w:r w:rsidRPr="002B3C48">
              <w:rPr>
                <w:b/>
                <w:bCs/>
                <w:sz w:val="26"/>
                <w:szCs w:val="26"/>
              </w:rPr>
              <w:t>Primary Evil</w:t>
            </w:r>
          </w:p>
        </w:tc>
        <w:tc>
          <w:tcPr>
            <w:tcW w:w="0" w:type="auto"/>
            <w:vAlign w:val="center"/>
            <w:hideMark/>
          </w:tcPr>
          <w:p w14:paraId="0D92928F" w14:textId="77777777" w:rsidR="002B3C48" w:rsidRPr="002B3C48" w:rsidRDefault="002B3C48" w:rsidP="002B3C48">
            <w:pPr>
              <w:rPr>
                <w:sz w:val="26"/>
                <w:szCs w:val="26"/>
              </w:rPr>
            </w:pPr>
            <w:r w:rsidRPr="002B3C48">
              <w:rPr>
                <w:sz w:val="26"/>
                <w:szCs w:val="26"/>
              </w:rPr>
              <w:t>Natural evil or privation; the state of being "less good" simply by being further down the hierarchy of emanation (e.g., a rotting apple).</w:t>
            </w:r>
          </w:p>
        </w:tc>
      </w:tr>
      <w:tr w:rsidR="002B3C48" w:rsidRPr="002B3C48" w14:paraId="649C2BAD" w14:textId="77777777">
        <w:tc>
          <w:tcPr>
            <w:tcW w:w="0" w:type="auto"/>
            <w:vAlign w:val="center"/>
            <w:hideMark/>
          </w:tcPr>
          <w:p w14:paraId="51733B59" w14:textId="77777777" w:rsidR="002B3C48" w:rsidRPr="002B3C48" w:rsidRDefault="002B3C48" w:rsidP="002B3C48">
            <w:pPr>
              <w:rPr>
                <w:sz w:val="26"/>
                <w:szCs w:val="26"/>
              </w:rPr>
            </w:pPr>
            <w:r w:rsidRPr="002B3C48">
              <w:rPr>
                <w:b/>
                <w:bCs/>
                <w:sz w:val="26"/>
                <w:szCs w:val="26"/>
              </w:rPr>
              <w:t>Secondary Evil</w:t>
            </w:r>
          </w:p>
        </w:tc>
        <w:tc>
          <w:tcPr>
            <w:tcW w:w="0" w:type="auto"/>
            <w:vAlign w:val="center"/>
            <w:hideMark/>
          </w:tcPr>
          <w:p w14:paraId="4CB8B247" w14:textId="77777777" w:rsidR="002B3C48" w:rsidRPr="002B3C48" w:rsidRDefault="002B3C48" w:rsidP="002B3C48">
            <w:pPr>
              <w:rPr>
                <w:sz w:val="26"/>
                <w:szCs w:val="26"/>
              </w:rPr>
            </w:pPr>
            <w:r w:rsidRPr="002B3C48">
              <w:rPr>
                <w:sz w:val="26"/>
                <w:szCs w:val="26"/>
              </w:rPr>
              <w:t>Moral evil; the result of a human soul misdirecting its love toward lower, bodily concerns rather than the higher, rational realm.</w:t>
            </w:r>
          </w:p>
        </w:tc>
      </w:tr>
      <w:tr w:rsidR="002B3C48" w:rsidRPr="002B3C48" w14:paraId="40CF7CB7" w14:textId="77777777">
        <w:tc>
          <w:tcPr>
            <w:tcW w:w="0" w:type="auto"/>
            <w:vAlign w:val="center"/>
            <w:hideMark/>
          </w:tcPr>
          <w:p w14:paraId="56447C8A" w14:textId="77777777" w:rsidR="002B3C48" w:rsidRPr="002B3C48" w:rsidRDefault="002B3C48" w:rsidP="002B3C48">
            <w:pPr>
              <w:rPr>
                <w:sz w:val="26"/>
                <w:szCs w:val="26"/>
              </w:rPr>
            </w:pPr>
            <w:r w:rsidRPr="002B3C48">
              <w:rPr>
                <w:b/>
                <w:bCs/>
                <w:sz w:val="26"/>
                <w:szCs w:val="26"/>
              </w:rPr>
              <w:t>The One</w:t>
            </w:r>
          </w:p>
        </w:tc>
        <w:tc>
          <w:tcPr>
            <w:tcW w:w="0" w:type="auto"/>
            <w:vAlign w:val="center"/>
            <w:hideMark/>
          </w:tcPr>
          <w:p w14:paraId="1C6A9B2B" w14:textId="77777777" w:rsidR="002B3C48" w:rsidRPr="002B3C48" w:rsidRDefault="002B3C48" w:rsidP="002B3C48">
            <w:pPr>
              <w:rPr>
                <w:sz w:val="26"/>
                <w:szCs w:val="26"/>
              </w:rPr>
            </w:pPr>
            <w:r w:rsidRPr="002B3C48">
              <w:rPr>
                <w:sz w:val="26"/>
                <w:szCs w:val="26"/>
              </w:rPr>
              <w:t>The absolute, undifferentiable, and transcendent source of all being in Neoplatonism; also referred to as "The Good."</w:t>
            </w:r>
          </w:p>
        </w:tc>
      </w:tr>
      <w:tr w:rsidR="002B3C48" w:rsidRPr="002B3C48" w14:paraId="04D10F69" w14:textId="77777777">
        <w:tc>
          <w:tcPr>
            <w:tcW w:w="0" w:type="auto"/>
            <w:vAlign w:val="center"/>
            <w:hideMark/>
          </w:tcPr>
          <w:p w14:paraId="72F045E1" w14:textId="77777777" w:rsidR="002B3C48" w:rsidRPr="002B3C48" w:rsidRDefault="002B3C48" w:rsidP="002B3C48">
            <w:pPr>
              <w:rPr>
                <w:sz w:val="26"/>
                <w:szCs w:val="26"/>
              </w:rPr>
            </w:pPr>
            <w:r w:rsidRPr="002B3C48">
              <w:rPr>
                <w:b/>
                <w:bCs/>
                <w:sz w:val="26"/>
                <w:szCs w:val="26"/>
              </w:rPr>
              <w:t>World Soul</w:t>
            </w:r>
          </w:p>
        </w:tc>
        <w:tc>
          <w:tcPr>
            <w:tcW w:w="0" w:type="auto"/>
            <w:vAlign w:val="center"/>
            <w:hideMark/>
          </w:tcPr>
          <w:p w14:paraId="06B5BAEF" w14:textId="77777777" w:rsidR="002B3C48" w:rsidRPr="002B3C48" w:rsidRDefault="002B3C48" w:rsidP="002B3C48">
            <w:pPr>
              <w:rPr>
                <w:sz w:val="26"/>
                <w:szCs w:val="26"/>
              </w:rPr>
            </w:pPr>
            <w:r w:rsidRPr="002B3C48">
              <w:rPr>
                <w:sz w:val="26"/>
                <w:szCs w:val="26"/>
              </w:rPr>
              <w:t>The emanation from the </w:t>
            </w:r>
            <w:r w:rsidRPr="002B3C48">
              <w:rPr>
                <w:i/>
                <w:iCs/>
                <w:sz w:val="26"/>
                <w:szCs w:val="26"/>
              </w:rPr>
              <w:t>Nous</w:t>
            </w:r>
            <w:r w:rsidRPr="002B3C48">
              <w:rPr>
                <w:sz w:val="26"/>
                <w:szCs w:val="26"/>
              </w:rPr>
              <w:t> that acts as the active agent in ordering and enlivening the natural, temporal world.</w:t>
            </w:r>
          </w:p>
        </w:tc>
      </w:tr>
    </w:tbl>
    <w:p w14:paraId="44D5C3D8" w14:textId="6239DC34" w:rsidR="002B3C48" w:rsidRPr="002B3C48" w:rsidRDefault="002B3C48" w:rsidP="002B3C48">
      <w:pPr>
        <w:rPr>
          <w:sz w:val="26"/>
          <w:szCs w:val="26"/>
        </w:rPr>
      </w:pPr>
    </w:p>
    <w:sectPr w:rsidR="002B3C48" w:rsidRPr="002B3C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FDDA" w14:textId="77777777" w:rsidR="00B5689B" w:rsidRDefault="00B5689B" w:rsidP="002B3C48">
      <w:pPr>
        <w:spacing w:after="0" w:line="240" w:lineRule="auto"/>
      </w:pPr>
      <w:r>
        <w:separator/>
      </w:r>
    </w:p>
  </w:endnote>
  <w:endnote w:type="continuationSeparator" w:id="0">
    <w:p w14:paraId="713553B1" w14:textId="77777777" w:rsidR="00B5689B" w:rsidRDefault="00B5689B" w:rsidP="002B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FEEC" w14:textId="77777777" w:rsidR="00B5689B" w:rsidRDefault="00B5689B" w:rsidP="002B3C48">
      <w:pPr>
        <w:spacing w:after="0" w:line="240" w:lineRule="auto"/>
      </w:pPr>
      <w:r>
        <w:separator/>
      </w:r>
    </w:p>
  </w:footnote>
  <w:footnote w:type="continuationSeparator" w:id="0">
    <w:p w14:paraId="7D6673D8" w14:textId="77777777" w:rsidR="00B5689B" w:rsidRDefault="00B5689B" w:rsidP="002B3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579633"/>
      <w:docPartObj>
        <w:docPartGallery w:val="Page Numbers (Top of Page)"/>
        <w:docPartUnique/>
      </w:docPartObj>
    </w:sdtPr>
    <w:sdtEndPr>
      <w:rPr>
        <w:noProof/>
      </w:rPr>
    </w:sdtEndPr>
    <w:sdtContent>
      <w:p w14:paraId="7C903C64" w14:textId="4E62BE87" w:rsidR="002B3C48" w:rsidRDefault="002B3C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860634" w14:textId="77777777" w:rsidR="002B3C48" w:rsidRDefault="002B3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9B6"/>
    <w:multiLevelType w:val="multilevel"/>
    <w:tmpl w:val="C504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87803"/>
    <w:multiLevelType w:val="multilevel"/>
    <w:tmpl w:val="DFF67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92E6F"/>
    <w:multiLevelType w:val="multilevel"/>
    <w:tmpl w:val="1AD4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F20BA"/>
    <w:multiLevelType w:val="multilevel"/>
    <w:tmpl w:val="888A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95B40"/>
    <w:multiLevelType w:val="multilevel"/>
    <w:tmpl w:val="E832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E4CCA"/>
    <w:multiLevelType w:val="multilevel"/>
    <w:tmpl w:val="622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004F5"/>
    <w:multiLevelType w:val="multilevel"/>
    <w:tmpl w:val="DAA2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085CF2"/>
    <w:multiLevelType w:val="multilevel"/>
    <w:tmpl w:val="04AA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83B9A"/>
    <w:multiLevelType w:val="multilevel"/>
    <w:tmpl w:val="9CD8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E6F42"/>
    <w:multiLevelType w:val="multilevel"/>
    <w:tmpl w:val="10E8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416B56"/>
    <w:multiLevelType w:val="multilevel"/>
    <w:tmpl w:val="329A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33266"/>
    <w:multiLevelType w:val="multilevel"/>
    <w:tmpl w:val="4046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951371">
    <w:abstractNumId w:val="10"/>
  </w:num>
  <w:num w:numId="2" w16cid:durableId="1476608359">
    <w:abstractNumId w:val="11"/>
  </w:num>
  <w:num w:numId="3" w16cid:durableId="1847479327">
    <w:abstractNumId w:val="6"/>
  </w:num>
  <w:num w:numId="4" w16cid:durableId="488253541">
    <w:abstractNumId w:val="1"/>
  </w:num>
  <w:num w:numId="5" w16cid:durableId="1176964968">
    <w:abstractNumId w:val="9"/>
  </w:num>
  <w:num w:numId="6" w16cid:durableId="1761558259">
    <w:abstractNumId w:val="4"/>
  </w:num>
  <w:num w:numId="7" w16cid:durableId="258951427">
    <w:abstractNumId w:val="5"/>
  </w:num>
  <w:num w:numId="8" w16cid:durableId="1155299818">
    <w:abstractNumId w:val="7"/>
  </w:num>
  <w:num w:numId="9" w16cid:durableId="86271071">
    <w:abstractNumId w:val="8"/>
  </w:num>
  <w:num w:numId="10" w16cid:durableId="2103721070">
    <w:abstractNumId w:val="0"/>
  </w:num>
  <w:num w:numId="11" w16cid:durableId="765731198">
    <w:abstractNumId w:val="3"/>
  </w:num>
  <w:num w:numId="12" w16cid:durableId="32972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48"/>
    <w:rsid w:val="001D057A"/>
    <w:rsid w:val="002B3C48"/>
    <w:rsid w:val="005175BD"/>
    <w:rsid w:val="007B6F1E"/>
    <w:rsid w:val="00B2341C"/>
    <w:rsid w:val="00B5689B"/>
    <w:rsid w:val="00B6508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16F5"/>
  <w15:chartTrackingRefBased/>
  <w15:docId w15:val="{334A248F-D8DB-49B1-9D97-F9613816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C48"/>
    <w:rPr>
      <w:rFonts w:cs="Mangal"/>
    </w:rPr>
  </w:style>
  <w:style w:type="paragraph" w:styleId="Heading1">
    <w:name w:val="heading 1"/>
    <w:basedOn w:val="Normal"/>
    <w:next w:val="Normal"/>
    <w:link w:val="Heading1Char"/>
    <w:uiPriority w:val="9"/>
    <w:qFormat/>
    <w:rsid w:val="002B3C4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B3C4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B3C4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B3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C4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B3C4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B3C4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B3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C48"/>
    <w:rPr>
      <w:rFonts w:eastAsiaTheme="majorEastAsia" w:cstheme="majorBidi"/>
      <w:color w:val="272727" w:themeColor="text1" w:themeTint="D8"/>
    </w:rPr>
  </w:style>
  <w:style w:type="paragraph" w:styleId="Title">
    <w:name w:val="Title"/>
    <w:basedOn w:val="Normal"/>
    <w:next w:val="Normal"/>
    <w:link w:val="TitleChar"/>
    <w:uiPriority w:val="10"/>
    <w:qFormat/>
    <w:rsid w:val="002B3C4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B3C4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B3C4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B3C4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B3C48"/>
    <w:pPr>
      <w:spacing w:before="160"/>
      <w:jc w:val="center"/>
    </w:pPr>
    <w:rPr>
      <w:i/>
      <w:iCs/>
      <w:color w:val="404040" w:themeColor="text1" w:themeTint="BF"/>
    </w:rPr>
  </w:style>
  <w:style w:type="character" w:customStyle="1" w:styleId="QuoteChar">
    <w:name w:val="Quote Char"/>
    <w:basedOn w:val="DefaultParagraphFont"/>
    <w:link w:val="Quote"/>
    <w:uiPriority w:val="29"/>
    <w:rsid w:val="002B3C48"/>
    <w:rPr>
      <w:rFonts w:cs="Mangal"/>
      <w:i/>
      <w:iCs/>
      <w:color w:val="404040" w:themeColor="text1" w:themeTint="BF"/>
    </w:rPr>
  </w:style>
  <w:style w:type="paragraph" w:styleId="ListParagraph">
    <w:name w:val="List Paragraph"/>
    <w:basedOn w:val="Normal"/>
    <w:uiPriority w:val="34"/>
    <w:qFormat/>
    <w:rsid w:val="002B3C48"/>
    <w:pPr>
      <w:ind w:left="720"/>
      <w:contextualSpacing/>
    </w:pPr>
  </w:style>
  <w:style w:type="character" w:styleId="IntenseEmphasis">
    <w:name w:val="Intense Emphasis"/>
    <w:basedOn w:val="DefaultParagraphFont"/>
    <w:uiPriority w:val="21"/>
    <w:qFormat/>
    <w:rsid w:val="002B3C48"/>
    <w:rPr>
      <w:i/>
      <w:iCs/>
      <w:color w:val="0F4761" w:themeColor="accent1" w:themeShade="BF"/>
    </w:rPr>
  </w:style>
  <w:style w:type="paragraph" w:styleId="IntenseQuote">
    <w:name w:val="Intense Quote"/>
    <w:basedOn w:val="Normal"/>
    <w:next w:val="Normal"/>
    <w:link w:val="IntenseQuoteChar"/>
    <w:uiPriority w:val="30"/>
    <w:qFormat/>
    <w:rsid w:val="002B3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C48"/>
    <w:rPr>
      <w:rFonts w:cs="Mangal"/>
      <w:i/>
      <w:iCs/>
      <w:color w:val="0F4761" w:themeColor="accent1" w:themeShade="BF"/>
    </w:rPr>
  </w:style>
  <w:style w:type="character" w:styleId="IntenseReference">
    <w:name w:val="Intense Reference"/>
    <w:basedOn w:val="DefaultParagraphFont"/>
    <w:uiPriority w:val="32"/>
    <w:qFormat/>
    <w:rsid w:val="002B3C48"/>
    <w:rPr>
      <w:b/>
      <w:bCs/>
      <w:smallCaps/>
      <w:color w:val="0F4761" w:themeColor="accent1" w:themeShade="BF"/>
      <w:spacing w:val="5"/>
    </w:rPr>
  </w:style>
  <w:style w:type="paragraph" w:styleId="Header">
    <w:name w:val="header"/>
    <w:basedOn w:val="Normal"/>
    <w:link w:val="HeaderChar"/>
    <w:uiPriority w:val="99"/>
    <w:unhideWhenUsed/>
    <w:rsid w:val="002B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C48"/>
    <w:rPr>
      <w:rFonts w:cs="Mangal"/>
    </w:rPr>
  </w:style>
  <w:style w:type="paragraph" w:styleId="Footer">
    <w:name w:val="footer"/>
    <w:basedOn w:val="Normal"/>
    <w:link w:val="FooterChar"/>
    <w:uiPriority w:val="99"/>
    <w:unhideWhenUsed/>
    <w:rsid w:val="002B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C4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2709</Words>
  <Characters>15442</Characters>
  <Application>Microsoft Office Word</Application>
  <DocSecurity>0</DocSecurity>
  <Lines>128</Lines>
  <Paragraphs>36</Paragraphs>
  <ScaleCrop>false</ScaleCrop>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2026-03-03T04:10:00Z</dcterms:created>
  <dcterms:modified xsi:type="dcterms:W3CDTF">2026-03-03T04:18:00Z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9ea0ee8c-4353-4c5e-8b22-c74ecb898847</vt:lpwstr>
  </property>
</Properties>
</file>