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53385C" w14:textId="6DFD26C7" w:rsidR="009E3AFB" w:rsidRDefault="0028004A" w:rsidP="0028004A">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Daniel K. Darko, Nyaraka za Gerezani, Kipindi cha 14,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Wito wa Kukesha, Wafilipi 3:1-6</w:t>
      </w:r>
    </w:p>
    <w:p w14:paraId="271B831C" w14:textId="6685086B" w:rsidR="0028004A" w:rsidRPr="0028004A" w:rsidRDefault="0028004A" w:rsidP="0028004A">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28004A">
        <w:rPr>
          <w:rFonts w:ascii="AA Times New Roman" w:eastAsia="Calibri" w:hAnsi="AA Times New Roman" w:cs="AA Times New Roman"/>
          <w:sz w:val="26"/>
          <w:szCs w:val="26"/>
        </w:rPr>
        <w:t xml:space="preserve">© 2024 Dan Darko na Ted Hildebrandt</w:t>
      </w:r>
    </w:p>
    <w:p w14:paraId="6D0BC896" w14:textId="77777777" w:rsidR="0028004A" w:rsidRPr="0028004A" w:rsidRDefault="0028004A">
      <w:pPr>
        <w:rPr>
          <w:sz w:val="26"/>
          <w:szCs w:val="26"/>
        </w:rPr>
      </w:pPr>
    </w:p>
    <w:p w14:paraId="14A60814" w14:textId="53F8542E"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Huyu ni Dkt. Dan Darko na mfululizo wake wa mihadhara kuhusu Nyaraka za Magereza. Huu ni kipindi cha 14, Wito wa Kukesha, Wafilipi 3:1-6. </w:t>
      </w:r>
      <w:r xmlns:w="http://schemas.openxmlformats.org/wordprocessingml/2006/main" w:rsidR="0028004A" w:rsidRPr="0028004A">
        <w:rPr>
          <w:rFonts w:ascii="Calibri" w:eastAsia="Calibri" w:hAnsi="Calibri" w:cs="Calibri"/>
          <w:sz w:val="26"/>
          <w:szCs w:val="26"/>
        </w:rPr>
        <w:br xmlns:w="http://schemas.openxmlformats.org/wordprocessingml/2006/main"/>
      </w:r>
      <w:r xmlns:w="http://schemas.openxmlformats.org/wordprocessingml/2006/main" w:rsidR="0028004A" w:rsidRPr="0028004A">
        <w:rPr>
          <w:rFonts w:ascii="Calibri" w:eastAsia="Calibri" w:hAnsi="Calibri" w:cs="Calibri"/>
          <w:sz w:val="26"/>
          <w:szCs w:val="26"/>
        </w:rPr>
        <w:br xmlns:w="http://schemas.openxmlformats.org/wordprocessingml/2006/main"/>
      </w:r>
      <w:r xmlns:w="http://schemas.openxmlformats.org/wordprocessingml/2006/main" w:rsidRPr="0028004A">
        <w:rPr>
          <w:rFonts w:ascii="Calibri" w:eastAsia="Calibri" w:hAnsi="Calibri" w:cs="Calibri"/>
          <w:sz w:val="26"/>
          <w:szCs w:val="26"/>
        </w:rPr>
        <w:t xml:space="preserve">Karibu tena kwenye mfululizo wetu wa mihadhara ya Masomo ya Biblia kuhusu nyaraka za gereza. Tumekuwa tukiangalia Wafilipi hadi sasa, na natumai unafuatilia mhadhara huu kwa karibu.</w:t>
      </w:r>
    </w:p>
    <w:p w14:paraId="4090950C" w14:textId="77777777" w:rsidR="009E3AFB" w:rsidRPr="0028004A" w:rsidRDefault="009E3AFB">
      <w:pPr>
        <w:rPr>
          <w:sz w:val="26"/>
          <w:szCs w:val="26"/>
        </w:rPr>
      </w:pPr>
    </w:p>
    <w:p w14:paraId="05B2C687" w14:textId="6F5A2ABD"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Ningependa tu kuanza kutoka pale tulipoishia katika hotuba yetu iliyopita. Tuliendelea kujadili jinsi ya kufanyia kazi wokovu wako mwenyewe kwa hofu na kutetemeka, tukiwa na kichwa kikuu nilichokiita Appeal to Shine. Unakumbuka kwamba nilikukumbusha kuhusu maagizo ya Paulo ya kufanyia kazi wokovu wetu wenyewe kwa hofu na kutetemeka na jinsi alivyoweka mfumo huo akijenga juu ya kile alichosema hapo awali kuhusu Kristo kama mfano wa utii ili kanisa lichague sifa hiyo na kuishi hivyo.</w:t>
      </w:r>
    </w:p>
    <w:p w14:paraId="3676E25D" w14:textId="77777777" w:rsidR="009E3AFB" w:rsidRPr="0028004A" w:rsidRDefault="009E3AFB">
      <w:pPr>
        <w:rPr>
          <w:sz w:val="26"/>
          <w:szCs w:val="26"/>
        </w:rPr>
      </w:pPr>
    </w:p>
    <w:p w14:paraId="09D6E1E8" w14:textId="00256861"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Katika mafundisho hayo, anaeleza mambo wazi, akiwaomba wafikirie kuhusu mwenendo wao na wajiendeshe kwa njia inayomtukuza Mungu. Nilikuelekeza kwenye mstari wa 15, ambao ni mstari wa kuvutia sana kwangu binafsi. Unaomba kanisa lijaribu kujionyesha kama wasio na lawama na wasio na hatia katika ulimwengu huu mwovu na uliopotoka. Na kisha, kuelekea mwisho wa hotuba iliyopita, kama ungekumbuka, nilikuelekeza kwenye jinsi Paulo alivyochukua mifano miwili ambayo pia imeonyesha ishara ya utii kwa kanisa kuiga.</w:t>
      </w:r>
    </w:p>
    <w:p w14:paraId="13A525C6" w14:textId="77777777" w:rsidR="009E3AFB" w:rsidRPr="0028004A" w:rsidRDefault="009E3AFB">
      <w:pPr>
        <w:rPr>
          <w:sz w:val="26"/>
          <w:szCs w:val="26"/>
        </w:rPr>
      </w:pPr>
    </w:p>
    <w:p w14:paraId="41A6E204" w14:textId="71FB3F97"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Nilimjadili Timotheo nanyi na kukutambulisha kwa Epafrodito. Kuhusu Timotheo, nilisisitiza ukweli kwamba kitu ambacho kwa kawaida tunakisahau tunapomfikiria Paulo ni uwezo mkubwa wa Paulo wa kuwachukua wenzake na kuelezea kwa uwazi sifa zinazostahili kupongezwa na kutajwa kwa watu anaowaandikia. Kitu ninachofanyia kazi binafsi ni kujaribu kuifanya iwe sehemu ya maisha yangu kuweza kuona na kuweza kuwapongeza watu kwa sababu ulimwengu ni hasi sana.</w:t>
      </w:r>
    </w:p>
    <w:p w14:paraId="3A397910" w14:textId="77777777" w:rsidR="009E3AFB" w:rsidRPr="0028004A" w:rsidRDefault="009E3AFB">
      <w:pPr>
        <w:rPr>
          <w:sz w:val="26"/>
          <w:szCs w:val="26"/>
        </w:rPr>
      </w:pPr>
    </w:p>
    <w:p w14:paraId="49E62AD6" w14:textId="76D995AC"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Watu hupenda kuzungumzia mambo yote hasi. Sasa tuanze kuangalia kwa undani zaidi kile Paulo anachosema kuhusu mfano wa pili mbali na Timotheo, ambaye anamtaja mwishoni mwa sura ya 2 kwa jina Epafrodito. Tulimalizia hotuba ya mwisho kwa kukuonyesha chati hii, ambayo inaonyesha kwamba Epafrodito atajadiliwa katika maeneo haya matatu muhimu.</w:t>
      </w:r>
    </w:p>
    <w:p w14:paraId="1E062D49" w14:textId="77777777" w:rsidR="009E3AFB" w:rsidRPr="0028004A" w:rsidRDefault="009E3AFB">
      <w:pPr>
        <w:rPr>
          <w:sz w:val="26"/>
          <w:szCs w:val="26"/>
        </w:rPr>
      </w:pPr>
    </w:p>
    <w:p w14:paraId="6E03FF51" w14:textId="563FB67D"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Urafiki katika huduma, afya ya askari aliyejeruhiwa, na mapokezi ya askari anayerudi. Unaweza kuwa unauliza wazo la askari huyu ni nini. Naam, hilo si wazo langu kwa sababu Paulo mwenyewe anatumia lugha ya kijeshi, na utaona hata tunapoenda kwenye sura ya 3 katika kipindi cha hotuba hii jinsi Paulo anavyopenda kujifunza </w:t>
      </w:r>
      <w:r xmlns:w="http://schemas.openxmlformats.org/wordprocessingml/2006/main" w:rsidR="0028004A">
        <w:rPr>
          <w:rFonts w:ascii="Calibri" w:eastAsia="Calibri" w:hAnsi="Calibri" w:cs="Calibri"/>
          <w:sz w:val="26"/>
          <w:szCs w:val="26"/>
        </w:rPr>
        <w:lastRenderedPageBreak xmlns:w="http://schemas.openxmlformats.org/wordprocessingml/2006/main"/>
      </w:r>
      <w:r xmlns:w="http://schemas.openxmlformats.org/wordprocessingml/2006/main" w:rsidR="0028004A">
        <w:rPr>
          <w:rFonts w:ascii="Calibri" w:eastAsia="Calibri" w:hAnsi="Calibri" w:cs="Calibri"/>
          <w:sz w:val="26"/>
          <w:szCs w:val="26"/>
        </w:rPr>
        <w:t xml:space="preserve">lugha ya kijeshi, na </w:t>
      </w:r>
      <w:r xmlns:w="http://schemas.openxmlformats.org/wordprocessingml/2006/main" w:rsidRPr="0028004A">
        <w:rPr>
          <w:rFonts w:ascii="Calibri" w:eastAsia="Calibri" w:hAnsi="Calibri" w:cs="Calibri"/>
          <w:sz w:val="26"/>
          <w:szCs w:val="26"/>
        </w:rPr>
        <w:t xml:space="preserve">lugha ya riadha ili kuweza kueleza hoja yake. Epafrodito amefanya kazi kwa bidii.</w:t>
      </w:r>
    </w:p>
    <w:p w14:paraId="2A66B04D" w14:textId="77777777" w:rsidR="009E3AFB" w:rsidRPr="0028004A" w:rsidRDefault="009E3AFB">
      <w:pPr>
        <w:rPr>
          <w:sz w:val="26"/>
          <w:szCs w:val="26"/>
        </w:rPr>
      </w:pPr>
    </w:p>
    <w:p w14:paraId="408646C6" w14:textId="77777777"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Amehatarisha maisha yake. Alicheza kamari na maisha yake ili tu kufanya kile ambacho Mungu anamwita afanye. Kwa maneno mengine, alifanya haya yote kwa kumtii Kristo.</w:t>
      </w:r>
    </w:p>
    <w:p w14:paraId="7A55FABC" w14:textId="77777777" w:rsidR="009E3AFB" w:rsidRPr="0028004A" w:rsidRDefault="009E3AFB">
      <w:pPr>
        <w:rPr>
          <w:sz w:val="26"/>
          <w:szCs w:val="26"/>
        </w:rPr>
      </w:pPr>
    </w:p>
    <w:p w14:paraId="4F80F236" w14:textId="6CC244B1"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Hebu tuangalie urafiki katika huduma. Labda kabla hatujaingia kwa undani zaidi, ninapaswa kusoma kifungu hiki kutoka mstari wa 25 wa sura ya 2. Nimefundisha kwamba ni lazima nimtume kwenu Epafrodito, ndugu yangu, mfanyakazi mwenzangu, askari mwenzangu, na mjumbe wenu, na mhudumu wangu kwa mahitaji yangu, kwa maana amekuwa akitamani sana kwa ajili yenu nyote, naye amehuzunika kwa sababu mlisikia kwamba alikuwa mgonjwa. Hakika alikuwa mgonjwa karibu ya kufa; lakini Mungu alimrehemu, wala si yeye tu, bali na mimi pia, nisije nikawa na huzuni juu ya huzuni.</w:t>
      </w:r>
    </w:p>
    <w:p w14:paraId="20D8DB75" w14:textId="77777777" w:rsidR="009E3AFB" w:rsidRPr="0028004A" w:rsidRDefault="009E3AFB">
      <w:pPr>
        <w:rPr>
          <w:sz w:val="26"/>
          <w:szCs w:val="26"/>
        </w:rPr>
      </w:pPr>
    </w:p>
    <w:p w14:paraId="3A67E92D" w14:textId="00D54CC3"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Nina hamu zaidi ya kumtuma ili mfurahi kumwona tena na nipunguze wasiwasi wangu. Kwa hivyo, mpokeeni katika Bwana kwa furaha yote na heshima yote, mtu kama huyo, kwa maana alikuwa karibu kufa kwa ajili ya kazi ya Kristo, akihatarisha maisha yake ili kukamilisha kile kilichokuwa kimepungua katika huduma yenu kwangu. Paulo ataelezea sifa hizi za mtu huyu ambaye tunadhani atakuwa mbebaji wa barua kwa kanisa la Filipi.</w:t>
      </w:r>
    </w:p>
    <w:p w14:paraId="3F693CBD" w14:textId="77777777" w:rsidR="009E3AFB" w:rsidRPr="0028004A" w:rsidRDefault="009E3AFB">
      <w:pPr>
        <w:rPr>
          <w:sz w:val="26"/>
          <w:szCs w:val="26"/>
        </w:rPr>
      </w:pPr>
    </w:p>
    <w:p w14:paraId="434BECE3" w14:textId="020C427E"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Paulo akielezea urafiki huu anaonyesha kwamba Epafrodito ni ndugu. Sasa, nataka kuwashawishi, na natumaini mnashawishika katika kipindi chote cha hotuba hii, kwamba lugha ya uhusiano ni sehemu muhimu ya jinsi Paulo anavyoweka mfumo wa mahusiano ya Kikristo. Kumwita ndugu hakumaanishi kwamba wao ni ndugu wa damu, lakini lugha hiyo hutumika kuonyesha muunganiko wao kama watoto wa Mungu.</w:t>
      </w:r>
    </w:p>
    <w:p w14:paraId="52CB8C37" w14:textId="77777777" w:rsidR="009E3AFB" w:rsidRPr="0028004A" w:rsidRDefault="009E3AFB">
      <w:pPr>
        <w:rPr>
          <w:sz w:val="26"/>
          <w:szCs w:val="26"/>
        </w:rPr>
      </w:pPr>
    </w:p>
    <w:p w14:paraId="65CF0C52" w14:textId="2B35EA14"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Kama unakumbuka hotuba iliyopita ikizungumzia watoto wa Mungu mwanzoni mwa hotuba kuhusu Wafilipi, Mungu ndiye baba. Paulo anasema Epafrodito ni ndugu. Ni mpendwa kwangu.</w:t>
      </w:r>
    </w:p>
    <w:p w14:paraId="531886AC" w14:textId="77777777" w:rsidR="009E3AFB" w:rsidRPr="0028004A" w:rsidRDefault="009E3AFB">
      <w:pPr>
        <w:rPr>
          <w:sz w:val="26"/>
          <w:szCs w:val="26"/>
        </w:rPr>
      </w:pPr>
    </w:p>
    <w:p w14:paraId="6EF34900" w14:textId="77777777"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Sio hivyo tu, yeye ni mfanyakazi mwenzangu. Alifanya kazi pamoja nami. Alifanya kazi kwa karibu sana nami.</w:t>
      </w:r>
    </w:p>
    <w:p w14:paraId="06448103" w14:textId="77777777" w:rsidR="009E3AFB" w:rsidRPr="0028004A" w:rsidRDefault="009E3AFB">
      <w:pPr>
        <w:rPr>
          <w:sz w:val="26"/>
          <w:szCs w:val="26"/>
        </w:rPr>
      </w:pPr>
    </w:p>
    <w:p w14:paraId="0D15F4E2" w14:textId="54ACBCB3"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Paulo alitaka kanisa la Filipi limjue Epafrodito vizuri na ambaye angemwona hivi karibuni akiwa na barua kutoka kwa Paulo kwamba jamaa huyu hakuwa mvivu alipokuja Roma. Alifanya kazi pamoja na Paulo. Paulo alimwita. Hatujui kama uzoefu huu mwingi ulikuwa kabla ya kifungo chake, lakini Paulo anamwita askari mwenzake.</w:t>
      </w:r>
    </w:p>
    <w:p w14:paraId="1E603CB3" w14:textId="77777777" w:rsidR="009E3AFB" w:rsidRPr="0028004A" w:rsidRDefault="009E3AFB">
      <w:pPr>
        <w:rPr>
          <w:sz w:val="26"/>
          <w:szCs w:val="26"/>
        </w:rPr>
      </w:pPr>
    </w:p>
    <w:p w14:paraId="6D055426" w14:textId="0FF7C6A9"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Lo, hilo linamvutia Paulo, sivyo? Kwa sababu haya ni baadhi ya mambo ambayo Paulo alipenda kufanya. Paulo alipenda kuona kazi yake kama askari akipigania sababu ya Kristo. Sio kwa maana ya jinsi tunavyoelewa vita vya msalaba, sio kwa maana ya kuipiga injili vichwani mwa watu, lakini kama unakumbuka, katika Waefeso, kwa mfano, anazungumzia vita ambavyo ni vita vya kiroho.</w:t>
      </w:r>
    </w:p>
    <w:p w14:paraId="007A2DB2" w14:textId="77777777" w:rsidR="009E3AFB" w:rsidRPr="0028004A" w:rsidRDefault="009E3AFB">
      <w:pPr>
        <w:rPr>
          <w:sz w:val="26"/>
          <w:szCs w:val="26"/>
        </w:rPr>
      </w:pPr>
    </w:p>
    <w:p w14:paraId="6A37AAC0" w14:textId="6C4413D8"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Paulo anahusika na marafiki zake, akitoa ujumbe wa Kristo dhidi ya matatizo yote na akijitahidi kuitangaza injili. Epafrodito alikuwa askari mwenzake katika uwanja huo wa vita. Alikuwa mtume na mjumbe.</w:t>
      </w:r>
    </w:p>
    <w:p w14:paraId="749E8494" w14:textId="77777777" w:rsidR="009E3AFB" w:rsidRPr="0028004A" w:rsidRDefault="009E3AFB">
      <w:pPr>
        <w:rPr>
          <w:sz w:val="26"/>
          <w:szCs w:val="26"/>
        </w:rPr>
      </w:pPr>
    </w:p>
    <w:p w14:paraId="00511E9A" w14:textId="069E0988"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Alikuwa mtu ambaye kanisa lilikuwa limemtuma kumsaidia Paulo huko Roma. Paulo anakiri kwamba, kwa kweli, alifanya kazi yake. Alifanya kazi yake kwa kuwa msaidizi mwaminifu wa kidini kwake.</w:t>
      </w:r>
    </w:p>
    <w:p w14:paraId="430F9EBC" w14:textId="77777777" w:rsidR="009E3AFB" w:rsidRPr="0028004A" w:rsidRDefault="009E3AFB">
      <w:pPr>
        <w:rPr>
          <w:sz w:val="26"/>
          <w:szCs w:val="26"/>
        </w:rPr>
      </w:pPr>
    </w:p>
    <w:p w14:paraId="49497341" w14:textId="3C3AEC85"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Yeye ni mwenzake. Yeye ni mwenzake katika vita vya kumjulisha Kristo katika ulimwengu uliopotoka na wenye giza wa Filipi na sehemu nyingine ya Milki ya Rumi. Epafrodito, Paulo anataja afya yake, na Paulo anaelezea afya yake kwa mfano wa askari aliyejeruhiwa.</w:t>
      </w:r>
    </w:p>
    <w:p w14:paraId="21D76E7D" w14:textId="77777777" w:rsidR="009E3AFB" w:rsidRPr="0028004A" w:rsidRDefault="009E3AFB">
      <w:pPr>
        <w:rPr>
          <w:sz w:val="26"/>
          <w:szCs w:val="26"/>
        </w:rPr>
      </w:pPr>
    </w:p>
    <w:p w14:paraId="60B67E23" w14:textId="0C672561"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Acha nikuelekezee mambo machache hapa. Paulo ana wasiwasi kuhusu wasiwasi wao. Epafrodito mwenyewe ana wasiwasi sana, na watu wana wasiwasi sana kuhusu afya yake.</w:t>
      </w:r>
    </w:p>
    <w:p w14:paraId="5411DE8E" w14:textId="77777777" w:rsidR="009E3AFB" w:rsidRPr="0028004A" w:rsidRDefault="009E3AFB">
      <w:pPr>
        <w:rPr>
          <w:sz w:val="26"/>
          <w:szCs w:val="26"/>
        </w:rPr>
      </w:pPr>
    </w:p>
    <w:p w14:paraId="4C93BF42" w14:textId="22610FDA"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Nitakuambia zaidi kuhusu hali yake ya kiafya baadaye. Ugonjwa wake ulikuwa mbaya sana, Paul anasema, kiasi kwamba karibu afe. Ikiwa unaishi Marekani, huenda usijali kusikia hivi.</w:t>
      </w:r>
    </w:p>
    <w:p w14:paraId="5B1D205D" w14:textId="77777777" w:rsidR="009E3AFB" w:rsidRPr="0028004A" w:rsidRDefault="009E3AFB">
      <w:pPr>
        <w:rPr>
          <w:sz w:val="26"/>
          <w:szCs w:val="26"/>
        </w:rPr>
      </w:pPr>
    </w:p>
    <w:p w14:paraId="076F8461" w14:textId="52F02673"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Unaweza kufikiria tu kuhusu ugonjwa mbaya, lakini wakati huu katika Milki ya Kirumi, huu unaweza kuwa baadhi ya magonjwa ya msingi ambayo yanaweza kutibika kwa urahisi lakini bado yangeweza kumuua. Jamaa huyo aliteseka karibu kufa na hakukata tamaa. Alihatarisha maisha yake ili kukamilisha kazi waliyomtaka aifanye na Paulo.</w:t>
      </w:r>
    </w:p>
    <w:p w14:paraId="5C3622A0" w14:textId="77777777" w:rsidR="009E3AFB" w:rsidRPr="0028004A" w:rsidRDefault="009E3AFB">
      <w:pPr>
        <w:rPr>
          <w:sz w:val="26"/>
          <w:szCs w:val="26"/>
        </w:rPr>
      </w:pPr>
    </w:p>
    <w:p w14:paraId="23DB4678" w14:textId="58E99E8F"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Hakutaka kuacha. Alikuwa mtu huyu mwenye utii wa nia moja wa kufanya kile ambacho Mungu alikuwa akimwita afanye, hata kufikia hatua ambapo maisha yake yalikuwa hatarini. Hakutaka kukata tamaa.</w:t>
      </w:r>
    </w:p>
    <w:p w14:paraId="2E2B241D" w14:textId="77777777" w:rsidR="009E3AFB" w:rsidRPr="0028004A" w:rsidRDefault="009E3AFB">
      <w:pPr>
        <w:rPr>
          <w:sz w:val="26"/>
          <w:szCs w:val="26"/>
        </w:rPr>
      </w:pPr>
    </w:p>
    <w:p w14:paraId="4815410E" w14:textId="77777777"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Unakumbuka tulipozungumzia hadithi ya Kristo kama mfano? Paulo alitaka wajue kwamba Epafrodito alikuwa mfano pia. Kristo alikuwa tayari kwenda msalabani. Epafrodito hangeacha maisha yake.</w:t>
      </w:r>
    </w:p>
    <w:p w14:paraId="726D8BBA" w14:textId="77777777" w:rsidR="009E3AFB" w:rsidRPr="0028004A" w:rsidRDefault="009E3AFB">
      <w:pPr>
        <w:rPr>
          <w:sz w:val="26"/>
          <w:szCs w:val="26"/>
        </w:rPr>
      </w:pPr>
    </w:p>
    <w:p w14:paraId="6F965002" w14:textId="52B25DDB"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Angepitia, hata kama ingemaanisha kifo, kutii kile ambacho Mungu amemwita kufanya—kutumikia pamoja na Paulo mstari wa mbele wa huduma. Na Paulo anasema Mungu alimrehemu.</w:t>
      </w:r>
    </w:p>
    <w:p w14:paraId="74885D3A" w14:textId="77777777" w:rsidR="009E3AFB" w:rsidRPr="0028004A" w:rsidRDefault="009E3AFB">
      <w:pPr>
        <w:rPr>
          <w:sz w:val="26"/>
          <w:szCs w:val="26"/>
        </w:rPr>
      </w:pPr>
    </w:p>
    <w:p w14:paraId="2E6D67B1" w14:textId="77777777"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Samahani kwa kushiriki hadithi nyingi za kibinafsi nawe. Nilikulia katika kijiji kidogo nchini Ghana. Kijiji changu kilikuwa maili 17.</w:t>
      </w:r>
    </w:p>
    <w:p w14:paraId="362FC140" w14:textId="77777777" w:rsidR="009E3AFB" w:rsidRPr="0028004A" w:rsidRDefault="009E3AFB">
      <w:pPr>
        <w:rPr>
          <w:sz w:val="26"/>
          <w:szCs w:val="26"/>
        </w:rPr>
      </w:pPr>
    </w:p>
    <w:p w14:paraId="611586D2" w14:textId="650AA570"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Hospitali iliyo karibu zaidi na kijiji changu ilikuwa maili 17. Kwa kuishi Ulaya na Marekani sasa, hasa Marekani, kile unachokiita kliniki ni sawa na kile ambacho ningekiita hospitali wakati huo. Hivi ndivyo mfumo wa afya ulivyokuwa dhaifu.</w:t>
      </w:r>
    </w:p>
    <w:p w14:paraId="11E20693" w14:textId="77777777" w:rsidR="009E3AFB" w:rsidRPr="0028004A" w:rsidRDefault="009E3AFB">
      <w:pPr>
        <w:rPr>
          <w:sz w:val="26"/>
          <w:szCs w:val="26"/>
        </w:rPr>
      </w:pPr>
    </w:p>
    <w:p w14:paraId="2722F88A" w14:textId="39FCEC32"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Kama mtu angekuwa mgonjwa kijijini kwangu, wakati mwingine kama tungeumwa na nyoka, mtu huyo angeweza kufa kabla hatujafika hospitalini. Kwa kiasi fulani kwa sababu hakukuwa na usafiri, na wakati huo, barabara zilikuwa mbaya. Kwa bahati nzuri, barabara sasa ni nzuri, na kuna mwanga mjini.</w:t>
      </w:r>
    </w:p>
    <w:p w14:paraId="03A59663" w14:textId="77777777" w:rsidR="009E3AFB" w:rsidRPr="0028004A" w:rsidRDefault="009E3AFB">
      <w:pPr>
        <w:rPr>
          <w:sz w:val="26"/>
          <w:szCs w:val="26"/>
        </w:rPr>
      </w:pPr>
    </w:p>
    <w:p w14:paraId="0286F5B0" w14:textId="2029DE8A"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Wamisionari Wakristo na wafanyakazi Wakristo wanateseka sana katika mstari huu. Kwa fursa ya mara kwa mara ninayopata ya kufanya huduma huko, ilinibidi nikutane na watu walio katika hali ngumu, na wana chaguo moja tu. Kuwasiliana na mganga wa kienyeji kwa msaada, au kusubiri na kufa.</w:t>
      </w:r>
    </w:p>
    <w:p w14:paraId="0E8C0A60" w14:textId="77777777" w:rsidR="009E3AFB" w:rsidRPr="0028004A" w:rsidRDefault="009E3AFB">
      <w:pPr>
        <w:rPr>
          <w:sz w:val="26"/>
          <w:szCs w:val="26"/>
        </w:rPr>
      </w:pPr>
    </w:p>
    <w:p w14:paraId="2D76C983" w14:textId="57DB7AA1" w:rsidR="009E3AFB" w:rsidRPr="0028004A" w:rsidRDefault="0028004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Chaguo la pili adimu ni kusubiri kando ya barabara na kutumaini kuna usafiri unaokuja kuelekea upande unaoelekea hospitali ili uweze kwenda kutibiwa. Wakristo katika kijiji changu wanaamini kwamba ikiwa Mungu hana huruma kwa wagonjwa wanapoomba, inaweza kuwa kejeli kwa wapagani na waganga kwamba Mungu mwenyewe hana msaada. Labda unapata wazo kuhusu kwa nini nina shauku kubwa kuhusu kazi yangu na Kristo.</w:t>
      </w:r>
    </w:p>
    <w:p w14:paraId="411D7FC1" w14:textId="77777777" w:rsidR="009E3AFB" w:rsidRPr="0028004A" w:rsidRDefault="009E3AFB">
      <w:pPr>
        <w:rPr>
          <w:sz w:val="26"/>
          <w:szCs w:val="26"/>
        </w:rPr>
      </w:pPr>
    </w:p>
    <w:p w14:paraId="23BAEECC" w14:textId="6C2D42B6" w:rsidR="009E3AFB" w:rsidRPr="0028004A" w:rsidRDefault="0028004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Epafrodito, wafanyakazi wa mstari wa mbele. Epafrodito alikuwa mgonjwa huko Roma katika karne ya kwanza. Mahali patakatifu maarufu au mahali pa matibabu ni mahali patakatifu pa Asclepius.</w:t>
      </w:r>
    </w:p>
    <w:p w14:paraId="5567E039" w14:textId="77777777" w:rsidR="009E3AFB" w:rsidRPr="0028004A" w:rsidRDefault="009E3AFB">
      <w:pPr>
        <w:rPr>
          <w:sz w:val="26"/>
          <w:szCs w:val="26"/>
        </w:rPr>
      </w:pPr>
    </w:p>
    <w:p w14:paraId="0D11DBED" w14:textId="0B4B5E19"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Huenda una madaktari bandia katika mfumo, lakini itakuwa vigumu kupata matibabu bora, bila kujali hali yako ya kiafya, bila kuiathiri kwa aina fulani ya upagani. Paulo alisema alihatarisha maisha yake. Alihudumu pamoja naye.</w:t>
      </w:r>
    </w:p>
    <w:p w14:paraId="012ED830" w14:textId="77777777" w:rsidR="009E3AFB" w:rsidRPr="0028004A" w:rsidRDefault="009E3AFB">
      <w:pPr>
        <w:rPr>
          <w:sz w:val="26"/>
          <w:szCs w:val="26"/>
        </w:rPr>
      </w:pPr>
    </w:p>
    <w:p w14:paraId="7D2848AE" w14:textId="37516811"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Ugonjwa wake karibu umuue, lakini hii ndiyo ripoti ya sifa. Labda hadi nilipokusimulia hadithi niliyoshiriki hivi punde, huenda usithamini jinsi nilivyohisi niliposoma mstari huo, na Mungu akamhurumia Epafrodito. Waliomba, na Mungu akaingilia kati.</w:t>
      </w:r>
    </w:p>
    <w:p w14:paraId="0D79319A" w14:textId="77777777" w:rsidR="009E3AFB" w:rsidRPr="0028004A" w:rsidRDefault="009E3AFB">
      <w:pPr>
        <w:rPr>
          <w:sz w:val="26"/>
          <w:szCs w:val="26"/>
        </w:rPr>
      </w:pPr>
    </w:p>
    <w:p w14:paraId="7D709FA8" w14:textId="34DB7AFA"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Walimwomba Mungu aingilie kati maisha ya askari huyu mwaminifu, na Mungu akajitukuza. Kanisa linahitaji kujua kwamba si tu kwamba mtu huyu alikuwa tayari kutoa maisha yake kwa utii kwa ajili ya Kristo, bali pia Mungu alikuwa tayari kumtii wakati ulipo muhimu zaidi. Mungu hakuwa amemwacha.</w:t>
      </w:r>
    </w:p>
    <w:p w14:paraId="64A9F181" w14:textId="77777777" w:rsidR="009E3AFB" w:rsidRPr="0028004A" w:rsidRDefault="009E3AFB">
      <w:pPr>
        <w:rPr>
          <w:sz w:val="26"/>
          <w:szCs w:val="26"/>
        </w:rPr>
      </w:pPr>
    </w:p>
    <w:p w14:paraId="66A2DD45" w14:textId="611E4BA7"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Hiyo haimaanishi kwamba Wakristo hawatapitia nyakati ngumu. Hiyo sivyo ninavyopendekeza, lakini ninapendekeza kwamba kile ambacho Paulo anavuta umakini wetu ni hali ngumu zaidi ya kazi ya umisionari ya Kikristo, ambapo ulimwengu utakuwa na fursa ya kumdhihaki Mungu tunayemwamini. Mungu alimrehemu rafiki mwaminifu, Epafrodito.</w:t>
      </w:r>
    </w:p>
    <w:p w14:paraId="110F8021" w14:textId="77777777" w:rsidR="009E3AFB" w:rsidRPr="0028004A" w:rsidRDefault="009E3AFB">
      <w:pPr>
        <w:rPr>
          <w:sz w:val="26"/>
          <w:szCs w:val="26"/>
        </w:rPr>
      </w:pPr>
    </w:p>
    <w:p w14:paraId="1AB32039" w14:textId="559EA22A"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Fikiria hilo—kazi ya utii. Wakati mwingine, kazi ya utii inaweza kusababisha mambo magumu maishani.</w:t>
      </w:r>
    </w:p>
    <w:p w14:paraId="64E7E0F4" w14:textId="77777777" w:rsidR="009E3AFB" w:rsidRPr="0028004A" w:rsidRDefault="009E3AFB">
      <w:pPr>
        <w:rPr>
          <w:sz w:val="26"/>
          <w:szCs w:val="26"/>
        </w:rPr>
      </w:pPr>
    </w:p>
    <w:p w14:paraId="2EADDDF6" w14:textId="76826ADA"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lastRenderedPageBreak xmlns:w="http://schemas.openxmlformats.org/wordprocessingml/2006/main"/>
      </w:r>
      <w:r xmlns:w="http://schemas.openxmlformats.org/wordprocessingml/2006/main" w:rsidRPr="0028004A">
        <w:rPr>
          <w:rFonts w:ascii="Calibri" w:eastAsia="Calibri" w:hAnsi="Calibri" w:cs="Calibri"/>
          <w:sz w:val="26"/>
          <w:szCs w:val="26"/>
        </w:rPr>
        <w:t xml:space="preserve">Kristo hakutuahidi Ukristo usio na mateso. Kwa kweli, ni Paulo aliyesema </w:t>
      </w:r>
      <w:r xmlns:w="http://schemas.openxmlformats.org/wordprocessingml/2006/main" w:rsidR="0028004A">
        <w:rPr>
          <w:rFonts w:ascii="Calibri" w:eastAsia="Calibri" w:hAnsi="Calibri" w:cs="Calibri"/>
          <w:sz w:val="26"/>
          <w:szCs w:val="26"/>
        </w:rPr>
        <w:t xml:space="preserve">kwamba wale wanaotaka kuwa wafuasi wa Kristo lazima wawe tayari kuteseka. Mateso ni sehemu ya hadithi yetu, lakini Mungu pia huingilia kati katika nyakati ngumu pia.</w:t>
      </w:r>
    </w:p>
    <w:p w14:paraId="5F2900BB" w14:textId="77777777" w:rsidR="009E3AFB" w:rsidRPr="0028004A" w:rsidRDefault="009E3AFB">
      <w:pPr>
        <w:rPr>
          <w:sz w:val="26"/>
          <w:szCs w:val="26"/>
        </w:rPr>
      </w:pPr>
    </w:p>
    <w:p w14:paraId="430DE205" w14:textId="21CC4909"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Kwa hivyo, Mungu hayupo. Ninapenda Zaburi 23 mstari wa 4 kwa sababu hiyo ninapofikiria mada hii, ambayo inasema, ingawa ninatembea katika bonde la uvuli wa mauti, ndiyo, ninapopitia nyakati ngumu zaidi maishani mwangu, sitaogopa mabaya kwa sababu wewe uko pamoja nami. Sio kwamba siwezi kupitia nyakati ngumu, lakini katika nyakati zangu ngumu zaidi, uwepo wako uko pamoja nami.</w:t>
      </w:r>
    </w:p>
    <w:p w14:paraId="06A4BCBA" w14:textId="77777777" w:rsidR="009E3AFB" w:rsidRPr="0028004A" w:rsidRDefault="009E3AFB">
      <w:pPr>
        <w:rPr>
          <w:sz w:val="26"/>
          <w:szCs w:val="26"/>
        </w:rPr>
      </w:pPr>
    </w:p>
    <w:p w14:paraId="78E8D60D" w14:textId="799620E5"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Hiyo ni faraja. Wakati mwingine, anaingilia kati kimiujiza. Paulo anasema Mungu alimhurumia.</w:t>
      </w:r>
    </w:p>
    <w:p w14:paraId="1768B08E" w14:textId="77777777" w:rsidR="009E3AFB" w:rsidRPr="0028004A" w:rsidRDefault="009E3AFB">
      <w:pPr>
        <w:rPr>
          <w:sz w:val="26"/>
          <w:szCs w:val="26"/>
        </w:rPr>
      </w:pPr>
    </w:p>
    <w:p w14:paraId="2649E691" w14:textId="77777777"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Onyesha uingiliaji kati mkubwa wa kimungu. Na anaendelea kusema, kwa ajili ya mtu huyu, atakuja kwako, na ninataka umkaribishe kwa mikono miwili. Anakuja kwako kama askari aliyejeruhiwa.</w:t>
      </w:r>
    </w:p>
    <w:p w14:paraId="7C1F1E3E" w14:textId="77777777" w:rsidR="009E3AFB" w:rsidRPr="0028004A" w:rsidRDefault="009E3AFB">
      <w:pPr>
        <w:rPr>
          <w:sz w:val="26"/>
          <w:szCs w:val="26"/>
        </w:rPr>
      </w:pPr>
    </w:p>
    <w:p w14:paraId="50D81AFF" w14:textId="6C135D06"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Alipigana vita vyote. Alipigana kwa ajili ya injili. Alipigana kwa ajili ya maisha yake, yote kwa utii kwa Kristo.</w:t>
      </w:r>
    </w:p>
    <w:p w14:paraId="0D9086D3" w14:textId="77777777" w:rsidR="009E3AFB" w:rsidRPr="0028004A" w:rsidRDefault="009E3AFB">
      <w:pPr>
        <w:rPr>
          <w:sz w:val="26"/>
          <w:szCs w:val="26"/>
        </w:rPr>
      </w:pPr>
    </w:p>
    <w:p w14:paraId="7C910C7D" w14:textId="77777777"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Na anakuja kwako. Anakuja na barua kutoka kwangu. Tafadhali mpokee.</w:t>
      </w:r>
    </w:p>
    <w:p w14:paraId="63990E52" w14:textId="77777777" w:rsidR="009E3AFB" w:rsidRPr="0028004A" w:rsidRDefault="009E3AFB">
      <w:pPr>
        <w:rPr>
          <w:sz w:val="26"/>
          <w:szCs w:val="26"/>
        </w:rPr>
      </w:pPr>
    </w:p>
    <w:p w14:paraId="01C743D3" w14:textId="372EBA9B"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Hebu fikiria wewe ndiye mleta barua. Unajua hili linasemwa kukuhusu. Hii ndiyo hadithi ya kweli kukuhusu, lakini pia inasemwa kukuhusu.</w:t>
      </w:r>
    </w:p>
    <w:p w14:paraId="54819592" w14:textId="77777777" w:rsidR="009E3AFB" w:rsidRPr="0028004A" w:rsidRDefault="009E3AFB">
      <w:pPr>
        <w:rPr>
          <w:sz w:val="26"/>
          <w:szCs w:val="26"/>
        </w:rPr>
      </w:pPr>
    </w:p>
    <w:p w14:paraId="0A53EA6C" w14:textId="2FA60080"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Na unaipeleka kwa kanisa linalokujua vizuri sana. Hebu fikiria mtazamo na roho yako itakuwaje. Hebu fikiria kanisa litakapopokea barua hii na jinsi watakavyoitikia na kukujibu.</w:t>
      </w:r>
    </w:p>
    <w:p w14:paraId="5054D653" w14:textId="77777777" w:rsidR="009E3AFB" w:rsidRPr="0028004A" w:rsidRDefault="009E3AFB">
      <w:pPr>
        <w:rPr>
          <w:sz w:val="26"/>
          <w:szCs w:val="26"/>
        </w:rPr>
      </w:pPr>
    </w:p>
    <w:p w14:paraId="61AF049E" w14:textId="17425E0D"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Lakini Paulo hatachukulia jambo lolote kirahisi. Bado anataka kuwasihi wamkaribishe jamaa huyu. Anapaswa kukaribishwa katika Bwana kwa furaha yote.</w:t>
      </w:r>
    </w:p>
    <w:p w14:paraId="125112C5" w14:textId="77777777" w:rsidR="009E3AFB" w:rsidRPr="0028004A" w:rsidRDefault="009E3AFB">
      <w:pPr>
        <w:rPr>
          <w:sz w:val="26"/>
          <w:szCs w:val="26"/>
        </w:rPr>
      </w:pPr>
    </w:p>
    <w:p w14:paraId="4B49BC39" w14:textId="742EE43F"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Kwa furaha yote. Kwa sababu anastahili kusalimiwa kwa heshima. Alihudumu kwa heshima jeshini, jambo ambalo ni la heshima na ni kutolewa kwa heshima.</w:t>
      </w:r>
    </w:p>
    <w:p w14:paraId="66C6BA6F" w14:textId="77777777" w:rsidR="009E3AFB" w:rsidRPr="0028004A" w:rsidRDefault="009E3AFB">
      <w:pPr>
        <w:rPr>
          <w:sz w:val="26"/>
          <w:szCs w:val="26"/>
        </w:rPr>
      </w:pPr>
    </w:p>
    <w:p w14:paraId="70EB2B75" w14:textId="77777777"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Kama ningemweka Paulo kinywani, ningesema, kwa ajili ya jamaa huyu Epafrodito, ni mtu mwenye heshima. Anastahili kukaribishwa kwa furaha yote. Anarudi.</w:t>
      </w:r>
    </w:p>
    <w:p w14:paraId="08EF205E" w14:textId="77777777" w:rsidR="009E3AFB" w:rsidRPr="0028004A" w:rsidRDefault="009E3AFB">
      <w:pPr>
        <w:rPr>
          <w:sz w:val="26"/>
          <w:szCs w:val="26"/>
        </w:rPr>
      </w:pPr>
    </w:p>
    <w:p w14:paraId="58B9692C" w14:textId="77777777"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Anarudi kama askari akiwa na makovu ya kuonyesha. Anarudi kama mtu ambaye amecheza kamari na maisha yake. Kwa kweli, mstari wa 29 unasema, kwa hivyo mpokeeni katika Bwana kwa furaha na heshima yote.</w:t>
      </w:r>
    </w:p>
    <w:p w14:paraId="5C04B192" w14:textId="77777777" w:rsidR="009E3AFB" w:rsidRPr="0028004A" w:rsidRDefault="009E3AFB">
      <w:pPr>
        <w:rPr>
          <w:sz w:val="26"/>
          <w:szCs w:val="26"/>
        </w:rPr>
      </w:pPr>
    </w:p>
    <w:p w14:paraId="3B1D2028" w14:textId="5A4D2F8F"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Na waheshimuni watu kama hao, kwa maana karibu afe kwa ajili ya kazi ya Kristo. Paulo anaandika, mstari wa 30, unahitaji kujua kwamba alihatarisha maisha yake ili kukamilisha kile kilichokuwa kimepungua katika </w:t>
      </w:r>
      <w:r xmlns:w="http://schemas.openxmlformats.org/wordprocessingml/2006/main" w:rsidRPr="0028004A">
        <w:rPr>
          <w:rFonts w:ascii="Calibri" w:eastAsia="Calibri" w:hAnsi="Calibri" w:cs="Calibri"/>
          <w:sz w:val="26"/>
          <w:szCs w:val="26"/>
        </w:rPr>
        <w:lastRenderedPageBreak xmlns:w="http://schemas.openxmlformats.org/wordprocessingml/2006/main"/>
      </w:r>
      <w:r xmlns:w="http://schemas.openxmlformats.org/wordprocessingml/2006/main" w:rsidRPr="0028004A">
        <w:rPr>
          <w:rFonts w:ascii="Calibri" w:eastAsia="Calibri" w:hAnsi="Calibri" w:cs="Calibri"/>
          <w:sz w:val="26"/>
          <w:szCs w:val="26"/>
        </w:rPr>
        <w:t xml:space="preserve">huduma yako. </w:t>
      </w:r>
      <w:r xmlns:w="http://schemas.openxmlformats.org/wordprocessingml/2006/main" w:rsidR="0028004A" w:rsidRPr="0028004A">
        <w:rPr>
          <w:rFonts w:ascii="Calibri" w:eastAsia="Calibri" w:hAnsi="Calibri" w:cs="Calibri"/>
          <w:sz w:val="26"/>
          <w:szCs w:val="26"/>
        </w:rPr>
        <w:t xml:space="preserve">Kwa hivyo, atamalizia sura ya pili hivi akisema, Ninawaita kwenye umoja na ninahitaji mawazo kwamba unahitaji ili uweze kudumisha umoja huu.</w:t>
      </w:r>
    </w:p>
    <w:p w14:paraId="67676A82" w14:textId="77777777" w:rsidR="009E3AFB" w:rsidRPr="0028004A" w:rsidRDefault="009E3AFB">
      <w:pPr>
        <w:rPr>
          <w:sz w:val="26"/>
          <w:szCs w:val="26"/>
        </w:rPr>
      </w:pPr>
    </w:p>
    <w:p w14:paraId="056DDE1D" w14:textId="77777777"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Kristo ni kielelezo cha mawazo hayo. Ni mawazo ya unyenyekevu na utii. Anaendelea kusema, Nataka mtembee katika kutotii, mkiufanyia kazi wokovu wenu kwa hofu na kutetemeka.</w:t>
      </w:r>
    </w:p>
    <w:p w14:paraId="62EEACB0" w14:textId="77777777" w:rsidR="009E3AFB" w:rsidRPr="0028004A" w:rsidRDefault="009E3AFB">
      <w:pPr>
        <w:rPr>
          <w:sz w:val="26"/>
          <w:szCs w:val="26"/>
        </w:rPr>
      </w:pPr>
    </w:p>
    <w:p w14:paraId="7963D7F1" w14:textId="35D48856"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Mfano wa hili ni kuonyesha aina ya mwenendo unaowafaa wale wanaoliitia jina la Bwana. Acha nikuonyeshe mfano wa watu ambao wamefanya hivyo. Anakuonyesha, Timotheo.</w:t>
      </w:r>
    </w:p>
    <w:p w14:paraId="066029FF" w14:textId="77777777" w:rsidR="009E3AFB" w:rsidRPr="0028004A" w:rsidRDefault="009E3AFB">
      <w:pPr>
        <w:rPr>
          <w:sz w:val="26"/>
          <w:szCs w:val="26"/>
        </w:rPr>
      </w:pPr>
    </w:p>
    <w:p w14:paraId="3237CF6A" w14:textId="51EEDA1D"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Na mwanzoni mwa hotuba hii, anakuonyesha Epafrodito. Walitembea kwa utii na walikuwa tayari kutoa maisha yao, wakifanya kazi pamoja na Paulo. Hii inatuleta kwenye sura ya tatu, ambapo Paulo atatoa kauli ambazo nilikutaja hapo awali katika utangulizi ambazo zitaibua maswali kwa wasomi.</w:t>
      </w:r>
    </w:p>
    <w:p w14:paraId="221CDCB1" w14:textId="77777777" w:rsidR="009E3AFB" w:rsidRPr="0028004A" w:rsidRDefault="009E3AFB">
      <w:pPr>
        <w:rPr>
          <w:sz w:val="26"/>
          <w:szCs w:val="26"/>
        </w:rPr>
      </w:pPr>
    </w:p>
    <w:p w14:paraId="484B3B35" w14:textId="77777777"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Sura ya tatu itafuata hili haraka na kusema, hatimaye, ndugu zangu furahini katika Bwana kwa kuwaandikia mambo yale yale. Sio shida kwangu. Na ni salama kwenu.</w:t>
      </w:r>
    </w:p>
    <w:p w14:paraId="092B2FFB" w14:textId="77777777" w:rsidR="009E3AFB" w:rsidRPr="0028004A" w:rsidRDefault="009E3AFB">
      <w:pPr>
        <w:rPr>
          <w:sz w:val="26"/>
          <w:szCs w:val="26"/>
        </w:rPr>
      </w:pPr>
    </w:p>
    <w:p w14:paraId="58DC6DD9" w14:textId="60C90E6D"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Na ni salama kwako. Kumbuka kwamba mstari uliotangulia hapo awali anawaomba katika mistari miwili ya kwanza kabla ya hapo; anawaomba wampokee Epafrodito kwa furaha yote. Sasa, anasema anawaomba wafurahi katika Bwana.</w:t>
      </w:r>
    </w:p>
    <w:p w14:paraId="1B6F0A7B" w14:textId="77777777" w:rsidR="009E3AFB" w:rsidRPr="0028004A" w:rsidRDefault="009E3AFB">
      <w:pPr>
        <w:rPr>
          <w:sz w:val="26"/>
          <w:szCs w:val="26"/>
        </w:rPr>
      </w:pPr>
    </w:p>
    <w:p w14:paraId="0DF1D2B3" w14:textId="7F82BD10"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Kisha anaendelea mstari wa pili kusema, waangalieni mbwa. Kisha mtawaonya kuhusu mambo fulani. Na atasema, mnajua nini ikiwa tunazungumzia watu ambao wana mambo ya kujivunia katika mwili na kusababisha matatizo na mengineyo.</w:t>
      </w:r>
    </w:p>
    <w:p w14:paraId="112CD17B" w14:textId="77777777" w:rsidR="009E3AFB" w:rsidRPr="0028004A" w:rsidRDefault="009E3AFB">
      <w:pPr>
        <w:rPr>
          <w:sz w:val="26"/>
          <w:szCs w:val="26"/>
        </w:rPr>
      </w:pPr>
    </w:p>
    <w:p w14:paraId="7F6D14DA" w14:textId="77777777"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Sasa, nataka kukupa mfano mwingine. Mfano mwingine utakuwa mimi, Paulo, si mimi, Darko, Paulo. Paulo atajionyesha kama mfano mwingine wa kufuata.</w:t>
      </w:r>
    </w:p>
    <w:p w14:paraId="16C5DFBE" w14:textId="77777777" w:rsidR="009E3AFB" w:rsidRPr="0028004A" w:rsidRDefault="009E3AFB">
      <w:pPr>
        <w:rPr>
          <w:sz w:val="26"/>
          <w:szCs w:val="26"/>
        </w:rPr>
      </w:pPr>
    </w:p>
    <w:p w14:paraId="402528E8" w14:textId="0211BE6B"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Lakini hebu tushughulikie masuala ya msingi yaliyo mwanzoni mwa sura ya tatu kabla ya kuendelea na maelezo. Sura ya tatu inaanza na kauli ya mpito ambayo mara nyingi hutafsiriwa kama hatimaye. Katika hali hiyo maalum, sipaswi kusema kauli ya mpito kwa sababu baadhi wanadai kwamba inaweza isiwe kauli ya mpito.</w:t>
      </w:r>
    </w:p>
    <w:p w14:paraId="6C9F1E8D" w14:textId="77777777" w:rsidR="009E3AFB" w:rsidRPr="0028004A" w:rsidRDefault="009E3AFB">
      <w:pPr>
        <w:rPr>
          <w:sz w:val="26"/>
          <w:szCs w:val="26"/>
        </w:rPr>
      </w:pPr>
    </w:p>
    <w:p w14:paraId="2F63F1FF" w14:textId="34375E61" w:rsidR="009E3AFB" w:rsidRPr="0028004A" w:rsidRDefault="0028004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Suala kuu hapa ni neno linalotafsiriwa; neno la Kigiriki lingetafsiriwa kama mengine, yaliyobaki, au mengine. Unaweza kutafsiri kama hatimaye kumaanisha hitimisho. Au unaweza pia kutafsiri kuanzia sasa ili kuonyesha kwamba tuko sasa; tunasimama tu, na tuko karibu kuendelea kutoka hapa.</w:t>
      </w:r>
    </w:p>
    <w:p w14:paraId="28479755" w14:textId="77777777" w:rsidR="009E3AFB" w:rsidRPr="0028004A" w:rsidRDefault="009E3AFB">
      <w:pPr>
        <w:rPr>
          <w:sz w:val="26"/>
          <w:szCs w:val="26"/>
        </w:rPr>
      </w:pPr>
    </w:p>
    <w:p w14:paraId="5D856D98" w14:textId="653708F0"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Katika usomaji wangu, inaweza kuwa vizuri kusoma kifungu hicho mahususi. Maneno hayo mawili yako kama mpito au uzi unaounganisha mwisho wa sura ya pili na mwanzo wa sura ya kwanza, sura ya tatu. Nami nitakuelezea kwa nini. Kwa sababu wale </w:t>
      </w:r>
      <w:r xmlns:w="http://schemas.openxmlformats.org/wordprocessingml/2006/main" w:rsidRPr="0028004A">
        <w:rPr>
          <w:rFonts w:ascii="Calibri" w:eastAsia="Calibri" w:hAnsi="Calibri" w:cs="Calibri"/>
          <w:sz w:val="26"/>
          <w:szCs w:val="26"/>
        </w:rPr>
        <w:lastRenderedPageBreak xmlns:w="http://schemas.openxmlformats.org/wordprocessingml/2006/main"/>
      </w:r>
      <w:r xmlns:w="http://schemas.openxmlformats.org/wordprocessingml/2006/main" w:rsidRPr="0028004A">
        <w:rPr>
          <w:rFonts w:ascii="Calibri" w:eastAsia="Calibri" w:hAnsi="Calibri" w:cs="Calibri"/>
          <w:sz w:val="26"/>
          <w:szCs w:val="26"/>
        </w:rPr>
        <w:t xml:space="preserve">wanaosema tunapaswa kutafsiri hatimaye, si wote, lakini baadhi yao pia ndio wanaosema kwamba Wafilipi ni barua mbili.</w:t>
      </w:r>
    </w:p>
    <w:p w14:paraId="62CA58A0" w14:textId="77777777" w:rsidR="009E3AFB" w:rsidRPr="0028004A" w:rsidRDefault="009E3AFB">
      <w:pPr>
        <w:rPr>
          <w:sz w:val="26"/>
          <w:szCs w:val="26"/>
        </w:rPr>
      </w:pPr>
    </w:p>
    <w:p w14:paraId="07B6EE5C" w14:textId="6188BF2A"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Hapo ndipo Paulo aliposema hatimaye alifunga barua katika mstari wa kwanza wa sura ya tatu. Na </w:t>
      </w:r>
      <w:proofErr xmlns:w="http://schemas.openxmlformats.org/wordprocessingml/2006/main" w:type="gramStart"/>
      <w:r xmlns:w="http://schemas.openxmlformats.org/wordprocessingml/2006/main" w:rsidRPr="0028004A">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28004A">
        <w:rPr>
          <w:rFonts w:ascii="Calibri" w:eastAsia="Calibri" w:hAnsi="Calibri" w:cs="Calibri"/>
          <w:sz w:val="26"/>
          <w:szCs w:val="26"/>
        </w:rPr>
        <w:t xml:space="preserve">sura ya tatu, mstari wa pili, inaanza barua tofauti kabisa. Mimi huwa na hoja kinyume chake, kama ulivyonisikia nikisema katika utangulizi.</w:t>
      </w:r>
    </w:p>
    <w:p w14:paraId="0FE2F90C" w14:textId="77777777" w:rsidR="009E3AFB" w:rsidRPr="0028004A" w:rsidRDefault="009E3AFB">
      <w:pPr>
        <w:rPr>
          <w:sz w:val="26"/>
          <w:szCs w:val="26"/>
        </w:rPr>
      </w:pPr>
    </w:p>
    <w:p w14:paraId="1178E8A0" w14:textId="50FE789D"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Kwa hivyo wacha nikuelezee mambo kadhaa ambayo, ikiwa umesahau utangulizi wa Wafilipi, niliyaleta haraka. Nilikuelekeza kwenye ukweli kwamba mabadiliko ya ghafla kati ya mstari wa kwanza wa sura ya tatu na mstari wa pili wa sura ya tatu mara nyingi hutajwa kama ushahidi kwamba hizi ni barua mbili zenye kizigeu. Na wale wanaotoa hoja hiyo wanamrejelea mwanahistoria mkuu wa kanisa, Askofu wa Smirna, katika Uturuki ya kisasa.</w:t>
      </w:r>
    </w:p>
    <w:p w14:paraId="6680FC7E" w14:textId="77777777" w:rsidR="009E3AFB" w:rsidRPr="0028004A" w:rsidRDefault="009E3AFB">
      <w:pPr>
        <w:rPr>
          <w:sz w:val="26"/>
          <w:szCs w:val="26"/>
        </w:rPr>
      </w:pPr>
    </w:p>
    <w:p w14:paraId="7D635AB7" w14:textId="2EC2AF24"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Kufikia wakati Paulo, ambaye kwa kweli alikuwa wa wakati mmoja na Yohana, Polycarp alikuwa ameandika kwamba alijua barua za Paulo kwa Filipi, na alitumia herufi nyingi. Kwa hivyo wale wanaotoa hoja hii wanasema, oh, kwa kweli, sura ya tatu, mstari wa kwanza inatakiwa kutafsiriwa hatimaye kusema inaisha, na kisha mstari wa tatu, mstari wa pili unaendelea na herufi tofauti, na mtu anaziunganisha pamoja. Polycarp anajua kwamba hizi ni barua mbili, na ndiyo maana Wafilipi si barua moja.</w:t>
      </w:r>
    </w:p>
    <w:p w14:paraId="679C22BA" w14:textId="77777777" w:rsidR="009E3AFB" w:rsidRPr="0028004A" w:rsidRDefault="009E3AFB">
      <w:pPr>
        <w:rPr>
          <w:sz w:val="26"/>
          <w:szCs w:val="26"/>
        </w:rPr>
      </w:pPr>
    </w:p>
    <w:p w14:paraId="6BED2A56" w14:textId="73B00959"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Nadhani hoja hiyo hapo awali, labda miaka 10 hivi, katika maoni niliyosoma kuhusu Wafilipi, wasomi wanajaribu kujitenga na hoja hiyo zaidi na zaidi. Lakini niseme kuna chache ambazo bado hazitapungua. Ninapenda kunukuu NT Wright alipenda kusema kwamba waliberali wameacha kufikiria.</w:t>
      </w:r>
    </w:p>
    <w:p w14:paraId="047E0D3F" w14:textId="77777777" w:rsidR="009E3AFB" w:rsidRPr="0028004A" w:rsidRDefault="009E3AFB">
      <w:pPr>
        <w:rPr>
          <w:sz w:val="26"/>
          <w:szCs w:val="26"/>
        </w:rPr>
      </w:pPr>
    </w:p>
    <w:p w14:paraId="72CEE1DB" w14:textId="12B32405"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Baadhi ya watu wanataka tu kuidharau Biblia, na kwa hivyo hata kama hawana hoja, bado wanataka kutoa sauti zao zisikike hata hivyo. Lakini unataka kujua kwamba hoja niliyowasilisha kwako katika utangulizi wa Wafilipi bado inasimama katika muktadha huu. Hakuna ushahidi wa ndani unaounga mkono kwamba kitu fulani kiliingizwa katika jaribio hili ili kukamilisha.</w:t>
      </w:r>
    </w:p>
    <w:p w14:paraId="05BB82B4" w14:textId="77777777" w:rsidR="009E3AFB" w:rsidRPr="0028004A" w:rsidRDefault="009E3AFB">
      <w:pPr>
        <w:rPr>
          <w:sz w:val="26"/>
          <w:szCs w:val="26"/>
        </w:rPr>
      </w:pPr>
    </w:p>
    <w:p w14:paraId="0591D57D" w14:textId="226EEAD7"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Hakuna ushahidi halisi unaothibitisha kwamba kuna herufi mbili zinazoendana wakati wowote ambazo zilikusanywa pamoja wakati mmoja. Nadharia inayotaka kugawanyika inapingana na kile tunachokijua kuhusu kile tunachokiita katika ukosoaji wetu wa kupunguza nidhamu, ambapo tunazungumzia jinsi ya kuchunguza jinsi mhariri anavyohariri majaribio na kuyaunganisha pamoja. Kinachotokea katika jaribio hili, ikiwa ni sahihi, ni kwamba mhariri anatakiwa kulainisha mambo na kutoyaacha jinsi yalivyo.</w:t>
      </w:r>
    </w:p>
    <w:p w14:paraId="46B7C253" w14:textId="77777777" w:rsidR="009E3AFB" w:rsidRPr="0028004A" w:rsidRDefault="009E3AFB">
      <w:pPr>
        <w:rPr>
          <w:sz w:val="26"/>
          <w:szCs w:val="26"/>
        </w:rPr>
      </w:pPr>
    </w:p>
    <w:p w14:paraId="12A6C08C" w14:textId="77777777"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Lakini sivyo ilivyotokea. Sasa tunajua kwamba kuna utaratibu wa balagha unaotumika katika ulimwengu wa kale ambapo mabadiliko kama hayo yangeweza kufanywa ili kutoa hoja. Ndiyo maana naamini kwamba iwe tunaitafsiri hatimaye au kuanzia sasa ili kuanza sura ya 3 mstari wa 1, tunapaswa kuangalia sura ya 3 mstari wa 1 kama uzi unaounganisha mwisho wa sura ya 2 </w:t>
      </w:r>
      <w:r xmlns:w="http://schemas.openxmlformats.org/wordprocessingml/2006/main" w:rsidRPr="0028004A">
        <w:rPr>
          <w:rFonts w:ascii="Calibri" w:eastAsia="Calibri" w:hAnsi="Calibri" w:cs="Calibri"/>
          <w:sz w:val="26"/>
          <w:szCs w:val="26"/>
        </w:rPr>
        <w:lastRenderedPageBreak xmlns:w="http://schemas.openxmlformats.org/wordprocessingml/2006/main"/>
      </w:r>
      <w:r xmlns:w="http://schemas.openxmlformats.org/wordprocessingml/2006/main" w:rsidRPr="0028004A">
        <w:rPr>
          <w:rFonts w:ascii="Calibri" w:eastAsia="Calibri" w:hAnsi="Calibri" w:cs="Calibri"/>
          <w:sz w:val="26"/>
          <w:szCs w:val="26"/>
        </w:rPr>
        <w:t xml:space="preserve">na mwanzo wa sura ya 3. Na Paulo atakapobadilika, atatoka kwa sauti kali sana.</w:t>
      </w:r>
    </w:p>
    <w:p w14:paraId="22357EE5" w14:textId="77777777" w:rsidR="009E3AFB" w:rsidRPr="0028004A" w:rsidRDefault="009E3AFB">
      <w:pPr>
        <w:rPr>
          <w:sz w:val="26"/>
          <w:szCs w:val="26"/>
        </w:rPr>
      </w:pPr>
    </w:p>
    <w:p w14:paraId="7951EE54" w14:textId="1B96B809"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Ndiyo, ni tofauti na mwanzo wa barua, lakini si jambo lisilo la kawaida kwa sababu Paulo atavutia umakini kwa nguvu kubwa ya balagha. Na wacha nikuonyeshe kwa Kiingereza, na unisamehe tena kwa Kigiriki kingine kando yake, lakini nataka kuhakikisha tunakiona kwa Kiingereza. Neno ni, unaweza kusema, tazama, angalia, au angalia.</w:t>
      </w:r>
    </w:p>
    <w:p w14:paraId="5731163C" w14:textId="77777777" w:rsidR="009E3AFB" w:rsidRPr="0028004A" w:rsidRDefault="009E3AFB">
      <w:pPr>
        <w:rPr>
          <w:sz w:val="26"/>
          <w:szCs w:val="26"/>
        </w:rPr>
      </w:pPr>
    </w:p>
    <w:p w14:paraId="112ED03F" w14:textId="186F8188"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Tafsiri ya ESV ilitafsiriwa kama angalia mbwa, angalia watenda maovu, angalia wale wanaokata viungo vya mwili. Hivi ndivyo Paulo anavyoanza mstari wa 2. Baada ya kuwa na hisia zote za umoja, utii, na yote hayo, anahisi kwa nguvu sana kuhusu hitaji la kutoa onyo kali. Kigiriki, ukisoma Kigiriki na unaona nilichonacho ubaoni, unaona jinsi kinavyosikika.</w:t>
      </w:r>
    </w:p>
    <w:p w14:paraId="4BF7A933" w14:textId="77777777" w:rsidR="009E3AFB" w:rsidRPr="0028004A" w:rsidRDefault="009E3AFB">
      <w:pPr>
        <w:rPr>
          <w:sz w:val="26"/>
          <w:szCs w:val="26"/>
        </w:rPr>
      </w:pPr>
    </w:p>
    <w:p w14:paraId="7722D8B9" w14:textId="4831324F"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Unaona jinsi masharti yanayotafsiri mlinzi yanavyowekwa pamoja na jinsi maneno mengine kwa mbwa, kwa watenda mabaya, na kwa ukeketaji yanavyoonekana na herufi ile ile. Na karibu yanafanana. Ni nguvu kubwa ya balagha katika Kigiriki ambayo anaiweka mbele kwa kanisa kuinuka katika wito huu wa kukesha.</w:t>
      </w:r>
    </w:p>
    <w:p w14:paraId="0EE13130" w14:textId="77777777" w:rsidR="009E3AFB" w:rsidRPr="0028004A" w:rsidRDefault="009E3AFB">
      <w:pPr>
        <w:rPr>
          <w:sz w:val="26"/>
          <w:szCs w:val="26"/>
        </w:rPr>
      </w:pPr>
    </w:p>
    <w:p w14:paraId="7028BB34" w14:textId="70B10699"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Katika wito wa Paulo wa kukesha, kwa kweli atavutia umakini wa kanisa kwenye vitisho hivi vinavyoweza kutokea. Vitisho hivi vinavyoweza kutokea vinaweza kuwa wamisionari hawa Wayahudi wanaohamahama wanaoendeleza matendo ya sheria, kama vile tohara, Sabato, utunzaji wa sheria zote za Musa, na zingine, ambazo tunajua ndizo tatizo kubwa la Paulo. Paulo anajielezea kama mtume kwa Mataifa.</w:t>
      </w:r>
    </w:p>
    <w:p w14:paraId="65A29FA4" w14:textId="77777777" w:rsidR="009E3AFB" w:rsidRPr="0028004A" w:rsidRDefault="009E3AFB">
      <w:pPr>
        <w:rPr>
          <w:sz w:val="26"/>
          <w:szCs w:val="26"/>
        </w:rPr>
      </w:pPr>
    </w:p>
    <w:p w14:paraId="2AD34A32" w14:textId="68D0D5EE"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Ameitwa kushiriki injili na Mataifa. Lakini tatizo ni nini hapa? Tatizo ni hili. Ukristo ulianza kama harakati ya Kiyahudi.</w:t>
      </w:r>
    </w:p>
    <w:p w14:paraId="06D21E0F" w14:textId="77777777" w:rsidR="009E3AFB" w:rsidRPr="0028004A" w:rsidRDefault="009E3AFB">
      <w:pPr>
        <w:rPr>
          <w:sz w:val="26"/>
          <w:szCs w:val="26"/>
        </w:rPr>
      </w:pPr>
    </w:p>
    <w:p w14:paraId="45D7DA46" w14:textId="77777777"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Yesu alikuwa Myahudi. Wengi wa wafuasi wa kwanza walikuwa Wayahudi. Yesu aliamua kuwaita wafuasi wote wa Kiyahudi.</w:t>
      </w:r>
    </w:p>
    <w:p w14:paraId="04DD8B72" w14:textId="77777777" w:rsidR="009E3AFB" w:rsidRPr="0028004A" w:rsidRDefault="009E3AFB">
      <w:pPr>
        <w:rPr>
          <w:sz w:val="26"/>
          <w:szCs w:val="26"/>
        </w:rPr>
      </w:pPr>
    </w:p>
    <w:p w14:paraId="423B49FD" w14:textId="53D843F2"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Wote walikuwa wametahiriwa. Na kama ulikuwa Myahudi, unajua kitu pia. Pia unajua kwamba unapozungumzia kuhusu Masihi na yote hayo, ni muhimu pia kukumbuka agano la Mungu na watu wake.</w:t>
      </w:r>
    </w:p>
    <w:p w14:paraId="779243E0" w14:textId="77777777" w:rsidR="009E3AFB" w:rsidRPr="0028004A" w:rsidRDefault="009E3AFB">
      <w:pPr>
        <w:rPr>
          <w:sz w:val="26"/>
          <w:szCs w:val="26"/>
        </w:rPr>
      </w:pPr>
    </w:p>
    <w:p w14:paraId="4142E7D4" w14:textId="090AC1FD"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Agano hili lilirekebishwa, kama tunavyojua, katika Mwanzo 17, kwa uwazi kabisa. Tohara ikiwa alama, alama muhimu sana ya agano. Mtu angewezaje kuingia na kusema Masihi amekuja? Na wanamwamini Masihi.</w:t>
      </w:r>
    </w:p>
    <w:p w14:paraId="3EC488CE" w14:textId="77777777" w:rsidR="009E3AFB" w:rsidRPr="0028004A" w:rsidRDefault="009E3AFB">
      <w:pPr>
        <w:rPr>
          <w:sz w:val="26"/>
          <w:szCs w:val="26"/>
        </w:rPr>
      </w:pPr>
    </w:p>
    <w:p w14:paraId="14C12A0B" w14:textId="77777777"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Nao wanamfuata Masihi. Na hawahitaji kutahiriwa. Namaanisha, kama wewe ni Myahudi, kwa baadhi ya Wayahudi, hili lilikuwa tatizo kubwa.</w:t>
      </w:r>
    </w:p>
    <w:p w14:paraId="5176AE5A" w14:textId="77777777" w:rsidR="009E3AFB" w:rsidRPr="0028004A" w:rsidRDefault="009E3AFB">
      <w:pPr>
        <w:rPr>
          <w:sz w:val="26"/>
          <w:szCs w:val="26"/>
        </w:rPr>
      </w:pPr>
    </w:p>
    <w:p w14:paraId="510BA20A" w14:textId="4A9AECCD"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lastRenderedPageBreak xmlns:w="http://schemas.openxmlformats.org/wordprocessingml/2006/main"/>
      </w:r>
      <w:r xmlns:w="http://schemas.openxmlformats.org/wordprocessingml/2006/main" w:rsidRPr="0028004A">
        <w:rPr>
          <w:rFonts w:ascii="Calibri" w:eastAsia="Calibri" w:hAnsi="Calibri" w:cs="Calibri"/>
          <w:sz w:val="26"/>
          <w:szCs w:val="26"/>
        </w:rPr>
        <w:t xml:space="preserve">Hilo lilikuwa tatizo la Paulo mwenyewe hapo awali. Kama unakumbuka, alikasirika kuhusu ajenda hii yote ya harakati za Yesu ambayo kwa kweli ilivuka mipaka na yote hayo. </w:t>
      </w:r>
      <w:r xmlns:w="http://schemas.openxmlformats.org/wordprocessingml/2006/main" w:rsidR="0028004A" w:rsidRPr="0028004A">
        <w:rPr>
          <w:rFonts w:ascii="Calibri" w:eastAsia="Calibri" w:hAnsi="Calibri" w:cs="Calibri"/>
          <w:sz w:val="26"/>
          <w:szCs w:val="26"/>
        </w:rPr>
        <w:t xml:space="preserve">Kwa hivyo, alikuwa na tatizo hilo pia.</w:t>
      </w:r>
    </w:p>
    <w:p w14:paraId="46543053" w14:textId="77777777" w:rsidR="009E3AFB" w:rsidRPr="0028004A" w:rsidRDefault="009E3AFB">
      <w:pPr>
        <w:rPr>
          <w:sz w:val="26"/>
          <w:szCs w:val="26"/>
        </w:rPr>
      </w:pPr>
    </w:p>
    <w:p w14:paraId="26CEC010" w14:textId="2B7A7D91"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Inawezekana kwamba wamishonari wa Kiyahudi walikuwa wakijaribu kuanzisha hili. Kunaweza kuwa na walimu wa uongo wanaojitambulisha na kanisa pana. Moses Silva kwa kweli anafikiri kwamba kuna walimu wa uongo wanaojitambulisha na kanisa pana.</w:t>
      </w:r>
    </w:p>
    <w:p w14:paraId="64AAEC78" w14:textId="77777777" w:rsidR="009E3AFB" w:rsidRPr="0028004A" w:rsidRDefault="009E3AFB">
      <w:pPr>
        <w:rPr>
          <w:sz w:val="26"/>
          <w:szCs w:val="26"/>
        </w:rPr>
      </w:pPr>
    </w:p>
    <w:p w14:paraId="0C3E9C73" w14:textId="2CEED6AA"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Fursa inakuja; wanataka kuja kanisani na kujaribu kuona wanachoweza kufanya huko Filipi kwa sababu hatuna msingi imara wa Kiyahudi huko mjini. Hata hivyo, kilicho wazi ni kwamba Paulo hatoi mzozo dhidi ya Uyahudi au ushikaji sheria wa Kiyahudi, lakini wasiwasi wake mkuu ni tishio linalowezekana dhidi ya kanisa. Kwa hivyo, hebu tuangalie mstari wa 2 na tuangalie maagizo ya Paulo hapo tena.</w:t>
      </w:r>
    </w:p>
    <w:p w14:paraId="5904ADFC" w14:textId="77777777" w:rsidR="009E3AFB" w:rsidRPr="0028004A" w:rsidRDefault="009E3AFB">
      <w:pPr>
        <w:rPr>
          <w:sz w:val="26"/>
          <w:szCs w:val="26"/>
        </w:rPr>
      </w:pPr>
    </w:p>
    <w:p w14:paraId="23937DF5" w14:textId="77777777"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Nami nasoma, jihadharini na mbwa. Jihadharini na watenda maovu. Jihadharini na wale wanaokata viungo vya mwili.</w:t>
      </w:r>
    </w:p>
    <w:p w14:paraId="6C53D893" w14:textId="77777777" w:rsidR="009E3AFB" w:rsidRPr="0028004A" w:rsidRDefault="009E3AFB">
      <w:pPr>
        <w:rPr>
          <w:sz w:val="26"/>
          <w:szCs w:val="26"/>
        </w:rPr>
      </w:pPr>
    </w:p>
    <w:p w14:paraId="67A85E8F" w14:textId="77777777"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Jihadhari na mbwa. Wow. Kama una mbwa kipenzi, labda ulisema, mbwa wangu, nampenda mbwa wangu.</w:t>
      </w:r>
    </w:p>
    <w:p w14:paraId="4140882A" w14:textId="77777777" w:rsidR="009E3AFB" w:rsidRPr="0028004A" w:rsidRDefault="009E3AFB">
      <w:pPr>
        <w:rPr>
          <w:sz w:val="26"/>
          <w:szCs w:val="26"/>
        </w:rPr>
      </w:pPr>
    </w:p>
    <w:p w14:paraId="63B48288" w14:textId="4A829A66"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Lakini subiri, jinsi Paulo anavyomtumia mbwa hapa si pongezi. Kwa hivyo, fikiria hilo. Jihadhari na wafanyakazi waovu.</w:t>
      </w:r>
    </w:p>
    <w:p w14:paraId="1F007BFE" w14:textId="77777777" w:rsidR="009E3AFB" w:rsidRPr="0028004A" w:rsidRDefault="009E3AFB">
      <w:pPr>
        <w:rPr>
          <w:sz w:val="26"/>
          <w:szCs w:val="26"/>
        </w:rPr>
      </w:pPr>
    </w:p>
    <w:p w14:paraId="70A177EB" w14:textId="1694DE49"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Jihadharini, kuwa macho. Na unapoendelea, jihadharini na kukatwa viungo. Na pengine utaona kwamba mimi huita kukatwa viungo, ingawa Biblia yako inasema wakata viungo vya mwili kwa sababu neno la Kigiriki kwa kweli ni kukatwa viungo.</w:t>
      </w:r>
    </w:p>
    <w:p w14:paraId="7D82587F" w14:textId="77777777" w:rsidR="009E3AFB" w:rsidRPr="0028004A" w:rsidRDefault="009E3AFB">
      <w:pPr>
        <w:rPr>
          <w:sz w:val="26"/>
          <w:szCs w:val="26"/>
        </w:rPr>
      </w:pPr>
    </w:p>
    <w:p w14:paraId="0C89F028" w14:textId="77777777"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Ni kwa ajili ya mchezo wa balagha kwa wale wanaokuja na kusisitiza tohara. Na Paulo anajaribu kusema, unajua nini, wao ni nini hasa, wanakata ngozi ya uso ya watu, wanakata nyama. Ni ukeketaji.</w:t>
      </w:r>
    </w:p>
    <w:p w14:paraId="22CEF74A" w14:textId="77777777" w:rsidR="009E3AFB" w:rsidRPr="0028004A" w:rsidRDefault="009E3AFB">
      <w:pPr>
        <w:rPr>
          <w:sz w:val="26"/>
          <w:szCs w:val="26"/>
        </w:rPr>
      </w:pPr>
    </w:p>
    <w:p w14:paraId="78F193AB" w14:textId="2FAB1B48"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Lugha hiyo ndiyo anayoigeuza, nasi tunageuka ili tuelewe kwa Kiingereza na kutoa neno mwili ili kujaribu kuelewesha kwa msomaji wa Kiingereza. Kwa sababu kama sivyo, basi mistari ifuatayo haitakuwa na maana. Lakini wacha nijaribu tu kuelezea wito huu wa kukesha unamaanisha nini, hasa kutokana na kile Paulo anajaribu kusema hapa.</w:t>
      </w:r>
    </w:p>
    <w:p w14:paraId="66BAF364" w14:textId="77777777" w:rsidR="009E3AFB" w:rsidRPr="0028004A" w:rsidRDefault="009E3AFB">
      <w:pPr>
        <w:rPr>
          <w:sz w:val="26"/>
          <w:szCs w:val="26"/>
        </w:rPr>
      </w:pPr>
    </w:p>
    <w:p w14:paraId="2D182F4D" w14:textId="77777777"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Mbwa wa kuwaangalia ni akina nani? Sio neno la pongezi. Ni neno la kudharau. Mbwa walitendewa kwa chukizo, na wakati mwingine walionekana kama wawindaji haramu.</w:t>
      </w:r>
    </w:p>
    <w:p w14:paraId="13DB6D00" w14:textId="77777777" w:rsidR="009E3AFB" w:rsidRPr="0028004A" w:rsidRDefault="009E3AFB">
      <w:pPr>
        <w:rPr>
          <w:sz w:val="26"/>
          <w:szCs w:val="26"/>
        </w:rPr>
      </w:pPr>
    </w:p>
    <w:p w14:paraId="63F14C2D" w14:textId="7B6933A8"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Kama mbwa, mishono hii minne inaweza kuingilia mahali ambapo haitakiwi. Dhana ya kale ya mbwa si dhana yetu ya mbwa duniani, katika ulimwengu wa Magharibi, niseme, sipaswi kusema duniani leo, kwa sababu mimi huenda katika baadhi ya nchi </w:t>
      </w:r>
      <w:r xmlns:w="http://schemas.openxmlformats.org/wordprocessingml/2006/main" w:rsidRPr="0028004A">
        <w:rPr>
          <w:rFonts w:ascii="Calibri" w:eastAsia="Calibri" w:hAnsi="Calibri" w:cs="Calibri"/>
          <w:sz w:val="26"/>
          <w:szCs w:val="26"/>
        </w:rPr>
        <w:lastRenderedPageBreak xmlns:w="http://schemas.openxmlformats.org/wordprocessingml/2006/main"/>
      </w:r>
      <w:r xmlns:w="http://schemas.openxmlformats.org/wordprocessingml/2006/main" w:rsidRPr="0028004A">
        <w:rPr>
          <w:rFonts w:ascii="Calibri" w:eastAsia="Calibri" w:hAnsi="Calibri" w:cs="Calibri"/>
          <w:sz w:val="26"/>
          <w:szCs w:val="26"/>
        </w:rPr>
        <w:t xml:space="preserve">na mbwa hutendewa jinsi wazee walivyowatendea mbwa. Hapa, nikienda kwenye duka la mboga, ninapaswa kukuambia baadhi ya mshangao wangu huko Amerika, kama </w:t>
      </w:r>
      <w:r xmlns:w="http://schemas.openxmlformats.org/wordprocessingml/2006/main" w:rsidR="00352198">
        <w:rPr>
          <w:rFonts w:ascii="Calibri" w:eastAsia="Calibri" w:hAnsi="Calibri" w:cs="Calibri"/>
          <w:sz w:val="26"/>
          <w:szCs w:val="26"/>
        </w:rPr>
        <w:t xml:space="preserve">nilivyofanya hapa.</w:t>
      </w:r>
    </w:p>
    <w:p w14:paraId="3B043683" w14:textId="77777777" w:rsidR="009E3AFB" w:rsidRPr="0028004A" w:rsidRDefault="009E3AFB">
      <w:pPr>
        <w:rPr>
          <w:sz w:val="26"/>
          <w:szCs w:val="26"/>
        </w:rPr>
      </w:pPr>
    </w:p>
    <w:p w14:paraId="2BAC031A" w14:textId="0019B31E"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Mojawapo ya mshangao mkubwa katika uzoefu wangu wa mapema Amerika ni kwenda kwenye duka la mboga kununua nafaka. Kwanza, nilienda kwenye sehemu ya nafaka, na nikagundua kuwa sehemu nzima ya nafaka imejaa nafaka. Tatizo langu kubwa hapo halikuwa ukosefu wa nafaka bali chaguo la kufanya.</w:t>
      </w:r>
    </w:p>
    <w:p w14:paraId="00FFC92D" w14:textId="77777777" w:rsidR="009E3AFB" w:rsidRPr="0028004A" w:rsidRDefault="009E3AFB">
      <w:pPr>
        <w:rPr>
          <w:sz w:val="26"/>
          <w:szCs w:val="26"/>
        </w:rPr>
      </w:pPr>
    </w:p>
    <w:p w14:paraId="6FD576D2" w14:textId="02E75825"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Na kisha, nikitembea kwenye njia nyingine, niliona kitu kilichoonekana kama kifungashio cha nafaka. Na niliona kipindi hiki kikubwa, yote ni chakula cha mbwa. Nilidhani hiyo ilikuwa ya kuvutia.</w:t>
      </w:r>
    </w:p>
    <w:p w14:paraId="6B3C4E53" w14:textId="77777777" w:rsidR="009E3AFB" w:rsidRPr="0028004A" w:rsidRDefault="009E3AFB">
      <w:pPr>
        <w:rPr>
          <w:sz w:val="26"/>
          <w:szCs w:val="26"/>
        </w:rPr>
      </w:pPr>
    </w:p>
    <w:p w14:paraId="0395AB16" w14:textId="785EB2AE"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Mbwa huko Amerika wamebarikiwa, lakini hawajui. Mbwa katika ulimwengu wa kale, katika baadhi ya sehemu za Afrika, katika baadhi ya sehemu za Asia, hutendewa kama wazee. Wanatendewa; wakati mwingine, huwatumia kwa ajili ya kuwinda au kulinda nyumba, kwa hivyo huwafunza kuwatisha watu au kujaribu kuuma mtu anayetaka kuingilia ndani ya nyumba, lakini hawajawahi kuwa na jukumu hilo la ziada.</w:t>
      </w:r>
    </w:p>
    <w:p w14:paraId="1FD111E2" w14:textId="77777777" w:rsidR="009E3AFB" w:rsidRPr="0028004A" w:rsidRDefault="009E3AFB">
      <w:pPr>
        <w:rPr>
          <w:sz w:val="26"/>
          <w:szCs w:val="26"/>
        </w:rPr>
      </w:pPr>
    </w:p>
    <w:p w14:paraId="32A7C8FE" w14:textId="4D20417F"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Mojawapo ya picha zinazohusiana na mbwa ni uwezo wao na hamu yao ya kuingilia angani ambapo hutaki. Wanakuja tu. Ni tofauti sana na jinsi tunavyowafunza mbwa huko Amerika na jinsi wanavyotupenda, haijalishi ni nini.</w:t>
      </w:r>
    </w:p>
    <w:p w14:paraId="69D69375" w14:textId="77777777" w:rsidR="009E3AFB" w:rsidRPr="0028004A" w:rsidRDefault="009E3AFB">
      <w:pPr>
        <w:rPr>
          <w:sz w:val="26"/>
          <w:szCs w:val="26"/>
        </w:rPr>
      </w:pPr>
    </w:p>
    <w:p w14:paraId="67E3F1E1" w14:textId="612CB4A0"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Wanatukaribisha kwa neema wakati wote. Hilo ni wazo tofauti kabisa. Kwa hivyo, fikiria kuhusu mbwa kwa kurejelea hapa kwa maneno hayo.</w:t>
      </w:r>
    </w:p>
    <w:p w14:paraId="2EC320AD" w14:textId="77777777" w:rsidR="009E3AFB" w:rsidRPr="0028004A" w:rsidRDefault="009E3AFB">
      <w:pPr>
        <w:rPr>
          <w:sz w:val="26"/>
          <w:szCs w:val="26"/>
        </w:rPr>
      </w:pPr>
    </w:p>
    <w:p w14:paraId="0EC961D2" w14:textId="756C9E4D"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Paulo anasema kwamba wale wanaokuja kuleta mafundisho haya ya uongo na kuleta kipengele hiki cha Kiyahudi kwa kweli ni mbwa. Nataka muwe macho kwa ajili yao. Kuwa macho.</w:t>
      </w:r>
    </w:p>
    <w:p w14:paraId="5EBA6804" w14:textId="77777777" w:rsidR="009E3AFB" w:rsidRPr="0028004A" w:rsidRDefault="009E3AFB">
      <w:pPr>
        <w:rPr>
          <w:sz w:val="26"/>
          <w:szCs w:val="26"/>
        </w:rPr>
      </w:pPr>
    </w:p>
    <w:p w14:paraId="30353A2B" w14:textId="77777777"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Kuwa macho. Acha nikuonyeshe tu picha ya mbwa katika zaburi moja mahususi. Nisingekupa mifano mingi sana.</w:t>
      </w:r>
    </w:p>
    <w:p w14:paraId="05055FDD" w14:textId="77777777" w:rsidR="009E3AFB" w:rsidRPr="0028004A" w:rsidRDefault="009E3AFB">
      <w:pPr>
        <w:rPr>
          <w:sz w:val="26"/>
          <w:szCs w:val="26"/>
        </w:rPr>
      </w:pPr>
    </w:p>
    <w:p w14:paraId="3A3B4567" w14:textId="0A855204"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Katika Zaburi ya 59, hasa, unapata wazo la sanamu ya mbwa hapo. Kila </w:t>
      </w:r>
      <w:proofErr xmlns:w="http://schemas.openxmlformats.org/wordprocessingml/2006/main" w:type="gramStart"/>
      <w:r xmlns:w="http://schemas.openxmlformats.org/wordprocessingml/2006/main" w:rsidRPr="0028004A">
        <w:rPr>
          <w:rFonts w:ascii="Calibri" w:eastAsia="Calibri" w:hAnsi="Calibri" w:cs="Calibri"/>
          <w:sz w:val="26"/>
          <w:szCs w:val="26"/>
        </w:rPr>
        <w:t xml:space="preserve">jioni </w:t>
      </w:r>
      <w:proofErr xmlns:w="http://schemas.openxmlformats.org/wordprocessingml/2006/main" w:type="gramEnd"/>
      <w:r xmlns:w="http://schemas.openxmlformats.org/wordprocessingml/2006/main" w:rsidRPr="0028004A">
        <w:rPr>
          <w:rFonts w:ascii="Calibri" w:eastAsia="Calibri" w:hAnsi="Calibri" w:cs="Calibri"/>
          <w:sz w:val="26"/>
          <w:szCs w:val="26"/>
        </w:rPr>
        <w:t xml:space="preserve">huja. Hii inarejelea maadui na watenda maovu.</w:t>
      </w:r>
    </w:p>
    <w:p w14:paraId="0EE24907" w14:textId="77777777" w:rsidR="009E3AFB" w:rsidRPr="0028004A" w:rsidRDefault="009E3AFB">
      <w:pPr>
        <w:rPr>
          <w:sz w:val="26"/>
          <w:szCs w:val="26"/>
        </w:rPr>
      </w:pPr>
    </w:p>
    <w:p w14:paraId="1A184565" w14:textId="0D9988AB"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Wanarudi, wakilia kama mbwa na kuzunguka-zunguka mjini. Je, unapata picha ya mbwa? Nitakuonyesha picha nyingine katika zaburi hiyo hiyo—mistari ya 14 na 15.</w:t>
      </w:r>
    </w:p>
    <w:p w14:paraId="302B01D8" w14:textId="77777777" w:rsidR="009E3AFB" w:rsidRPr="0028004A" w:rsidRDefault="009E3AFB">
      <w:pPr>
        <w:rPr>
          <w:sz w:val="26"/>
          <w:szCs w:val="26"/>
        </w:rPr>
      </w:pPr>
    </w:p>
    <w:p w14:paraId="7CF28040" w14:textId="4FB3EF6A"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Kila jioni, wanarudi. Mstari uleule, wakilia kama mbwa, na kuzunguka-zunguka mjini. Wanatangatanga kutafuta chakula na kunguruma wasiposhiba.</w:t>
      </w:r>
    </w:p>
    <w:p w14:paraId="7E2F0DB5" w14:textId="77777777" w:rsidR="009E3AFB" w:rsidRPr="0028004A" w:rsidRDefault="009E3AFB">
      <w:pPr>
        <w:rPr>
          <w:sz w:val="26"/>
          <w:szCs w:val="26"/>
        </w:rPr>
      </w:pPr>
    </w:p>
    <w:p w14:paraId="6E2DDFB3" w14:textId="77777777"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Unajua, mimi huingia kwa siri mstari wa 16 humo kwa sababu napenda hivyo. Kwa sababu hivi ndivyo watenda maovu wanavyokuja, kama mbwa. Lakini mstari wa 16 ulisema, lakini nitaimba kuhusu nguvu zako.</w:t>
      </w:r>
    </w:p>
    <w:p w14:paraId="70EBB51C" w14:textId="77777777" w:rsidR="009E3AFB" w:rsidRPr="0028004A" w:rsidRDefault="009E3AFB">
      <w:pPr>
        <w:rPr>
          <w:sz w:val="26"/>
          <w:szCs w:val="26"/>
        </w:rPr>
      </w:pPr>
    </w:p>
    <w:p w14:paraId="1D8FE058" w14:textId="0A5A28D3"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lastRenderedPageBreak xmlns:w="http://schemas.openxmlformats.org/wordprocessingml/2006/main"/>
      </w:r>
      <w:r xmlns:w="http://schemas.openxmlformats.org/wordprocessingml/2006/main" w:rsidRPr="0028004A">
        <w:rPr>
          <w:rFonts w:ascii="Calibri" w:eastAsia="Calibri" w:hAnsi="Calibri" w:cs="Calibri"/>
          <w:sz w:val="26"/>
          <w:szCs w:val="26"/>
        </w:rPr>
        <w:t xml:space="preserve">Nitaimba kwa sauti kuu fadhili zako asubuhi </w:t>
      </w:r>
      <w:r xmlns:w="http://schemas.openxmlformats.org/wordprocessingml/2006/main" w:rsidR="00352198">
        <w:rPr>
          <w:rFonts w:ascii="Calibri" w:eastAsia="Calibri" w:hAnsi="Calibri" w:cs="Calibri"/>
          <w:sz w:val="26"/>
          <w:szCs w:val="26"/>
        </w:rPr>
        <w:t xml:space="preserve">, kwa maana umekuwa ngome yangu na kimbilio siku ya taabu. Dhana ya mbwa kuingia wakati usiowatarajia.</w:t>
      </w:r>
    </w:p>
    <w:p w14:paraId="339E5C79" w14:textId="77777777" w:rsidR="009E3AFB" w:rsidRPr="0028004A" w:rsidRDefault="009E3AFB">
      <w:pPr>
        <w:rPr>
          <w:sz w:val="26"/>
          <w:szCs w:val="26"/>
        </w:rPr>
      </w:pPr>
    </w:p>
    <w:p w14:paraId="5D4E52E4" w14:textId="77777777"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Jihadharini na mbwa hao. Paulo anasema, kuwa mwangalifu kuhusu wavamizi hawa hatari. Kisha akawarejelea wafanyakazi waovu, labda akidokeza nia yao mbaya.</w:t>
      </w:r>
    </w:p>
    <w:p w14:paraId="20CED2DE" w14:textId="77777777" w:rsidR="009E3AFB" w:rsidRPr="0028004A" w:rsidRDefault="009E3AFB">
      <w:pPr>
        <w:rPr>
          <w:sz w:val="26"/>
          <w:szCs w:val="26"/>
        </w:rPr>
      </w:pPr>
    </w:p>
    <w:p w14:paraId="397C408D" w14:textId="1636645B"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Au, inaweza pia kuwa mchanganyiko wa nia yao mbaya na matokeo ya nia hii inapoanza kutumika. Wao ni waovu, jambo linalodokeza kwamba hawa wanaweza kuwa si watu walio ndani. Hawa ni watu, Paulo. Paulo anapowataja watu kuwa waovu, kwa kweli yuko tayari kuwatia pepo wachafu.</w:t>
      </w:r>
    </w:p>
    <w:p w14:paraId="6EC53A03" w14:textId="77777777" w:rsidR="009E3AFB" w:rsidRPr="0028004A" w:rsidRDefault="009E3AFB">
      <w:pPr>
        <w:rPr>
          <w:sz w:val="26"/>
          <w:szCs w:val="26"/>
        </w:rPr>
      </w:pPr>
    </w:p>
    <w:p w14:paraId="1F4F684C" w14:textId="33CEECC6"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Hawa hawangeweza kuwa watu ambao angewarejelea, sehemu ya watu ambao angewarejelea kama ndugu na dada kanisani. Paulo alisema unahitaji kuwajua hawa watu wa nje wanaokuja na mafundisho haya ili kuleta matatizo. Jenga ngome dhidi yao.</w:t>
      </w:r>
    </w:p>
    <w:p w14:paraId="4460F1F8" w14:textId="77777777" w:rsidR="009E3AFB" w:rsidRPr="0028004A" w:rsidRDefault="009E3AFB">
      <w:pPr>
        <w:rPr>
          <w:sz w:val="26"/>
          <w:szCs w:val="26"/>
        </w:rPr>
      </w:pPr>
    </w:p>
    <w:p w14:paraId="562F8013" w14:textId="573A6A2B"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Ngome lazima iwe na mizizi katika utii. Hivi karibuni, atachukua pia mada aliyoibua katika jaribio la Kristo au wimbo ambao tulitaja katika sura ya pili: hisia ya unyenyekevu badala ya kiburi. Alisema, kuwa mwangalifu nao.</w:t>
      </w:r>
    </w:p>
    <w:p w14:paraId="77512F97" w14:textId="77777777" w:rsidR="009E3AFB" w:rsidRPr="0028004A" w:rsidRDefault="009E3AFB">
      <w:pPr>
        <w:rPr>
          <w:sz w:val="26"/>
          <w:szCs w:val="26"/>
        </w:rPr>
      </w:pPr>
    </w:p>
    <w:p w14:paraId="009BBA22" w14:textId="125EE251"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Kwa sababu ni ukeketaji, unaona, wana ajenda. Wanafikiri tohara ni muhimu kwa watu kupata nafasi yao katika Kristo.</w:t>
      </w:r>
    </w:p>
    <w:p w14:paraId="71404AA5" w14:textId="77777777" w:rsidR="009E3AFB" w:rsidRPr="0028004A" w:rsidRDefault="009E3AFB">
      <w:pPr>
        <w:rPr>
          <w:sz w:val="26"/>
          <w:szCs w:val="26"/>
        </w:rPr>
      </w:pPr>
    </w:p>
    <w:p w14:paraId="4A7C80CC" w14:textId="6BF794EA"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Paulo atawakosoa kwa hilo na kusema kwamba si jambo sahihi. Miili yao si kitu ambacho Mungu anakitafuta. Kama kuna chochote, ujumbe wa Paulo kwa Mataifa na injili ya Yesu Kristo kwa Mataifa unazungumzia ukweli kwamba ikiwa tohara inahitajika, itakuwa tohara ya moyo na si tohara ya mwili.</w:t>
      </w:r>
    </w:p>
    <w:p w14:paraId="2565E3DC" w14:textId="77777777" w:rsidR="009E3AFB" w:rsidRPr="0028004A" w:rsidRDefault="009E3AFB">
      <w:pPr>
        <w:rPr>
          <w:sz w:val="26"/>
          <w:szCs w:val="26"/>
        </w:rPr>
      </w:pPr>
    </w:p>
    <w:p w14:paraId="50E328EA" w14:textId="77777777"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Paulo ataendelea kutoa hoja. Nami nasoma hilo. Jihadharini na mstari wa tatu, kwa maana sisi ndio tohara.</w:t>
      </w:r>
    </w:p>
    <w:p w14:paraId="35A5897A" w14:textId="77777777" w:rsidR="009E3AFB" w:rsidRPr="0028004A" w:rsidRDefault="009E3AFB">
      <w:pPr>
        <w:rPr>
          <w:sz w:val="26"/>
          <w:szCs w:val="26"/>
        </w:rPr>
      </w:pPr>
    </w:p>
    <w:p w14:paraId="2A97D973" w14:textId="77777777"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Wao ni waharibifu wa mwili. Sisi ndio tohara ya kweli. Tunaabudu kwa Roho wa Mungu na kujisifu katika Kristo Yesu na hatuutumainii mwili.</w:t>
      </w:r>
    </w:p>
    <w:p w14:paraId="1E7DD93C" w14:textId="77777777" w:rsidR="009E3AFB" w:rsidRPr="0028004A" w:rsidRDefault="009E3AFB">
      <w:pPr>
        <w:rPr>
          <w:sz w:val="26"/>
          <w:szCs w:val="26"/>
        </w:rPr>
      </w:pPr>
    </w:p>
    <w:p w14:paraId="5D039F13" w14:textId="77777777"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Sisi ndio tohara ya kweli. Wao ni waharibifu wa mwili. Je, unaelewa Paulo anafanya nini hapa? Anacheza na mifumo ya balagha ili kuwashtaki kwa njia mbaya zaidi iwezekanavyo.</w:t>
      </w:r>
    </w:p>
    <w:p w14:paraId="6EFA724B" w14:textId="77777777" w:rsidR="009E3AFB" w:rsidRPr="0028004A" w:rsidRDefault="009E3AFB">
      <w:pPr>
        <w:rPr>
          <w:sz w:val="26"/>
          <w:szCs w:val="26"/>
        </w:rPr>
      </w:pPr>
    </w:p>
    <w:p w14:paraId="18FF91A6" w14:textId="6DC622B4"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Unaona, tohara ya kweli ni kumwabudu Mungu kwa roho ya Mungu. Dhana hii inaweza isiwe na maana kubwa kwako hadi ufikirie jinsi kanisa la kwanza lilivyolazimika kupambana na kukabiliana na baadhi ya masuala haya kuhusu tohara. Katika kitabu cha Matendo, sura ya 10 na sura ya 11, Petro alipata maono na akaenda nyumbani kwa Kornelio.</w:t>
      </w:r>
    </w:p>
    <w:p w14:paraId="1F833E16" w14:textId="77777777" w:rsidR="009E3AFB" w:rsidRPr="0028004A" w:rsidRDefault="009E3AFB">
      <w:pPr>
        <w:rPr>
          <w:sz w:val="26"/>
          <w:szCs w:val="26"/>
        </w:rPr>
      </w:pPr>
    </w:p>
    <w:p w14:paraId="08F18EFD" w14:textId="282A13E0"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lastRenderedPageBreak xmlns:w="http://schemas.openxmlformats.org/wordprocessingml/2006/main"/>
      </w:r>
      <w:r xmlns:w="http://schemas.openxmlformats.org/wordprocessingml/2006/main" w:rsidRPr="0028004A">
        <w:rPr>
          <w:rFonts w:ascii="Calibri" w:eastAsia="Calibri" w:hAnsi="Calibri" w:cs="Calibri"/>
          <w:sz w:val="26"/>
          <w:szCs w:val="26"/>
        </w:rPr>
        <w:t xml:space="preserve">Na Petro mwenyewe alikuwa na kusita. Petro mwenyewe alikuwa na kusita kuhusu ukweli kwamba Mungu angemtuma kwa wasio Wayahudi, ingawa Mungu aliogopa kushiriki ujumbe wa injili. Lakini kwa upande wake, Petro anakuja </w:t>
      </w:r>
      <w:r xmlns:w="http://schemas.openxmlformats.org/wordprocessingml/2006/main" w:rsidR="00352198">
        <w:rPr>
          <w:rFonts w:ascii="Calibri" w:eastAsia="Calibri" w:hAnsi="Calibri" w:cs="Calibri"/>
          <w:sz w:val="26"/>
          <w:szCs w:val="26"/>
        </w:rPr>
        <w:t xml:space="preserve">na matokeo haya.</w:t>
      </w:r>
    </w:p>
    <w:p w14:paraId="36072DD8" w14:textId="77777777" w:rsidR="009E3AFB" w:rsidRPr="0028004A" w:rsidRDefault="009E3AFB">
      <w:pPr>
        <w:rPr>
          <w:sz w:val="26"/>
          <w:szCs w:val="26"/>
        </w:rPr>
      </w:pPr>
    </w:p>
    <w:p w14:paraId="4C767835" w14:textId="1D2629F8"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Unajua, Mungu amewamiminia roho yake kama vile alivyotutendea sisi. Kwa maneno mengine, uwepo wa nguvu ya roho ni dhahiri kwamba Mungu anafanya kazi kati yao. Tuna hali nyingine ambayo itatuma masuala kwa baraza la Yerusalemu, na ningependa kusoma kuihusu.</w:t>
      </w:r>
    </w:p>
    <w:p w14:paraId="77EE60B1" w14:textId="77777777" w:rsidR="009E3AFB" w:rsidRPr="0028004A" w:rsidRDefault="009E3AFB">
      <w:pPr>
        <w:rPr>
          <w:sz w:val="26"/>
          <w:szCs w:val="26"/>
        </w:rPr>
      </w:pPr>
    </w:p>
    <w:p w14:paraId="0F006588" w14:textId="6086578B"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Na baada ya majadiliano mengi, Petro alisimama juu ya swali la tufanye nini na hawa Mataifa? Petro alisimama na kuwaambia, Ndugu zangu, mnajua ya kuwa katika siku za mwanzo, Mungu alichagua kati yenu, ili kwa kinywa changu, Mataifa wasikie neno la Injili. Na mwamini Mungu, ajuaye mioyo, akawashuhudia kwa kuwapa Roho Mtakatifu, kama alivyotushuhudia sisi.</w:t>
      </w:r>
    </w:p>
    <w:p w14:paraId="1D43D65E" w14:textId="77777777" w:rsidR="009E3AFB" w:rsidRPr="0028004A" w:rsidRDefault="009E3AFB">
      <w:pPr>
        <w:rPr>
          <w:sz w:val="26"/>
          <w:szCs w:val="26"/>
        </w:rPr>
      </w:pPr>
    </w:p>
    <w:p w14:paraId="4E83A452" w14:textId="459A0A5D"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Hakufanya tofauti kati yetu na wao, akiisha kusafisha mioyo yao kwa imani. Sasa basi, kwa nini mnamjaribu Mungu kwa kuweka nira shingoni mwa wanafunzi ambayo baba zetu wala sisi hatukuweza kuibeba? Lakini tunaamini kwamba tutaokolewa kwa neema ya Bwana Yesu. Wao wataokolewa kwa neema ya Bwana Yesu.</w:t>
      </w:r>
    </w:p>
    <w:p w14:paraId="2B43C544" w14:textId="77777777" w:rsidR="009E3AFB" w:rsidRPr="0028004A" w:rsidRDefault="009E3AFB">
      <w:pPr>
        <w:rPr>
          <w:sz w:val="26"/>
          <w:szCs w:val="26"/>
        </w:rPr>
      </w:pPr>
    </w:p>
    <w:p w14:paraId="61F3959F" w14:textId="1A6FBE78"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Kama tulivyofanya, hoja ya Petro hapa katika Matendo ya Mitume, kama Luka anavyoiandika, ni kwamba uwepo wa Roho Mtakatifu hapa katika kitabu cha Matendo ni ushahidi kwamba Mungu amefanya wokovu wake upatikane kwa Mataifa pia. Mataifa wamejumuishwa.</w:t>
      </w:r>
    </w:p>
    <w:p w14:paraId="58BFDF62" w14:textId="77777777" w:rsidR="009E3AFB" w:rsidRPr="0028004A" w:rsidRDefault="009E3AFB">
      <w:pPr>
        <w:rPr>
          <w:sz w:val="26"/>
          <w:szCs w:val="26"/>
        </w:rPr>
      </w:pPr>
    </w:p>
    <w:p w14:paraId="53E99EA6" w14:textId="406B88AE" w:rsidR="009E3AFB" w:rsidRPr="0028004A" w:rsidRDefault="0035219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Hoja ya Paulo ni kwamba sisi, tohara ya kweli, tukizungumza na kutaniko la Mataifa, hasa lenye makao yake makuu Filipi, tunaabudu tohara ya kweli wanayoiabudu kwa roho ya Mungu. Pia hawajivunii tohara, si kwa utii wa sheria, si kwa chochote ambacho Wayuda wanaweza kuleta, bali wanajivunii katika Kristo Yesu. Na tohara ya kweli, neno la Kigiriki limeshawishika, ambalo ni gumu kulielezea kwa Kiingereza.</w:t>
      </w:r>
    </w:p>
    <w:p w14:paraId="44781D4C" w14:textId="77777777" w:rsidR="009E3AFB" w:rsidRPr="0028004A" w:rsidRDefault="009E3AFB">
      <w:pPr>
        <w:rPr>
          <w:sz w:val="26"/>
          <w:szCs w:val="26"/>
        </w:rPr>
      </w:pPr>
    </w:p>
    <w:p w14:paraId="4F08C207" w14:textId="27CB6A20"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Na kwa hivyo, watafsiri watapendelea kutumia neno kujiamini. Hawashawishiwi na mwili. Hawashawishiwi kwamba mwili ni kitu cha kusukuma au kujivunia kwa sababu mwili una kiwango fulani cha udhaifu na udhaifu.</w:t>
      </w:r>
    </w:p>
    <w:p w14:paraId="1E086315" w14:textId="77777777" w:rsidR="009E3AFB" w:rsidRPr="0028004A" w:rsidRDefault="009E3AFB">
      <w:pPr>
        <w:rPr>
          <w:sz w:val="26"/>
          <w:szCs w:val="26"/>
        </w:rPr>
      </w:pPr>
    </w:p>
    <w:p w14:paraId="42CDDC9E" w14:textId="77777777"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Wale walio wa tohara ya kweli huabudu kwanza kwa Roho wa Mungu. Wanajivunia Yesu Kristo na hawana ujasiri katika mwili. Wow.</w:t>
      </w:r>
    </w:p>
    <w:p w14:paraId="6E9577E1" w14:textId="77777777" w:rsidR="009E3AFB" w:rsidRPr="0028004A" w:rsidRDefault="009E3AFB">
      <w:pPr>
        <w:rPr>
          <w:sz w:val="26"/>
          <w:szCs w:val="26"/>
        </w:rPr>
      </w:pPr>
    </w:p>
    <w:p w14:paraId="7724F4D0" w14:textId="774DE5C2"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Tazama kile Paulo anachofanya hapa. Nami nakukumbusha kuhusu sehemu muhimu ya theolojia ya Paulo, ambayo ni kwamba wale ambao roho ya Mungu inafanya kazi ndani yao ni wa jumuiya ya Mungu. Kwa kweli, kuna kitu atakiita ushirika wa roho wakati watoto wa Mungu wanapofanya kazi pamoja kwa kumtii Mungu.</w:t>
      </w:r>
    </w:p>
    <w:p w14:paraId="5FD0B5FD" w14:textId="77777777" w:rsidR="009E3AFB" w:rsidRPr="0028004A" w:rsidRDefault="009E3AFB">
      <w:pPr>
        <w:rPr>
          <w:sz w:val="26"/>
          <w:szCs w:val="26"/>
        </w:rPr>
      </w:pPr>
    </w:p>
    <w:p w14:paraId="64E29070" w14:textId="416E24D3"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lastRenderedPageBreak xmlns:w="http://schemas.openxmlformats.org/wordprocessingml/2006/main"/>
      </w:r>
      <w:r xmlns:w="http://schemas.openxmlformats.org/wordprocessingml/2006/main" w:rsidRPr="0028004A">
        <w:rPr>
          <w:rFonts w:ascii="Calibri" w:eastAsia="Calibri" w:hAnsi="Calibri" w:cs="Calibri"/>
          <w:sz w:val="26"/>
          <w:szCs w:val="26"/>
        </w:rPr>
        <w:t xml:space="preserve">Na atalinganisha hilo mara nyingi na kazi ya mwili anayokushtaki. Ninakupa mmoja wa mifano hiyo katika Wagalatia, kwa mfano, ambapo Paulo anasema, lakini nasema, Enendeni kwa roho </w:t>
      </w:r>
      <w:r xmlns:w="http://schemas.openxmlformats.org/wordprocessingml/2006/main" w:rsidR="00352198">
        <w:rPr>
          <w:rFonts w:ascii="Calibri" w:eastAsia="Calibri" w:hAnsi="Calibri" w:cs="Calibri"/>
          <w:sz w:val="26"/>
          <w:szCs w:val="26"/>
        </w:rPr>
        <w:t xml:space="preserve">, wala hamtatimiza tamaa za mwili. Kwa maana tamaa za mwili hupingana na roho, na tamaa za roho hupingana na mwili.</w:t>
      </w:r>
    </w:p>
    <w:p w14:paraId="62CBF73F" w14:textId="77777777" w:rsidR="009E3AFB" w:rsidRPr="0028004A" w:rsidRDefault="009E3AFB">
      <w:pPr>
        <w:rPr>
          <w:sz w:val="26"/>
          <w:szCs w:val="26"/>
        </w:rPr>
      </w:pPr>
    </w:p>
    <w:p w14:paraId="45D90E91" w14:textId="77777777"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Kwa maana haya yanapingana, ili kuwazuia msifanye mnayotaka kufanya. Lakini mkiongozwa na Roho, hamko chini ya sheria.</w:t>
      </w:r>
    </w:p>
    <w:p w14:paraId="3310B2FC" w14:textId="77777777" w:rsidR="009E3AFB" w:rsidRPr="0028004A" w:rsidRDefault="009E3AFB">
      <w:pPr>
        <w:rPr>
          <w:sz w:val="26"/>
          <w:szCs w:val="26"/>
        </w:rPr>
      </w:pPr>
    </w:p>
    <w:p w14:paraId="22AF2D03" w14:textId="6C168CE5"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Basi, matendo ya mwili ni dhahiri, uasherati, uchafu, ufisadi, ibada ya sanamu, uchawi, uadui, ugomvi, wivu, hasira, fitina, faraka, mgawanyiko, husuda, ulevi, ulafi, na mambo yote yanayofanana na hayo. Nawaonya, kama nilivyowaonya hapo awali, ya kwamba wale waonao hawataurithi ufalme wa Mungu.</w:t>
      </w:r>
    </w:p>
    <w:p w14:paraId="355EA029" w14:textId="77777777" w:rsidR="009E3AFB" w:rsidRPr="0028004A" w:rsidRDefault="009E3AFB">
      <w:pPr>
        <w:rPr>
          <w:sz w:val="26"/>
          <w:szCs w:val="26"/>
        </w:rPr>
      </w:pPr>
    </w:p>
    <w:p w14:paraId="0A331718" w14:textId="4471C6B2"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Lakini angalia tofauti hapa, 22. Lakini tunda la roho, wale ambao roho inafanya kazi ndani yao kiasili huzaa tunda hili. Tunda la roho ni upendo, furaha, amani, uvumilivu, wema, fadhili, uaminifu, upole, na kiasi.</w:t>
      </w:r>
    </w:p>
    <w:p w14:paraId="6509B128" w14:textId="77777777" w:rsidR="009E3AFB" w:rsidRPr="0028004A" w:rsidRDefault="009E3AFB">
      <w:pPr>
        <w:rPr>
          <w:sz w:val="26"/>
          <w:szCs w:val="26"/>
        </w:rPr>
      </w:pPr>
    </w:p>
    <w:p w14:paraId="3FDE49A3" w14:textId="0BAEC405"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Hakuna sheria dhidi ya kuona mambo kwa macho. Na wale walio wa Kristo Yesu wameusulubisha mwili pamoja na mawazo na tamaa zake. Tukirudi kwa Wafilipi, Paulo anasema, kwa maana sisi ndio tohara tunaoabudu kwa Roho.</w:t>
      </w:r>
    </w:p>
    <w:p w14:paraId="4DBBC097" w14:textId="77777777" w:rsidR="009E3AFB" w:rsidRPr="0028004A" w:rsidRDefault="009E3AFB">
      <w:pPr>
        <w:rPr>
          <w:sz w:val="26"/>
          <w:szCs w:val="26"/>
        </w:rPr>
      </w:pPr>
    </w:p>
    <w:p w14:paraId="36D83A8C" w14:textId="77777777"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Ndiyo. Na utukufu katika Kristo. Ndiyo.</w:t>
      </w:r>
    </w:p>
    <w:p w14:paraId="204AD099" w14:textId="77777777" w:rsidR="009E3AFB" w:rsidRPr="0028004A" w:rsidRDefault="009E3AFB">
      <w:pPr>
        <w:rPr>
          <w:sz w:val="26"/>
          <w:szCs w:val="26"/>
        </w:rPr>
      </w:pPr>
    </w:p>
    <w:p w14:paraId="713138D9" w14:textId="77777777"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Wala msiweke matumaini katika mwili. Kama Frank Tillman atakavyosema, hoja ya Paulo katika mstari wa 3 ni kwamba wakati huu umefika na kwamba tohara ya moyo ndiyo sifa muhimu ya kuingia katika watu wa Mungu katika enzi mpya. Tohara ya kimwili haina umuhimu.</w:t>
      </w:r>
    </w:p>
    <w:p w14:paraId="085ED0AD" w14:textId="77777777" w:rsidR="009E3AFB" w:rsidRPr="0028004A" w:rsidRDefault="009E3AFB">
      <w:pPr>
        <w:rPr>
          <w:sz w:val="26"/>
          <w:szCs w:val="26"/>
        </w:rPr>
      </w:pPr>
    </w:p>
    <w:p w14:paraId="3878296E" w14:textId="21DFD476"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Wow. Ni katika mfumo huu, kwa kuzingatia hili, ambapo Paulo atatoa kauli muhimu sana: kukatwa viungo, mbwa, utukufu katika miili yao.</w:t>
      </w:r>
    </w:p>
    <w:p w14:paraId="74DA3DB8" w14:textId="77777777" w:rsidR="009E3AFB" w:rsidRPr="0028004A" w:rsidRDefault="009E3AFB">
      <w:pPr>
        <w:rPr>
          <w:sz w:val="26"/>
          <w:szCs w:val="26"/>
        </w:rPr>
      </w:pPr>
    </w:p>
    <w:p w14:paraId="737EB719" w14:textId="0789B355"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Lakini katika mstari wa 4, Paulo anasema, ingawa mimi mwenyewe nina sababu ya kujiamini katika mwili. Kama mtu mwingine yeyote anadhani ana sababu ya kujiamini katika mwili, mimi nina zaidi. Nilitahiriwa siku ya nane ya watu wa Israeli, wa kabila la Ben-Shabbat, Mwebrania wa Waebrania, kuhusu sheria, Farisayo, kuhusu bidii, mtesaji wa kanisa, kuhusu haki chini ya sheria, bila lawama.</w:t>
      </w:r>
    </w:p>
    <w:p w14:paraId="5F4332A4" w14:textId="77777777" w:rsidR="009E3AFB" w:rsidRPr="0028004A" w:rsidRDefault="009E3AFB">
      <w:pPr>
        <w:rPr>
          <w:sz w:val="26"/>
          <w:szCs w:val="26"/>
        </w:rPr>
      </w:pPr>
    </w:p>
    <w:p w14:paraId="2FFAA175" w14:textId="77777777"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Lakini faida yoyote niliyopata, niliihesabu kuwa hasara kwa ajili ya Kristo. Hakika, naihesabu yote kuwa hasara. Wow.</w:t>
      </w:r>
    </w:p>
    <w:p w14:paraId="3D10E437" w14:textId="77777777" w:rsidR="009E3AFB" w:rsidRPr="0028004A" w:rsidRDefault="009E3AFB">
      <w:pPr>
        <w:rPr>
          <w:sz w:val="26"/>
          <w:szCs w:val="26"/>
        </w:rPr>
      </w:pPr>
    </w:p>
    <w:p w14:paraId="4C0FDC3C" w14:textId="7E4AFC64"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Paulo sasa anasema, badala ya mbwa hawa na wakata viungo, badala ya watenda kazi hawa waovu, tohara ya kweli </w:t>
      </w:r>
      <w:proofErr xmlns:w="http://schemas.openxmlformats.org/wordprocessingml/2006/main" w:type="gramStart"/>
      <w:r xmlns:w="http://schemas.openxmlformats.org/wordprocessingml/2006/main" w:rsidRPr="0028004A">
        <w:rPr>
          <w:rFonts w:ascii="Calibri" w:eastAsia="Calibri" w:hAnsi="Calibri" w:cs="Calibri"/>
          <w:sz w:val="26"/>
          <w:szCs w:val="26"/>
        </w:rPr>
        <w:t xml:space="preserve">ina </w:t>
      </w:r>
      <w:proofErr xmlns:w="http://schemas.openxmlformats.org/wordprocessingml/2006/main" w:type="gramEnd"/>
      <w:r xmlns:w="http://schemas.openxmlformats.org/wordprocessingml/2006/main" w:rsidRPr="0028004A">
        <w:rPr>
          <w:rFonts w:ascii="Calibri" w:eastAsia="Calibri" w:hAnsi="Calibri" w:cs="Calibri"/>
          <w:sz w:val="26"/>
          <w:szCs w:val="26"/>
        </w:rPr>
        <w:t xml:space="preserve">uhusiano imara na Mungu, na kwa kweli, wanajivunia katika Kristo Yesu, wanaabudu kwa roho, hawana tumaini lolote katika mwili, lakini kwa njia, ikiwa mtu atakuja na kukuambia wana tumaini katika </w:t>
      </w:r>
      <w:r xmlns:w="http://schemas.openxmlformats.org/wordprocessingml/2006/main" w:rsidRPr="0028004A">
        <w:rPr>
          <w:rFonts w:ascii="Calibri" w:eastAsia="Calibri" w:hAnsi="Calibri" w:cs="Calibri"/>
          <w:sz w:val="26"/>
          <w:szCs w:val="26"/>
        </w:rPr>
        <w:lastRenderedPageBreak xmlns:w="http://schemas.openxmlformats.org/wordprocessingml/2006/main"/>
      </w:r>
      <w:r xmlns:w="http://schemas.openxmlformats.org/wordprocessingml/2006/main" w:rsidRPr="0028004A">
        <w:rPr>
          <w:rFonts w:ascii="Calibri" w:eastAsia="Calibri" w:hAnsi="Calibri" w:cs="Calibri"/>
          <w:sz w:val="26"/>
          <w:szCs w:val="26"/>
        </w:rPr>
        <w:t xml:space="preserve">mwili, mkumbushe kwamba Paulo ana zaidi. Na sasa Paulo anaendelea kutoa sifa zake. Paulo alikuwa akisema </w:t>
      </w:r>
      <w:r xmlns:w="http://schemas.openxmlformats.org/wordprocessingml/2006/main" w:rsidR="00352198">
        <w:rPr>
          <w:rFonts w:ascii="Calibri" w:eastAsia="Calibri" w:hAnsi="Calibri" w:cs="Calibri"/>
          <w:sz w:val="26"/>
          <w:szCs w:val="26"/>
        </w:rPr>
        <w:t xml:space="preserve">alikuwa na kitu cha kujivunia.</w:t>
      </w:r>
    </w:p>
    <w:p w14:paraId="1780C3DD" w14:textId="77777777" w:rsidR="009E3AFB" w:rsidRPr="0028004A" w:rsidRDefault="009E3AFB">
      <w:pPr>
        <w:rPr>
          <w:sz w:val="26"/>
          <w:szCs w:val="26"/>
        </w:rPr>
      </w:pPr>
    </w:p>
    <w:p w14:paraId="41E6B580" w14:textId="77777777"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Kwa kweli, amepokea mapendeleo fulani kwa kuzaliwa. Kuna mambo ambayo amepokea ambayo yanapaswa kumpa kila sababu ya kujivunia, lakini hatajivunia kimwili. Na kuna mapendeleo na mambo ambayo ameyapata kwa nidhamu.</w:t>
      </w:r>
    </w:p>
    <w:p w14:paraId="4ACDBC87" w14:textId="77777777" w:rsidR="009E3AFB" w:rsidRPr="0028004A" w:rsidRDefault="009E3AFB">
      <w:pPr>
        <w:rPr>
          <w:sz w:val="26"/>
          <w:szCs w:val="26"/>
        </w:rPr>
      </w:pPr>
    </w:p>
    <w:p w14:paraId="51C65664" w14:textId="7EA48531"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Anapaswa kuwa na kila sababu ya kujivunia katika hayo, lakini hatayafanya. Alisema nilitahiriwa siku ya nane. Ni desturi ya Kiyahudi, na ni agano la Ibrahimu kwamba Myahudi atahiriwe siku ya nane.</w:t>
      </w:r>
    </w:p>
    <w:p w14:paraId="40ED21E1" w14:textId="77777777" w:rsidR="009E3AFB" w:rsidRPr="0028004A" w:rsidRDefault="009E3AFB">
      <w:pPr>
        <w:rPr>
          <w:sz w:val="26"/>
          <w:szCs w:val="26"/>
        </w:rPr>
      </w:pPr>
    </w:p>
    <w:p w14:paraId="64398FA0" w14:textId="1C00C0C2"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Lakini wakati huu, Wayahudi walipotawanyika kote, na ushawishi mwingi wa mataifa na mengineyo, hakukuwa na uhakika kwamba Myahudi angetahiriwa. Kutakuwa na jaribio la kuwatahiri, lakini si lazima siku ya nane. Paulo anasema, katika kesi yangu, wazazi walifanya vizuri.</w:t>
      </w:r>
    </w:p>
    <w:p w14:paraId="0F47D3A1" w14:textId="77777777" w:rsidR="009E3AFB" w:rsidRPr="0028004A" w:rsidRDefault="009E3AFB">
      <w:pPr>
        <w:rPr>
          <w:sz w:val="26"/>
          <w:szCs w:val="26"/>
        </w:rPr>
      </w:pPr>
    </w:p>
    <w:p w14:paraId="518E8D8C" w14:textId="77777777"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Ninatimiza amri au masharti yanayorekebisha agano na Mungu. Nilitahiriwa siku ya nane. Nilitimiza sharti hilo.</w:t>
      </w:r>
    </w:p>
    <w:p w14:paraId="64D90754" w14:textId="77777777" w:rsidR="009E3AFB" w:rsidRPr="0028004A" w:rsidRDefault="009E3AFB">
      <w:pPr>
        <w:rPr>
          <w:sz w:val="26"/>
          <w:szCs w:val="26"/>
        </w:rPr>
      </w:pPr>
    </w:p>
    <w:p w14:paraId="74FB08B0" w14:textId="77777777"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Ningeweza kujivunia hilo. Sitajivunia hilo. Mimi ni Myahudi, Mwebrania wa Waebrania.</w:t>
      </w:r>
    </w:p>
    <w:p w14:paraId="5D894CB5" w14:textId="77777777" w:rsidR="009E3AFB" w:rsidRPr="0028004A" w:rsidRDefault="009E3AFB">
      <w:pPr>
        <w:rPr>
          <w:sz w:val="26"/>
          <w:szCs w:val="26"/>
        </w:rPr>
      </w:pPr>
    </w:p>
    <w:p w14:paraId="7750B6DC" w14:textId="5788FFDF"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Wow. Usemi huo unatupa kitu cha kufikiria. Paulo anamaanisha nini anaposema, Mimi ni Mwebrania wa Waebrania? Je, ina maana kwamba, katika muktadha ambapo Wayahudi wengi watazungumza Kiaramu, anapendekeza kwamba anazungumza Kiebrania kwa lafudhi ya Kiebrania? Au anapendekeza kwamba yeye ni Myahudi halisi kwa viwango vyote, na kwa maneno mengine, anatoka katika tabaka ambalo linapaswa kujitokeza kusema hakuna ubishi wowote kwamba jamaa huyu ni Myahudi wa kweli?</w:t>
      </w:r>
    </w:p>
    <w:p w14:paraId="6E840078" w14:textId="77777777" w:rsidR="009E3AFB" w:rsidRPr="0028004A" w:rsidRDefault="009E3AFB">
      <w:pPr>
        <w:rPr>
          <w:sz w:val="26"/>
          <w:szCs w:val="26"/>
        </w:rPr>
      </w:pPr>
    </w:p>
    <w:p w14:paraId="5912E0D2" w14:textId="6663CD15"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Wasomi wanaweza kugeuza mambo kuwa kinyume, lakini kilicho wazi ni hiki. Anaposema, Mimi ni Mwebrania wa Waebrania, hakuna shaka. Jamaa huyu anasema nina kila dai la cheo na hadhi, utambulisho wa kitaifa, na utambulisho wa kidini kama Mwebrania.</w:t>
      </w:r>
    </w:p>
    <w:p w14:paraId="4447C16A" w14:textId="77777777" w:rsidR="009E3AFB" w:rsidRPr="0028004A" w:rsidRDefault="009E3AFB">
      <w:pPr>
        <w:rPr>
          <w:sz w:val="26"/>
          <w:szCs w:val="26"/>
        </w:rPr>
      </w:pPr>
    </w:p>
    <w:p w14:paraId="0FD3D348" w14:textId="510EC7F0"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Na kwa njia, pamoja na hayo, ninazungumza Kiebrania kwa lafudhi ya Kiebrania. Sijui kuhusu uzoefu wako na mahali unapotufuatilia katika mihadhara hii. Kama unaishi Uingereza, unaelewa nami kwamba Kiingereza cha Malkia ndicho kiwango.</w:t>
      </w:r>
    </w:p>
    <w:p w14:paraId="4C5D277B" w14:textId="77777777" w:rsidR="009E3AFB" w:rsidRPr="0028004A" w:rsidRDefault="009E3AFB">
      <w:pPr>
        <w:rPr>
          <w:sz w:val="26"/>
          <w:szCs w:val="26"/>
        </w:rPr>
      </w:pPr>
    </w:p>
    <w:p w14:paraId="2CC0679C" w14:textId="0DF1DCDD" w:rsidR="009E3AFB" w:rsidRPr="0028004A" w:rsidRDefault="0035219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Ikiwa mtu anazungumza cockney, kwa kweli tunampuuza mtu huyo kama mtu asiye na elimu na asiye na utamaduni. Katika utamaduni ambapo hatutaki kukubali, lakini ni kwamba bado kuna mfumo wa kitabaka wa tabaka la juu na ni nini kinachotoa ufikiaji. Kuzungumza Kiingereza kwa lafudhi ya Malkia ni jambo zuri.</w:t>
      </w:r>
    </w:p>
    <w:p w14:paraId="6C53A1E9" w14:textId="77777777" w:rsidR="009E3AFB" w:rsidRPr="0028004A" w:rsidRDefault="009E3AFB">
      <w:pPr>
        <w:rPr>
          <w:sz w:val="26"/>
          <w:szCs w:val="26"/>
        </w:rPr>
      </w:pPr>
    </w:p>
    <w:p w14:paraId="5F776A78" w14:textId="77777777"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Paulo alikuwa na bora zaidi kuliko hayo. Alikuwa Myahudi wa kweli aliyezungumza Kiebrania, labda kwa lafudhi halisi na wazi ya Kiebrania. Ana jambo la kujivunia.</w:t>
      </w:r>
    </w:p>
    <w:p w14:paraId="033C5D22" w14:textId="77777777" w:rsidR="009E3AFB" w:rsidRPr="0028004A" w:rsidRDefault="009E3AFB">
      <w:pPr>
        <w:rPr>
          <w:sz w:val="26"/>
          <w:szCs w:val="26"/>
        </w:rPr>
      </w:pPr>
    </w:p>
    <w:p w14:paraId="3DCD852B" w14:textId="77777777"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lastRenderedPageBreak xmlns:w="http://schemas.openxmlformats.org/wordprocessingml/2006/main"/>
      </w:r>
      <w:r xmlns:w="http://schemas.openxmlformats.org/wordprocessingml/2006/main" w:rsidRPr="0028004A">
        <w:rPr>
          <w:rFonts w:ascii="Calibri" w:eastAsia="Calibri" w:hAnsi="Calibri" w:cs="Calibri"/>
          <w:sz w:val="26"/>
          <w:szCs w:val="26"/>
        </w:rPr>
        <w:t xml:space="preserve">Huenda usithamini hili ikiwa hakuna mtu aliyekuambia kwamba lafudhi yako ina tatizo. Kwa kufuata mihadhara hii, labda unatambua kwamba lafudhi yangu ina tatizo fulani. Asante kwa kunivutia kwenye hilo.</w:t>
      </w:r>
    </w:p>
    <w:p w14:paraId="107A95B9" w14:textId="77777777" w:rsidR="009E3AFB" w:rsidRPr="0028004A" w:rsidRDefault="009E3AFB">
      <w:pPr>
        <w:rPr>
          <w:sz w:val="26"/>
          <w:szCs w:val="26"/>
        </w:rPr>
      </w:pPr>
    </w:p>
    <w:p w14:paraId="49CE8F2E" w14:textId="77777777"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Natumaini bado utafuatilia hotuba hii hata hivyo. Kwa sababu nakumbushwa kila mara, hata katika nchi yangu ya asili, kwamba nina lafudhi. Naam, Paulo hana lafudhi anapozungumza Kiebrania.</w:t>
      </w:r>
    </w:p>
    <w:p w14:paraId="1457C1AA" w14:textId="77777777" w:rsidR="009E3AFB" w:rsidRPr="0028004A" w:rsidRDefault="009E3AFB">
      <w:pPr>
        <w:rPr>
          <w:sz w:val="26"/>
          <w:szCs w:val="26"/>
        </w:rPr>
      </w:pPr>
    </w:p>
    <w:p w14:paraId="05AD4418" w14:textId="1A14DC48"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Angeweza kujisifu kuhusu hilo. Alisema kwamba kwa sababu ya marupurupu aliyoyapata, anatoka katika kabila la Benyamini, kabila muhimu sana. Kabila hili lina msingi wa mtu anayetoka katika hili kujisifu.</w:t>
      </w:r>
    </w:p>
    <w:p w14:paraId="6319FC12" w14:textId="77777777" w:rsidR="009E3AFB" w:rsidRPr="0028004A" w:rsidRDefault="009E3AFB">
      <w:pPr>
        <w:rPr>
          <w:sz w:val="26"/>
          <w:szCs w:val="26"/>
        </w:rPr>
      </w:pPr>
    </w:p>
    <w:p w14:paraId="76E836F2" w14:textId="234D8721"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Ukitoka Nigeria na unasema, mimi ni Igbo, na wakati mwingine unasema hivyo kwa fahari, kulingana na makabila mengine unayoshughulika nayo. Ukitoka Ghana, mahali ninapotoka, na nikasema jina langu ni Darkon, na usipoelewa, mimi ni Akan, ninatoa taarifa wazi kwamba ninatoka katika kabila lililo wazi, lililosafishwa, na linaloheshimika zaidi, na ili kushawishi hilo, tuseme, lazima uniheshimu. Kwa njia, mimi ndiye wa kwanza kuwaambia marafiki zangu kwamba kama Paul angekuwa katika hali yetu, angeita upuuzi.</w:t>
      </w:r>
    </w:p>
    <w:p w14:paraId="4590DE25" w14:textId="77777777" w:rsidR="009E3AFB" w:rsidRPr="0028004A" w:rsidRDefault="009E3AFB">
      <w:pPr>
        <w:rPr>
          <w:sz w:val="26"/>
          <w:szCs w:val="26"/>
        </w:rPr>
      </w:pPr>
    </w:p>
    <w:p w14:paraId="61A71193" w14:textId="77777777"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Lakini jambo ninalolizungumzia ni kwamba katika nchi ya walio huru na makao ya jasiri, inayoitwa Amerika, hatuna matatizo haya. Lakini haya ni matatizo halisi ambayo nitakabiliana nayo kwingineko. Kuwavutia kabila lako kuonyesha mahali ambapo uwanja wako upo kama ishara ya heshima na fahari ni jambo la kawaida hata katika ulimwengu tunaoishi leo.</w:t>
      </w:r>
    </w:p>
    <w:p w14:paraId="615A0FF7" w14:textId="77777777" w:rsidR="009E3AFB" w:rsidRPr="0028004A" w:rsidRDefault="009E3AFB">
      <w:pPr>
        <w:rPr>
          <w:sz w:val="26"/>
          <w:szCs w:val="26"/>
        </w:rPr>
      </w:pPr>
    </w:p>
    <w:p w14:paraId="57234F38" w14:textId="3310EC1B"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Paulo anasema, kama kuna mtu wa kujivunia asili yake ya kikabila, mimi ni wa kabila la Benyamini. Kabila la Benyamini lilikuwa muhimu. Na, bila shaka, nilitaja Waebrania wa Waebrania na kufafanua hilo.</w:t>
      </w:r>
    </w:p>
    <w:p w14:paraId="00A3050B" w14:textId="77777777" w:rsidR="009E3AFB" w:rsidRPr="0028004A" w:rsidRDefault="009E3AFB">
      <w:pPr>
        <w:rPr>
          <w:sz w:val="26"/>
          <w:szCs w:val="26"/>
        </w:rPr>
      </w:pPr>
    </w:p>
    <w:p w14:paraId="0905277A" w14:textId="521832A3"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Lakini kuhusu mapendeleo yake, alisema, Mimi ni Mfarisayo. Shikilia wazo hilo kwa sababu nitakuambia maana yake. Paulo alisema, ikiwa mtu atakuja na kusema ana ujasiri wa kuchezea uenezaji wa injili ya kweli, wajulishe kwamba bidii na shauku yao haiwezi kulinganishwa na nilichofanya mimi.</w:t>
      </w:r>
    </w:p>
    <w:p w14:paraId="25C83ACE" w14:textId="77777777" w:rsidR="009E3AFB" w:rsidRPr="0028004A" w:rsidRDefault="009E3AFB">
      <w:pPr>
        <w:rPr>
          <w:sz w:val="26"/>
          <w:szCs w:val="26"/>
        </w:rPr>
      </w:pPr>
    </w:p>
    <w:p w14:paraId="0D84BAC2" w14:textId="4C53043A"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Alikuwa, alitumia neno hilo, mtesaji mwenye bidii. Je, unajua au unakumbuka hadithi yake akiwa njiani kuelekea Damasko? Siachi kamwe kushangazwa na uhusiano wa jamaa huyu. Kama Farisayo, mtu aliyekulia Tarso alipata fursa ya kusoma chini ya Rabi Gamalieli, ambaye pia anajiita Farisayo.</w:t>
      </w:r>
    </w:p>
    <w:p w14:paraId="37FD4C01" w14:textId="77777777" w:rsidR="009E3AFB" w:rsidRPr="0028004A" w:rsidRDefault="009E3AFB">
      <w:pPr>
        <w:rPr>
          <w:sz w:val="26"/>
          <w:szCs w:val="26"/>
        </w:rPr>
      </w:pPr>
    </w:p>
    <w:p w14:paraId="0B5981F2" w14:textId="72BA3742"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Paulo angeweza kupata kibali cha kimataifa cha kuwafuata wafuasi wa Kristo hadi Shamu. Loo, ndipo alipokutana na Kristo. Kisha mtesaji mwenye bidii akakutana na yule aliyesema, Paulo, mbona unanitesa? Alikuwa na shtaka hilo kwa sauti na wazi.</w:t>
      </w:r>
    </w:p>
    <w:p w14:paraId="03DAC5EF" w14:textId="77777777" w:rsidR="009E3AFB" w:rsidRPr="0028004A" w:rsidRDefault="009E3AFB">
      <w:pPr>
        <w:rPr>
          <w:sz w:val="26"/>
          <w:szCs w:val="26"/>
        </w:rPr>
      </w:pPr>
    </w:p>
    <w:p w14:paraId="7AE80AF5" w14:textId="77777777"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Maisha yake yalibadilika. Kuanzia sasa, ataanzisha msamiati mpya katika lugha yake, neema. Kwa neema, tumeokolewa.</w:t>
      </w:r>
    </w:p>
    <w:p w14:paraId="32F94E7E" w14:textId="77777777" w:rsidR="009E3AFB" w:rsidRPr="0028004A" w:rsidRDefault="009E3AFB">
      <w:pPr>
        <w:rPr>
          <w:sz w:val="26"/>
          <w:szCs w:val="26"/>
        </w:rPr>
      </w:pPr>
    </w:p>
    <w:p w14:paraId="21450A6C" w14:textId="308B7495"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Kama mtu yeyote angekuja katika kanisa la Filipi kusababisha matatizo, mkumbushe, Paulo anasema, kama wanafikiri kuna beji ya heshima, kitu cha kujivunia, mjulishe, na unapaswa kujua kwamba mimi nilikuwa mtesaji mwenye bidii. Nilikuwa nikifanya zaidi ya wao. Na kama wakija na kusema wao ni wenye haki chini ya sheria, mjulishe kwamba nilikuwa na sifa katika hilo pia.</w:t>
      </w:r>
    </w:p>
    <w:p w14:paraId="70AD921F" w14:textId="77777777" w:rsidR="009E3AFB" w:rsidRPr="0028004A" w:rsidRDefault="009E3AFB">
      <w:pPr>
        <w:rPr>
          <w:sz w:val="26"/>
          <w:szCs w:val="26"/>
        </w:rPr>
      </w:pPr>
    </w:p>
    <w:p w14:paraId="4DCB94A4" w14:textId="77777777"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Na ningeweza kujivunia hilo. Kwa sababu kuhusu watu wanaonijua, walijua kwamba kuhusu haki inayohusiana na sheria, nilikuwa mwadilifu na asiye na lawama. Loo!</w:t>
      </w:r>
    </w:p>
    <w:p w14:paraId="16122847" w14:textId="77777777" w:rsidR="009E3AFB" w:rsidRPr="0028004A" w:rsidRDefault="009E3AFB">
      <w:pPr>
        <w:rPr>
          <w:sz w:val="26"/>
          <w:szCs w:val="26"/>
        </w:rPr>
      </w:pPr>
    </w:p>
    <w:p w14:paraId="519FF752" w14:textId="359B9000" w:rsidR="009E3AFB" w:rsidRPr="0028004A" w:rsidRDefault="00352198">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Kwa hivyo, Paulo anasema hivi. Anaposema anatoka katika kabila la Benyamini, anasema anatoka katika kabila ambalo ni muhimu sana katika historia ya Israeli, kabila la mfalme wa kwanza wa Israeli. Ninapenda nukuu hii kutoka kwa Vincent inayoanzia miaka ya 1800, maoni ya 1897, na mfululizo wa maoni ya kimataifa ya ukosoaji.</w:t>
      </w:r>
    </w:p>
    <w:p w14:paraId="00DFE23B" w14:textId="77777777" w:rsidR="009E3AFB" w:rsidRPr="0028004A" w:rsidRDefault="009E3AFB">
      <w:pPr>
        <w:rPr>
          <w:sz w:val="26"/>
          <w:szCs w:val="26"/>
        </w:rPr>
      </w:pPr>
    </w:p>
    <w:p w14:paraId="27F691F4" w14:textId="0C851480"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Anaandika kwamba Benyamini alikuwa mwana wa mwana mpendwa wa Yakobo. Kabila la Benyamini lilimpa Israeli mfalme wake wa kwanza. Kabila hilo lilikuwa mwaminifu pekee kwa Yuda wakati wa kutengana chini ya Rehoboamu.</w:t>
      </w:r>
    </w:p>
    <w:p w14:paraId="394A110A" w14:textId="77777777" w:rsidR="009E3AFB" w:rsidRPr="0028004A" w:rsidRDefault="009E3AFB">
      <w:pPr>
        <w:rPr>
          <w:sz w:val="26"/>
          <w:szCs w:val="26"/>
        </w:rPr>
      </w:pPr>
    </w:p>
    <w:p w14:paraId="697C71FA" w14:textId="0E05AB73"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Kurudi kwingine kwa uhamisho kuliundwa na Yuda, kiini cha koloni jipya la Palestina. Kabila hilo lilishikilia nafasi ya heshima zaidi, pole, zaidi, jeshini. Kwa hivyo, kilio cha vita baada ya D. Benjamin.</w:t>
      </w:r>
    </w:p>
    <w:p w14:paraId="662D74F6" w14:textId="77777777" w:rsidR="009E3AFB" w:rsidRPr="0028004A" w:rsidRDefault="009E3AFB">
      <w:pPr>
        <w:rPr>
          <w:sz w:val="26"/>
          <w:szCs w:val="26"/>
        </w:rPr>
      </w:pPr>
    </w:p>
    <w:p w14:paraId="78ECE5D8" w14:textId="77777777"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Kati ya mababu kumi na wawili, Benyamini pekee ndiye aliyezaliwa katika nchi ya ahadi. Ukombozi mkubwa wa kitaifa ulioadhimishwa katika sikukuu ya Purimu ulitokana na Mordekai, Mbenyamini. Jina la Paulo mwenyewe, Sauli, labda lilitokana na mwana wa Kishi, mfalme wa Benyamini.</w:t>
      </w:r>
    </w:p>
    <w:p w14:paraId="333A7F90" w14:textId="77777777" w:rsidR="009E3AFB" w:rsidRPr="0028004A" w:rsidRDefault="009E3AFB">
      <w:pPr>
        <w:rPr>
          <w:sz w:val="26"/>
          <w:szCs w:val="26"/>
        </w:rPr>
      </w:pPr>
    </w:p>
    <w:p w14:paraId="663C86F6" w14:textId="50FFCA42"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Hata hivyo, Paulo ni mmoja wa Mafarisayo watatu waliotajwa katika Agano Jipya. Wengine wawili ni Nikodemo na Gamalieli. Pamoja na waandishi na injili fupi, waandishi huwaonyesha Mafarisayo kama wenye haki, wapenda kufuata sheria, na wakati mwingine wadanganyifu.</w:t>
      </w:r>
    </w:p>
    <w:p w14:paraId="3B12686E" w14:textId="77777777" w:rsidR="009E3AFB" w:rsidRPr="0028004A" w:rsidRDefault="009E3AFB">
      <w:pPr>
        <w:rPr>
          <w:sz w:val="26"/>
          <w:szCs w:val="26"/>
        </w:rPr>
      </w:pPr>
    </w:p>
    <w:p w14:paraId="4C3D0E5D" w14:textId="2C324AB6"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Paulo atawakosoa wale wanaokuja wakidai kuwa wenye haki na kusema, Nilikuwa Mfarisayo, na nilikuwa na kila sababu ya kuwa mwenye haki au kudai kiwango hicho cha haki. Tunapokaribia mwisho wa hili, acha nikukumbushe kuhusu mwanahistoria maarufu na kile anachosema kuhusu Mafarisayo hawa. Paulo anasema nina sifa hiyo ya kujivunia. Sasa Mafarisayo, Josephus anaandika, wanaishi kwa ukali na wanachukia vyakula vitamu katika lishe, na wanafuata mwenendo wa busara, na kile ambacho hilo linawaagiza kama kizuri kwao, na wanafikiri wanapaswa kujitahidi kwa dhati kufuata sababu zinazoamuru mazoezi.</w:t>
      </w:r>
    </w:p>
    <w:p w14:paraId="5D5CEDC9" w14:textId="77777777" w:rsidR="009E3AFB" w:rsidRPr="0028004A" w:rsidRDefault="009E3AFB">
      <w:pPr>
        <w:rPr>
          <w:sz w:val="26"/>
          <w:szCs w:val="26"/>
        </w:rPr>
      </w:pPr>
    </w:p>
    <w:p w14:paraId="511B165B" w14:textId="0E481541"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lastRenderedPageBreak xmlns:w="http://schemas.openxmlformats.org/wordprocessingml/2006/main"/>
      </w:r>
      <w:r xmlns:w="http://schemas.openxmlformats.org/wordprocessingml/2006/main" w:rsidRPr="0028004A">
        <w:rPr>
          <w:rFonts w:ascii="Calibri" w:eastAsia="Calibri" w:hAnsi="Calibri" w:cs="Calibri"/>
          <w:sz w:val="26"/>
          <w:szCs w:val="26"/>
        </w:rPr>
        <w:t xml:space="preserve">Pia huwaheshimu </w:t>
      </w:r>
      <w:r xmlns:w="http://schemas.openxmlformats.org/wordprocessingml/2006/main" w:rsidR="00352198">
        <w:rPr>
          <w:rFonts w:ascii="Calibri" w:eastAsia="Calibri" w:hAnsi="Calibri" w:cs="Calibri"/>
          <w:sz w:val="26"/>
          <w:szCs w:val="26"/>
        </w:rPr>
        <w:t xml:space="preserve">watu kama wale walio na umri mkubwa, kwa maneno mengine, wazee, wala hawana ujasiri wa kuwapinga katika chochote walichoanzisha. Pia wanaamini kwamba roho zina ukali wa kutokufa ndani yao, wanaamini katika ufufuo, na kwamba chini ya dunia kutakuwa na thawabu au adhabu, kulingana na jinsi walivyoishi kwa wema na ukatili katika maisha haya. Kwa hivyo sasa unakumbuka kwa nini Paulo anasema hakuwa na hatia.</w:t>
      </w:r>
    </w:p>
    <w:p w14:paraId="17356ED6" w14:textId="77777777" w:rsidR="009E3AFB" w:rsidRPr="0028004A" w:rsidRDefault="009E3AFB">
      <w:pPr>
        <w:rPr>
          <w:sz w:val="26"/>
          <w:szCs w:val="26"/>
        </w:rPr>
      </w:pPr>
    </w:p>
    <w:p w14:paraId="77E9D00B" w14:textId="34BD1BDD"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Na chochote wanachofanya kuhusu ibada ya kimungu, sifa, na dhabihu, wanakifanya kulingana na maelekezo yao, kiasi kwamba miji inatoa ushuhuda mkubwa kwao kwa sababu ya mwenendo wao wote mwema, katika matendo ya maisha yao na katika mazungumzo yao pia. Kwa hivyo, Paulo anaposema, unajua nini? Mimi, nilikuwa Mfarisayo, na sijisifu katika hili. Asiwadanganye mtu yeyote.</w:t>
      </w:r>
    </w:p>
    <w:p w14:paraId="5FDF4110" w14:textId="77777777" w:rsidR="009E3AFB" w:rsidRPr="0028004A" w:rsidRDefault="009E3AFB">
      <w:pPr>
        <w:rPr>
          <w:sz w:val="26"/>
          <w:szCs w:val="26"/>
        </w:rPr>
      </w:pPr>
    </w:p>
    <w:p w14:paraId="12CFE173" w14:textId="36CF3737"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Naam, anavutia umakini kwenye ukweli kwamba katika wito wa kukesha, hutaki kuwajali mbwa hawa wote, wanaokata viungo vya mwili, na watenda mabaya kwa sababu sisi ndio tohara ya kweli. Na kama mtu yeyote ana ujasiri katika jambo lolote la kujivunia, Paulo anasema, Nina zaidi. Acha nimalizie kipindi kwa kusoma maneno ya Paulo.</w:t>
      </w:r>
    </w:p>
    <w:p w14:paraId="4C08BC10" w14:textId="77777777" w:rsidR="009E3AFB" w:rsidRPr="0028004A" w:rsidRDefault="009E3AFB">
      <w:pPr>
        <w:rPr>
          <w:sz w:val="26"/>
          <w:szCs w:val="26"/>
        </w:rPr>
      </w:pPr>
    </w:p>
    <w:p w14:paraId="06239000" w14:textId="319FC773"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Je, mimi mwenyewe nina sababu ya kujiamini katika mwili pia? Kama mtu mwingine yeyote anadhani ana sababu ya kujiamini katika mwili, mimi nina zaidi. Nilitahiriwa siku ya nane ya watu wa Israeli, wa kabila la Benyamini, Mwebrania wa Waebrania, kuhusu sheria, Farisayo, kuhusu bidii, mtesaji wa kanisa, kuhusu haki chini ya sheria, bila lawama. Tutakaporudi kwenye hotuba yetu inayofuata, tutaangalia hili kwa undani zaidi atakapotoa dai hili.</w:t>
      </w:r>
    </w:p>
    <w:p w14:paraId="1D580FD7" w14:textId="77777777" w:rsidR="009E3AFB" w:rsidRPr="0028004A" w:rsidRDefault="009E3AFB">
      <w:pPr>
        <w:rPr>
          <w:sz w:val="26"/>
          <w:szCs w:val="26"/>
        </w:rPr>
      </w:pPr>
    </w:p>
    <w:p w14:paraId="56647BA7" w14:textId="568857D4"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Lakini faida yoyote niliyopata, naihesabu kuwa hasara kwa ajili ya Kristo. Naam, nayahesabu yote kuwa hasara kwa sababu ya thamani kuu ya kumjua Kristo Yesu, Bwana wangu. Kwa ajili yake nimepokea hasara ya vitu vyote na kuvihesabu kuwa kama takataka, ili nipate Kristo.</w:t>
      </w:r>
    </w:p>
    <w:p w14:paraId="67E8999F" w14:textId="77777777" w:rsidR="009E3AFB" w:rsidRPr="0028004A" w:rsidRDefault="009E3AFB">
      <w:pPr>
        <w:rPr>
          <w:sz w:val="26"/>
          <w:szCs w:val="26"/>
        </w:rPr>
      </w:pPr>
    </w:p>
    <w:p w14:paraId="615A4E70" w14:textId="092C4480"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Paulo anasema kumpata Kristo, kuabudu kwa Roho, na kuishi maisha yanayostahili injili kunapaswa kuwa hamu, tamaa, na ufuatiliaji wa kanisa la Filipi. Katika wito wa kukesha, hawathubutu kupepesa macho kwa sababu tishio ni halisi. Lakini katikati ya vitisho hivyo, wanaposhikilia utii na kushutumu yote ambayo mwili hulazimisha au huleta, wataishi kulingana na kumtukuza Mungu mwishowe.</w:t>
      </w:r>
    </w:p>
    <w:p w14:paraId="60800B2F" w14:textId="77777777" w:rsidR="009E3AFB" w:rsidRPr="0028004A" w:rsidRDefault="009E3AFB">
      <w:pPr>
        <w:rPr>
          <w:sz w:val="26"/>
          <w:szCs w:val="26"/>
        </w:rPr>
      </w:pPr>
    </w:p>
    <w:p w14:paraId="2B39E484" w14:textId="77777777"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Asante kwa kufuatilia mihadhara yetu hadi sasa. Tutakaporudi, tutaendelea kuona jinsi Paulo angeendeleza hili. Yeye mwenyewe ni kielelezo cha kufuata kwa waumini hawa.</w:t>
      </w:r>
    </w:p>
    <w:p w14:paraId="670058A5" w14:textId="77777777" w:rsidR="009E3AFB" w:rsidRPr="0028004A" w:rsidRDefault="009E3AFB">
      <w:pPr>
        <w:rPr>
          <w:sz w:val="26"/>
          <w:szCs w:val="26"/>
        </w:rPr>
      </w:pPr>
    </w:p>
    <w:p w14:paraId="135590BB" w14:textId="77777777"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Fikiria kuhusu mifano minne aliyotoa hadi sasa. Amempa Kristo kama mfano kwa kanisa. Amempa Timotheo kama mfano kwa kanisa.</w:t>
      </w:r>
    </w:p>
    <w:p w14:paraId="549E00CB" w14:textId="77777777" w:rsidR="009E3AFB" w:rsidRPr="0028004A" w:rsidRDefault="009E3AFB">
      <w:pPr>
        <w:rPr>
          <w:sz w:val="26"/>
          <w:szCs w:val="26"/>
        </w:rPr>
      </w:pPr>
    </w:p>
    <w:p w14:paraId="4C9141B0" w14:textId="77777777"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lastRenderedPageBreak xmlns:w="http://schemas.openxmlformats.org/wordprocessingml/2006/main"/>
      </w:r>
      <w:r xmlns:w="http://schemas.openxmlformats.org/wordprocessingml/2006/main" w:rsidRPr="0028004A">
        <w:rPr>
          <w:rFonts w:ascii="Calibri" w:eastAsia="Calibri" w:hAnsi="Calibri" w:cs="Calibri"/>
          <w:sz w:val="26"/>
          <w:szCs w:val="26"/>
        </w:rPr>
        <w:t xml:space="preserve">Amempa Epafrodito kama kielelezo kwa kanisa. Na sasa anasema yeye mwenyewe ni kielelezo cha utii na utayari wa kukemea mambo ya mwili. Mungu akubariki, na tuendelee kufurahia kujifunza kwetu pamoja.</w:t>
      </w:r>
    </w:p>
    <w:p w14:paraId="7B91E3E3" w14:textId="77777777" w:rsidR="009E3AFB" w:rsidRPr="0028004A" w:rsidRDefault="009E3AFB">
      <w:pPr>
        <w:rPr>
          <w:sz w:val="26"/>
          <w:szCs w:val="26"/>
        </w:rPr>
      </w:pPr>
    </w:p>
    <w:p w14:paraId="26E06B56" w14:textId="62AE4E22" w:rsidR="009E3AFB" w:rsidRPr="0028004A" w:rsidRDefault="00000000" w:rsidP="0028004A">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Asante sana kwa kujifunza nasi. </w:t>
      </w:r>
      <w:r xmlns:w="http://schemas.openxmlformats.org/wordprocessingml/2006/main" w:rsidR="0028004A">
        <w:rPr>
          <w:rFonts w:ascii="Calibri" w:eastAsia="Calibri" w:hAnsi="Calibri" w:cs="Calibri"/>
          <w:sz w:val="26"/>
          <w:szCs w:val="26"/>
        </w:rPr>
        <w:br xmlns:w="http://schemas.openxmlformats.org/wordprocessingml/2006/main"/>
      </w:r>
      <w:r xmlns:w="http://schemas.openxmlformats.org/wordprocessingml/2006/main" w:rsidR="0028004A">
        <w:rPr>
          <w:rFonts w:ascii="Calibri" w:eastAsia="Calibri" w:hAnsi="Calibri" w:cs="Calibri"/>
          <w:sz w:val="26"/>
          <w:szCs w:val="26"/>
        </w:rPr>
        <w:br xmlns:w="http://schemas.openxmlformats.org/wordprocessingml/2006/main"/>
      </w:r>
      <w:r xmlns:w="http://schemas.openxmlformats.org/wordprocessingml/2006/main" w:rsidR="0028004A" w:rsidRPr="0028004A">
        <w:rPr>
          <w:rFonts w:ascii="Calibri" w:eastAsia="Calibri" w:hAnsi="Calibri" w:cs="Calibri"/>
          <w:sz w:val="26"/>
          <w:szCs w:val="26"/>
        </w:rPr>
        <w:t xml:space="preserve">Huyu ni Dkt. Dan Darko na mfululizo wake wa mihadhara kuhusu Nyaraka za Magereza. Huu ni kipindi cha 14, Wito wa Kukesha, Wafilipi 3:1-6.</w:t>
      </w:r>
      <w:r xmlns:w="http://schemas.openxmlformats.org/wordprocessingml/2006/main" w:rsidR="0028004A" w:rsidRPr="0028004A">
        <w:rPr>
          <w:rFonts w:ascii="Calibri" w:eastAsia="Calibri" w:hAnsi="Calibri" w:cs="Calibri"/>
          <w:sz w:val="26"/>
          <w:szCs w:val="26"/>
        </w:rPr>
        <w:br xmlns:w="http://schemas.openxmlformats.org/wordprocessingml/2006/main"/>
      </w:r>
    </w:p>
    <w:sectPr w:rsidR="009E3AFB" w:rsidRPr="0028004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F09E99" w14:textId="77777777" w:rsidR="00D44AED" w:rsidRDefault="00D44AED" w:rsidP="0028004A">
      <w:r>
        <w:separator/>
      </w:r>
    </w:p>
  </w:endnote>
  <w:endnote w:type="continuationSeparator" w:id="0">
    <w:p w14:paraId="6F2103EB" w14:textId="77777777" w:rsidR="00D44AED" w:rsidRDefault="00D44AED" w:rsidP="00280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985C29" w14:textId="77777777" w:rsidR="00D44AED" w:rsidRDefault="00D44AED" w:rsidP="0028004A">
      <w:r>
        <w:separator/>
      </w:r>
    </w:p>
  </w:footnote>
  <w:footnote w:type="continuationSeparator" w:id="0">
    <w:p w14:paraId="2D63F616" w14:textId="77777777" w:rsidR="00D44AED" w:rsidRDefault="00D44AED" w:rsidP="002800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91659873"/>
      <w:docPartObj>
        <w:docPartGallery w:val="Page Numbers (Top of Page)"/>
        <w:docPartUnique/>
      </w:docPartObj>
    </w:sdtPr>
    <w:sdtEndPr>
      <w:rPr>
        <w:noProof/>
      </w:rPr>
    </w:sdtEndPr>
    <w:sdtContent>
      <w:p w14:paraId="25F01923" w14:textId="657AB49B" w:rsidR="0028004A" w:rsidRDefault="0028004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BD0E69A" w14:textId="77777777" w:rsidR="0028004A" w:rsidRDefault="002800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7DB38A5"/>
    <w:multiLevelType w:val="hybridMultilevel"/>
    <w:tmpl w:val="9A98580C"/>
    <w:lvl w:ilvl="0" w:tplc="4924801E">
      <w:start w:val="1"/>
      <w:numFmt w:val="bullet"/>
      <w:lvlText w:val="●"/>
      <w:lvlJc w:val="left"/>
      <w:pPr>
        <w:ind w:left="720" w:hanging="360"/>
      </w:pPr>
    </w:lvl>
    <w:lvl w:ilvl="1" w:tplc="A4AE2A42">
      <w:start w:val="1"/>
      <w:numFmt w:val="bullet"/>
      <w:lvlText w:val="○"/>
      <w:lvlJc w:val="left"/>
      <w:pPr>
        <w:ind w:left="1440" w:hanging="360"/>
      </w:pPr>
    </w:lvl>
    <w:lvl w:ilvl="2" w:tplc="AB00BF50">
      <w:start w:val="1"/>
      <w:numFmt w:val="bullet"/>
      <w:lvlText w:val="■"/>
      <w:lvlJc w:val="left"/>
      <w:pPr>
        <w:ind w:left="2160" w:hanging="360"/>
      </w:pPr>
    </w:lvl>
    <w:lvl w:ilvl="3" w:tplc="F3AA5514">
      <w:start w:val="1"/>
      <w:numFmt w:val="bullet"/>
      <w:lvlText w:val="●"/>
      <w:lvlJc w:val="left"/>
      <w:pPr>
        <w:ind w:left="2880" w:hanging="360"/>
      </w:pPr>
    </w:lvl>
    <w:lvl w:ilvl="4" w:tplc="3F225CF8">
      <w:start w:val="1"/>
      <w:numFmt w:val="bullet"/>
      <w:lvlText w:val="○"/>
      <w:lvlJc w:val="left"/>
      <w:pPr>
        <w:ind w:left="3600" w:hanging="360"/>
      </w:pPr>
    </w:lvl>
    <w:lvl w:ilvl="5" w:tplc="108053DA">
      <w:start w:val="1"/>
      <w:numFmt w:val="bullet"/>
      <w:lvlText w:val="■"/>
      <w:lvlJc w:val="left"/>
      <w:pPr>
        <w:ind w:left="4320" w:hanging="360"/>
      </w:pPr>
    </w:lvl>
    <w:lvl w:ilvl="6" w:tplc="445872BC">
      <w:start w:val="1"/>
      <w:numFmt w:val="bullet"/>
      <w:lvlText w:val="●"/>
      <w:lvlJc w:val="left"/>
      <w:pPr>
        <w:ind w:left="5040" w:hanging="360"/>
      </w:pPr>
    </w:lvl>
    <w:lvl w:ilvl="7" w:tplc="FBD26B52">
      <w:start w:val="1"/>
      <w:numFmt w:val="bullet"/>
      <w:lvlText w:val="●"/>
      <w:lvlJc w:val="left"/>
      <w:pPr>
        <w:ind w:left="5760" w:hanging="360"/>
      </w:pPr>
    </w:lvl>
    <w:lvl w:ilvl="8" w:tplc="C8A2945A">
      <w:start w:val="1"/>
      <w:numFmt w:val="bullet"/>
      <w:lvlText w:val="●"/>
      <w:lvlJc w:val="left"/>
      <w:pPr>
        <w:ind w:left="6480" w:hanging="360"/>
      </w:pPr>
    </w:lvl>
  </w:abstractNum>
  <w:num w:numId="1" w16cid:durableId="105717023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3AFB"/>
    <w:rsid w:val="0028004A"/>
    <w:rsid w:val="00352198"/>
    <w:rsid w:val="004A38E1"/>
    <w:rsid w:val="007F2921"/>
    <w:rsid w:val="009E3AFB"/>
    <w:rsid w:val="00D44AE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685BA2"/>
  <w15:docId w15:val="{B9F5E681-798B-4AC8-ACB7-B9B018E05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8004A"/>
    <w:pPr>
      <w:tabs>
        <w:tab w:val="center" w:pos="4680"/>
        <w:tab w:val="right" w:pos="9360"/>
      </w:tabs>
    </w:pPr>
  </w:style>
  <w:style w:type="character" w:customStyle="1" w:styleId="HeaderChar">
    <w:name w:val="Header Char"/>
    <w:basedOn w:val="DefaultParagraphFont"/>
    <w:link w:val="Header"/>
    <w:uiPriority w:val="99"/>
    <w:rsid w:val="0028004A"/>
  </w:style>
  <w:style w:type="paragraph" w:styleId="Footer">
    <w:name w:val="footer"/>
    <w:basedOn w:val="Normal"/>
    <w:link w:val="FooterChar"/>
    <w:uiPriority w:val="99"/>
    <w:unhideWhenUsed/>
    <w:rsid w:val="0028004A"/>
    <w:pPr>
      <w:tabs>
        <w:tab w:val="center" w:pos="4680"/>
        <w:tab w:val="right" w:pos="9360"/>
      </w:tabs>
    </w:pPr>
  </w:style>
  <w:style w:type="character" w:customStyle="1" w:styleId="FooterChar">
    <w:name w:val="Footer Char"/>
    <w:basedOn w:val="DefaultParagraphFont"/>
    <w:link w:val="Footer"/>
    <w:uiPriority w:val="99"/>
    <w:rsid w:val="002800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7913</Words>
  <Characters>34741</Characters>
  <Application>Microsoft Office Word</Application>
  <DocSecurity>0</DocSecurity>
  <Lines>723</Lines>
  <Paragraphs>204</Paragraphs>
  <ScaleCrop>false</ScaleCrop>
  <HeadingPairs>
    <vt:vector size="2" baseType="variant">
      <vt:variant>
        <vt:lpstr>Title</vt:lpstr>
      </vt:variant>
      <vt:variant>
        <vt:i4>1</vt:i4>
      </vt:variant>
    </vt:vector>
  </HeadingPairs>
  <TitlesOfParts>
    <vt:vector size="1" baseType="lpstr">
      <vt:lpstr>Darko PrisEp 14 CallToVigilance Ph3</vt:lpstr>
    </vt:vector>
  </TitlesOfParts>
  <Company/>
  <LinksUpToDate>false</LinksUpToDate>
  <CharactersWithSpaces>42450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Darko PrisEp 14 CallToVigilance Ph3</dc:title>
  <dc:creator>TurboScribe.ai</dc:creator>
  <cp:lastModifiedBy>Ted Hildebrandt</cp:lastModifiedBy>
  <cp:revision>2</cp:revision>
  <dcterms:created xsi:type="dcterms:W3CDTF">2024-09-16T13:54:00Z</dcterms:created>
  <dcterms:modified xsi:type="dcterms:W3CDTF">2024-09-16T13:54:00Z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3e23cf4448f1d923aa815783dcb29b01d03d4658f8174f8ff8d97adaec50d53b</vt:lpwstr>
  </property>
</Properties>
</file>