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5C25F" w14:textId="21D6EC5F" w:rsidR="00750DBB" w:rsidRDefault="00B437DD" w:rsidP="00B437D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21,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Jihadhari na Yule wa Kumwogopa, Luka 12:35-59</w:t>
      </w:r>
    </w:p>
    <w:p w14:paraId="470EC7F5" w14:textId="71E71FE7" w:rsidR="00B437DD" w:rsidRPr="00B437DD" w:rsidRDefault="00B437DD" w:rsidP="00B437DD">
      <w:pPr xmlns:w="http://schemas.openxmlformats.org/wordprocessingml/2006/main">
        <w:jc w:val="center"/>
        <w:rPr>
          <w:rFonts w:ascii="Calibri" w:eastAsia="Calibri" w:hAnsi="Calibri" w:cs="Calibri"/>
          <w:sz w:val="26"/>
          <w:szCs w:val="26"/>
        </w:rPr>
      </w:pPr>
      <w:r xmlns:w="http://schemas.openxmlformats.org/wordprocessingml/2006/main" w:rsidRPr="00B437DD">
        <w:rPr>
          <w:rFonts w:ascii="AA Times New Roman" w:eastAsia="Calibri" w:hAnsi="AA Times New Roman" w:cs="AA Times New Roman"/>
          <w:sz w:val="26"/>
          <w:szCs w:val="26"/>
        </w:rPr>
        <w:t xml:space="preserve">© 2024 Dan Darko na Ted Hildebrandt</w:t>
      </w:r>
    </w:p>
    <w:p w14:paraId="1435C6E2" w14:textId="77777777" w:rsidR="00B437DD" w:rsidRPr="00B437DD" w:rsidRDefault="00B437DD">
      <w:pPr>
        <w:rPr>
          <w:sz w:val="26"/>
          <w:szCs w:val="26"/>
        </w:rPr>
      </w:pPr>
    </w:p>
    <w:p w14:paraId="48EFEBD5" w14:textId="415B254B" w:rsidR="00750DBB" w:rsidRPr="00B437DD" w:rsidRDefault="00000000" w:rsidP="00B437DD">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Huyu ni Dkt. Daniel K. Darko katika mafundisho yake kuhusu Injili ya Luka. Huu ni kipindi cha 21. Jihadhari na yule wa kuogopa. Luka 12:35-59. </w:t>
      </w:r>
      <w:r xmlns:w="http://schemas.openxmlformats.org/wordprocessingml/2006/main" w:rsidR="00B437DD" w:rsidRPr="00B437DD">
        <w:rPr>
          <w:rFonts w:ascii="Calibri" w:eastAsia="Calibri" w:hAnsi="Calibri" w:cs="Calibri"/>
          <w:sz w:val="26"/>
          <w:szCs w:val="26"/>
        </w:rPr>
        <w:br xmlns:w="http://schemas.openxmlformats.org/wordprocessingml/2006/main"/>
      </w:r>
      <w:r xmlns:w="http://schemas.openxmlformats.org/wordprocessingml/2006/main" w:rsidR="00B437DD" w:rsidRPr="00B437DD">
        <w:rPr>
          <w:rFonts w:ascii="Calibri" w:eastAsia="Calibri" w:hAnsi="Calibri" w:cs="Calibri"/>
          <w:sz w:val="26"/>
          <w:szCs w:val="26"/>
        </w:rPr>
        <w:br xmlns:w="http://schemas.openxmlformats.org/wordprocessingml/2006/main"/>
      </w:r>
      <w:r xmlns:w="http://schemas.openxmlformats.org/wordprocessingml/2006/main" w:rsidRPr="00B437DD">
        <w:rPr>
          <w:rFonts w:ascii="Calibri" w:eastAsia="Calibri" w:hAnsi="Calibri" w:cs="Calibri"/>
          <w:sz w:val="26"/>
          <w:szCs w:val="26"/>
        </w:rPr>
        <w:t xml:space="preserve">Karibu tena kwenye mfululizo wa mihadhara ya kujifunza Biblia mtandaoni kuhusu Injili ya Luka. Katika hotuba iliyopita, tuliangalia jinsi Yesu alivyomjibu mtu aliyeuliza maswali kuhusu hitaji la kugawanya urithi na jinsi Yesu alivyotumia hilo kuzungumzia masuala ya tamaa na kuelekea moja kwa moja kwenye suala kwamba kile ambacho wanafunzi wa kweli wanahitaji kufuata ni kutafuta kwanza ufalme, wakielewa kwamba Mungu ndiye atakayetoa kile kinachodumu.</w:t>
      </w:r>
    </w:p>
    <w:p w14:paraId="373713E2" w14:textId="77777777" w:rsidR="00750DBB" w:rsidRPr="00B437DD" w:rsidRDefault="00750DBB">
      <w:pPr>
        <w:rPr>
          <w:sz w:val="26"/>
          <w:szCs w:val="26"/>
        </w:rPr>
      </w:pPr>
    </w:p>
    <w:p w14:paraId="0A25915F" w14:textId="402947E8" w:rsidR="005E104C" w:rsidRPr="00B437DD" w:rsidRDefault="00000000" w:rsidP="00B437DD">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Hapa, tunaona Yesu ataendelea katika hali ya kinabii ili kuanza kushughulikia hitaji la kuwa macho kwa sababu yule wa kuogopa bado anashughulikia suala la wasiwasi au hofu. Kama unakumbuka mstari uliopita, alisema msiogope kundi langu dogo, msijali wala msijali sana kundi langu dogo lakini kama mmoja wa kuogopa na hapa mtasisitiza kutoka sura ya 12 mstari wa 35 hadi 48 kwamba yule wa kuogopa kwa kweli ni Mungu wa hukumu. Nilisoma kutoka mstari wa 35 wa Luka sura ya 12. Kaeni mkiwa mmevaa nguo za vitendo na taa zenu ziendelee kuwaka.</w:t>
      </w:r>
      <w:r xmlns:w="http://schemas.openxmlformats.org/wordprocessingml/2006/main" w:rsidR="00B437DD">
        <w:rPr>
          <w:sz w:val="26"/>
          <w:szCs w:val="26"/>
        </w:rPr>
        <w:t xml:space="preserve"> </w:t>
      </w:r>
      <w:r xmlns:w="http://schemas.openxmlformats.org/wordprocessingml/2006/main" w:rsidR="005E104C" w:rsidRPr="00B437DD">
        <w:rPr>
          <w:rFonts w:ascii="Calibri" w:eastAsia="Calibri" w:hAnsi="Calibri" w:cs="Calibri"/>
          <w:sz w:val="26"/>
          <w:szCs w:val="26"/>
        </w:rPr>
        <w:t xml:space="preserve">Kwa njia, kumbuka uhusiano huo. Anasema usijali kuhusu unachovaa na mengineyo.</w:t>
      </w:r>
    </w:p>
    <w:p w14:paraId="5E46ACDF" w14:textId="77777777" w:rsidR="005E104C" w:rsidRPr="00B437DD" w:rsidRDefault="005E104C" w:rsidP="005E104C">
      <w:pPr>
        <w:rPr>
          <w:sz w:val="26"/>
          <w:szCs w:val="26"/>
        </w:rPr>
      </w:pPr>
    </w:p>
    <w:p w14:paraId="6518979A" w14:textId="44D552D0" w:rsidR="00C53B9E" w:rsidRPr="00B437DD" w:rsidRDefault="005E104C" w:rsidP="00B437DD">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Lakini anasema Mungu atawapa, na mkiutafuta ufalme, hayo yote mtaongezewa. Kisha anaendelea hapa na kusema kaeni mkiwa mmevaa kama vile Mungu amekwisha kuwapa. Kaeni mkiwa mmevaa na taa zenu ziwake. Nanyi iweni kama watu wanaomngojea bwana wao arudi kutoka kwenye karamu ya harusi. Ili wamfungulie mlango mara atakapokuja na kubisha. Heri watumwa wale ambao bwana wao atawakuta macho atakapokuja. Amin,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nawaambia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 Atavaa nguo za kutumikia, Na kuwaweka mezani. Naye atakuja na kuwahudumia. Atakapokuja zamu ya pili au ya tatu na kuwakuta macho. Heri watumwa hao. Kwa njia, neno watumishi hapa pia </w:t>
      </w:r>
      <w:proofErr xmlns:w="http://schemas.openxmlformats.org/wordprocessingml/2006/main" w:type="gramStart"/>
      <w:r xmlns:w="http://schemas.openxmlformats.org/wordprocessingml/2006/main" w:rsidR="00B437DD">
        <w:rPr>
          <w:rFonts w:ascii="Calibri" w:eastAsia="Calibri" w:hAnsi="Calibri" w:cs="Calibri"/>
          <w:sz w:val="26"/>
          <w:szCs w:val="26"/>
        </w:rPr>
        <w:t xml:space="preserve">hutafsiriwa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kama watumwa, lakini angalia Kwamba kama bwana, mdadisi, bwana wa nyumba, angejua ni saa gani mwizi atakuja, angetoka nyumbani kwake, asingeiacha nyumba yake ivunjwe. </w:t>
      </w:r>
      <w:r xmlns:w="http://schemas.openxmlformats.org/wordprocessingml/2006/main" w:rsidR="00B437DD">
        <w:rPr>
          <w:rFonts w:ascii="Calibri" w:eastAsia="Calibri" w:hAnsi="Calibri" w:cs="Calibri"/>
          <w:sz w:val="26"/>
          <w:szCs w:val="26"/>
        </w:rPr>
        <w:br xmlns:w="http://schemas.openxmlformats.org/wordprocessingml/2006/main"/>
      </w:r>
      <w:r xmlns:w="http://schemas.openxmlformats.org/wordprocessingml/2006/main" w:rsidR="00B437DD">
        <w:rPr>
          <w:rFonts w:ascii="Calibri" w:eastAsia="Calibri" w:hAnsi="Calibri" w:cs="Calibri"/>
          <w:sz w:val="26"/>
          <w:szCs w:val="26"/>
        </w:rPr>
        <w:br xmlns:w="http://schemas.openxmlformats.org/wordprocessingml/2006/main"/>
      </w:r>
      <w:r xmlns:w="http://schemas.openxmlformats.org/wordprocessingml/2006/main" w:rsidRPr="00B437DD">
        <w:rPr>
          <w:rFonts w:ascii="Calibri" w:eastAsia="Calibri" w:hAnsi="Calibri" w:cs="Calibri"/>
          <w:sz w:val="26"/>
          <w:szCs w:val="26"/>
        </w:rPr>
        <w:t xml:space="preserve">Ninyi pia lazima muwe tayari, kwa maana Mwana wa Adamu atakuja saa msiyoitazamia. Kutoka mstari wa 41, Petro alisema, Bwana, unatuambia mfano huu au kwa ajili ya wote? Bwana akasema, Ni </w:t>
      </w:r>
      <w:proofErr xmlns:w="http://schemas.openxmlformats.org/wordprocessingml/2006/main" w:type="gramStart"/>
      <w:r xmlns:w="http://schemas.openxmlformats.org/wordprocessingml/2006/main" w:rsidR="00C53B9E" w:rsidRPr="00B437DD">
        <w:rPr>
          <w:rFonts w:ascii="Calibri" w:eastAsia="Calibri" w:hAnsi="Calibri" w:cs="Calibri"/>
          <w:sz w:val="26"/>
          <w:szCs w:val="26"/>
        </w:rPr>
        <w:t xml:space="preserve">nani </w:t>
      </w:r>
      <w:proofErr xmlns:w="http://schemas.openxmlformats.org/wordprocessingml/2006/main" w:type="gramEnd"/>
      <w:r xmlns:w="http://schemas.openxmlformats.org/wordprocessingml/2006/main" w:rsidR="00C53B9E" w:rsidRPr="00B437DD">
        <w:rPr>
          <w:rFonts w:ascii="Calibri" w:eastAsia="Calibri" w:hAnsi="Calibri" w:cs="Calibri"/>
          <w:sz w:val="26"/>
          <w:szCs w:val="26"/>
        </w:rPr>
        <w:t xml:space="preserve">basi msimamizi mwaminifu na mwenye busara, ambaye bwana wake atamweka juu ya nyumba yake, awape chakula kwa wakati wake? Heri mtumwa yule ambaye bwana wake atakapokuja atamkuta akifanya hivyo? Amin, nawaambia, atamweka juu ya mali zake zote. Lakini mtumwa yule akisema moyoni mwake, </w:t>
      </w:r>
      <w:proofErr xmlns:w="http://schemas.openxmlformats.org/wordprocessingml/2006/main" w:type="gramStart"/>
      <w:r xmlns:w="http://schemas.openxmlformats.org/wordprocessingml/2006/main" w:rsidR="00C53B9E" w:rsidRPr="00B437DD">
        <w:rPr>
          <w:rFonts w:ascii="Calibri" w:eastAsia="Calibri" w:hAnsi="Calibri" w:cs="Calibri"/>
          <w:sz w:val="26"/>
          <w:szCs w:val="26"/>
        </w:rPr>
        <w:t xml:space="preserve">Bwana </w:t>
      </w:r>
      <w:r xmlns:w="http://schemas.openxmlformats.org/wordprocessingml/2006/main" w:rsidR="00C53B9E" w:rsidRPr="00B437DD">
        <w:rPr>
          <w:rFonts w:ascii="Calibri" w:eastAsia="Calibri" w:hAnsi="Calibri" w:cs="Calibri"/>
          <w:sz w:val="26"/>
          <w:szCs w:val="26"/>
        </w:rPr>
        <w:lastRenderedPageBreak xmlns:w="http://schemas.openxmlformats.org/wordprocessingml/2006/main"/>
      </w:r>
      <w:r xmlns:w="http://schemas.openxmlformats.org/wordprocessingml/2006/main" w:rsidR="00C53B9E" w:rsidRPr="00B437DD">
        <w:rPr>
          <w:rFonts w:ascii="Calibri" w:eastAsia="Calibri" w:hAnsi="Calibri" w:cs="Calibri"/>
          <w:sz w:val="26"/>
          <w:szCs w:val="26"/>
        </w:rPr>
        <w:t xml:space="preserve">wangu </w:t>
      </w:r>
      <w:proofErr xmlns:w="http://schemas.openxmlformats.org/wordprocessingml/2006/main" w:type="gramEnd"/>
      <w:r xmlns:w="http://schemas.openxmlformats.org/wordprocessingml/2006/main" w:rsidR="00C53B9E" w:rsidRPr="00B437DD">
        <w:rPr>
          <w:rFonts w:ascii="Calibri" w:eastAsia="Calibri" w:hAnsi="Calibri" w:cs="Calibri"/>
          <w:sz w:val="26"/>
          <w:szCs w:val="26"/>
        </w:rPr>
        <w:t xml:space="preserve">anakawia kuja, akaanza kuwapiga watumishi wa kiume na wa kike, na kula, kunywa na kulewa, kama vile mnavyokumbuka kutoka kwa mwenye nyumba mjinga, bwana wa mtumwa huyo atakuja siku asiyomtarajia, na saa asiyoijua, naye atamkata vipande vipande na kumweka pamoja na wasioamini.</w:t>
      </w:r>
    </w:p>
    <w:p w14:paraId="7B7CCB1B" w14:textId="77777777" w:rsidR="00C53B9E" w:rsidRPr="00B437DD" w:rsidRDefault="00C53B9E" w:rsidP="00C53B9E">
      <w:pPr>
        <w:rPr>
          <w:sz w:val="26"/>
          <w:szCs w:val="26"/>
        </w:rPr>
      </w:pPr>
    </w:p>
    <w:p w14:paraId="7D88B4AE" w14:textId="45183479"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Na mtumishi yule aliyejua mapenzi ya bwana wake lakini hakujiandaa au kutenda kulingana na mapenzi yake atapigwa sana. Lakini yule ambaye hakujua na kufanya yaliyostahili kupigwa atapigwa kidogo. Tazama sehemu ambayo nimeweka rangi ya njano kwa ajili yako.</w:t>
      </w:r>
    </w:p>
    <w:p w14:paraId="00886A61" w14:textId="77777777" w:rsidR="00C53B9E" w:rsidRPr="00B437DD" w:rsidRDefault="00C53B9E" w:rsidP="00C53B9E">
      <w:pPr>
        <w:rPr>
          <w:sz w:val="26"/>
          <w:szCs w:val="26"/>
        </w:rPr>
      </w:pPr>
    </w:p>
    <w:p w14:paraId="0C65C5C3" w14:textId="6994347C" w:rsidR="00C53B9E" w:rsidRPr="00B437DD" w:rsidRDefault="00B437DD" w:rsidP="00C53B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kila mtu aliyepewa mengi, mengi yatatakiwa kutoka kwake. Na kutoka kwa yule waliyemwekea amana </w:t>
      </w:r>
      <w:proofErr xmlns:w="http://schemas.openxmlformats.org/wordprocessingml/2006/main" w:type="gramStart"/>
      <w:r xmlns:w="http://schemas.openxmlformats.org/wordprocessingml/2006/main" w:rsidR="00C53B9E" w:rsidRPr="00B437DD">
        <w:rPr>
          <w:rFonts w:ascii="Calibri" w:eastAsia="Calibri" w:hAnsi="Calibri" w:cs="Calibri"/>
          <w:sz w:val="26"/>
          <w:szCs w:val="26"/>
        </w:rPr>
        <w:t xml:space="preserve">mengi, </w:t>
      </w:r>
      <w:proofErr xmlns:w="http://schemas.openxmlformats.org/wordprocessingml/2006/main" w:type="gramEnd"/>
      <w:r xmlns:w="http://schemas.openxmlformats.org/wordprocessingml/2006/main" w:rsidR="00C53B9E" w:rsidRPr="00B437DD">
        <w:rPr>
          <w:rFonts w:ascii="Calibri" w:eastAsia="Calibri" w:hAnsi="Calibri" w:cs="Calibri"/>
          <w:sz w:val="26"/>
          <w:szCs w:val="26"/>
        </w:rPr>
        <w:t xml:space="preserve">watamdai zaidi. Yesu anaendelea hapa na taswira aliyoionyesha hapo awali ili kuanza kuonyesha maeneo fulani ya utayari ambayo wanafunzi wanapaswa kufikiria.</w:t>
      </w:r>
    </w:p>
    <w:p w14:paraId="376077FF" w14:textId="77777777" w:rsidR="00C53B9E" w:rsidRPr="00B437DD" w:rsidRDefault="00C53B9E" w:rsidP="00C53B9E">
      <w:pPr>
        <w:rPr>
          <w:sz w:val="26"/>
          <w:szCs w:val="26"/>
        </w:rPr>
      </w:pPr>
    </w:p>
    <w:p w14:paraId="0AE852C9" w14:textId="7844A4F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Hawapaswi kuogopa mambo ambayo hawana udhibiti nayo, na hawapaswi kuishi kwa hofu au wasiwasi kuhusu wakati ujao ambao hawana udhibiti nayo. Afadhali wawe macho na kuogopa kuhusu utayari wao Bwana atakapoingia. Picha ya kwanza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anayoitoa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ni picha ya watumwa na mabwana zao.</w:t>
      </w:r>
    </w:p>
    <w:p w14:paraId="0DBC9C6C" w14:textId="77777777" w:rsidR="00C53B9E" w:rsidRPr="00B437DD" w:rsidRDefault="00C53B9E" w:rsidP="00C53B9E">
      <w:pPr>
        <w:rPr>
          <w:sz w:val="26"/>
          <w:szCs w:val="26"/>
        </w:rPr>
      </w:pPr>
    </w:p>
    <w:p w14:paraId="17C9A5F1" w14:textId="4CA1E0FF"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Watumwa wanatarajiwa kuwa tayari sana kwa ajili ya harusi kiasi kwamba bwana atafika, na hawajui bwana atakuja lini. Wazo ni kwamba bwana anaweza kuja katikati ya usiku, lakini atatarajia kwamba wako kwenye lango ili waweze kufungua atakapoingia. Ninapenda aina hii ya utaratibu ninapoishi Uingereza unapoona baadhi ya shughuli za kifalme zitakazotokea.</w:t>
      </w:r>
    </w:p>
    <w:p w14:paraId="2DEFC5B3" w14:textId="77777777" w:rsidR="00C53B9E" w:rsidRPr="00B437DD" w:rsidRDefault="00C53B9E" w:rsidP="00C53B9E">
      <w:pPr>
        <w:rPr>
          <w:sz w:val="26"/>
          <w:szCs w:val="26"/>
        </w:rPr>
      </w:pPr>
    </w:p>
    <w:p w14:paraId="628031E0" w14:textId="4150647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Na kisha tutaona kwamba hapa Yesu anaonyesha kwamba utayari utakuwa muhimu kwa sababu ukosefu wa utayari utasababisha adhabu fulani au kusababisha aina fulani ya adhabu kutoka kwa bwana. Na kisha, bila shaka, swali la Petro litageuza mjadala mzima sasa kuwa suala lingine la uongozi ambapo Yesu atatumia taswira nyingine. Atatumia taswira ya msimamizi, ambaye ni kichwa cha watumwa ambacho bwana humteua kuwasimamia.</w:t>
      </w:r>
    </w:p>
    <w:p w14:paraId="6B065403" w14:textId="77777777" w:rsidR="00C53B9E" w:rsidRPr="00B437DD" w:rsidRDefault="00C53B9E" w:rsidP="00C53B9E">
      <w:pPr>
        <w:rPr>
          <w:sz w:val="26"/>
          <w:szCs w:val="26"/>
        </w:rPr>
      </w:pPr>
    </w:p>
    <w:p w14:paraId="6CD1D7AC" w14:textId="14346E33" w:rsidR="00C53B9E" w:rsidRPr="00B437DD" w:rsidRDefault="00B437DD" w:rsidP="00C53B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Yesu atazungumzia kuhusu uongozi katika suala hili kama uwakili na jinsi msimamizi anavyopaswa kutekeleza majukumu yake au kupokea vipigo au adhabu wakati bwana wake atakapokuja, na wajibu huo haujatekelezwa vizuri. Jihadharini na yule wa kumwogopa. Yule wa kumwogopa ni Mungu wa hukumu.</w:t>
      </w:r>
    </w:p>
    <w:p w14:paraId="494BC091" w14:textId="77777777" w:rsidR="00C53B9E" w:rsidRPr="00B437DD" w:rsidRDefault="00C53B9E" w:rsidP="00C53B9E">
      <w:pPr>
        <w:rPr>
          <w:sz w:val="26"/>
          <w:szCs w:val="26"/>
        </w:rPr>
      </w:pPr>
    </w:p>
    <w:p w14:paraId="7A2767D8" w14:textId="47FA3AE3"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Anakuja wakati ambao hakuna mtu anayetarajia. Anakuja akitarajia kwamba wale waliokabidhiwa majukumu watatekeleza majukumu yao. Kwa hivyo haraka, hebu tuangalie sehemu ya kwanza ya kifungu hiki.</w:t>
      </w:r>
    </w:p>
    <w:p w14:paraId="54C7BC42" w14:textId="77777777" w:rsidR="00C53B9E" w:rsidRPr="00B437DD" w:rsidRDefault="00C53B9E" w:rsidP="00C53B9E">
      <w:pPr>
        <w:rPr>
          <w:sz w:val="26"/>
          <w:szCs w:val="26"/>
        </w:rPr>
      </w:pPr>
    </w:p>
    <w:p w14:paraId="0D8E144F" w14:textId="28A28726"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Ninaangazia mambo mawili hapa. Wito wa utayari </w:t>
      </w:r>
      <w:r xmlns:w="http://schemas.openxmlformats.org/wordprocessingml/2006/main" w:rsidR="00B437DD">
        <w:rPr>
          <w:rFonts w:ascii="Calibri" w:eastAsia="Calibri" w:hAnsi="Calibri" w:cs="Calibri"/>
          <w:sz w:val="26"/>
          <w:szCs w:val="26"/>
        </w:rPr>
        <w:t xml:space="preserve">, na, pili, hadithi kuhusu kuja bila kutarajiwa kwa bwana. Hebu tuanze kuangalia haraka wito wa utayari.</w:t>
      </w:r>
    </w:p>
    <w:p w14:paraId="1EADD67F" w14:textId="77777777" w:rsidR="00C53B9E" w:rsidRPr="00B437DD" w:rsidRDefault="00C53B9E" w:rsidP="00C53B9E">
      <w:pPr>
        <w:rPr>
          <w:sz w:val="26"/>
          <w:szCs w:val="26"/>
        </w:rPr>
      </w:pPr>
    </w:p>
    <w:p w14:paraId="0E0A77AB" w14:textId="0195F001"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Hapa, tunamwona Yesu akitoa wito wa utayari kwa kutumia taswira hizi. Funga mkanda wako, mstari wa 35. Funga mkanda wako au chukua viuno vyako.</w:t>
      </w:r>
    </w:p>
    <w:p w14:paraId="429D9112" w14:textId="77777777" w:rsidR="00C53B9E" w:rsidRPr="00B437DD" w:rsidRDefault="00C53B9E" w:rsidP="00C53B9E">
      <w:pPr>
        <w:rPr>
          <w:sz w:val="26"/>
          <w:szCs w:val="26"/>
        </w:rPr>
      </w:pPr>
    </w:p>
    <w:p w14:paraId="31D330FD"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Ni taswira ya kusema ukiwa na gauni lako lililolegea, liinue ili miguu yako iwe huru kukimbia. Ninakupa kwenye skrini taswira ya Kutoka 12, mstari wa 11. Ni kifungu kinachozungumzia jinsi Waebrania wanavyopaswa kuwa tayari wanapokula na kujiandaa kwa ajili ya karamu ya Pasaka ili waweze kuendelea mbele.</w:t>
      </w:r>
    </w:p>
    <w:p w14:paraId="0E0B1E66" w14:textId="77777777" w:rsidR="00C53B9E" w:rsidRPr="00B437DD" w:rsidRDefault="00C53B9E" w:rsidP="00C53B9E">
      <w:pPr>
        <w:rPr>
          <w:sz w:val="26"/>
          <w:szCs w:val="26"/>
        </w:rPr>
      </w:pPr>
    </w:p>
    <w:p w14:paraId="5B99E347" w14:textId="65D4054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Hisia hiyo ya utayari. Anasema, jiandae. Unahitaji kuwa macho ya aina hii ya utayari na maandalizi ili uwe huru vya kutosha kuhama.</w:t>
      </w:r>
    </w:p>
    <w:p w14:paraId="39B10BC9" w14:textId="77777777" w:rsidR="00C53B9E" w:rsidRPr="00B437DD" w:rsidRDefault="00C53B9E" w:rsidP="00C53B9E">
      <w:pPr>
        <w:rPr>
          <w:sz w:val="26"/>
          <w:szCs w:val="26"/>
        </w:rPr>
      </w:pPr>
    </w:p>
    <w:p w14:paraId="581DF490" w14:textId="21D76D3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Pata nuru yako isije ikawa giza kubwa kiasi kwamba huwezi kuisogeza. Kisha, katika hadithi kuhusu mtumishi asiyetarajiwa anayekuja, Yesu ataanza kutoa picha dhahiri katika mfano wa jinsi watumwa walivyohitaji kusubiri. Hapa, tunatambua kwamba msisitizo wa Yesu kwa Bwana utampeleka kuwaonyesha watu kama watumwa.</w:t>
      </w:r>
    </w:p>
    <w:p w14:paraId="103C0A4A" w14:textId="77777777" w:rsidR="00C53B9E" w:rsidRPr="00B437DD" w:rsidRDefault="00C53B9E" w:rsidP="00C53B9E">
      <w:pPr>
        <w:rPr>
          <w:sz w:val="26"/>
          <w:szCs w:val="26"/>
        </w:rPr>
      </w:pPr>
    </w:p>
    <w:p w14:paraId="6A63616B" w14:textId="7E6DE51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Bwana ataitwa Kurios, Bwana. Na raia wataitwa watumwa. Na kisha, tutaona kwamba atawaonyesha watumwa kama wale wanaomsubiri bwana kwenye karamu ya harusi.</w:t>
      </w:r>
    </w:p>
    <w:p w14:paraId="019D29FB" w14:textId="77777777" w:rsidR="00C53B9E" w:rsidRPr="00B437DD" w:rsidRDefault="00C53B9E" w:rsidP="00C53B9E">
      <w:pPr>
        <w:rPr>
          <w:sz w:val="26"/>
          <w:szCs w:val="26"/>
        </w:rPr>
      </w:pPr>
    </w:p>
    <w:p w14:paraId="05602913" w14:textId="151EEF49"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Bwana hatakiwi kugusa lango mwenyewe ili kufungua mlango. Watumwa wanapaswa kuwa tayari tu ili mara tu atakapofika huko, wamfungulie ili aingie. Hii inahitaji usahihi na utayari wa kuvutia.</w:t>
      </w:r>
    </w:p>
    <w:p w14:paraId="55147BCB" w14:textId="77777777" w:rsidR="00C53B9E" w:rsidRPr="00B437DD" w:rsidRDefault="00C53B9E" w:rsidP="00C53B9E">
      <w:pPr>
        <w:rPr>
          <w:sz w:val="26"/>
          <w:szCs w:val="26"/>
        </w:rPr>
      </w:pPr>
    </w:p>
    <w:p w14:paraId="0DDE016F" w14:textId="0C265140"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Ukipenda, uwe macho wazi katika kutarajia kuja kwa bwana. Unaona, tunaona hapa katika mstari wa 37 kile Luka anachotuambia katika mfano kama Yesu anavyosema. Yesu anasema wakati bwana atakapokuja, na watumishi wako tayari, hivi ndivyo bwana mwenyewe atakavyofanya.</w:t>
      </w:r>
    </w:p>
    <w:p w14:paraId="18E9BC05" w14:textId="77777777" w:rsidR="00C53B9E" w:rsidRPr="00B437DD" w:rsidRDefault="00C53B9E" w:rsidP="00C53B9E">
      <w:pPr>
        <w:rPr>
          <w:sz w:val="26"/>
          <w:szCs w:val="26"/>
        </w:rPr>
      </w:pPr>
    </w:p>
    <w:p w14:paraId="59DEC43C" w14:textId="61394EB1"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Bwana mwenyewe atavaa nguo, na atakapokuja mezani kwa sababu watumwa au watumishi wako tayari sana, bwana atageuka na kuwahudumia watumwa. Hilo ni jambo la ajabu. Kwa kweli, Yesu anasema katika mfano huu kwamba wale walio tayari kwa ajili ya kuja kwa Bwana, Bwana mwenyewe, watageuka na kuwahudumia.</w:t>
      </w:r>
    </w:p>
    <w:p w14:paraId="521B2962" w14:textId="77777777" w:rsidR="00C53B9E" w:rsidRPr="00B437DD" w:rsidRDefault="00C53B9E" w:rsidP="00C53B9E">
      <w:pPr>
        <w:rPr>
          <w:sz w:val="26"/>
          <w:szCs w:val="26"/>
        </w:rPr>
      </w:pPr>
    </w:p>
    <w:p w14:paraId="770F6A8B" w14:textId="3D3F25A5"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Lakini pia ni kweli kwamba lazima wajue kwamba thawabu, heshima, na heshima watakayopewa kwenye meza hiyo itaonekana tu ikiwa wataelewa kwamba kuja kwa bwana hakutarajiwa. Anaweza kuja wakati wowote. Anaweza kuingia kwenye karamu ya harusi wakati wowote.</w:t>
      </w:r>
    </w:p>
    <w:p w14:paraId="25773D73" w14:textId="77777777" w:rsidR="00C53B9E" w:rsidRPr="00B437DD" w:rsidRDefault="00C53B9E" w:rsidP="00C53B9E">
      <w:pPr>
        <w:rPr>
          <w:sz w:val="26"/>
          <w:szCs w:val="26"/>
        </w:rPr>
      </w:pPr>
    </w:p>
    <w:p w14:paraId="6A7D2E6E" w14:textId="45971FFC"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Na atakapotokea, lazima wawe tayari. Kwa nini Yesu anasema hivi? Yesu anawapa changamoto katika suala la ufuasi na utayari wa kuwa mwanafunzi wa kweli katika </w:t>
      </w: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ufalme wa Mungu. Utayari huo unahitaji hisia hii ya uangalifu ili kufanya amri ya bwana saa yoyote, dakika yoyote, sekunde yoyote.</w:t>
      </w:r>
    </w:p>
    <w:p w14:paraId="5F6B2101" w14:textId="77777777" w:rsidR="00C53B9E" w:rsidRPr="00B437DD" w:rsidRDefault="00C53B9E" w:rsidP="00C53B9E">
      <w:pPr>
        <w:rPr>
          <w:sz w:val="26"/>
          <w:szCs w:val="26"/>
        </w:rPr>
      </w:pPr>
    </w:p>
    <w:p w14:paraId="2BDE048C"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Sehemu kubwa ya mfano huu, ninaouona, ni wakati bwana ambaye watumwa wanamngojea anapoingia. Na bwana, katika kuwapa thawabu watumwa, anawahudumia watumwa. Unajua, nakumbuka kifungu katika Yohana sura ya 21.</w:t>
      </w:r>
    </w:p>
    <w:p w14:paraId="7F6138E3" w14:textId="77777777" w:rsidR="00C53B9E" w:rsidRPr="00B437DD" w:rsidRDefault="00C53B9E" w:rsidP="00C53B9E">
      <w:pPr>
        <w:rPr>
          <w:sz w:val="26"/>
          <w:szCs w:val="26"/>
        </w:rPr>
      </w:pPr>
    </w:p>
    <w:p w14:paraId="4FD047FC" w14:textId="6D3F318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Baada ya ufufuo, Yesu alikuja, na wanafunzi wakakimbia kutoka Yudea, na wakarudi Galilaya wakivua samaki. Walitumia usiku kucha kuvua samaki. Hawakupata chochote katika Yohana 21.</w:t>
      </w:r>
    </w:p>
    <w:p w14:paraId="04668191" w14:textId="77777777" w:rsidR="00C53B9E" w:rsidRPr="00B437DD" w:rsidRDefault="00C53B9E" w:rsidP="00C53B9E">
      <w:pPr>
        <w:rPr>
          <w:sz w:val="26"/>
          <w:szCs w:val="26"/>
        </w:rPr>
      </w:pPr>
    </w:p>
    <w:p w14:paraId="6B85442E" w14:textId="60F8A3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Na ni mojawapo ya vifungu hivyo. Wakati wowote ninapofikiria kuhusu tabia ya Bwana Yesu, inanishangaza tu. Ndiyo maana nazungumzia hili kidogo hapa. Yesu anaingia.</w:t>
      </w:r>
    </w:p>
    <w:p w14:paraId="729594DD" w14:textId="77777777" w:rsidR="00C53B9E" w:rsidRPr="00B437DD" w:rsidRDefault="00C53B9E" w:rsidP="00C53B9E">
      <w:pPr>
        <w:rPr>
          <w:sz w:val="26"/>
          <w:szCs w:val="26"/>
        </w:rPr>
      </w:pPr>
    </w:p>
    <w:p w14:paraId="6F7CE1BC" w14:textId="19A7BEF8"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Hawa ni watu ambao, kwa kweli, walikuwa wakiua maono. Kimsingi, walikuwa wamerudi kwenye kazi yao ya awali, wakifikiri kwamba kukamatwa na kifo cha Yesu kuliua ndoto kuhusu ufalme wa Mungu. Na bado, Yesu alipoenda huko, aliwaona mbali ziwani.</w:t>
      </w:r>
    </w:p>
    <w:p w14:paraId="24ECE874" w14:textId="77777777" w:rsidR="00C53B9E" w:rsidRPr="00B437DD" w:rsidRDefault="00C53B9E" w:rsidP="00C53B9E">
      <w:pPr>
        <w:rPr>
          <w:sz w:val="26"/>
          <w:szCs w:val="26"/>
        </w:rPr>
      </w:pPr>
    </w:p>
    <w:p w14:paraId="2F9E670F" w14:textId="10732B1F"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Aligundua kuwa walikuwa na njaa. Yesu mwenyewe aliwapikia kifungua kinywa. Na kisha, walipofika ufukweni, Yesu mwenyewe aliwalisha.</w:t>
      </w:r>
    </w:p>
    <w:p w14:paraId="6AE477C6" w14:textId="77777777" w:rsidR="00C53B9E" w:rsidRPr="00B437DD" w:rsidRDefault="00C53B9E" w:rsidP="00C53B9E">
      <w:pPr>
        <w:rPr>
          <w:sz w:val="26"/>
          <w:szCs w:val="26"/>
        </w:rPr>
      </w:pPr>
    </w:p>
    <w:p w14:paraId="59D3D227" w14:textId="53AECBB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Ninapenda kusema kanisani kitu ambacho, kama ningekuwa Yesu akiwalisha watu kama Petro katika tukio hilo, ningeweka kifungua kinywa kwenye sahani kama vile ninavyofungua Biblia yangu hapa. Na nitakapomfikia Peter, ningesema, Peter, kifungua kinywa, bwana. Na anapojaribu tu, ningeweka usoni mwake.</w:t>
      </w:r>
    </w:p>
    <w:p w14:paraId="2E31F950" w14:textId="77777777" w:rsidR="00C53B9E" w:rsidRPr="00B437DD" w:rsidRDefault="00C53B9E" w:rsidP="00C53B9E">
      <w:pPr>
        <w:rPr>
          <w:sz w:val="26"/>
          <w:szCs w:val="26"/>
        </w:rPr>
      </w:pPr>
    </w:p>
    <w:p w14:paraId="4E362F0E"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Kwa sababu yeye ndiye aliyesimama na kusema, Ninaenda kuvua samaki. Kila mtu aliacha kila kitu na kumfuata ili kupotoka kwenye misheni. Lakini unaona, katika mfano huu, Yesu anatupa aina hiyo ya picha.</w:t>
      </w:r>
    </w:p>
    <w:p w14:paraId="0FB80062" w14:textId="77777777" w:rsidR="00C53B9E" w:rsidRPr="00B437DD" w:rsidRDefault="00C53B9E" w:rsidP="00C53B9E">
      <w:pPr>
        <w:rPr>
          <w:sz w:val="26"/>
          <w:szCs w:val="26"/>
        </w:rPr>
      </w:pPr>
    </w:p>
    <w:p w14:paraId="20F37058" w14:textId="0070E459"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Bwana anaingia, na watumwa, ambao walikuwa macho sana katika kufanya kazi zao, wanamkuta bwana mwenyewe akiwasubiri mezani akiwahudumia. Katika jamii ya heshima na aibu, unazungumzia aina ya juu zaidi ya heshima na hadhi inayotolewa kwa watumwa. Yesu anasema ufalme wa Mungu uko hivi.</w:t>
      </w:r>
    </w:p>
    <w:p w14:paraId="3629910C" w14:textId="77777777" w:rsidR="00C53B9E" w:rsidRPr="00B437DD" w:rsidRDefault="00C53B9E" w:rsidP="00C53B9E">
      <w:pPr>
        <w:rPr>
          <w:sz w:val="26"/>
          <w:szCs w:val="26"/>
        </w:rPr>
      </w:pPr>
    </w:p>
    <w:p w14:paraId="73AE5239" w14:textId="4ED2B202"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Wale walio macho na tayari watalipwa. Unaona, lakini wanapaswa kujua kwamba kuja kusikotarajiwa kutakuwa kama mwizi anayeingia mahali fulani. Na kama mtu yeyote anajua mwizi anakuja lini, atakuwa tayari.</w:t>
      </w:r>
    </w:p>
    <w:p w14:paraId="01953EE2" w14:textId="77777777" w:rsidR="00C53B9E" w:rsidRPr="00B437DD" w:rsidRDefault="00C53B9E" w:rsidP="00C53B9E">
      <w:pPr>
        <w:rPr>
          <w:sz w:val="26"/>
          <w:szCs w:val="26"/>
        </w:rPr>
      </w:pPr>
    </w:p>
    <w:p w14:paraId="559A266A" w14:textId="2A92BC26"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Sanamu ya mwizi inayotumika hapa katika Luka si mpya. Tunaipata katika Mathayo 24, mstari wa 43, 1 Wathesalonike 5:2, 2 Petro 2:3, 10. Tunapata taswira hiyo hiyo katika Ufunuo 16, mstari wa 15.</w:t>
      </w:r>
    </w:p>
    <w:p w14:paraId="15C080D6" w14:textId="77777777" w:rsidR="00C53B9E" w:rsidRPr="00B437DD" w:rsidRDefault="00C53B9E" w:rsidP="00C53B9E">
      <w:pPr>
        <w:rPr>
          <w:sz w:val="26"/>
          <w:szCs w:val="26"/>
        </w:rPr>
      </w:pPr>
    </w:p>
    <w:p w14:paraId="151B45E5"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Kwa hivyo hilo si jambo jipya. Lakini angalia msisitizo ambao Yesu anaweka hapa. Atakuja.</w:t>
      </w:r>
    </w:p>
    <w:p w14:paraId="525525DA" w14:textId="77777777" w:rsidR="00C53B9E" w:rsidRPr="00B437DD" w:rsidRDefault="00C53B9E" w:rsidP="00C53B9E">
      <w:pPr>
        <w:rPr>
          <w:sz w:val="26"/>
          <w:szCs w:val="26"/>
        </w:rPr>
      </w:pPr>
    </w:p>
    <w:p w14:paraId="2799F6DC"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Na atakuja kama mwizi usiku. Wanafunzi lazima wawe tayari. Wanafunzi lazima wawe tayari.</w:t>
      </w:r>
    </w:p>
    <w:p w14:paraId="58A02785" w14:textId="77777777" w:rsidR="00C53B9E" w:rsidRPr="00B437DD" w:rsidRDefault="00C53B9E" w:rsidP="00C53B9E">
      <w:pPr>
        <w:rPr>
          <w:sz w:val="26"/>
          <w:szCs w:val="26"/>
        </w:rPr>
      </w:pPr>
    </w:p>
    <w:p w14:paraId="1318EBBE"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Ninapenda maneno ya Joel Greene. Ninampenda Joel Greene ninapoangalia maoni yake. Greene anaeleza hivi.</w:t>
      </w:r>
    </w:p>
    <w:p w14:paraId="3E188402" w14:textId="77777777" w:rsidR="00C53B9E" w:rsidRPr="00B437DD" w:rsidRDefault="00C53B9E" w:rsidP="00C53B9E">
      <w:pPr>
        <w:rPr>
          <w:sz w:val="26"/>
          <w:szCs w:val="26"/>
        </w:rPr>
      </w:pPr>
    </w:p>
    <w:p w14:paraId="4D8D0C1B" w14:textId="171D30B2"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Unaona, bwana anapitia mabadiliko ya hadhi ili ajihusishe na shughuli za utumwa kwa niaba ya watumwa wake. Hata hivyo, Yesu hasukumi mbali sana kuwaonyesha sasa kama mabwana. Badala yake, anaonekana kujifanya badala ya mikusanyiko ya kawaida ya nyumbani inayoongozwa na wasiwasi mkubwa kuhusu hadhi, nyumba ya Mungu.</w:t>
      </w:r>
    </w:p>
    <w:p w14:paraId="3716374F" w14:textId="77777777" w:rsidR="00C53B9E" w:rsidRPr="00B437DD" w:rsidRDefault="00C53B9E" w:rsidP="00C53B9E">
      <w:pPr>
        <w:rPr>
          <w:sz w:val="26"/>
          <w:szCs w:val="26"/>
        </w:rPr>
      </w:pPr>
    </w:p>
    <w:p w14:paraId="6A54A0D2"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Ana sifa ya upofu kuhusiana na masuala ya hadhi na majukumu yanayoambatana nayo. Yesu anawapa hadhira yake maono ya eschaton, ya uhalisia wa nyumbani ambapo tabaka za hadhi zinabatilishwa. Kwa maono haya, anatangaza asili ya thawabu inayowangojea waaminifu na kuwatahadharisha hadhira yake kuhusu asili ya uaminifu katika kipindi cha kati na katika eschaton.</w:t>
      </w:r>
    </w:p>
    <w:p w14:paraId="4BAA914C" w14:textId="77777777" w:rsidR="00C53B9E" w:rsidRPr="00B437DD" w:rsidRDefault="00C53B9E" w:rsidP="00C53B9E">
      <w:pPr>
        <w:rPr>
          <w:sz w:val="26"/>
          <w:szCs w:val="26"/>
        </w:rPr>
      </w:pPr>
    </w:p>
    <w:p w14:paraId="6994F7DC" w14:textId="31B12586"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Yesu anawaita wanafunzi hao. Weka vipaumbele vyako mahali pazuri na uwe tayari unapomtafuta yule wa kumwogopa, nawe utaheshimiwa. Lakini swali la Petro lilikuwa la kutatanisha sana kwa Yesu.</w:t>
      </w:r>
    </w:p>
    <w:p w14:paraId="12F5984E" w14:textId="77777777" w:rsidR="00C53B9E" w:rsidRPr="00B437DD" w:rsidRDefault="00C53B9E" w:rsidP="00C53B9E">
      <w:pPr>
        <w:rPr>
          <w:sz w:val="26"/>
          <w:szCs w:val="26"/>
        </w:rPr>
      </w:pPr>
    </w:p>
    <w:p w14:paraId="72E09298" w14:textId="3D0F1D5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Petro alipogeuka na kumuuliza Yesu swali hilo, alikuwa na umri wa miaka 41 na akasema, Kwa njia, Yesu, unazungumza nasi kweli, au unazungumza nao wote? Namaanisha, unachosema hapa ni kigumu sana hapa. Namaanisha, unajaribu kututia changamoto kufanya mambo fulani. Unamaanisha ni kuhusu sisi au ni wao wote? Sasa Yesu anasema, wacha nikuambie mfano mwingine.</w:t>
      </w:r>
    </w:p>
    <w:p w14:paraId="2C64BC25" w14:textId="77777777" w:rsidR="00C53B9E" w:rsidRPr="00B437DD" w:rsidRDefault="00C53B9E" w:rsidP="00C53B9E">
      <w:pPr>
        <w:rPr>
          <w:sz w:val="26"/>
          <w:szCs w:val="26"/>
        </w:rPr>
      </w:pPr>
    </w:p>
    <w:p w14:paraId="2F9292B6" w14:textId="510DA965"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Katika tafsiri hii ya Kiingereza ya mfano huu, tunakutana na neno meneja. Ningependa ujue kwamba neno la Kigiriki linapaswa kutafsiriwa kama msimamizi. Ni mtu ambaye anaweza kuwa mtumwa au mtu yeyote anayesaidia katika nyumba ambayo bwana wake anaamini kumteua, ambaye kwa kutokuwepo kwake, anaweza kumkabidhi mtu huyu kuwa mlinzi wa mali yake.</w:t>
      </w:r>
    </w:p>
    <w:p w14:paraId="25131D98" w14:textId="77777777" w:rsidR="00C53B9E" w:rsidRPr="00B437DD" w:rsidRDefault="00C53B9E" w:rsidP="00C53B9E">
      <w:pPr>
        <w:rPr>
          <w:sz w:val="26"/>
          <w:szCs w:val="26"/>
        </w:rPr>
      </w:pPr>
    </w:p>
    <w:p w14:paraId="69632303" w14:textId="1B471A73"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Ikiwa ana shughuli za kibiashara, mtu huyu ataendesha yote hayo. Ni kitu kinachohusishwa au kutolewa kuhusiana na uchunguzi mwingi na imani kwa mtu huyo. Yesu atatumia hilo kumwambia Petro na wengine kwamba uongozi katika ufalme wa Mungu pia huja na hisia ya wajibu.</w:t>
      </w:r>
    </w:p>
    <w:p w14:paraId="1B431F48" w14:textId="77777777" w:rsidR="00C53B9E" w:rsidRPr="00B437DD" w:rsidRDefault="00C53B9E" w:rsidP="00C53B9E">
      <w:pPr>
        <w:rPr>
          <w:sz w:val="26"/>
          <w:szCs w:val="26"/>
        </w:rPr>
      </w:pPr>
    </w:p>
    <w:p w14:paraId="7913C3ED" w14:textId="09BEC557" w:rsidR="00C53B9E" w:rsidRPr="00B437DD" w:rsidRDefault="00B437DD" w:rsidP="00C53B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haja ya uaminifu na hitaji la kutekeleza wajibu wa mtu kwa njia ambayo yule wa kumcha Mungu atakapokuja, Mungu wa hukumu atakuja. Mungu wa hukumu hatainuka </w:t>
      </w:r>
      <w:r xmlns:w="http://schemas.openxmlformats.org/wordprocessingml/2006/main" w:rsidR="00C53B9E" w:rsidRPr="00B437DD">
        <w:rPr>
          <w:rFonts w:ascii="Calibri" w:eastAsia="Calibri" w:hAnsi="Calibri" w:cs="Calibri"/>
          <w:sz w:val="26"/>
          <w:szCs w:val="26"/>
        </w:rPr>
        <w:lastRenderedPageBreak xmlns:w="http://schemas.openxmlformats.org/wordprocessingml/2006/main"/>
      </w:r>
      <w:r xmlns:w="http://schemas.openxmlformats.org/wordprocessingml/2006/main" w:rsidR="00C53B9E" w:rsidRPr="00B437DD">
        <w:rPr>
          <w:rFonts w:ascii="Calibri" w:eastAsia="Calibri" w:hAnsi="Calibri" w:cs="Calibri"/>
          <w:sz w:val="26"/>
          <w:szCs w:val="26"/>
        </w:rPr>
        <w:t xml:space="preserve">kuhukumu kwa ukali, lakini kama tulivyoona katika mfano uliopita, Bwana, bwana </w:t>
      </w:r>
      <w:r xmlns:w="http://schemas.openxmlformats.org/wordprocessingml/2006/main">
        <w:rPr>
          <w:rFonts w:ascii="Calibri" w:eastAsia="Calibri" w:hAnsi="Calibri" w:cs="Calibri"/>
          <w:sz w:val="26"/>
          <w:szCs w:val="26"/>
        </w:rPr>
        <w:t xml:space="preserve">, atakuwa tayari hata kuwatumikia watumishi waaminifu. Unaona, swali la Petro hapa linaibua mambo machache, nami ninaangazia mambo sita kutoka sehemu hiyo ya mfano.</w:t>
      </w:r>
    </w:p>
    <w:p w14:paraId="065052D6" w14:textId="77777777" w:rsidR="00C53B9E" w:rsidRPr="00B437DD" w:rsidRDefault="00C53B9E" w:rsidP="00C53B9E">
      <w:pPr>
        <w:rPr>
          <w:sz w:val="26"/>
          <w:szCs w:val="26"/>
        </w:rPr>
      </w:pPr>
    </w:p>
    <w:p w14:paraId="52869968" w14:textId="11D4461F"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Sasa Yesu analeta mada kwenye uongozi kwa sababu mshiriki wa bendi ya mitume anauliza maswali kuhusu matumizi. Yesu alipotumia neno meneja, hakuwa akizungumzia mtu wa nje anayeletwa, lakini kama mfano unavyoonyesha, alikuwa akizungumzia mmoja wa watumwa waliolelewa na kuaminiwa kuweza kuwa na jukumu hilo. Kwa maneno mengine, katika ufalme wa Mungu, sote ni sawa.</w:t>
      </w:r>
    </w:p>
    <w:p w14:paraId="10B8176E" w14:textId="77777777" w:rsidR="00C53B9E" w:rsidRPr="00B437DD" w:rsidRDefault="00C53B9E" w:rsidP="00C53B9E">
      <w:pPr>
        <w:rPr>
          <w:sz w:val="26"/>
          <w:szCs w:val="26"/>
        </w:rPr>
      </w:pPr>
    </w:p>
    <w:p w14:paraId="016798FA" w14:textId="21F69D63"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Tunaweza kupewa na kupewa majukumu fulani ya uongozi, na hata pamoja na hayo, uwajibikaji mkubwa unahitajika. Mtu anaona kwamba wakati bwana alipokuwa akikabidhi milki, bwana hakukabidhi sehemu yake; bwana alikabidhi yote kwa uangalizi wa mchumi, msimamizi. Msimamizi anatarajiwa kuwa na jibu linalolingana kuhusu uaminifu alionao bwana kwake.</w:t>
      </w:r>
    </w:p>
    <w:p w14:paraId="7E646344" w14:textId="77777777" w:rsidR="00C53B9E" w:rsidRPr="00B437DD" w:rsidRDefault="00C53B9E" w:rsidP="00C53B9E">
      <w:pPr>
        <w:rPr>
          <w:sz w:val="26"/>
          <w:szCs w:val="26"/>
        </w:rPr>
      </w:pPr>
    </w:p>
    <w:p w14:paraId="6C412D99"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Kutimiza majukumu kwa uaminifu, kutumikia kama mtumishi mwaminifu, kumwakilisha bwana kwa heshima yake. Hapa katika mfano huu, Yesu anaonekana kuzungumzia yaliyo dhahiri, pia akijua kwamba baadhi ya mawakili wanaweza kutumia vibaya nafasi zao, akisisitiza kwamba uaminifu utapokea baraka na kupandishwa cheo. Viongozi wanaofanya kazi zao na kufanya kazi zao vizuri watalipwa, lakini unyanyasaji wa raia kwa upande wa watumwa wa kiume na watumwa wa kike au rasilimali katika masuala ya kula na kunywa wataadhibiwa.</w:t>
      </w:r>
    </w:p>
    <w:p w14:paraId="1B7F42BE" w14:textId="77777777" w:rsidR="00C53B9E" w:rsidRPr="00B437DD" w:rsidRDefault="00C53B9E" w:rsidP="00C53B9E">
      <w:pPr>
        <w:rPr>
          <w:sz w:val="26"/>
          <w:szCs w:val="26"/>
        </w:rPr>
      </w:pPr>
    </w:p>
    <w:p w14:paraId="7C3025BF" w14:textId="72A0534A"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Lakini bwana yuko sawa vya kutosha kusema kwamba atakapoingia, angegawa adhabu kulingana na kiwango cha maarifa walichonacho watu kuhusu maelezo ya kazi yao. Kwa kweli, Yesu anafanya jambo la kuvutia sana katika mifano hii. Anaonyesha kwamba, mwanzoni, watumwa au watumishi waaminifu watapata aibu pamoja na bwana ambaye hata angewatumikia.</w:t>
      </w:r>
    </w:p>
    <w:p w14:paraId="5E250F77" w14:textId="77777777" w:rsidR="00C53B9E" w:rsidRPr="00B437DD" w:rsidRDefault="00C53B9E" w:rsidP="00C53B9E">
      <w:pPr>
        <w:rPr>
          <w:sz w:val="26"/>
          <w:szCs w:val="26"/>
        </w:rPr>
      </w:pPr>
    </w:p>
    <w:p w14:paraId="4ECF2477" w14:textId="0AAA2580"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Hata hivyo, uongozi katika ufalme wa Mungu haupaswi kuonwa kama nafasi bora kuliko matumizi mabaya. Kumbuka, katika mfano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uliotangulia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 Yesu alikuwa tayari amepotosha masuala ya mamlaka na hadhi aliposimulia jinsi bwana mwenyewe angegeuka na kuwahudumia watumwa mezani. Hapa, ikiwa Petro ana nia ya kujua, anamkumbusha Petro kwamba uaminifu utalipwa ikiwa atafanya kazi yake vizuri kama mtume.</w:t>
      </w:r>
    </w:p>
    <w:p w14:paraId="7BB6DA12" w14:textId="77777777" w:rsidR="00C53B9E" w:rsidRPr="00B437DD" w:rsidRDefault="00C53B9E" w:rsidP="00C53B9E">
      <w:pPr>
        <w:rPr>
          <w:sz w:val="26"/>
          <w:szCs w:val="26"/>
        </w:rPr>
      </w:pPr>
    </w:p>
    <w:p w14:paraId="30D8D382"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Lakini asipofanya hivyo, Mungu wa hukumu atakuja na Mungu wa hukumu atawahukumu kwa uwiano. Ni kutoka hapa ndipo Yesu ataendelea katika Luka 12, mistari ya 49-59 kutaka uamuzi. Nilisoma, nimekuja kutupa moto duniani, na laiti ungekuwa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tayari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umewashwa.</w:t>
      </w:r>
    </w:p>
    <w:p w14:paraId="0936FC85" w14:textId="77777777" w:rsidR="00C53B9E" w:rsidRPr="00B437DD" w:rsidRDefault="00C53B9E" w:rsidP="00C53B9E">
      <w:pPr>
        <w:rPr>
          <w:sz w:val="26"/>
          <w:szCs w:val="26"/>
        </w:rPr>
      </w:pPr>
    </w:p>
    <w:p w14:paraId="1D822913" w14:textId="2BA385C3"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Nina ubatizo wa kubatizwa nao, na dhiki yangu ni kubwa sana hata utimie. Mnadhani nimekuja kuleta amani duniani? Hapana, nawaambia, </w:t>
      </w: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bali mgawanyiko. Tangu sasa </w:t>
      </w:r>
      <w:r xmlns:w="http://schemas.openxmlformats.org/wordprocessingml/2006/main" w:rsidR="00B437DD">
        <w:rPr>
          <w:rFonts w:ascii="Calibri" w:eastAsia="Calibri" w:hAnsi="Calibri" w:cs="Calibri"/>
          <w:sz w:val="26"/>
          <w:szCs w:val="26"/>
        </w:rPr>
        <w:t xml:space="preserve">, katika nyumba moja, watano watagawanyika, watatu dhidi ya wawili, wawili dhidi ya watatu.</w:t>
      </w:r>
    </w:p>
    <w:p w14:paraId="256E7E91" w14:textId="77777777" w:rsidR="00C53B9E" w:rsidRPr="00B437DD" w:rsidRDefault="00C53B9E" w:rsidP="00C53B9E">
      <w:pPr>
        <w:rPr>
          <w:sz w:val="26"/>
          <w:szCs w:val="26"/>
        </w:rPr>
      </w:pPr>
    </w:p>
    <w:p w14:paraId="1AFA5127"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Kutakuwa na mgawanyiko kati ya baba na mwana, mwana na baba, mama na binti, binti na mama, mama mkwe dhidi ya mkwe, na mkwe dhidi ya mama mkwe. Mstari wa 54. Pia akawaambia makutano,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Mnapoona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wingu likiinuka magharibi, mara husema, Mvua inakuja.</w:t>
      </w:r>
    </w:p>
    <w:p w14:paraId="1007FBCB" w14:textId="77777777" w:rsidR="00C53B9E" w:rsidRPr="00B437DD" w:rsidRDefault="00C53B9E" w:rsidP="00C53B9E">
      <w:pPr>
        <w:rPr>
          <w:sz w:val="26"/>
          <w:szCs w:val="26"/>
        </w:rPr>
      </w:pPr>
    </w:p>
    <w:p w14:paraId="1D535E2F" w14:textId="7658EF4E"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Na hivyo, hutokea. Na unapoona upepo laini ukivuma, unasema,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Kutakuwa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na joto kali. Na hutokea.</w:t>
      </w:r>
    </w:p>
    <w:p w14:paraId="2250F6D6" w14:textId="77777777" w:rsidR="00C53B9E" w:rsidRPr="00B437DD" w:rsidRDefault="00C53B9E" w:rsidP="00C53B9E">
      <w:pPr>
        <w:rPr>
          <w:sz w:val="26"/>
          <w:szCs w:val="26"/>
        </w:rPr>
      </w:pPr>
    </w:p>
    <w:p w14:paraId="171A2758" w14:textId="036BCC4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Enyi wanafiki, mnajua jinsi ya kutafsiri sura ya dunia na anga. Na kwa nini hamjui jinsi ya kutafsiri wakati uliopo? Na kwa nini hamjiamulii wenyewe yaliyo haki? Mnapokwenda na mshtaki wenu mbele ya hakimu, jitahidini kupatana naye njiani, asije akakuburuza kwa hakimu, na hakimu akakukabidhi kwa askari, na askari akakutia gerezani. Nawaambia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hutatoka nje kamwe mpaka utakapolipa la mwisho.</w:t>
      </w:r>
    </w:p>
    <w:p w14:paraId="616405E7" w14:textId="77777777" w:rsidR="00C53B9E" w:rsidRPr="00B437DD" w:rsidRDefault="00C53B9E" w:rsidP="00C53B9E">
      <w:pPr>
        <w:rPr>
          <w:sz w:val="26"/>
          <w:szCs w:val="26"/>
        </w:rPr>
      </w:pPr>
    </w:p>
    <w:p w14:paraId="55434BD4" w14:textId="6C76D04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Yesu anawaita wanafunzi hawa kwa ajili ya uamuzi. Na inaonekana kwamba anajua kwamba mfano wake kwa Petro hautaenda vizuri. Alipomwambia kwamba msimamizi anapaswa kutekeleza majukumu yake vizuri, uaminifu utalipwa, lakini uongozi usiowajibika utaadhibiwa.</w:t>
      </w:r>
    </w:p>
    <w:p w14:paraId="11C0E6D9" w14:textId="77777777" w:rsidR="00C53B9E" w:rsidRPr="00B437DD" w:rsidRDefault="00C53B9E" w:rsidP="00C53B9E">
      <w:pPr>
        <w:rPr>
          <w:sz w:val="26"/>
          <w:szCs w:val="26"/>
        </w:rPr>
      </w:pPr>
    </w:p>
    <w:p w14:paraId="3064DCB6" w14:textId="1DFCA3A3" w:rsidR="00C53B9E" w:rsidRPr="00B437DD" w:rsidRDefault="00B437DD" w:rsidP="00C53B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anaendelea kutoa kauli hii kuu ambayo imewafanya baadhi ya wasomi kujiuliza ni nini kinaendelea hapa. Yesu alisema nimekuja kuleta mgawanyiko. Na katika hili, atatoa kauli hii ya shauku kwa nini alikuja.</w:t>
      </w:r>
    </w:p>
    <w:p w14:paraId="28740FB4" w14:textId="77777777" w:rsidR="00C53B9E" w:rsidRPr="00B437DD" w:rsidRDefault="00C53B9E" w:rsidP="00C53B9E">
      <w:pPr>
        <w:rPr>
          <w:sz w:val="26"/>
          <w:szCs w:val="26"/>
        </w:rPr>
      </w:pPr>
    </w:p>
    <w:p w14:paraId="078B4137" w14:textId="151C0463" w:rsidR="00C53B9E" w:rsidRPr="00B437DD" w:rsidRDefault="00B437DD" w:rsidP="00C53B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ataonyesha kwamba, kwa kweli, hakuja kuleta utulivu katika mienendo ya makundi ya kindugu. Hakuja kuwafanya wanafamilia wawe wastarehe sana au wastarehe sana wakiwa karibu na kila mmoja chini ya hali zote. Maamuzi yake ya ufalme yatakuwa ya kugusa moyo sana kiasi kwamba watu watahitajika kufanya maamuzi ambayo yanaweza kuathiri mahusiano.</w:t>
      </w:r>
    </w:p>
    <w:p w14:paraId="04517FC6" w14:textId="77777777" w:rsidR="00C53B9E" w:rsidRPr="00B437DD" w:rsidRDefault="00C53B9E" w:rsidP="00C53B9E">
      <w:pPr>
        <w:rPr>
          <w:sz w:val="26"/>
          <w:szCs w:val="26"/>
        </w:rPr>
      </w:pPr>
    </w:p>
    <w:p w14:paraId="459F8986"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Kipaumbele katika kumfuata Yesu kinaweza kuwagharimu baadhi ya watu hamu na hitaji lao la kuwa katika mtandao wa familia zao. Yesu anawapinga na kuwakosoa kuhusu ukweli kwamba wana uwezo wa kutafsiri majira. Na wanaweza kusoma wakati mvua inakuja au joto linakuja.</w:t>
      </w:r>
    </w:p>
    <w:p w14:paraId="146BB52C" w14:textId="77777777" w:rsidR="00C53B9E" w:rsidRPr="00B437DD" w:rsidRDefault="00C53B9E" w:rsidP="00C53B9E">
      <w:pPr>
        <w:rPr>
          <w:sz w:val="26"/>
          <w:szCs w:val="26"/>
        </w:rPr>
      </w:pPr>
    </w:p>
    <w:p w14:paraId="03120426"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Lakini wanaonekana hawana uwezo wa kusoma kuhusu sayansi ya ufalme wa Mungu. Ufalme wa Mungu umekaribia na wangelazimika kujibu na kufanya uamuzi. Yesu anapofanya taswira ya moto, tunajua kwamba kuna taswira za moto ambazo zimetengenezwa hapa na pale katika Biblia kuhusu matukio mengi sana.</w:t>
      </w:r>
    </w:p>
    <w:p w14:paraId="6535CAE4" w14:textId="77777777" w:rsidR="00C53B9E" w:rsidRPr="00B437DD" w:rsidRDefault="00C53B9E" w:rsidP="00C53B9E">
      <w:pPr>
        <w:rPr>
          <w:sz w:val="26"/>
          <w:szCs w:val="26"/>
        </w:rPr>
      </w:pPr>
    </w:p>
    <w:p w14:paraId="5BB589A9" w14:textId="2578A50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Mojawapo </w:t>
      </w:r>
      <w:r xmlns:w="http://schemas.openxmlformats.org/wordprocessingml/2006/main" w:rsidR="00B437DD">
        <w:rPr>
          <w:rFonts w:ascii="Calibri" w:eastAsia="Calibri" w:hAnsi="Calibri" w:cs="Calibri"/>
          <w:sz w:val="26"/>
          <w:szCs w:val="26"/>
        </w:rPr>
        <w:t xml:space="preserve">, nadhani, ni kwamba jinsi Johnson anavyoelezea inaonekana kukamilisha jinsi tunavyosoma andiko hili. Katika Injili ya ufafanuzi wa Luka, Timothy Johnson anaandika, </w:t>
      </w:r>
      <w:proofErr xmlns:w="http://schemas.openxmlformats.org/wordprocessingml/2006/main" w:type="gramStart"/>
      <w:r xmlns:w="http://schemas.openxmlformats.org/wordprocessingml/2006/main" w:rsidRPr="00B437DD">
        <w:rPr>
          <w:rFonts w:ascii="Calibri" w:eastAsia="Calibri" w:hAnsi="Calibri" w:cs="Calibri"/>
          <w:sz w:val="26"/>
          <w:szCs w:val="26"/>
        </w:rPr>
        <w:t xml:space="preserve">Picha </w:t>
      </w:r>
      <w:proofErr xmlns:w="http://schemas.openxmlformats.org/wordprocessingml/2006/main" w:type="gramEnd"/>
      <w:r xmlns:w="http://schemas.openxmlformats.org/wordprocessingml/2006/main" w:rsidRPr="00B437DD">
        <w:rPr>
          <w:rFonts w:ascii="Calibri" w:eastAsia="Calibri" w:hAnsi="Calibri" w:cs="Calibri"/>
          <w:sz w:val="26"/>
          <w:szCs w:val="26"/>
        </w:rPr>
        <w:t xml:space="preserve">ya moto inamkumbusha nabii Eliya aliyetoa moto kutoka kwa Bwana dhidi ya manabii wa Baali, na pia askari wa Mfalme Ahazi. Wanafunzi wa Yesu walitaka kufanya aina hii ya kulipiza kisasi dhidi ya Wasamaria katika sura ya 9, mstari wa 54, lakini hakuruhusu.</w:t>
      </w:r>
    </w:p>
    <w:p w14:paraId="5E6EFA66" w14:textId="77777777" w:rsidR="00C53B9E" w:rsidRPr="00B437DD" w:rsidRDefault="00C53B9E" w:rsidP="00C53B9E">
      <w:pPr>
        <w:rPr>
          <w:sz w:val="26"/>
          <w:szCs w:val="26"/>
        </w:rPr>
      </w:pPr>
    </w:p>
    <w:p w14:paraId="62890B5F" w14:textId="0CB4F88C"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Ikiwa msingi wa unabii unatawala msemo kwamba Yesu anatamani hukumu ya mwisho wa dunia ambayo iliahidiwa na Yohana, mti usiozaa matunda utakatwa kwa moto. Makapi yana nguvu katika moto usiozimika. Moto kama chombo cha hukumu hurudiwa katika sura ya 17, mstari wa 29.</w:t>
      </w:r>
    </w:p>
    <w:p w14:paraId="3E862011" w14:textId="77777777" w:rsidR="00C53B9E" w:rsidRPr="00B437DD" w:rsidRDefault="00C53B9E" w:rsidP="00C53B9E">
      <w:pPr>
        <w:rPr>
          <w:sz w:val="26"/>
          <w:szCs w:val="26"/>
        </w:rPr>
      </w:pPr>
    </w:p>
    <w:p w14:paraId="3A88FCE0" w14:textId="7D4F85C5"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Kwa upande mwingine, Luka pia anaihusisha na kipawa cha Roho Mtakatifu baadaye katika Matendo 2:3, kama tunavyoona tukirejelea huduma ya Yohana katika Luka 3:16. Lakini unaona, Yesu anapoingia katika wito wake wa shauku, anataja wazi kwamba amekuja kuleta moto na hukumu kama sababu ya watu kufanya maamuzi ya ufuasi mkubwa. Ana ubatizo wa kupitia. Ubatizo ni nini? Maoni machache yametolewa kuhusu asili ya ubatizo huu.</w:t>
      </w:r>
    </w:p>
    <w:p w14:paraId="3459E8E7" w14:textId="77777777" w:rsidR="00C53B9E" w:rsidRPr="00B437DD" w:rsidRDefault="00C53B9E" w:rsidP="00C53B9E">
      <w:pPr>
        <w:rPr>
          <w:sz w:val="26"/>
          <w:szCs w:val="26"/>
        </w:rPr>
      </w:pPr>
    </w:p>
    <w:p w14:paraId="7848C35A"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Wengine wanasema kwamba lugha ya ubatizo inarejelea msiba au inarejelea kifo cha Yesu mwenyewe. Wengine wameihusisha na ubatizo wa roho siku ya Pentekoste. Wengine wanasema inaweza kuwa mchanganyiko wa yote mawili.</w:t>
      </w:r>
    </w:p>
    <w:p w14:paraId="1A7B40F2" w14:textId="77777777" w:rsidR="00C53B9E" w:rsidRPr="00B437DD" w:rsidRDefault="00C53B9E" w:rsidP="00C53B9E">
      <w:pPr>
        <w:rPr>
          <w:sz w:val="26"/>
          <w:szCs w:val="26"/>
        </w:rPr>
      </w:pPr>
    </w:p>
    <w:p w14:paraId="0577311A" w14:textId="6178B79E"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Nilisoma kama Yesu akisema ana changamoto kadhaa kujaribu mambo ya mbele ukipenda, baadhi ya misiba ya kupitia au kifo cha kupitia mbele. Na biashara ya ufalme si mzaha. Hakuja kutoa amani ya bei rahisi, aina ya uelewa wa bei rahisi wa utulivu.</w:t>
      </w:r>
    </w:p>
    <w:p w14:paraId="48A353DD" w14:textId="77777777" w:rsidR="00C53B9E" w:rsidRPr="00B437DD" w:rsidRDefault="00C53B9E" w:rsidP="00C53B9E">
      <w:pPr>
        <w:rPr>
          <w:sz w:val="26"/>
          <w:szCs w:val="26"/>
        </w:rPr>
      </w:pPr>
    </w:p>
    <w:p w14:paraId="3CD51F93"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Amekuja kuleta mgawanyiko. Yesu hasemi kwamba katika ufalme wa Mungu wanafamilia waache kuwa wanafamilia. Kwa upande mwingine, Yesu anasema kwamba katika ufalme wa Mungu, vipaumbele vya ufalme lazima viwe vya kwanza kuliko vipaumbele vya ufalme.</w:t>
      </w:r>
    </w:p>
    <w:p w14:paraId="57291F85" w14:textId="77777777" w:rsidR="00C53B9E" w:rsidRPr="00B437DD" w:rsidRDefault="00C53B9E" w:rsidP="00C53B9E">
      <w:pPr>
        <w:rPr>
          <w:sz w:val="26"/>
          <w:szCs w:val="26"/>
        </w:rPr>
      </w:pPr>
    </w:p>
    <w:p w14:paraId="5FAB1857" w14:textId="7193FEC2"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Tunapata ulinganifu wa aina hii ya mafundisho katika Injili ya Tomaso. Lazima niseme Injili ya Tomaso haimo katika Biblia yetu. Imo katika mojawapo ya maandishi hayo katika Mababa wa Mitume au baadhi ya maandishi bandia.</w:t>
      </w:r>
    </w:p>
    <w:p w14:paraId="41D1B871" w14:textId="77777777" w:rsidR="00C53B9E" w:rsidRPr="00B437DD" w:rsidRDefault="00C53B9E" w:rsidP="00C53B9E">
      <w:pPr>
        <w:rPr>
          <w:sz w:val="26"/>
          <w:szCs w:val="26"/>
        </w:rPr>
      </w:pPr>
    </w:p>
    <w:p w14:paraId="259DA40A" w14:textId="635774E3"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Kwa hivyo, kwa wale ambao hawajui, sipendekezi kwamba hii ni sehemu ya Biblia. Ninapendekeza tu kwamba Wakristo wa kwanza walikuwa na ufikiaji wa maandishi kama haya. Mila ya maandishi hayo inaonekana kuambatana na kile tunachokiona hapa.</w:t>
      </w:r>
    </w:p>
    <w:p w14:paraId="2BAAD712" w14:textId="77777777" w:rsidR="00C53B9E" w:rsidRPr="00B437DD" w:rsidRDefault="00C53B9E" w:rsidP="00C53B9E">
      <w:pPr>
        <w:rPr>
          <w:sz w:val="26"/>
          <w:szCs w:val="26"/>
        </w:rPr>
      </w:pPr>
    </w:p>
    <w:p w14:paraId="5409934C"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Katika Injili ya Tomaso sura ya 16, tunasoma, Yesu alisema, labda watu wanadhani nimekuja kuleta amani duniani. Wala hawajui kwamba nimekuja kutupa kupaa duniani, moto, upanga, vita. Kwa maana kutakuwa na watano waliomo ndani ya nyumba.</w:t>
      </w:r>
    </w:p>
    <w:p w14:paraId="0E64A893" w14:textId="77777777" w:rsidR="00C53B9E" w:rsidRPr="00B437DD" w:rsidRDefault="00C53B9E" w:rsidP="00C53B9E">
      <w:pPr>
        <w:rPr>
          <w:sz w:val="26"/>
          <w:szCs w:val="26"/>
        </w:rPr>
      </w:pPr>
    </w:p>
    <w:p w14:paraId="46A3BA56"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lastRenderedPageBreak xmlns:w="http://schemas.openxmlformats.org/wordprocessingml/2006/main"/>
      </w:r>
      <w:r xmlns:w="http://schemas.openxmlformats.org/wordprocessingml/2006/main" w:rsidRPr="00B437DD">
        <w:rPr>
          <w:rFonts w:ascii="Calibri" w:eastAsia="Calibri" w:hAnsi="Calibri" w:cs="Calibri"/>
          <w:sz w:val="26"/>
          <w:szCs w:val="26"/>
        </w:rPr>
        <w:t xml:space="preserve">Watatu watapingana na wawili, na wawili watapingana na watatu, na baba atapingana na mwana, na mwana atapingana na baba, nao watasimama peke yao. Mkiwa wanafunzi wangu, kama nilivyoweka mstari wa chini kwa ajili yenu, mkiwa wanafunzi wangu na kusikiliza maneno yangu, mawe haya yatawatumikia, kwa maana kuna miti mitano peponi kwa ajili yenu. Haibadiliki wakati wa kiangazi wala wa baridi, wala majani yake hayafifwi.</w:t>
      </w:r>
    </w:p>
    <w:p w14:paraId="12305228" w14:textId="77777777" w:rsidR="00C53B9E" w:rsidRPr="00B437DD" w:rsidRDefault="00C53B9E" w:rsidP="00C53B9E">
      <w:pPr>
        <w:rPr>
          <w:sz w:val="26"/>
          <w:szCs w:val="26"/>
        </w:rPr>
      </w:pPr>
    </w:p>
    <w:p w14:paraId="62CC84FF"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Yeyote anayewajua hataonja mauti. Kwa maneno mengine, Yesu anasema, Nimekuja kwa ajili ya hukumu. Natoa wito kwa ufuasi mkali, na kwa wale wanaotii ufuasi huu mkali, kutakuwa na mahali pazuri zaidi, msimamo wa heshima katika eschaton kwao.</w:t>
      </w:r>
    </w:p>
    <w:p w14:paraId="5B171AE1" w14:textId="77777777" w:rsidR="00C53B9E" w:rsidRPr="00B437DD" w:rsidRDefault="00C53B9E" w:rsidP="00C53B9E">
      <w:pPr>
        <w:rPr>
          <w:sz w:val="26"/>
          <w:szCs w:val="26"/>
        </w:rPr>
      </w:pPr>
    </w:p>
    <w:p w14:paraId="206F0753" w14:textId="6E3ECF54"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Yesu haji kwa ajili ya utulivu wowote. Taasisi muhimu zaidi za Uyahudi wa Hekalu la Pili au utamaduni wa Kiyahudi sasa zinachunguzwa hapa. Anasema hata uhusiano wa baba na mwana unaweza kuharibika wakati mmoja anafanya maamuzi kuhusu ufalme, na mwingine huenda asitake kushiriki katika hilo.</w:t>
      </w:r>
    </w:p>
    <w:p w14:paraId="5E78CFF8" w14:textId="77777777" w:rsidR="00C53B9E" w:rsidRPr="00B437DD" w:rsidRDefault="00C53B9E" w:rsidP="00C53B9E">
      <w:pPr>
        <w:rPr>
          <w:sz w:val="26"/>
          <w:szCs w:val="26"/>
        </w:rPr>
      </w:pPr>
    </w:p>
    <w:p w14:paraId="5BCF4E9C" w14:textId="0C7081FD"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Unapaswa kujua kwamba wito huu mkali wa ufuasi si mpya. Katika Quran, jumuiya ya watakatifu, dhehebu la wanaume pekee, litaamua hata kuondoka na kuishi jangwani na kuwa na marafiki zao. Yesu anatoa wito wa kipaumbele, si kukomesha kabisa uhusiano wa kifamilia.</w:t>
      </w:r>
    </w:p>
    <w:p w14:paraId="3B0797A1" w14:textId="77777777" w:rsidR="00C53B9E" w:rsidRPr="00B437DD" w:rsidRDefault="00C53B9E" w:rsidP="00C53B9E">
      <w:pPr>
        <w:rPr>
          <w:sz w:val="26"/>
          <w:szCs w:val="26"/>
        </w:rPr>
      </w:pPr>
    </w:p>
    <w:p w14:paraId="2D50D6FA" w14:textId="1E3A932E"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Mgawanyiko anaouzungumzia hapa si mgawanyiko unaoharibu ujamaa wa asili. Hapana, mgawanyiko anaouzungumzia hapa ni mgawanyiko katika suala la maamuzi kuhusu ufalme kutokubaliwa. Kaya, tunazozijua kutoka kwa Matendo, zitaokolewa.</w:t>
      </w:r>
    </w:p>
    <w:p w14:paraId="11540658" w14:textId="77777777" w:rsidR="00C53B9E" w:rsidRPr="00B437DD" w:rsidRDefault="00C53B9E" w:rsidP="00C53B9E">
      <w:pPr>
        <w:rPr>
          <w:sz w:val="26"/>
          <w:szCs w:val="26"/>
        </w:rPr>
      </w:pPr>
    </w:p>
    <w:p w14:paraId="5F84296C" w14:textId="65A78778"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Lakini vipi ikiwa wanafamilia hawataki kumfuata Yesu? Unaona, mahusiano yaliyotajwa anayoyaleta hapa ndiyo mahusiano ya karibu zaidi ya wanafamilia katika uhusiano wa wakati huo. Yesu bado anasema kwamba anataka wape kipaumbele uhusiano wa ufalme wa Mungu kuliko mahusiano hayo. Lakini kama nilivyosema hapo awali katika moja ya mihadhara ya awali na kupanuliwa zaidi katika kipindi hicho maalum, je, Yesu anapendekeza kwamba uhusiano wa kubuni, kwa maneno mengine, mienendo ya kifamilia katika ufalme wa Mungu, unapaswa kuchukua nafasi ya uhusiano wa asili, uhusiano wetu wa asili wa kifamilia? Hapana.</w:t>
      </w:r>
    </w:p>
    <w:p w14:paraId="6C35EAB3" w14:textId="77777777" w:rsidR="00C53B9E" w:rsidRPr="00B437DD" w:rsidRDefault="00C53B9E" w:rsidP="00C53B9E">
      <w:pPr>
        <w:rPr>
          <w:sz w:val="26"/>
          <w:szCs w:val="26"/>
        </w:rPr>
      </w:pPr>
    </w:p>
    <w:p w14:paraId="6B79C664" w14:textId="48C5AB70"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Lakini pia ninahitaji kufafanua kwamba kuna wasomi ambao hawakubaliani nami kuhusu hilo. Baadhi ya wasomi wanasema kwamba katika mafundisho ya Yesu, uhusiano wa kindugu umekuja kuondoa uhusiano wa asili. Kwa hivyo, washiriki wa kanisa wanakuwa familia moja mpya.</w:t>
      </w:r>
    </w:p>
    <w:p w14:paraId="39BCE3CA" w14:textId="77777777" w:rsidR="00C53B9E" w:rsidRPr="00B437DD" w:rsidRDefault="00C53B9E" w:rsidP="00C53B9E">
      <w:pPr>
        <w:rPr>
          <w:sz w:val="26"/>
          <w:szCs w:val="26"/>
        </w:rPr>
      </w:pPr>
    </w:p>
    <w:p w14:paraId="1E7B80CB" w14:textId="3C75BC6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Na hiyo inakuwa familia yao, familia yao ya kwanza na ya msingi. Sasa mimi huwa napinga hilo. Msimamo wangu ni kwamba tumemwona Yesu akiwatembelea na akihusika na watu waliohitaji kuwahudumia wanafamilia wao.</w:t>
      </w:r>
    </w:p>
    <w:p w14:paraId="0308BF5F" w14:textId="77777777" w:rsidR="00C53B9E" w:rsidRPr="00B437DD" w:rsidRDefault="00C53B9E" w:rsidP="00C53B9E">
      <w:pPr>
        <w:rPr>
          <w:sz w:val="26"/>
          <w:szCs w:val="26"/>
        </w:rPr>
      </w:pPr>
    </w:p>
    <w:p w14:paraId="01A247E7"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Hakuwaita wawafuate na kuacha familia zao kando. Lakini katika ufuasi mkali kama Petro, tunajua kwamba Petro alipoacha mambo yajayo na kumfuata Yesu, alimwacha mkewe nyuma. Haimaanishi kwamba aliacha kuoa.</w:t>
      </w:r>
    </w:p>
    <w:p w14:paraId="49AD18B9" w14:textId="77777777" w:rsidR="00C53B9E" w:rsidRPr="00B437DD" w:rsidRDefault="00C53B9E" w:rsidP="00C53B9E">
      <w:pPr>
        <w:rPr>
          <w:sz w:val="26"/>
          <w:szCs w:val="26"/>
        </w:rPr>
      </w:pPr>
    </w:p>
    <w:p w14:paraId="109A5DB3" w14:textId="40E0D6D2"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Sioni mpangilio wowote katika huduma ya Yesu, hata anapozungumzia baba wanaowajua vyema watoto wao. Sioni akidhoofisha uhusiano wa asili, lakini ninamwona akivutia hisia za uhusiano ambazo watu wanazijua ili kutoa hoja kubwa zaidi. Kuelewa uhusiano ambao watu wanao katika uhusiano wa asili, uhusiano wa asili kama kaka na dada, waume na wake, wazazi na watoto, wakwe, mama mkwe, na wakwe.</w:t>
      </w:r>
    </w:p>
    <w:p w14:paraId="0D09635D" w14:textId="77777777" w:rsidR="00C53B9E" w:rsidRPr="00B437DD" w:rsidRDefault="00C53B9E" w:rsidP="00C53B9E">
      <w:pPr>
        <w:rPr>
          <w:sz w:val="26"/>
          <w:szCs w:val="26"/>
        </w:rPr>
      </w:pPr>
    </w:p>
    <w:p w14:paraId="3C359744" w14:textId="166B1F65"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Uhusiano huu wote, mahusiano waliyonayo, kipaumbele, na hisia na uaminifu unaoingia katika uhusiano huu ndivyo Yesu anavyoonekana kuvielewa. Hisia hizo za kujitolea zinapaswa kuelekezwa kwenye ufalme na shughuli zake. Kwa maana hiyo, kipaumbele ndicho kilicho hatarini na si kufutwa kwa maoni yangu.</w:t>
      </w:r>
    </w:p>
    <w:p w14:paraId="6EF8D32F" w14:textId="77777777" w:rsidR="00C53B9E" w:rsidRPr="00B437DD" w:rsidRDefault="00C53B9E" w:rsidP="00C53B9E">
      <w:pPr>
        <w:rPr>
          <w:sz w:val="26"/>
          <w:szCs w:val="26"/>
        </w:rPr>
      </w:pPr>
    </w:p>
    <w:p w14:paraId="5ACA96DA" w14:textId="06E6E94A"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Baadhi ya wasomi wamesema hapo awali, wameandika vikali kutokubaliana nami. Nimefanyia kazi mada hii kidogo, na naweza kukuambia kwamba baadhi wana hamu ya kusema kwamba Yesu hajali sana familia ya kidunia kwa sababu yeye ni thabiti katika mafundisho yake. Nataka tu ujue kwamba jinsi ninavyosoma hili ni kusema, Yesu anasema uamuzi wa kufanya ni huu.</w:t>
      </w:r>
    </w:p>
    <w:p w14:paraId="290A0EE0" w14:textId="77777777" w:rsidR="00C53B9E" w:rsidRPr="00B437DD" w:rsidRDefault="00C53B9E" w:rsidP="00C53B9E">
      <w:pPr>
        <w:rPr>
          <w:sz w:val="26"/>
          <w:szCs w:val="26"/>
        </w:rPr>
      </w:pPr>
    </w:p>
    <w:p w14:paraId="01E96D83" w14:textId="56E93EEF"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Chagua mambo ya ufalme kwanza katika kiwango chako cha kujitolea, uaminifu, na uaminifu, sio kutengana kwa mahusiano yako ya asili ya kifamilia. Kwa maneno mengine, simsikii Yesu akisema, ukiwa mume na unakuwa mfuasi wa Kristo, una kila sababu nzuri ya kuachana na familia yako. Ili kuepuka majukumu yako kama baba, kama mume, au ukiwa mke, unakuwa mfuasi wa Kristo, na una kila sababu ya kuachana au kuepuka mahusiano yako ya kifamilia.</w:t>
      </w:r>
    </w:p>
    <w:p w14:paraId="731AEEAA" w14:textId="77777777" w:rsidR="00C53B9E" w:rsidRPr="00B437DD" w:rsidRDefault="00C53B9E" w:rsidP="00C53B9E">
      <w:pPr>
        <w:rPr>
          <w:sz w:val="26"/>
          <w:szCs w:val="26"/>
        </w:rPr>
      </w:pPr>
    </w:p>
    <w:p w14:paraId="6B42D2D0" w14:textId="335B4F54"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Labda kwa sababu baadhi ya wanafamilia wako si wafuasi wa Kristo. Hapana, lakini naona kile Yesu anachosema hapa kuwa hivi. Weka kipaumbele katika kujitolea na uaminifu, pamoja na uaminifu kwa Mungu na ufalme juu ya hayo.</w:t>
      </w:r>
    </w:p>
    <w:p w14:paraId="7D9E6B6C" w14:textId="77777777" w:rsidR="00C53B9E" w:rsidRPr="00B437DD" w:rsidRDefault="00C53B9E" w:rsidP="00C53B9E">
      <w:pPr>
        <w:rPr>
          <w:sz w:val="26"/>
          <w:szCs w:val="26"/>
        </w:rPr>
      </w:pPr>
    </w:p>
    <w:p w14:paraId="418C03CC" w14:textId="5BF31DFE"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Na ukiweka kipaumbele hicho, kama alivyosema hata mapema, mambo mengine yataongezwa. Lakini ufalme haupaswi kuwa wa pili katika viwango vya mtu vya kujitolea, kama anavyoweka wazi. Kwa sababu yule wa kuogopa anayekuja katika hukumu anakuja akidai uaminifu kamili unaohitaji uangalifu na kujitolea kwa timu.</w:t>
      </w:r>
    </w:p>
    <w:p w14:paraId="337A82CD" w14:textId="77777777" w:rsidR="00C53B9E" w:rsidRPr="00B437DD" w:rsidRDefault="00C53B9E" w:rsidP="00C53B9E">
      <w:pPr>
        <w:rPr>
          <w:sz w:val="26"/>
          <w:szCs w:val="26"/>
        </w:rPr>
      </w:pPr>
    </w:p>
    <w:p w14:paraId="7DF8B634" w14:textId="7206F7C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Unaona, uwezo wa kutafsiri majira unajulikana na watu. Na ikiwa watu hawa ambao wanaonekana kuwa na ufahamu mzuri wa jinsi mvua inavyokuja au jinsi hali ya hewa itakavyobadilika hawawezi kusoma kuja kwa Mwana wa Adamu, basi hilo ni tatizo. Ndiyo sababu mtu anahitaji kuelewa wazi kwamba Yesu katika biashara ya ufalme hatavumilia unafiki.</w:t>
      </w:r>
    </w:p>
    <w:p w14:paraId="4972F0E3" w14:textId="77777777" w:rsidR="00C53B9E" w:rsidRPr="00B437DD" w:rsidRDefault="00C53B9E" w:rsidP="00C53B9E">
      <w:pPr>
        <w:rPr>
          <w:sz w:val="26"/>
          <w:szCs w:val="26"/>
        </w:rPr>
      </w:pPr>
    </w:p>
    <w:p w14:paraId="59900204" w14:textId="72BB2FDB"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Anawaita wanafiki wale wanaodhani wanaweza kutambua majira lakini hawafasiri ishara za kuja kwa Mwana wa Adamu kwa usahihi. Hakimu anayekuja ni Mungu. Wanapaswa kumwogopa.</w:t>
      </w:r>
    </w:p>
    <w:p w14:paraId="04AA2D39" w14:textId="77777777" w:rsidR="00C53B9E" w:rsidRPr="00B437DD" w:rsidRDefault="00C53B9E" w:rsidP="00C53B9E">
      <w:pPr>
        <w:rPr>
          <w:sz w:val="26"/>
          <w:szCs w:val="26"/>
        </w:rPr>
      </w:pPr>
    </w:p>
    <w:p w14:paraId="0F95880D"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Kama Green anavyosema, kama wangeweza kujihukumu wenyewe asili ya huduma ya Yesu, hasa kuhusiana na hukumu ambayo tayari ipo kwa sababu ya kueneza kwake kusudi la Mungu, wangechukua hatua ili kuepuka hukumu ya mwisho wa dunia. Yule wa kuogopa anakuja. Hakimu anayekuja anakuja kama mfalme wa ufalme wa Mungu.</w:t>
      </w:r>
    </w:p>
    <w:p w14:paraId="769111DE" w14:textId="77777777" w:rsidR="00C53B9E" w:rsidRPr="00B437DD" w:rsidRDefault="00C53B9E" w:rsidP="00C53B9E">
      <w:pPr>
        <w:rPr>
          <w:sz w:val="26"/>
          <w:szCs w:val="26"/>
        </w:rPr>
      </w:pPr>
    </w:p>
    <w:p w14:paraId="366765DD" w14:textId="53D16115"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Tunapoangalia hili, ambalo linaonekana kuwa gumu sana katika mafundisho ya Yesu, ambalo linasikika kuwa gumu sana, lenye kunyooka sana, hitaji la kuweka kipaumbele uhusiano na Mungu kuliko mahusiano mengine. Lakini unaona, Yesu anapendezwa na kila kipengele cha maisha yako. Kwa hivyo, anapokuita katika ufuasi, anakuita, akijua kwamba unapojitolea katika ufuasi, atawafanya wengine wote wafanye kazi.</w:t>
      </w:r>
    </w:p>
    <w:p w14:paraId="37BB9EA3" w14:textId="77777777" w:rsidR="00C53B9E" w:rsidRPr="00B437DD" w:rsidRDefault="00C53B9E" w:rsidP="00C53B9E">
      <w:pPr>
        <w:rPr>
          <w:sz w:val="26"/>
          <w:szCs w:val="26"/>
        </w:rPr>
      </w:pPr>
    </w:p>
    <w:p w14:paraId="33C19467" w14:textId="22C74D14"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Sio kila wakati itakuwa nzuri, lakini atakupa vitu vingine unavyoweza kuhitaji. Kwa sababu Mungu wa hukumu atakapokuja, hakutakuwa na visingizio vya kusema, oh, ni kwa sababu sina muda kwa sababu ya familia yangu. Loo, sina muda kwa sababu ya X, Y, Z, kama tutakavyoona katika mafundisho yanayofuata.</w:t>
      </w:r>
    </w:p>
    <w:p w14:paraId="24670E4F" w14:textId="77777777" w:rsidR="00C53B9E" w:rsidRPr="00B437DD" w:rsidRDefault="00C53B9E" w:rsidP="00C53B9E">
      <w:pPr>
        <w:rPr>
          <w:sz w:val="26"/>
          <w:szCs w:val="26"/>
        </w:rPr>
      </w:pPr>
    </w:p>
    <w:p w14:paraId="209CACD7"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Hapana, anasema visingizio hivyo havitasimama. Ndiyo maana wito ni sasa. Wakati wa kujibu ni sasa.</w:t>
      </w:r>
    </w:p>
    <w:p w14:paraId="359F7A2A" w14:textId="77777777" w:rsidR="00C53B9E" w:rsidRPr="00B437DD" w:rsidRDefault="00C53B9E" w:rsidP="00C53B9E">
      <w:pPr>
        <w:rPr>
          <w:sz w:val="26"/>
          <w:szCs w:val="26"/>
        </w:rPr>
      </w:pPr>
    </w:p>
    <w:p w14:paraId="421E70BA"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Wakati wa kufanya uamuzi kwa ajili ya Yesu ni sasa. Naomba nikutie moyo unapotazama video hii na kujiunga na mjadala huu kwamba usiwe na hofu ikiwa tayari wewe si mfuasi wa Yesu, kwamba labda Yesu anadai mengi kutoka kwako. Lakini elewa anachomaanisha hapo.</w:t>
      </w:r>
    </w:p>
    <w:p w14:paraId="24D776C0" w14:textId="77777777" w:rsidR="00C53B9E" w:rsidRPr="00B437DD" w:rsidRDefault="00C53B9E" w:rsidP="00C53B9E">
      <w:pPr>
        <w:rPr>
          <w:sz w:val="26"/>
          <w:szCs w:val="26"/>
        </w:rPr>
      </w:pPr>
    </w:p>
    <w:p w14:paraId="78F35BCB" w14:textId="4E37DA48"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Tukitaka Mungu ashiriki katika kila sehemu ya maisha yetu, Mungu, naye, anadai na kuhitaji kujitolea kwetu kote, uaminifu, au uaminifu. Anakuja kuwahukumu wale tu ambao wameshindwa katika kujitolea kwao na katika utumishi wao. Na kuwahukumu kwa kulipiza kisasi cha adhabu.</w:t>
      </w:r>
    </w:p>
    <w:p w14:paraId="2B1575DB" w14:textId="77777777" w:rsidR="00C53B9E" w:rsidRPr="00B437DD" w:rsidRDefault="00C53B9E" w:rsidP="00C53B9E">
      <w:pPr>
        <w:rPr>
          <w:sz w:val="26"/>
          <w:szCs w:val="26"/>
        </w:rPr>
      </w:pPr>
    </w:p>
    <w:p w14:paraId="715716D1" w14:textId="77777777" w:rsidR="00C53B9E" w:rsidRPr="00B437DD" w:rsidRDefault="00C53B9E" w:rsidP="00C53B9E">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Anakuja kuwatuza na kuwaheshimu wale walio waaminifu. Na akuone wewe na mimi tukiwa waaminifu, waaminifu, wenye bidii katika kazi yetu, katika utumishi wetu, katika kujitolea kwetu kumjulisha Kristo katika ulimwengu wa Mungu. Asante sana kwa kusikiliza hotuba hii.</w:t>
      </w:r>
    </w:p>
    <w:p w14:paraId="35133BF9" w14:textId="77777777" w:rsidR="00C53B9E" w:rsidRPr="00B437DD" w:rsidRDefault="00C53B9E" w:rsidP="00C53B9E">
      <w:pPr>
        <w:rPr>
          <w:sz w:val="26"/>
          <w:szCs w:val="26"/>
        </w:rPr>
      </w:pPr>
    </w:p>
    <w:p w14:paraId="29B8647E" w14:textId="43702C2A" w:rsidR="00750DBB" w:rsidRPr="00B437DD" w:rsidRDefault="00C53B9E" w:rsidP="00B437DD">
      <w:pPr xmlns:w="http://schemas.openxmlformats.org/wordprocessingml/2006/main">
        <w:rPr>
          <w:sz w:val="26"/>
          <w:szCs w:val="26"/>
        </w:rPr>
      </w:pPr>
      <w:r xmlns:w="http://schemas.openxmlformats.org/wordprocessingml/2006/main" w:rsidRPr="00B437DD">
        <w:rPr>
          <w:rFonts w:ascii="Calibri" w:eastAsia="Calibri" w:hAnsi="Calibri" w:cs="Calibri"/>
          <w:sz w:val="26"/>
          <w:szCs w:val="26"/>
        </w:rPr>
        <w:t xml:space="preserve">Na natumai na kuomba kwamba Mungu akubariki na kutajirisha matembezi yako na Yesu. Asante. </w:t>
      </w:r>
      <w:r xmlns:w="http://schemas.openxmlformats.org/wordprocessingml/2006/main" w:rsidR="00B437DD">
        <w:rPr>
          <w:rFonts w:ascii="Calibri" w:eastAsia="Calibri" w:hAnsi="Calibri" w:cs="Calibri"/>
          <w:sz w:val="26"/>
          <w:szCs w:val="26"/>
        </w:rPr>
        <w:br xmlns:w="http://schemas.openxmlformats.org/wordprocessingml/2006/main"/>
      </w:r>
      <w:r xmlns:w="http://schemas.openxmlformats.org/wordprocessingml/2006/main" w:rsidR="00B437DD">
        <w:rPr>
          <w:rFonts w:ascii="Calibri" w:eastAsia="Calibri" w:hAnsi="Calibri" w:cs="Calibri"/>
          <w:sz w:val="26"/>
          <w:szCs w:val="26"/>
        </w:rPr>
        <w:br xmlns:w="http://schemas.openxmlformats.org/wordprocessingml/2006/main"/>
      </w:r>
      <w:r xmlns:w="http://schemas.openxmlformats.org/wordprocessingml/2006/main" w:rsidR="00B437DD" w:rsidRPr="00B437DD">
        <w:rPr>
          <w:rFonts w:ascii="Calibri" w:eastAsia="Calibri" w:hAnsi="Calibri" w:cs="Calibri"/>
          <w:sz w:val="26"/>
          <w:szCs w:val="26"/>
        </w:rPr>
        <w:t xml:space="preserve">Huyu ni Dkt. Daniel K. Darko katika mafundisho yake kuhusu Injili ya Luka. Hii ni kipindi cha 21. Jihadhari na yule wa kuogopa. Luka 12:35-59.</w:t>
      </w:r>
      <w:r xmlns:w="http://schemas.openxmlformats.org/wordprocessingml/2006/main" w:rsidR="00B437DD" w:rsidRPr="00B437DD">
        <w:rPr>
          <w:rFonts w:ascii="Calibri" w:eastAsia="Calibri" w:hAnsi="Calibri" w:cs="Calibri"/>
          <w:sz w:val="26"/>
          <w:szCs w:val="26"/>
        </w:rPr>
        <w:br xmlns:w="http://schemas.openxmlformats.org/wordprocessingml/2006/main"/>
      </w:r>
    </w:p>
    <w:sectPr w:rsidR="00750DBB" w:rsidRPr="00B437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A3091" w14:textId="77777777" w:rsidR="00F135D0" w:rsidRDefault="00F135D0" w:rsidP="00B437DD">
      <w:r>
        <w:separator/>
      </w:r>
    </w:p>
  </w:endnote>
  <w:endnote w:type="continuationSeparator" w:id="0">
    <w:p w14:paraId="012BAA32" w14:textId="77777777" w:rsidR="00F135D0" w:rsidRDefault="00F135D0" w:rsidP="00B4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9F2C7" w14:textId="77777777" w:rsidR="00F135D0" w:rsidRDefault="00F135D0" w:rsidP="00B437DD">
      <w:r>
        <w:separator/>
      </w:r>
    </w:p>
  </w:footnote>
  <w:footnote w:type="continuationSeparator" w:id="0">
    <w:p w14:paraId="040F99CD" w14:textId="77777777" w:rsidR="00F135D0" w:rsidRDefault="00F135D0" w:rsidP="00B4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2247283"/>
      <w:docPartObj>
        <w:docPartGallery w:val="Page Numbers (Top of Page)"/>
        <w:docPartUnique/>
      </w:docPartObj>
    </w:sdtPr>
    <w:sdtEndPr>
      <w:rPr>
        <w:noProof/>
      </w:rPr>
    </w:sdtEndPr>
    <w:sdtContent>
      <w:p w14:paraId="0F0B0A06" w14:textId="78861D03" w:rsidR="00B437DD" w:rsidRDefault="00B437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27985A" w14:textId="77777777" w:rsidR="00B437DD" w:rsidRDefault="00B43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D35FA"/>
    <w:multiLevelType w:val="hybridMultilevel"/>
    <w:tmpl w:val="DD18A3D0"/>
    <w:lvl w:ilvl="0" w:tplc="F1CA550E">
      <w:start w:val="1"/>
      <w:numFmt w:val="bullet"/>
      <w:lvlText w:val="●"/>
      <w:lvlJc w:val="left"/>
      <w:pPr>
        <w:ind w:left="720" w:hanging="360"/>
      </w:pPr>
    </w:lvl>
    <w:lvl w:ilvl="1" w:tplc="68A26A6E">
      <w:start w:val="1"/>
      <w:numFmt w:val="bullet"/>
      <w:lvlText w:val="○"/>
      <w:lvlJc w:val="left"/>
      <w:pPr>
        <w:ind w:left="1440" w:hanging="360"/>
      </w:pPr>
    </w:lvl>
    <w:lvl w:ilvl="2" w:tplc="7D38293C">
      <w:start w:val="1"/>
      <w:numFmt w:val="bullet"/>
      <w:lvlText w:val="■"/>
      <w:lvlJc w:val="left"/>
      <w:pPr>
        <w:ind w:left="2160" w:hanging="360"/>
      </w:pPr>
    </w:lvl>
    <w:lvl w:ilvl="3" w:tplc="55B4355E">
      <w:start w:val="1"/>
      <w:numFmt w:val="bullet"/>
      <w:lvlText w:val="●"/>
      <w:lvlJc w:val="left"/>
      <w:pPr>
        <w:ind w:left="2880" w:hanging="360"/>
      </w:pPr>
    </w:lvl>
    <w:lvl w:ilvl="4" w:tplc="A900E158">
      <w:start w:val="1"/>
      <w:numFmt w:val="bullet"/>
      <w:lvlText w:val="○"/>
      <w:lvlJc w:val="left"/>
      <w:pPr>
        <w:ind w:left="3600" w:hanging="360"/>
      </w:pPr>
    </w:lvl>
    <w:lvl w:ilvl="5" w:tplc="736A19A6">
      <w:start w:val="1"/>
      <w:numFmt w:val="bullet"/>
      <w:lvlText w:val="■"/>
      <w:lvlJc w:val="left"/>
      <w:pPr>
        <w:ind w:left="4320" w:hanging="360"/>
      </w:pPr>
    </w:lvl>
    <w:lvl w:ilvl="6" w:tplc="5EEE55EE">
      <w:start w:val="1"/>
      <w:numFmt w:val="bullet"/>
      <w:lvlText w:val="●"/>
      <w:lvlJc w:val="left"/>
      <w:pPr>
        <w:ind w:left="5040" w:hanging="360"/>
      </w:pPr>
    </w:lvl>
    <w:lvl w:ilvl="7" w:tplc="E8F0C8F4">
      <w:start w:val="1"/>
      <w:numFmt w:val="bullet"/>
      <w:lvlText w:val="●"/>
      <w:lvlJc w:val="left"/>
      <w:pPr>
        <w:ind w:left="5760" w:hanging="360"/>
      </w:pPr>
    </w:lvl>
    <w:lvl w:ilvl="8" w:tplc="C24ED74C">
      <w:start w:val="1"/>
      <w:numFmt w:val="bullet"/>
      <w:lvlText w:val="●"/>
      <w:lvlJc w:val="left"/>
      <w:pPr>
        <w:ind w:left="6480" w:hanging="360"/>
      </w:pPr>
    </w:lvl>
  </w:abstractNum>
  <w:num w:numId="1" w16cid:durableId="12947974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DBB"/>
    <w:rsid w:val="001B7FA7"/>
    <w:rsid w:val="004B7F0A"/>
    <w:rsid w:val="005E104C"/>
    <w:rsid w:val="00750DBB"/>
    <w:rsid w:val="00B437DD"/>
    <w:rsid w:val="00C53B9E"/>
    <w:rsid w:val="00D13F28"/>
    <w:rsid w:val="00EF2174"/>
    <w:rsid w:val="00F135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41BDE"/>
  <w15:docId w15:val="{38FF5ED0-2F08-4BC1-96F4-264390EE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37DD"/>
    <w:pPr>
      <w:tabs>
        <w:tab w:val="center" w:pos="4680"/>
        <w:tab w:val="right" w:pos="9360"/>
      </w:tabs>
    </w:pPr>
  </w:style>
  <w:style w:type="character" w:customStyle="1" w:styleId="HeaderChar">
    <w:name w:val="Header Char"/>
    <w:basedOn w:val="DefaultParagraphFont"/>
    <w:link w:val="Header"/>
    <w:uiPriority w:val="99"/>
    <w:rsid w:val="00B437DD"/>
  </w:style>
  <w:style w:type="paragraph" w:styleId="Footer">
    <w:name w:val="footer"/>
    <w:basedOn w:val="Normal"/>
    <w:link w:val="FooterChar"/>
    <w:uiPriority w:val="99"/>
    <w:unhideWhenUsed/>
    <w:rsid w:val="00B437DD"/>
    <w:pPr>
      <w:tabs>
        <w:tab w:val="center" w:pos="4680"/>
        <w:tab w:val="right" w:pos="9360"/>
      </w:tabs>
    </w:pPr>
  </w:style>
  <w:style w:type="character" w:customStyle="1" w:styleId="FooterChar">
    <w:name w:val="Footer Char"/>
    <w:basedOn w:val="DefaultParagraphFont"/>
    <w:link w:val="Footer"/>
    <w:uiPriority w:val="99"/>
    <w:rsid w:val="00B43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5222</Words>
  <Characters>22875</Characters>
  <Application>Microsoft Office Word</Application>
  <DocSecurity>0</DocSecurity>
  <Lines>476</Lines>
  <Paragraphs>116</Paragraphs>
  <ScaleCrop>false</ScaleCrop>
  <HeadingPairs>
    <vt:vector size="2" baseType="variant">
      <vt:variant>
        <vt:lpstr>Title</vt:lpstr>
      </vt:variant>
      <vt:variant>
        <vt:i4>1</vt:i4>
      </vt:variant>
    </vt:vector>
  </HeadingPairs>
  <TitlesOfParts>
    <vt:vector size="1" baseType="lpstr">
      <vt:lpstr>Darko Luke Session21 One To Fear</vt:lpstr>
    </vt:vector>
  </TitlesOfParts>
  <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Session21 One To Fear</dc:title>
  <dc:creator>TurboScribe.ai</dc:creator>
  <cp:lastModifiedBy>Ted Hildebrandt</cp:lastModifiedBy>
  <cp:revision>2</cp:revision>
  <dcterms:created xsi:type="dcterms:W3CDTF">2024-09-24T17:43:00Z</dcterms:created>
  <dcterms:modified xsi:type="dcterms:W3CDTF">2024-09-24T17:43:00Z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8b9ad1f4dbfe0e7680b2957f4547ec8bbe7aa125db28470087edc077b7e11b1a</vt:lpwstr>
  </property>
</Properties>
</file>